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DC4B8" w14:textId="77777777" w:rsidR="005040B7" w:rsidRDefault="005040B7" w:rsidP="00192386">
      <w:pPr>
        <w:widowControl/>
        <w:tabs>
          <w:tab w:val="left" w:pos="1270"/>
          <w:tab w:val="center" w:pos="4513"/>
        </w:tabs>
        <w:wordWrap/>
        <w:autoSpaceDE/>
        <w:autoSpaceDN/>
        <w:spacing w:line="240" w:lineRule="auto"/>
        <w:jc w:val="left"/>
        <w:rPr>
          <w:rFonts w:eastAsiaTheme="minorHAnsi"/>
          <w:b/>
          <w:bCs/>
          <w:sz w:val="22"/>
        </w:rPr>
      </w:pPr>
      <w:bookmarkStart w:id="0" w:name="_Hlk56685310"/>
      <w:bookmarkEnd w:id="0"/>
      <w:r>
        <w:rPr>
          <w:rFonts w:eastAsiaTheme="minorHAnsi"/>
          <w:b/>
          <w:bCs/>
          <w:sz w:val="22"/>
        </w:rPr>
        <w:tab/>
      </w:r>
    </w:p>
    <w:p w14:paraId="5CD08C00" w14:textId="77777777" w:rsidR="005040B7" w:rsidRDefault="005040B7" w:rsidP="00192386">
      <w:pPr>
        <w:widowControl/>
        <w:tabs>
          <w:tab w:val="left" w:pos="1270"/>
          <w:tab w:val="center" w:pos="4513"/>
        </w:tabs>
        <w:wordWrap/>
        <w:autoSpaceDE/>
        <w:autoSpaceDN/>
        <w:spacing w:line="240" w:lineRule="auto"/>
        <w:jc w:val="left"/>
        <w:rPr>
          <w:rFonts w:eastAsiaTheme="minorHAnsi"/>
          <w:b/>
          <w:bCs/>
          <w:sz w:val="22"/>
        </w:rPr>
      </w:pPr>
    </w:p>
    <w:p w14:paraId="4797CEF1" w14:textId="77777777" w:rsidR="005040B7" w:rsidRDefault="005040B7" w:rsidP="00192386">
      <w:pPr>
        <w:widowControl/>
        <w:tabs>
          <w:tab w:val="left" w:pos="1270"/>
          <w:tab w:val="center" w:pos="4513"/>
        </w:tabs>
        <w:wordWrap/>
        <w:autoSpaceDE/>
        <w:autoSpaceDN/>
        <w:spacing w:line="240" w:lineRule="auto"/>
        <w:jc w:val="left"/>
        <w:rPr>
          <w:rFonts w:eastAsiaTheme="minorHAnsi"/>
          <w:b/>
          <w:bCs/>
          <w:sz w:val="22"/>
        </w:rPr>
      </w:pPr>
    </w:p>
    <w:p w14:paraId="25EABF74" w14:textId="77777777" w:rsidR="005040B7" w:rsidRDefault="005040B7" w:rsidP="00192386">
      <w:pPr>
        <w:widowControl/>
        <w:tabs>
          <w:tab w:val="left" w:pos="1270"/>
          <w:tab w:val="center" w:pos="4513"/>
        </w:tabs>
        <w:wordWrap/>
        <w:autoSpaceDE/>
        <w:autoSpaceDN/>
        <w:spacing w:line="240" w:lineRule="auto"/>
        <w:jc w:val="left"/>
        <w:rPr>
          <w:rFonts w:eastAsiaTheme="minorHAnsi"/>
          <w:b/>
          <w:bCs/>
          <w:sz w:val="22"/>
        </w:rPr>
      </w:pPr>
    </w:p>
    <w:p w14:paraId="39BF9F0E" w14:textId="1B8B2C2A" w:rsidR="005040B7" w:rsidRDefault="005040B7" w:rsidP="00532E29">
      <w:pPr>
        <w:widowControl/>
        <w:tabs>
          <w:tab w:val="left" w:pos="1270"/>
          <w:tab w:val="center" w:pos="4513"/>
        </w:tabs>
        <w:wordWrap/>
        <w:autoSpaceDE/>
        <w:autoSpaceDN/>
        <w:spacing w:line="240" w:lineRule="auto"/>
        <w:jc w:val="center"/>
        <w:rPr>
          <w:rFonts w:eastAsiaTheme="minorHAnsi"/>
          <w:b/>
          <w:bCs/>
          <w:sz w:val="48"/>
          <w:szCs w:val="48"/>
        </w:rPr>
      </w:pPr>
      <w:r w:rsidRPr="005040B7">
        <w:rPr>
          <w:rFonts w:eastAsiaTheme="minorHAnsi" w:hint="eastAsia"/>
          <w:b/>
          <w:bCs/>
          <w:sz w:val="48"/>
          <w:szCs w:val="48"/>
        </w:rPr>
        <w:t>포스트 코로나 소상공인 개업</w:t>
      </w:r>
      <w:r w:rsidR="006769A0">
        <w:rPr>
          <w:rFonts w:eastAsiaTheme="minorHAnsi" w:hint="eastAsia"/>
          <w:b/>
          <w:bCs/>
          <w:sz w:val="48"/>
          <w:szCs w:val="48"/>
        </w:rPr>
        <w:t xml:space="preserve"> </w:t>
      </w:r>
      <w:r w:rsidRPr="005040B7">
        <w:rPr>
          <w:rFonts w:eastAsiaTheme="minorHAnsi"/>
          <w:b/>
          <w:bCs/>
          <w:sz w:val="48"/>
          <w:szCs w:val="48"/>
        </w:rPr>
        <w:t>:</w:t>
      </w:r>
    </w:p>
    <w:p w14:paraId="0745B4BB" w14:textId="77777777" w:rsidR="005040B7" w:rsidRPr="005040B7" w:rsidRDefault="005040B7" w:rsidP="00532E29">
      <w:pPr>
        <w:widowControl/>
        <w:tabs>
          <w:tab w:val="left" w:pos="1270"/>
          <w:tab w:val="center" w:pos="4513"/>
        </w:tabs>
        <w:wordWrap/>
        <w:autoSpaceDE/>
        <w:autoSpaceDN/>
        <w:spacing w:line="240" w:lineRule="auto"/>
        <w:jc w:val="center"/>
        <w:rPr>
          <w:rFonts w:eastAsiaTheme="minorHAnsi"/>
          <w:b/>
          <w:bCs/>
          <w:sz w:val="40"/>
          <w:szCs w:val="40"/>
        </w:rPr>
      </w:pPr>
      <w:r w:rsidRPr="005040B7">
        <w:rPr>
          <w:rFonts w:eastAsiaTheme="minorHAnsi" w:hint="eastAsia"/>
          <w:b/>
          <w:bCs/>
          <w:sz w:val="40"/>
          <w:szCs w:val="40"/>
        </w:rPr>
        <w:t>지표 개발을 통한 리스트 관리</w:t>
      </w:r>
    </w:p>
    <w:p w14:paraId="183318D7" w14:textId="77777777" w:rsidR="005040B7" w:rsidRDefault="005040B7" w:rsidP="00532E29">
      <w:pPr>
        <w:widowControl/>
        <w:wordWrap/>
        <w:autoSpaceDE/>
        <w:autoSpaceDN/>
        <w:spacing w:line="240" w:lineRule="auto"/>
        <w:jc w:val="center"/>
        <w:rPr>
          <w:rFonts w:eastAsiaTheme="minorHAnsi"/>
          <w:b/>
          <w:bCs/>
          <w:sz w:val="22"/>
        </w:rPr>
      </w:pPr>
    </w:p>
    <w:p w14:paraId="7B4CBEB4" w14:textId="77777777" w:rsidR="005040B7" w:rsidRDefault="005040B7" w:rsidP="00532E29">
      <w:pPr>
        <w:widowControl/>
        <w:wordWrap/>
        <w:autoSpaceDE/>
        <w:autoSpaceDN/>
        <w:spacing w:line="240" w:lineRule="auto"/>
        <w:jc w:val="center"/>
        <w:rPr>
          <w:rFonts w:eastAsiaTheme="minorHAnsi"/>
          <w:b/>
          <w:bCs/>
          <w:sz w:val="22"/>
        </w:rPr>
      </w:pPr>
    </w:p>
    <w:p w14:paraId="4A3CEDFC" w14:textId="77777777" w:rsidR="005040B7" w:rsidRDefault="005040B7" w:rsidP="00532E29">
      <w:pPr>
        <w:widowControl/>
        <w:wordWrap/>
        <w:autoSpaceDE/>
        <w:autoSpaceDN/>
        <w:spacing w:line="240" w:lineRule="auto"/>
        <w:jc w:val="center"/>
        <w:rPr>
          <w:rFonts w:eastAsiaTheme="minorHAnsi"/>
          <w:b/>
          <w:bCs/>
          <w:sz w:val="22"/>
        </w:rPr>
      </w:pPr>
    </w:p>
    <w:p w14:paraId="1E82BA49" w14:textId="77777777" w:rsidR="005040B7" w:rsidRDefault="005040B7" w:rsidP="00532E29">
      <w:pPr>
        <w:widowControl/>
        <w:wordWrap/>
        <w:autoSpaceDE/>
        <w:autoSpaceDN/>
        <w:spacing w:line="240" w:lineRule="auto"/>
        <w:jc w:val="center"/>
        <w:rPr>
          <w:rFonts w:eastAsiaTheme="minorHAnsi"/>
          <w:b/>
          <w:bCs/>
          <w:sz w:val="22"/>
        </w:rPr>
      </w:pPr>
    </w:p>
    <w:p w14:paraId="18313EEA" w14:textId="77777777" w:rsidR="005040B7" w:rsidRDefault="005040B7" w:rsidP="00532E29">
      <w:pPr>
        <w:widowControl/>
        <w:wordWrap/>
        <w:autoSpaceDE/>
        <w:autoSpaceDN/>
        <w:spacing w:line="240" w:lineRule="auto"/>
        <w:jc w:val="center"/>
        <w:rPr>
          <w:rFonts w:eastAsiaTheme="minorHAnsi"/>
          <w:b/>
          <w:bCs/>
          <w:sz w:val="22"/>
        </w:rPr>
      </w:pPr>
    </w:p>
    <w:p w14:paraId="344759EB" w14:textId="77777777" w:rsidR="005040B7" w:rsidRDefault="005040B7" w:rsidP="00532E29">
      <w:pPr>
        <w:widowControl/>
        <w:wordWrap/>
        <w:autoSpaceDE/>
        <w:autoSpaceDN/>
        <w:spacing w:line="240" w:lineRule="auto"/>
        <w:jc w:val="center"/>
        <w:rPr>
          <w:rFonts w:eastAsiaTheme="minorHAnsi"/>
          <w:b/>
          <w:bCs/>
          <w:sz w:val="22"/>
        </w:rPr>
      </w:pPr>
    </w:p>
    <w:p w14:paraId="30516E14" w14:textId="77777777" w:rsidR="005040B7" w:rsidRDefault="005040B7" w:rsidP="00532E29">
      <w:pPr>
        <w:widowControl/>
        <w:wordWrap/>
        <w:autoSpaceDE/>
        <w:autoSpaceDN/>
        <w:spacing w:line="240" w:lineRule="auto"/>
        <w:jc w:val="center"/>
        <w:rPr>
          <w:rFonts w:eastAsiaTheme="minorHAnsi"/>
          <w:b/>
          <w:bCs/>
          <w:sz w:val="22"/>
        </w:rPr>
      </w:pPr>
    </w:p>
    <w:p w14:paraId="3EF8C9B6" w14:textId="77777777" w:rsidR="005040B7" w:rsidRDefault="005040B7" w:rsidP="00532E29">
      <w:pPr>
        <w:widowControl/>
        <w:wordWrap/>
        <w:autoSpaceDE/>
        <w:autoSpaceDN/>
        <w:spacing w:line="240" w:lineRule="auto"/>
        <w:jc w:val="center"/>
        <w:rPr>
          <w:rFonts w:eastAsiaTheme="minorHAnsi"/>
          <w:b/>
          <w:bCs/>
          <w:sz w:val="22"/>
        </w:rPr>
      </w:pPr>
    </w:p>
    <w:p w14:paraId="695F19CA" w14:textId="77777777" w:rsidR="005040B7" w:rsidRDefault="005040B7" w:rsidP="00532E29">
      <w:pPr>
        <w:widowControl/>
        <w:wordWrap/>
        <w:autoSpaceDE/>
        <w:autoSpaceDN/>
        <w:spacing w:line="240" w:lineRule="auto"/>
        <w:jc w:val="center"/>
        <w:rPr>
          <w:rFonts w:eastAsiaTheme="minorHAnsi"/>
          <w:b/>
          <w:bCs/>
          <w:sz w:val="22"/>
        </w:rPr>
      </w:pPr>
    </w:p>
    <w:p w14:paraId="006D4FF3" w14:textId="77777777" w:rsidR="005040B7" w:rsidRDefault="005040B7" w:rsidP="00532E29">
      <w:pPr>
        <w:widowControl/>
        <w:wordWrap/>
        <w:autoSpaceDE/>
        <w:autoSpaceDN/>
        <w:spacing w:line="240" w:lineRule="auto"/>
        <w:jc w:val="center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M</w:t>
      </w:r>
      <w:r>
        <w:rPr>
          <w:rFonts w:eastAsiaTheme="minorHAnsi"/>
          <w:b/>
          <w:bCs/>
          <w:sz w:val="40"/>
          <w:szCs w:val="40"/>
        </w:rPr>
        <w:t>-Five</w:t>
      </w:r>
    </w:p>
    <w:p w14:paraId="7CA0D086" w14:textId="77777777" w:rsidR="005040B7" w:rsidRPr="005040B7" w:rsidRDefault="005040B7" w:rsidP="00532E29">
      <w:pPr>
        <w:widowControl/>
        <w:wordWrap/>
        <w:autoSpaceDE/>
        <w:autoSpaceDN/>
        <w:spacing w:line="240" w:lineRule="auto"/>
        <w:jc w:val="center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강태환 김윤환 박대한 박준민 정규형</w:t>
      </w:r>
    </w:p>
    <w:p w14:paraId="406CAE2D" w14:textId="77777777" w:rsidR="005040B7" w:rsidRDefault="005040B7" w:rsidP="00192386">
      <w:pPr>
        <w:widowControl/>
        <w:wordWrap/>
        <w:autoSpaceDE/>
        <w:autoSpaceDN/>
        <w:spacing w:line="240" w:lineRule="auto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br w:type="page"/>
      </w:r>
    </w:p>
    <w:p w14:paraId="76BE4D61" w14:textId="77777777" w:rsidR="00532E29" w:rsidRDefault="00532E29" w:rsidP="00192386">
      <w:pPr>
        <w:spacing w:line="240" w:lineRule="auto"/>
        <w:rPr>
          <w:rFonts w:eastAsiaTheme="minorHAnsi"/>
          <w:b/>
          <w:bCs/>
          <w:sz w:val="22"/>
        </w:rPr>
      </w:pPr>
    </w:p>
    <w:p w14:paraId="2462BF5A" w14:textId="4529FC3B" w:rsidR="00CB5DA4" w:rsidRPr="007B0204" w:rsidRDefault="00CB5DA4" w:rsidP="00192386">
      <w:pPr>
        <w:spacing w:line="240" w:lineRule="auto"/>
        <w:rPr>
          <w:rFonts w:eastAsiaTheme="minorHAnsi"/>
          <w:b/>
          <w:bCs/>
          <w:sz w:val="22"/>
        </w:rPr>
      </w:pPr>
      <w:r w:rsidRPr="007B0204">
        <w:rPr>
          <w:rFonts w:eastAsiaTheme="minorHAnsi"/>
          <w:b/>
          <w:bCs/>
          <w:sz w:val="22"/>
        </w:rPr>
        <w:t>1. 주제</w:t>
      </w:r>
    </w:p>
    <w:p w14:paraId="36CC4567" w14:textId="64E5F9EE" w:rsidR="00532E29" w:rsidRPr="00532E29" w:rsidRDefault="00CB5DA4" w:rsidP="00532E29">
      <w:pPr>
        <w:spacing w:line="240" w:lineRule="auto"/>
        <w:ind w:firstLineChars="100" w:firstLine="220"/>
        <w:rPr>
          <w:rFonts w:eastAsiaTheme="minorHAnsi"/>
          <w:sz w:val="22"/>
        </w:rPr>
      </w:pPr>
      <w:r w:rsidRPr="007B0204">
        <w:rPr>
          <w:rFonts w:eastAsiaTheme="minorHAnsi" w:hint="eastAsia"/>
          <w:sz w:val="22"/>
        </w:rPr>
        <w:t>포스트코로나</w:t>
      </w:r>
      <w:r w:rsidRPr="007B0204">
        <w:rPr>
          <w:rFonts w:eastAsiaTheme="minorHAnsi"/>
          <w:sz w:val="22"/>
        </w:rPr>
        <w:t xml:space="preserve"> 소상공인 개업: 지표 개발을 통한 리스크 관리</w:t>
      </w:r>
    </w:p>
    <w:p w14:paraId="54FBFA36" w14:textId="7DAB7C4B" w:rsidR="00CB5DA4" w:rsidRDefault="00CB5DA4" w:rsidP="00192386">
      <w:pPr>
        <w:spacing w:line="240" w:lineRule="auto"/>
        <w:rPr>
          <w:rFonts w:eastAsiaTheme="minorHAnsi"/>
          <w:b/>
          <w:bCs/>
          <w:sz w:val="22"/>
        </w:rPr>
      </w:pPr>
      <w:r w:rsidRPr="007B0204">
        <w:rPr>
          <w:rFonts w:eastAsiaTheme="minorHAnsi"/>
          <w:b/>
          <w:bCs/>
          <w:sz w:val="22"/>
        </w:rPr>
        <w:t xml:space="preserve">2. </w:t>
      </w:r>
      <w:r w:rsidR="00192386">
        <w:rPr>
          <w:rFonts w:eastAsiaTheme="minorHAnsi" w:hint="eastAsia"/>
          <w:b/>
          <w:bCs/>
          <w:sz w:val="22"/>
        </w:rPr>
        <w:t xml:space="preserve">분석 </w:t>
      </w:r>
      <w:r w:rsidRPr="007B0204">
        <w:rPr>
          <w:rFonts w:eastAsiaTheme="minorHAnsi"/>
          <w:b/>
          <w:bCs/>
          <w:sz w:val="22"/>
        </w:rPr>
        <w:t>배경</w:t>
      </w:r>
    </w:p>
    <w:p w14:paraId="1128FD3F" w14:textId="58B9A8AA" w:rsidR="00192386" w:rsidRDefault="00192386" w:rsidP="00192386">
      <w:pPr>
        <w:spacing w:line="240" w:lineRule="auto"/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noProof/>
          <w:sz w:val="22"/>
        </w:rPr>
        <w:drawing>
          <wp:inline distT="0" distB="0" distL="0" distR="0" wp14:anchorId="6588676F" wp14:editId="216E2CEF">
            <wp:extent cx="6602095" cy="2660073"/>
            <wp:effectExtent l="0" t="0" r="8255" b="698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853" cy="26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7A8F" w14:textId="5967E552" w:rsidR="00192386" w:rsidRPr="00192386" w:rsidRDefault="00192386" w:rsidP="00192386">
      <w:pPr>
        <w:spacing w:line="240" w:lineRule="auto"/>
        <w:jc w:val="center"/>
        <w:rPr>
          <w:rFonts w:eastAsiaTheme="minorHAnsi"/>
          <w:sz w:val="16"/>
          <w:szCs w:val="16"/>
        </w:rPr>
      </w:pPr>
      <w:r w:rsidRPr="00192386">
        <w:rPr>
          <w:rFonts w:eastAsiaTheme="minorHAnsi" w:hint="eastAsia"/>
          <w:sz w:val="16"/>
          <w:szCs w:val="16"/>
        </w:rPr>
        <w:t>&lt;그림1</w:t>
      </w:r>
      <w:r w:rsidRPr="00192386">
        <w:rPr>
          <w:rFonts w:eastAsiaTheme="minorHAnsi"/>
          <w:sz w:val="16"/>
          <w:szCs w:val="16"/>
        </w:rPr>
        <w:t>&gt;</w:t>
      </w:r>
      <w:r>
        <w:rPr>
          <w:rStyle w:val="a4"/>
          <w:rFonts w:eastAsiaTheme="minorHAnsi"/>
          <w:sz w:val="16"/>
          <w:szCs w:val="16"/>
        </w:rPr>
        <w:footnoteReference w:id="1"/>
      </w:r>
      <w:r w:rsidRPr="00192386">
        <w:rPr>
          <w:rFonts w:eastAsiaTheme="minorHAnsi"/>
          <w:sz w:val="16"/>
          <w:szCs w:val="16"/>
        </w:rPr>
        <w:t xml:space="preserve"> </w:t>
      </w:r>
      <w:r w:rsidRPr="00192386">
        <w:rPr>
          <w:rFonts w:eastAsiaTheme="minorHAnsi" w:hint="eastAsia"/>
          <w:sz w:val="16"/>
          <w:szCs w:val="16"/>
        </w:rPr>
        <w:t xml:space="preserve">소상공인 코로나 </w:t>
      </w:r>
      <w:r w:rsidRPr="00192386">
        <w:rPr>
          <w:rFonts w:eastAsiaTheme="minorHAnsi"/>
          <w:sz w:val="16"/>
          <w:szCs w:val="16"/>
        </w:rPr>
        <w:t xml:space="preserve">19 </w:t>
      </w:r>
      <w:r w:rsidRPr="00192386">
        <w:rPr>
          <w:rFonts w:eastAsiaTheme="minorHAnsi" w:hint="eastAsia"/>
          <w:sz w:val="16"/>
          <w:szCs w:val="16"/>
        </w:rPr>
        <w:t xml:space="preserve">피해실태 조사 </w:t>
      </w:r>
      <w:r w:rsidRPr="00192386">
        <w:rPr>
          <w:rFonts w:eastAsiaTheme="minorHAnsi"/>
          <w:sz w:val="16"/>
          <w:szCs w:val="16"/>
        </w:rPr>
        <w:t xml:space="preserve">&amp; </w:t>
      </w:r>
      <w:r w:rsidRPr="00192386">
        <w:rPr>
          <w:rFonts w:eastAsiaTheme="minorHAnsi" w:hint="eastAsia"/>
          <w:sz w:val="16"/>
          <w:szCs w:val="16"/>
        </w:rPr>
        <w:t>정부측 소상공인을 위한 특별 지원 기사자료</w:t>
      </w:r>
    </w:p>
    <w:p w14:paraId="2C2E9D17" w14:textId="6573EB9F" w:rsidR="00192386" w:rsidRDefault="00CB5DA4" w:rsidP="00532E29">
      <w:pPr>
        <w:spacing w:line="240" w:lineRule="auto"/>
        <w:ind w:firstLineChars="100" w:firstLine="220"/>
        <w:rPr>
          <w:rFonts w:eastAsiaTheme="minorHAnsi"/>
          <w:sz w:val="22"/>
        </w:rPr>
      </w:pPr>
      <w:r w:rsidRPr="007B0204">
        <w:rPr>
          <w:rFonts w:eastAsiaTheme="minorHAnsi" w:hint="eastAsia"/>
          <w:sz w:val="22"/>
        </w:rPr>
        <w:t>2</w:t>
      </w:r>
      <w:r w:rsidRPr="007B0204">
        <w:rPr>
          <w:rFonts w:eastAsiaTheme="minorHAnsi"/>
          <w:sz w:val="22"/>
        </w:rPr>
        <w:t>020</w:t>
      </w:r>
      <w:r w:rsidRPr="007B0204">
        <w:rPr>
          <w:rFonts w:eastAsiaTheme="minorHAnsi" w:hint="eastAsia"/>
          <w:sz w:val="22"/>
        </w:rPr>
        <w:t xml:space="preserve">년 </w:t>
      </w:r>
      <w:r w:rsidR="00DD03DD">
        <w:rPr>
          <w:rFonts w:eastAsiaTheme="minorHAnsi"/>
          <w:sz w:val="22"/>
        </w:rPr>
        <w:t>1</w:t>
      </w:r>
      <w:r w:rsidRPr="007B0204">
        <w:rPr>
          <w:rFonts w:eastAsiaTheme="minorHAnsi" w:hint="eastAsia"/>
          <w:sz w:val="22"/>
        </w:rPr>
        <w:t xml:space="preserve">월 코로나 바이러스 발생 이후 </w:t>
      </w:r>
      <w:r w:rsidR="00DD03DD">
        <w:rPr>
          <w:rFonts w:eastAsiaTheme="minorHAnsi" w:hint="eastAsia"/>
          <w:sz w:val="22"/>
        </w:rPr>
        <w:t>사회 경제 패턴이 급변</w:t>
      </w:r>
      <w:r w:rsidR="005A245A">
        <w:rPr>
          <w:rFonts w:eastAsiaTheme="minorHAnsi" w:hint="eastAsia"/>
          <w:sz w:val="22"/>
        </w:rPr>
        <w:t>했</w:t>
      </w:r>
      <w:r w:rsidR="00DD03DD">
        <w:rPr>
          <w:rFonts w:eastAsiaTheme="minorHAnsi" w:hint="eastAsia"/>
          <w:sz w:val="22"/>
        </w:rPr>
        <w:t>다. 이에</w:t>
      </w:r>
      <w:r w:rsidRPr="007B0204">
        <w:rPr>
          <w:rFonts w:eastAsiaTheme="minorHAnsi" w:hint="eastAsia"/>
          <w:sz w:val="22"/>
        </w:rPr>
        <w:t xml:space="preserve"> </w:t>
      </w:r>
      <w:r w:rsidR="00DD03DD">
        <w:rPr>
          <w:rFonts w:eastAsiaTheme="minorHAnsi" w:hint="eastAsia"/>
          <w:sz w:val="22"/>
        </w:rPr>
        <w:t xml:space="preserve">많은 </w:t>
      </w:r>
      <w:r w:rsidRPr="007B0204">
        <w:rPr>
          <w:rFonts w:eastAsiaTheme="minorHAnsi" w:hint="eastAsia"/>
          <w:sz w:val="22"/>
        </w:rPr>
        <w:t>기업</w:t>
      </w:r>
      <w:r w:rsidR="00DD03DD">
        <w:rPr>
          <w:rFonts w:eastAsiaTheme="minorHAnsi" w:hint="eastAsia"/>
          <w:sz w:val="22"/>
        </w:rPr>
        <w:t>들이 피해를 입고 있으며,</w:t>
      </w:r>
      <w:r w:rsidR="00DD03DD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>소상공인의 경우</w:t>
      </w:r>
      <w:r w:rsidR="00DD03DD">
        <w:rPr>
          <w:rFonts w:eastAsiaTheme="minorHAnsi" w:hint="eastAsia"/>
          <w:sz w:val="22"/>
        </w:rPr>
        <w:t>에는 그 정도가 더한 상황이다.</w:t>
      </w:r>
      <w:r w:rsidRPr="007B0204">
        <w:rPr>
          <w:rFonts w:eastAsiaTheme="minorHAnsi" w:hint="eastAsia"/>
          <w:sz w:val="22"/>
        </w:rPr>
        <w:t xml:space="preserve"> 소상공인연합회</w:t>
      </w:r>
      <w:r w:rsidRPr="007B0204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>자료에 의하면</w:t>
      </w:r>
      <w:r w:rsidR="00DD03DD">
        <w:rPr>
          <w:rFonts w:eastAsiaTheme="minorHAnsi" w:hint="eastAsia"/>
          <w:sz w:val="22"/>
        </w:rPr>
        <w:t>,</w:t>
      </w:r>
      <w:r w:rsidRPr="007B0204">
        <w:rPr>
          <w:rFonts w:eastAsiaTheme="minorHAnsi" w:hint="eastAsia"/>
          <w:sz w:val="22"/>
        </w:rPr>
        <w:t xml:space="preserve"> 코로나 이전</w:t>
      </w:r>
      <w:r w:rsidR="005A245A">
        <w:rPr>
          <w:rFonts w:eastAsiaTheme="minorHAnsi" w:hint="eastAsia"/>
          <w:sz w:val="22"/>
        </w:rPr>
        <w:t>에 비해</w:t>
      </w:r>
      <w:r w:rsidRPr="007B0204">
        <w:rPr>
          <w:rFonts w:eastAsiaTheme="minorHAnsi" w:hint="eastAsia"/>
          <w:sz w:val="22"/>
        </w:rPr>
        <w:t xml:space="preserve"> 소상공인들의 매출액이 전반적으로 감소하였으며 절반</w:t>
      </w:r>
      <w:r w:rsidR="00DD03DD">
        <w:rPr>
          <w:rFonts w:eastAsiaTheme="minorHAnsi" w:hint="eastAsia"/>
          <w:sz w:val="22"/>
        </w:rPr>
        <w:t xml:space="preserve"> 이상의</w:t>
      </w:r>
      <w:r w:rsidR="00DD03DD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>소상공인이 폐업을 고려하고</w:t>
      </w:r>
      <w:r w:rsidR="00DD03DD">
        <w:rPr>
          <w:rFonts w:eastAsiaTheme="minorHAnsi"/>
          <w:sz w:val="22"/>
        </w:rPr>
        <w:t xml:space="preserve"> </w:t>
      </w:r>
      <w:r w:rsidR="00DD03DD">
        <w:rPr>
          <w:rFonts w:eastAsiaTheme="minorHAnsi" w:hint="eastAsia"/>
          <w:sz w:val="22"/>
        </w:rPr>
        <w:t>있다</w:t>
      </w:r>
      <w:r w:rsidRPr="007B0204">
        <w:rPr>
          <w:rFonts w:eastAsiaTheme="minorHAnsi" w:hint="eastAsia"/>
          <w:sz w:val="22"/>
        </w:rPr>
        <w:t>.</w:t>
      </w:r>
      <w:r w:rsidRPr="007B0204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 xml:space="preserve">국가 및 </w:t>
      </w:r>
      <w:r w:rsidR="00DD03DD">
        <w:rPr>
          <w:rFonts w:eastAsiaTheme="minorHAnsi" w:hint="eastAsia"/>
          <w:sz w:val="22"/>
        </w:rPr>
        <w:t>지자체</w:t>
      </w:r>
      <w:r w:rsidRPr="007B0204">
        <w:rPr>
          <w:rFonts w:eastAsiaTheme="minorHAnsi" w:hint="eastAsia"/>
          <w:sz w:val="22"/>
        </w:rPr>
        <w:t>에서는</w:t>
      </w:r>
      <w:r w:rsidR="00DD03DD">
        <w:rPr>
          <w:rFonts w:eastAsiaTheme="minorHAnsi" w:hint="eastAsia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>다양한 지원을 하고 있음에도 불구하고</w:t>
      </w:r>
      <w:r w:rsidR="00DD03DD">
        <w:rPr>
          <w:rFonts w:eastAsiaTheme="minorHAnsi" w:hint="eastAsia"/>
          <w:sz w:val="22"/>
        </w:rPr>
        <w:t>,</w:t>
      </w:r>
      <w:r w:rsidRPr="007B0204">
        <w:rPr>
          <w:rFonts w:eastAsiaTheme="minorHAnsi" w:hint="eastAsia"/>
          <w:sz w:val="22"/>
        </w:rPr>
        <w:t xml:space="preserve"> 일시적인</w:t>
      </w:r>
      <w:r w:rsidR="005A245A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>지</w:t>
      </w:r>
      <w:r w:rsidR="005A245A">
        <w:rPr>
          <w:rFonts w:eastAsiaTheme="minorHAnsi" w:hint="eastAsia"/>
          <w:sz w:val="22"/>
        </w:rPr>
        <w:t>원</w:t>
      </w:r>
      <w:r w:rsidRPr="007B0204">
        <w:rPr>
          <w:rFonts w:eastAsiaTheme="minorHAnsi" w:hint="eastAsia"/>
          <w:sz w:val="22"/>
        </w:rPr>
        <w:t>에 그</w:t>
      </w:r>
      <w:r w:rsidR="00DD03DD">
        <w:rPr>
          <w:rFonts w:eastAsiaTheme="minorHAnsi" w:hint="eastAsia"/>
          <w:sz w:val="22"/>
        </w:rPr>
        <w:t>치는 경우가 많아</w:t>
      </w:r>
      <w:r w:rsidRPr="007B0204">
        <w:rPr>
          <w:rFonts w:eastAsiaTheme="minorHAnsi" w:hint="eastAsia"/>
          <w:sz w:val="22"/>
        </w:rPr>
        <w:t xml:space="preserve"> 장기적인 해결책은 </w:t>
      </w:r>
      <w:r w:rsidR="00DD03DD">
        <w:rPr>
          <w:rFonts w:eastAsiaTheme="minorHAnsi" w:hint="eastAsia"/>
          <w:sz w:val="22"/>
        </w:rPr>
        <w:t xml:space="preserve">여전히 미지수로 남아 </w:t>
      </w:r>
      <w:r w:rsidRPr="007B0204">
        <w:rPr>
          <w:rFonts w:eastAsiaTheme="minorHAnsi" w:hint="eastAsia"/>
          <w:sz w:val="22"/>
        </w:rPr>
        <w:t xml:space="preserve">있다. </w:t>
      </w:r>
    </w:p>
    <w:p w14:paraId="539040B2" w14:textId="6E0A14B9" w:rsidR="00CB5DA4" w:rsidRPr="007B0204" w:rsidRDefault="00192386" w:rsidP="00532E29">
      <w:pPr>
        <w:spacing w:line="240" w:lineRule="auto"/>
        <w:ind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이에 데이터 분석을 통해 소상공인들의 어려움 해결에 도움이 되</w:t>
      </w:r>
      <w:r w:rsidR="00CB5DA4" w:rsidRPr="007B0204">
        <w:rPr>
          <w:rFonts w:eastAsiaTheme="minorHAnsi" w:hint="eastAsia"/>
          <w:sz w:val="22"/>
        </w:rPr>
        <w:t>고자</w:t>
      </w:r>
      <w:r>
        <w:rPr>
          <w:rFonts w:eastAsiaTheme="minorHAnsi" w:hint="eastAsia"/>
          <w:sz w:val="22"/>
        </w:rPr>
        <w:t xml:space="preserve"> 한다.</w:t>
      </w:r>
      <w:r>
        <w:rPr>
          <w:rFonts w:eastAsiaTheme="minorHAnsi"/>
          <w:sz w:val="22"/>
        </w:rPr>
        <w:t xml:space="preserve"> </w:t>
      </w:r>
      <w:r w:rsidRPr="00A465F1">
        <w:rPr>
          <w:rFonts w:asciiTheme="minorEastAsia" w:hAnsiTheme="minorEastAsia" w:cs="굴림"/>
          <w:color w:val="000000"/>
          <w:kern w:val="0"/>
          <w:sz w:val="22"/>
        </w:rPr>
        <w:t>코로나로 인해 변화된 데이터들을 분석하여 서울시 내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점포 영업</w:t>
      </w:r>
      <w:r w:rsidRPr="00A465F1">
        <w:rPr>
          <w:rFonts w:asciiTheme="minorEastAsia" w:hAnsiTheme="minorEastAsia" w:cs="굴림"/>
          <w:color w:val="000000"/>
          <w:kern w:val="0"/>
          <w:sz w:val="22"/>
        </w:rPr>
        <w:t xml:space="preserve"> 리스크를 시각적으로 알 수 있는 </w:t>
      </w:r>
      <w:r w:rsidRPr="00A465F1">
        <w:rPr>
          <w:rFonts w:asciiTheme="minorEastAsia" w:hAnsiTheme="minorEastAsia" w:cs="굴림" w:hint="eastAsia"/>
          <w:color w:val="000000"/>
          <w:kern w:val="0"/>
          <w:sz w:val="22"/>
        </w:rPr>
        <w:t xml:space="preserve">새로운 </w:t>
      </w:r>
      <w:r w:rsidRPr="00A465F1">
        <w:rPr>
          <w:rFonts w:asciiTheme="minorEastAsia" w:hAnsiTheme="minorEastAsia" w:cs="굴림"/>
          <w:color w:val="000000"/>
          <w:kern w:val="0"/>
          <w:sz w:val="22"/>
        </w:rPr>
        <w:t>지표를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개</w:t>
      </w:r>
      <w:r w:rsidRPr="00A465F1">
        <w:rPr>
          <w:rFonts w:asciiTheme="minorEastAsia" w:hAnsiTheme="minorEastAsia" w:cs="굴림"/>
          <w:color w:val="000000"/>
          <w:kern w:val="0"/>
          <w:sz w:val="22"/>
        </w:rPr>
        <w:t>발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,</w:t>
      </w:r>
      <w:r w:rsidRPr="00A465F1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CB5DA4" w:rsidRPr="007B0204">
        <w:rPr>
          <w:rFonts w:eastAsiaTheme="minorHAnsi" w:hint="eastAsia"/>
          <w:sz w:val="22"/>
        </w:rPr>
        <w:t xml:space="preserve">최종적으로 </w:t>
      </w:r>
      <w:r>
        <w:rPr>
          <w:rFonts w:eastAsiaTheme="minorHAnsi" w:hint="eastAsia"/>
          <w:sz w:val="22"/>
        </w:rPr>
        <w:t>지역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및 업종 별 영업 </w:t>
      </w:r>
      <w:r w:rsidR="00CB5DA4" w:rsidRPr="007B0204">
        <w:rPr>
          <w:rFonts w:eastAsiaTheme="minorHAnsi" w:hint="eastAsia"/>
          <w:sz w:val="22"/>
        </w:rPr>
        <w:t xml:space="preserve">전망을 판단하는 모델을 </w:t>
      </w:r>
      <w:r>
        <w:rPr>
          <w:rFonts w:eastAsiaTheme="minorHAnsi" w:hint="eastAsia"/>
          <w:sz w:val="22"/>
        </w:rPr>
        <w:t>구축</w:t>
      </w:r>
      <w:r w:rsidR="00CB5DA4" w:rsidRPr="007B0204">
        <w:rPr>
          <w:rFonts w:eastAsiaTheme="minorHAnsi" w:hint="eastAsia"/>
          <w:sz w:val="22"/>
        </w:rPr>
        <w:t>하는 것을 목표로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하였다.</w:t>
      </w:r>
    </w:p>
    <w:p w14:paraId="600EC1DB" w14:textId="023BC4EC" w:rsidR="00CB5DA4" w:rsidRPr="007B0204" w:rsidRDefault="00CB5DA4" w:rsidP="00192386">
      <w:pPr>
        <w:widowControl/>
        <w:wordWrap/>
        <w:autoSpaceDE/>
        <w:autoSpaceDN/>
        <w:spacing w:line="240" w:lineRule="auto"/>
        <w:rPr>
          <w:rFonts w:eastAsiaTheme="minorHAnsi"/>
          <w:b/>
          <w:bCs/>
          <w:sz w:val="22"/>
        </w:rPr>
      </w:pPr>
      <w:r w:rsidRPr="007B0204">
        <w:rPr>
          <w:rFonts w:eastAsiaTheme="minorHAnsi"/>
          <w:b/>
          <w:bCs/>
          <w:sz w:val="22"/>
        </w:rPr>
        <w:br w:type="page"/>
      </w:r>
    </w:p>
    <w:tbl>
      <w:tblPr>
        <w:tblStyle w:val="a9"/>
        <w:tblpPr w:leftFromText="142" w:rightFromText="142" w:vertAnchor="text" w:horzAnchor="margin" w:tblpX="108" w:tblpY="820"/>
        <w:tblW w:w="0" w:type="auto"/>
        <w:tblLook w:val="04A0" w:firstRow="1" w:lastRow="0" w:firstColumn="1" w:lastColumn="0" w:noHBand="0" w:noVBand="1"/>
      </w:tblPr>
      <w:tblGrid>
        <w:gridCol w:w="2155"/>
        <w:gridCol w:w="993"/>
        <w:gridCol w:w="1071"/>
        <w:gridCol w:w="6271"/>
      </w:tblGrid>
      <w:tr w:rsidR="00930F8B" w:rsidRPr="007B0204" w14:paraId="142CFFF1" w14:textId="77777777" w:rsidTr="005A245A">
        <w:tc>
          <w:tcPr>
            <w:tcW w:w="10490" w:type="dxa"/>
            <w:gridSpan w:val="4"/>
            <w:vAlign w:val="center"/>
          </w:tcPr>
          <w:p w14:paraId="312FDC8E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lastRenderedPageBreak/>
              <w:t>신청 내부데이터</w:t>
            </w:r>
          </w:p>
        </w:tc>
      </w:tr>
      <w:tr w:rsidR="00930F8B" w:rsidRPr="007B0204" w14:paraId="061C63C2" w14:textId="77777777" w:rsidTr="005A245A">
        <w:tc>
          <w:tcPr>
            <w:tcW w:w="2155" w:type="dxa"/>
            <w:vAlign w:val="center"/>
          </w:tcPr>
          <w:p w14:paraId="1D63778D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데이터 명</w:t>
            </w:r>
          </w:p>
        </w:tc>
        <w:tc>
          <w:tcPr>
            <w:tcW w:w="993" w:type="dxa"/>
            <w:vAlign w:val="center"/>
          </w:tcPr>
          <w:p w14:paraId="0BEE1C24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제공기관</w:t>
            </w:r>
          </w:p>
        </w:tc>
        <w:tc>
          <w:tcPr>
            <w:tcW w:w="1071" w:type="dxa"/>
            <w:vAlign w:val="center"/>
          </w:tcPr>
          <w:p w14:paraId="48BA423B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활용여부</w:t>
            </w:r>
          </w:p>
        </w:tc>
        <w:tc>
          <w:tcPr>
            <w:tcW w:w="6271" w:type="dxa"/>
            <w:vAlign w:val="center"/>
          </w:tcPr>
          <w:p w14:paraId="2C8BB145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활용방안</w:t>
            </w:r>
          </w:p>
        </w:tc>
      </w:tr>
      <w:tr w:rsidR="00930F8B" w:rsidRPr="007B0204" w14:paraId="3A79AE70" w14:textId="77777777" w:rsidTr="005A245A">
        <w:tc>
          <w:tcPr>
            <w:tcW w:w="2155" w:type="dxa"/>
            <w:vAlign w:val="center"/>
          </w:tcPr>
          <w:p w14:paraId="0A2BCC17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업종거래특성</w:t>
            </w:r>
          </w:p>
        </w:tc>
        <w:tc>
          <w:tcPr>
            <w:tcW w:w="993" w:type="dxa"/>
            <w:vAlign w:val="center"/>
          </w:tcPr>
          <w:p w14:paraId="4D415430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BC카드</w:t>
            </w:r>
          </w:p>
        </w:tc>
        <w:tc>
          <w:tcPr>
            <w:tcW w:w="1071" w:type="dxa"/>
            <w:vAlign w:val="center"/>
          </w:tcPr>
          <w:p w14:paraId="5E479A5D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/>
                <w:sz w:val="16"/>
                <w:szCs w:val="16"/>
              </w:rPr>
              <w:t>X</w:t>
            </w:r>
          </w:p>
        </w:tc>
        <w:tc>
          <w:tcPr>
            <w:tcW w:w="6271" w:type="dxa"/>
            <w:vMerge w:val="restart"/>
            <w:vAlign w:val="center"/>
          </w:tcPr>
          <w:p w14:paraId="7BF9D552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/>
                <w:color w:val="202124"/>
                <w:sz w:val="16"/>
                <w:szCs w:val="16"/>
                <w:shd w:val="clear" w:color="auto" w:fill="FFFFFF"/>
              </w:rPr>
              <w:t>2019</w:t>
            </w: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 xml:space="preserve">년 </w:t>
            </w:r>
            <w:r w:rsidRPr="007B0204">
              <w:rPr>
                <w:rFonts w:eastAsiaTheme="minorHAnsi"/>
                <w:color w:val="202124"/>
                <w:sz w:val="16"/>
                <w:szCs w:val="16"/>
                <w:shd w:val="clear" w:color="auto" w:fill="FFFFFF"/>
              </w:rPr>
              <w:t>7</w:t>
            </w: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월-</w:t>
            </w:r>
            <w:r w:rsidRPr="007B0204">
              <w:rPr>
                <w:rFonts w:eastAsiaTheme="minorHAnsi"/>
                <w:color w:val="202124"/>
                <w:sz w:val="16"/>
                <w:szCs w:val="16"/>
                <w:shd w:val="clear" w:color="auto" w:fill="FFFFFF"/>
              </w:rPr>
              <w:t>12</w:t>
            </w: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월 자료로 자료 집계 시간 범위가 적어 활용하지 않음</w:t>
            </w:r>
          </w:p>
        </w:tc>
      </w:tr>
      <w:tr w:rsidR="00930F8B" w:rsidRPr="007B0204" w14:paraId="19398717" w14:textId="77777777" w:rsidTr="005A245A">
        <w:tc>
          <w:tcPr>
            <w:tcW w:w="2155" w:type="dxa"/>
            <w:vAlign w:val="center"/>
          </w:tcPr>
          <w:p w14:paraId="6925DE12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업종별매출현황</w:t>
            </w:r>
          </w:p>
        </w:tc>
        <w:tc>
          <w:tcPr>
            <w:tcW w:w="993" w:type="dxa"/>
            <w:vAlign w:val="center"/>
          </w:tcPr>
          <w:p w14:paraId="6CC53B24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BC카드</w:t>
            </w:r>
          </w:p>
        </w:tc>
        <w:tc>
          <w:tcPr>
            <w:tcW w:w="1071" w:type="dxa"/>
            <w:vAlign w:val="center"/>
          </w:tcPr>
          <w:p w14:paraId="657AD5C7" w14:textId="38E8FABF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/>
                <w:sz w:val="16"/>
                <w:szCs w:val="16"/>
              </w:rPr>
              <w:t>X</w:t>
            </w:r>
          </w:p>
        </w:tc>
        <w:tc>
          <w:tcPr>
            <w:tcW w:w="6271" w:type="dxa"/>
            <w:vMerge/>
            <w:vAlign w:val="center"/>
          </w:tcPr>
          <w:p w14:paraId="34681D51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930F8B" w:rsidRPr="007B0204" w14:paraId="18D411EE" w14:textId="77777777" w:rsidTr="005A245A">
        <w:tc>
          <w:tcPr>
            <w:tcW w:w="2155" w:type="dxa"/>
            <w:vAlign w:val="center"/>
          </w:tcPr>
          <w:p w14:paraId="4F004EF4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지역별가맹점정보</w:t>
            </w:r>
          </w:p>
        </w:tc>
        <w:tc>
          <w:tcPr>
            <w:tcW w:w="993" w:type="dxa"/>
            <w:vAlign w:val="center"/>
          </w:tcPr>
          <w:p w14:paraId="59E1B90F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신한카드</w:t>
            </w:r>
          </w:p>
        </w:tc>
        <w:tc>
          <w:tcPr>
            <w:tcW w:w="1071" w:type="dxa"/>
            <w:vAlign w:val="center"/>
          </w:tcPr>
          <w:p w14:paraId="43856D29" w14:textId="666A1E04" w:rsidR="00930F8B" w:rsidRPr="007B0204" w:rsidRDefault="00532E29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X</w:t>
            </w:r>
          </w:p>
        </w:tc>
        <w:tc>
          <w:tcPr>
            <w:tcW w:w="6271" w:type="dxa"/>
            <w:vAlign w:val="center"/>
          </w:tcPr>
          <w:p w14:paraId="70B98945" w14:textId="77777777" w:rsidR="00930F8B" w:rsidRPr="007B0204" w:rsidRDefault="00930F8B" w:rsidP="005A245A">
            <w:pPr>
              <w:pStyle w:val="aa"/>
              <w:spacing w:line="240" w:lineRule="auto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B0204">
              <w:rPr>
                <w:rFonts w:asciiTheme="minorHAnsi" w:eastAsiaTheme="minorHAnsi" w:hAnsiTheme="minorHAnsi" w:hint="eastAsia"/>
                <w:color w:val="202124"/>
                <w:sz w:val="16"/>
                <w:szCs w:val="16"/>
                <w:shd w:val="clear" w:color="auto" w:fill="FFFFFF"/>
              </w:rPr>
              <w:t>가용 정보가 동 별,</w:t>
            </w:r>
            <w:r w:rsidRPr="007B0204">
              <w:rPr>
                <w:rFonts w:asciiTheme="minorHAnsi" w:eastAsiaTheme="minorHAnsi" w:hAnsiTheme="minorHAnsi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7B0204">
              <w:rPr>
                <w:rFonts w:asciiTheme="minorHAnsi" w:eastAsiaTheme="minorHAnsi" w:hAnsiTheme="minorHAnsi" w:hint="eastAsia"/>
                <w:color w:val="202124"/>
                <w:sz w:val="16"/>
                <w:szCs w:val="16"/>
                <w:shd w:val="clear" w:color="auto" w:fill="FFFFFF"/>
              </w:rPr>
              <w:t>업종별 가맹점 수 이외에는 타 데이터와 겹치는 정보가 많아 활용하지 않음</w:t>
            </w:r>
          </w:p>
        </w:tc>
      </w:tr>
      <w:tr w:rsidR="00930F8B" w:rsidRPr="007B0204" w14:paraId="0F7DA30A" w14:textId="77777777" w:rsidTr="005A245A">
        <w:tc>
          <w:tcPr>
            <w:tcW w:w="2155" w:type="dxa"/>
            <w:vAlign w:val="center"/>
          </w:tcPr>
          <w:p w14:paraId="1AC0A6AA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지역별매출및이용고객정보</w:t>
            </w:r>
          </w:p>
        </w:tc>
        <w:tc>
          <w:tcPr>
            <w:tcW w:w="993" w:type="dxa"/>
            <w:vAlign w:val="center"/>
          </w:tcPr>
          <w:p w14:paraId="6BC67B02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신한카드</w:t>
            </w:r>
          </w:p>
        </w:tc>
        <w:tc>
          <w:tcPr>
            <w:tcW w:w="1071" w:type="dxa"/>
            <w:vAlign w:val="center"/>
          </w:tcPr>
          <w:p w14:paraId="50975D63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/>
                <w:sz w:val="16"/>
                <w:szCs w:val="16"/>
              </w:rPr>
              <w:t>O</w:t>
            </w:r>
          </w:p>
        </w:tc>
        <w:tc>
          <w:tcPr>
            <w:tcW w:w="6271" w:type="dxa"/>
            <w:vAlign w:val="center"/>
          </w:tcPr>
          <w:p w14:paraId="59E67308" w14:textId="77777777" w:rsidR="00930F8B" w:rsidRPr="007B0204" w:rsidRDefault="00930F8B" w:rsidP="005A245A">
            <w:pPr>
              <w:pStyle w:val="aa"/>
              <w:spacing w:line="240" w:lineRule="auto"/>
              <w:jc w:val="center"/>
              <w:rPr>
                <w:rFonts w:asciiTheme="minorHAnsi" w:eastAsiaTheme="minorHAnsi" w:hAnsiTheme="minorHAnsi"/>
                <w:color w:val="202124"/>
                <w:sz w:val="16"/>
                <w:szCs w:val="16"/>
                <w:shd w:val="clear" w:color="auto" w:fill="FFFFFF"/>
              </w:rPr>
            </w:pPr>
            <w:r w:rsidRPr="007B0204">
              <w:rPr>
                <w:rFonts w:asciiTheme="minorHAnsi" w:eastAsiaTheme="minorHAnsi" w:hAnsiTheme="minorHAnsi" w:hint="eastAsia"/>
                <w:color w:val="202124"/>
                <w:sz w:val="16"/>
                <w:szCs w:val="16"/>
                <w:shd w:val="clear" w:color="auto" w:fill="FFFFFF"/>
              </w:rPr>
              <w:t>서울시 관련 자료만 추출하여 활용</w:t>
            </w:r>
          </w:p>
          <w:p w14:paraId="78D7F276" w14:textId="77777777" w:rsidR="00930F8B" w:rsidRPr="007B0204" w:rsidRDefault="00930F8B" w:rsidP="005A245A">
            <w:pPr>
              <w:pStyle w:val="aa"/>
              <w:spacing w:line="240" w:lineRule="auto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B0204">
              <w:rPr>
                <w:rFonts w:asciiTheme="minorHAnsi" w:eastAsiaTheme="minorHAnsi" w:hAnsiTheme="minorHAnsi" w:hint="eastAsia"/>
                <w:color w:val="202124"/>
                <w:sz w:val="16"/>
                <w:szCs w:val="16"/>
                <w:shd w:val="clear" w:color="auto" w:fill="FFFFFF"/>
              </w:rPr>
              <w:t>추후 외부데이터와 결합</w:t>
            </w:r>
          </w:p>
        </w:tc>
      </w:tr>
      <w:tr w:rsidR="00930F8B" w:rsidRPr="007B0204" w14:paraId="2A68A53A" w14:textId="77777777" w:rsidTr="005A245A">
        <w:tc>
          <w:tcPr>
            <w:tcW w:w="2155" w:type="dxa"/>
            <w:vAlign w:val="center"/>
          </w:tcPr>
          <w:p w14:paraId="61E46802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(코로나19)인구데이터</w:t>
            </w:r>
          </w:p>
        </w:tc>
        <w:tc>
          <w:tcPr>
            <w:tcW w:w="993" w:type="dxa"/>
            <w:vAlign w:val="center"/>
          </w:tcPr>
          <w:p w14:paraId="12770978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KT</w:t>
            </w:r>
          </w:p>
        </w:tc>
        <w:tc>
          <w:tcPr>
            <w:tcW w:w="1071" w:type="dxa"/>
            <w:vAlign w:val="center"/>
          </w:tcPr>
          <w:p w14:paraId="7BB2F3EB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/>
                <w:sz w:val="16"/>
                <w:szCs w:val="16"/>
              </w:rPr>
              <w:t>X</w:t>
            </w:r>
          </w:p>
        </w:tc>
        <w:tc>
          <w:tcPr>
            <w:tcW w:w="6271" w:type="dxa"/>
            <w:vAlign w:val="center"/>
          </w:tcPr>
          <w:p w14:paraId="1B446879" w14:textId="77777777" w:rsidR="00930F8B" w:rsidRPr="007B0204" w:rsidRDefault="00930F8B" w:rsidP="005A245A">
            <w:pPr>
              <w:pStyle w:val="aa"/>
              <w:spacing w:line="240" w:lineRule="auto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B0204">
              <w:rPr>
                <w:rFonts w:asciiTheme="minorHAnsi" w:eastAsiaTheme="minorHAnsi" w:hAnsiTheme="minorHAnsi" w:hint="eastAsia"/>
                <w:sz w:val="16"/>
                <w:szCs w:val="16"/>
              </w:rPr>
              <w:t>제공기관의 제공 불가 판정</w:t>
            </w:r>
          </w:p>
        </w:tc>
      </w:tr>
      <w:tr w:rsidR="00930F8B" w:rsidRPr="007B0204" w14:paraId="19F89884" w14:textId="77777777" w:rsidTr="005A245A">
        <w:tc>
          <w:tcPr>
            <w:tcW w:w="2155" w:type="dxa"/>
            <w:vAlign w:val="center"/>
          </w:tcPr>
          <w:p w14:paraId="0B976F8D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요일별유동인구정보</w:t>
            </w:r>
          </w:p>
        </w:tc>
        <w:tc>
          <w:tcPr>
            <w:tcW w:w="993" w:type="dxa"/>
            <w:vAlign w:val="center"/>
          </w:tcPr>
          <w:p w14:paraId="4B9F20A8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SKT</w:t>
            </w:r>
          </w:p>
        </w:tc>
        <w:tc>
          <w:tcPr>
            <w:tcW w:w="1071" w:type="dxa"/>
            <w:vAlign w:val="center"/>
          </w:tcPr>
          <w:p w14:paraId="32B49BDB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/>
                <w:sz w:val="16"/>
                <w:szCs w:val="16"/>
              </w:rPr>
              <w:t>O</w:t>
            </w:r>
          </w:p>
        </w:tc>
        <w:tc>
          <w:tcPr>
            <w:tcW w:w="6271" w:type="dxa"/>
            <w:vMerge w:val="restart"/>
            <w:vAlign w:val="center"/>
          </w:tcPr>
          <w:p w14:paraId="55CBFDB2" w14:textId="77777777" w:rsidR="00930F8B" w:rsidRPr="007B0204" w:rsidRDefault="00930F8B" w:rsidP="005A245A">
            <w:pPr>
              <w:pStyle w:val="aa"/>
              <w:spacing w:line="240" w:lineRule="auto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14:paraId="0DD0670A" w14:textId="77777777" w:rsidR="00930F8B" w:rsidRPr="007B0204" w:rsidRDefault="00930F8B" w:rsidP="005A245A">
            <w:pPr>
              <w:pStyle w:val="aa"/>
              <w:spacing w:line="240" w:lineRule="auto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B0204">
              <w:rPr>
                <w:rFonts w:asciiTheme="minorHAnsi" w:eastAsiaTheme="minorHAnsi" w:hAnsiTheme="minorHAnsi" w:hint="eastAsia"/>
                <w:sz w:val="16"/>
                <w:szCs w:val="16"/>
              </w:rPr>
              <w:t>서울시 동 별 유동인구 정보로 데이터 통합</w:t>
            </w:r>
          </w:p>
          <w:p w14:paraId="0F0DA827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930F8B" w:rsidRPr="007B0204" w14:paraId="7293A175" w14:textId="77777777" w:rsidTr="005A245A">
        <w:tc>
          <w:tcPr>
            <w:tcW w:w="2155" w:type="dxa"/>
            <w:vAlign w:val="center"/>
          </w:tcPr>
          <w:p w14:paraId="70FFCA34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성연령별유동인구정보</w:t>
            </w:r>
          </w:p>
        </w:tc>
        <w:tc>
          <w:tcPr>
            <w:tcW w:w="993" w:type="dxa"/>
            <w:vAlign w:val="center"/>
          </w:tcPr>
          <w:p w14:paraId="1FFD2D52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SKT</w:t>
            </w:r>
          </w:p>
        </w:tc>
        <w:tc>
          <w:tcPr>
            <w:tcW w:w="1071" w:type="dxa"/>
            <w:vAlign w:val="center"/>
          </w:tcPr>
          <w:p w14:paraId="4EC06327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/>
                <w:sz w:val="16"/>
                <w:szCs w:val="16"/>
              </w:rPr>
              <w:t>O</w:t>
            </w:r>
          </w:p>
        </w:tc>
        <w:tc>
          <w:tcPr>
            <w:tcW w:w="6271" w:type="dxa"/>
            <w:vMerge/>
            <w:vAlign w:val="center"/>
          </w:tcPr>
          <w:p w14:paraId="45A8AA22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930F8B" w:rsidRPr="007B0204" w14:paraId="1EDE6BC3" w14:textId="77777777" w:rsidTr="005A245A">
        <w:tc>
          <w:tcPr>
            <w:tcW w:w="2155" w:type="dxa"/>
            <w:vAlign w:val="center"/>
          </w:tcPr>
          <w:p w14:paraId="24A5EDCE" w14:textId="77777777" w:rsidR="00930F8B" w:rsidRPr="007B0204" w:rsidRDefault="00930F8B" w:rsidP="005A245A">
            <w:pPr>
              <w:jc w:val="center"/>
              <w:rPr>
                <w:rFonts w:eastAsiaTheme="minorHAnsi" w:cs="Helvetica"/>
                <w:spacing w:val="-8"/>
                <w:sz w:val="16"/>
                <w:szCs w:val="16"/>
                <w:shd w:val="clear" w:color="auto" w:fill="FFFFFF"/>
              </w:rPr>
            </w:pPr>
            <w:r w:rsidRPr="007B0204">
              <w:rPr>
                <w:rFonts w:eastAsiaTheme="minorHAnsi" w:cs="Helvetica"/>
                <w:spacing w:val="-8"/>
                <w:sz w:val="16"/>
                <w:szCs w:val="16"/>
                <w:shd w:val="clear" w:color="auto" w:fill="FFFFFF"/>
              </w:rPr>
              <w:t>시간단위별유동인구정보</w:t>
            </w:r>
          </w:p>
        </w:tc>
        <w:tc>
          <w:tcPr>
            <w:tcW w:w="993" w:type="dxa"/>
            <w:vAlign w:val="center"/>
          </w:tcPr>
          <w:p w14:paraId="0CA0CBAF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color w:val="202124"/>
                <w:sz w:val="16"/>
                <w:szCs w:val="16"/>
                <w:shd w:val="clear" w:color="auto" w:fill="FFFFFF"/>
              </w:rPr>
              <w:t>SKT</w:t>
            </w:r>
          </w:p>
        </w:tc>
        <w:tc>
          <w:tcPr>
            <w:tcW w:w="1071" w:type="dxa"/>
            <w:vAlign w:val="center"/>
          </w:tcPr>
          <w:p w14:paraId="0FB2B5DE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O</w:t>
            </w:r>
          </w:p>
        </w:tc>
        <w:tc>
          <w:tcPr>
            <w:tcW w:w="6271" w:type="dxa"/>
            <w:vMerge/>
            <w:vAlign w:val="center"/>
          </w:tcPr>
          <w:p w14:paraId="55F7CF74" w14:textId="77777777" w:rsidR="00930F8B" w:rsidRPr="007B0204" w:rsidRDefault="00930F8B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</w:tbl>
    <w:p w14:paraId="38E1C2E9" w14:textId="100E7864" w:rsidR="00532E29" w:rsidRPr="00532E29" w:rsidRDefault="007B0204" w:rsidP="00532E29">
      <w:pPr>
        <w:spacing w:line="240" w:lineRule="auto"/>
        <w:rPr>
          <w:rFonts w:eastAsiaTheme="minorHAnsi"/>
          <w:b/>
          <w:bCs/>
          <w:sz w:val="22"/>
        </w:rPr>
      </w:pPr>
      <w:r w:rsidRPr="007D33E1">
        <w:rPr>
          <w:rFonts w:eastAsiaTheme="minorHAnsi" w:hint="eastAsia"/>
          <w:b/>
          <w:bCs/>
          <w:sz w:val="22"/>
        </w:rPr>
        <w:t>3</w:t>
      </w:r>
      <w:r w:rsidRPr="007D33E1">
        <w:rPr>
          <w:rFonts w:eastAsiaTheme="minorHAnsi"/>
          <w:b/>
          <w:bCs/>
          <w:sz w:val="22"/>
        </w:rPr>
        <w:t xml:space="preserve">. </w:t>
      </w:r>
      <w:r w:rsidRPr="007D33E1">
        <w:rPr>
          <w:rFonts w:eastAsiaTheme="minorHAnsi" w:hint="eastAsia"/>
          <w:b/>
          <w:bCs/>
          <w:sz w:val="22"/>
        </w:rPr>
        <w:t>데이터 소개</w:t>
      </w:r>
    </w:p>
    <w:p w14:paraId="78DA35A5" w14:textId="2612C379" w:rsidR="007B0204" w:rsidRPr="007B0204" w:rsidRDefault="007B0204" w:rsidP="00192386">
      <w:pPr>
        <w:spacing w:line="240" w:lineRule="auto"/>
        <w:jc w:val="center"/>
        <w:rPr>
          <w:rFonts w:eastAsiaTheme="minorHAnsi"/>
          <w:sz w:val="16"/>
          <w:szCs w:val="16"/>
        </w:rPr>
      </w:pPr>
      <w:r w:rsidRPr="007B0204">
        <w:rPr>
          <w:rFonts w:eastAsiaTheme="minorHAnsi" w:hint="eastAsia"/>
          <w:sz w:val="16"/>
          <w:szCs w:val="16"/>
        </w:rPr>
        <w:t>&lt;표1</w:t>
      </w:r>
      <w:r w:rsidRPr="007B0204">
        <w:rPr>
          <w:rFonts w:eastAsiaTheme="minorHAnsi"/>
          <w:sz w:val="16"/>
          <w:szCs w:val="16"/>
        </w:rPr>
        <w:t xml:space="preserve">&gt; </w:t>
      </w:r>
      <w:r w:rsidRPr="007B0204">
        <w:rPr>
          <w:rFonts w:eastAsiaTheme="minorHAnsi" w:hint="eastAsia"/>
          <w:sz w:val="16"/>
          <w:szCs w:val="16"/>
        </w:rPr>
        <w:t>신청 내부 데이터</w:t>
      </w:r>
    </w:p>
    <w:tbl>
      <w:tblPr>
        <w:tblStyle w:val="a9"/>
        <w:tblW w:w="10490" w:type="dxa"/>
        <w:tblInd w:w="108" w:type="dxa"/>
        <w:tblLook w:val="04A0" w:firstRow="1" w:lastRow="0" w:firstColumn="1" w:lastColumn="0" w:noHBand="0" w:noVBand="1"/>
      </w:tblPr>
      <w:tblGrid>
        <w:gridCol w:w="2807"/>
        <w:gridCol w:w="1272"/>
        <w:gridCol w:w="1805"/>
        <w:gridCol w:w="4606"/>
      </w:tblGrid>
      <w:tr w:rsidR="007B0204" w:rsidRPr="007B0204" w14:paraId="1A6FB9D4" w14:textId="77777777" w:rsidTr="005A245A">
        <w:tc>
          <w:tcPr>
            <w:tcW w:w="10490" w:type="dxa"/>
            <w:gridSpan w:val="4"/>
            <w:vAlign w:val="center"/>
          </w:tcPr>
          <w:p w14:paraId="664905C8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반입 외부 데이터</w:t>
            </w:r>
          </w:p>
        </w:tc>
      </w:tr>
      <w:tr w:rsidR="007B0204" w:rsidRPr="007B0204" w14:paraId="792377B2" w14:textId="77777777" w:rsidTr="005A245A">
        <w:tc>
          <w:tcPr>
            <w:tcW w:w="2807" w:type="dxa"/>
            <w:vAlign w:val="center"/>
          </w:tcPr>
          <w:p w14:paraId="4B38AA45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데이터 명</w:t>
            </w:r>
          </w:p>
        </w:tc>
        <w:tc>
          <w:tcPr>
            <w:tcW w:w="1272" w:type="dxa"/>
            <w:vAlign w:val="center"/>
          </w:tcPr>
          <w:p w14:paraId="57E8F201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제공기관</w:t>
            </w:r>
          </w:p>
        </w:tc>
        <w:tc>
          <w:tcPr>
            <w:tcW w:w="1805" w:type="dxa"/>
            <w:vAlign w:val="center"/>
          </w:tcPr>
          <w:p w14:paraId="1E990182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활용여부</w:t>
            </w:r>
          </w:p>
        </w:tc>
        <w:tc>
          <w:tcPr>
            <w:tcW w:w="4606" w:type="dxa"/>
            <w:vAlign w:val="center"/>
          </w:tcPr>
          <w:p w14:paraId="6EDB9657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활용방안</w:t>
            </w:r>
          </w:p>
        </w:tc>
      </w:tr>
      <w:tr w:rsidR="007B0204" w:rsidRPr="007B0204" w14:paraId="54A76E00" w14:textId="77777777" w:rsidTr="005A245A">
        <w:tc>
          <w:tcPr>
            <w:tcW w:w="2807" w:type="dxa"/>
            <w:vAlign w:val="center"/>
          </w:tcPr>
          <w:p w14:paraId="60B3DDAD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서울시 우리마을가게 상권분석서비스(상권영역)</w:t>
            </w:r>
          </w:p>
        </w:tc>
        <w:tc>
          <w:tcPr>
            <w:tcW w:w="1272" w:type="dxa"/>
            <w:vMerge w:val="restart"/>
            <w:vAlign w:val="center"/>
          </w:tcPr>
          <w:p w14:paraId="65EEC58D" w14:textId="2B231B10" w:rsidR="007B0204" w:rsidRPr="007B0204" w:rsidRDefault="007B0204" w:rsidP="005A245A">
            <w:pPr>
              <w:ind w:firstLineChars="200" w:firstLine="32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서울</w:t>
            </w:r>
          </w:p>
          <w:p w14:paraId="141D9AFA" w14:textId="7CD208A7" w:rsidR="007B0204" w:rsidRPr="007B0204" w:rsidRDefault="007B0204" w:rsidP="005A245A">
            <w:pPr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열린데이터</w:t>
            </w:r>
          </w:p>
          <w:p w14:paraId="4ECF19BF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광장</w:t>
            </w:r>
          </w:p>
        </w:tc>
        <w:tc>
          <w:tcPr>
            <w:tcW w:w="1805" w:type="dxa"/>
            <w:vAlign w:val="center"/>
          </w:tcPr>
          <w:p w14:paraId="7A1BA5AD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O</w:t>
            </w:r>
          </w:p>
        </w:tc>
        <w:tc>
          <w:tcPr>
            <w:tcW w:w="4606" w:type="dxa"/>
            <w:vMerge w:val="restart"/>
            <w:vAlign w:val="center"/>
          </w:tcPr>
          <w:p w14:paraId="1311569F" w14:textId="77777777" w:rsidR="007B0204" w:rsidRPr="007B0204" w:rsidRDefault="007B0204" w:rsidP="005A245A">
            <w:pPr>
              <w:rPr>
                <w:rFonts w:eastAsiaTheme="minorHAnsi"/>
                <w:sz w:val="16"/>
                <w:szCs w:val="16"/>
              </w:rPr>
            </w:pPr>
          </w:p>
          <w:p w14:paraId="1B34D3A0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상권 데이터로 열병합 하여 활용</w:t>
            </w:r>
          </w:p>
        </w:tc>
      </w:tr>
      <w:tr w:rsidR="007B0204" w:rsidRPr="007B0204" w14:paraId="187FD8BB" w14:textId="77777777" w:rsidTr="005A245A">
        <w:tc>
          <w:tcPr>
            <w:tcW w:w="2807" w:type="dxa"/>
            <w:vAlign w:val="center"/>
          </w:tcPr>
          <w:p w14:paraId="3633DDC7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서울시 우리마을가게 상권분석서비스(상권-점포).</w:t>
            </w:r>
          </w:p>
        </w:tc>
        <w:tc>
          <w:tcPr>
            <w:tcW w:w="1272" w:type="dxa"/>
            <w:vMerge/>
            <w:vAlign w:val="center"/>
          </w:tcPr>
          <w:p w14:paraId="7ECFE4B8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08866759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O</w:t>
            </w:r>
          </w:p>
        </w:tc>
        <w:tc>
          <w:tcPr>
            <w:tcW w:w="4606" w:type="dxa"/>
            <w:vMerge/>
            <w:vAlign w:val="center"/>
          </w:tcPr>
          <w:p w14:paraId="27378897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7B0204" w:rsidRPr="007B0204" w14:paraId="2016C93D" w14:textId="77777777" w:rsidTr="005A245A">
        <w:tc>
          <w:tcPr>
            <w:tcW w:w="2807" w:type="dxa"/>
            <w:vAlign w:val="center"/>
          </w:tcPr>
          <w:p w14:paraId="7BAA4988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서울시 우리마을가게 상권분석서비스(상권-추정매출)</w:t>
            </w:r>
          </w:p>
        </w:tc>
        <w:tc>
          <w:tcPr>
            <w:tcW w:w="1272" w:type="dxa"/>
            <w:vMerge/>
            <w:vAlign w:val="center"/>
          </w:tcPr>
          <w:p w14:paraId="4ED3F12C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33D80E1C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O</w:t>
            </w:r>
          </w:p>
        </w:tc>
        <w:tc>
          <w:tcPr>
            <w:tcW w:w="4606" w:type="dxa"/>
            <w:vMerge/>
            <w:vAlign w:val="center"/>
          </w:tcPr>
          <w:p w14:paraId="02A21BF2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7B0204" w:rsidRPr="007B0204" w14:paraId="3BCD2C47" w14:textId="77777777" w:rsidTr="005A245A">
        <w:tc>
          <w:tcPr>
            <w:tcW w:w="2807" w:type="dxa"/>
            <w:vAlign w:val="center"/>
          </w:tcPr>
          <w:p w14:paraId="2532F717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서울시 우리마을가게 상권분석서비스(상권-추정매출)_2019</w:t>
            </w:r>
          </w:p>
        </w:tc>
        <w:tc>
          <w:tcPr>
            <w:tcW w:w="1272" w:type="dxa"/>
            <w:vMerge/>
            <w:vAlign w:val="center"/>
          </w:tcPr>
          <w:p w14:paraId="2F3DF43D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76CF9B8D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O</w:t>
            </w:r>
          </w:p>
        </w:tc>
        <w:tc>
          <w:tcPr>
            <w:tcW w:w="4606" w:type="dxa"/>
            <w:vMerge/>
            <w:vAlign w:val="center"/>
          </w:tcPr>
          <w:p w14:paraId="158F76CC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7B0204" w:rsidRPr="007B0204" w14:paraId="74B26004" w14:textId="77777777" w:rsidTr="005A245A">
        <w:tc>
          <w:tcPr>
            <w:tcW w:w="2807" w:type="dxa"/>
            <w:vAlign w:val="center"/>
          </w:tcPr>
          <w:p w14:paraId="49287429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서울시 우리마을가게 상권분석서비스(자치구별 상권변화지표)</w:t>
            </w:r>
          </w:p>
        </w:tc>
        <w:tc>
          <w:tcPr>
            <w:tcW w:w="1272" w:type="dxa"/>
            <w:vMerge/>
            <w:vAlign w:val="center"/>
          </w:tcPr>
          <w:p w14:paraId="2FFD36F7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2032750E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O</w:t>
            </w:r>
          </w:p>
        </w:tc>
        <w:tc>
          <w:tcPr>
            <w:tcW w:w="4606" w:type="dxa"/>
            <w:vMerge/>
            <w:vAlign w:val="center"/>
          </w:tcPr>
          <w:p w14:paraId="4AC14CF6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7B0204" w:rsidRPr="007B0204" w14:paraId="2C75542B" w14:textId="77777777" w:rsidTr="005A245A">
        <w:tc>
          <w:tcPr>
            <w:tcW w:w="2807" w:type="dxa"/>
            <w:vAlign w:val="center"/>
          </w:tcPr>
          <w:p w14:paraId="7A1A73CF" w14:textId="77777777" w:rsidR="007B0204" w:rsidRPr="007B0204" w:rsidRDefault="007B0204" w:rsidP="005A245A">
            <w:pPr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서울시 주민등록인구 (동별) 통계</w:t>
            </w:r>
          </w:p>
        </w:tc>
        <w:tc>
          <w:tcPr>
            <w:tcW w:w="1272" w:type="dxa"/>
            <w:vMerge/>
            <w:vAlign w:val="center"/>
          </w:tcPr>
          <w:p w14:paraId="63D9BDDD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3355B641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O</w:t>
            </w:r>
          </w:p>
        </w:tc>
        <w:tc>
          <w:tcPr>
            <w:tcW w:w="4606" w:type="dxa"/>
            <w:vMerge/>
            <w:vAlign w:val="center"/>
          </w:tcPr>
          <w:p w14:paraId="7A3DB5D3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7B0204" w:rsidRPr="007B0204" w14:paraId="62977895" w14:textId="77777777" w:rsidTr="005A245A">
        <w:tc>
          <w:tcPr>
            <w:tcW w:w="2807" w:type="dxa"/>
            <w:vAlign w:val="center"/>
          </w:tcPr>
          <w:p w14:paraId="2C2ABA7B" w14:textId="77777777" w:rsidR="007B0204" w:rsidRPr="007B0204" w:rsidRDefault="007B0204" w:rsidP="005A245A">
            <w:pPr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일반음식점</w:t>
            </w:r>
            <w:r w:rsidRPr="007B0204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_인허가데이터</w:t>
            </w:r>
          </w:p>
        </w:tc>
        <w:tc>
          <w:tcPr>
            <w:tcW w:w="1272" w:type="dxa"/>
            <w:vAlign w:val="center"/>
          </w:tcPr>
          <w:p w14:paraId="7E40D7BF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L</w:t>
            </w:r>
            <w:r w:rsidRPr="007B0204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OCALDATA</w:t>
            </w:r>
          </w:p>
        </w:tc>
        <w:tc>
          <w:tcPr>
            <w:tcW w:w="1805" w:type="dxa"/>
            <w:vAlign w:val="center"/>
          </w:tcPr>
          <w:p w14:paraId="18A1BD24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O</w:t>
            </w:r>
          </w:p>
        </w:tc>
        <w:tc>
          <w:tcPr>
            <w:tcW w:w="4606" w:type="dxa"/>
            <w:vMerge/>
            <w:vAlign w:val="center"/>
          </w:tcPr>
          <w:p w14:paraId="0FE1C035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  <w:tr w:rsidR="007B0204" w:rsidRPr="007B0204" w14:paraId="3575AC34" w14:textId="77777777" w:rsidTr="005A245A">
        <w:tc>
          <w:tcPr>
            <w:tcW w:w="2807" w:type="dxa"/>
            <w:vAlign w:val="center"/>
          </w:tcPr>
          <w:p w14:paraId="67F9E955" w14:textId="77777777" w:rsidR="007B0204" w:rsidRPr="007B0204" w:rsidRDefault="007B0204" w:rsidP="005A245A">
            <w:pPr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행정동 법정동 코드</w:t>
            </w:r>
          </w:p>
        </w:tc>
        <w:tc>
          <w:tcPr>
            <w:tcW w:w="1272" w:type="dxa"/>
            <w:vAlign w:val="center"/>
          </w:tcPr>
          <w:p w14:paraId="79794FB8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행정안전부</w:t>
            </w:r>
          </w:p>
        </w:tc>
        <w:tc>
          <w:tcPr>
            <w:tcW w:w="1805" w:type="dxa"/>
            <w:vAlign w:val="center"/>
          </w:tcPr>
          <w:p w14:paraId="3DF450FC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O</w:t>
            </w:r>
          </w:p>
        </w:tc>
        <w:tc>
          <w:tcPr>
            <w:tcW w:w="4606" w:type="dxa"/>
            <w:vAlign w:val="center"/>
          </w:tcPr>
          <w:p w14:paraId="60D3B939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데이터 통합 과정에서 행정동,</w:t>
            </w:r>
            <w:r w:rsidRPr="007B0204">
              <w:rPr>
                <w:rFonts w:eastAsiaTheme="minorHAnsi"/>
                <w:sz w:val="16"/>
                <w:szCs w:val="16"/>
              </w:rPr>
              <w:t xml:space="preserve"> </w:t>
            </w:r>
            <w:r w:rsidRPr="007B0204">
              <w:rPr>
                <w:rFonts w:eastAsiaTheme="minorHAnsi" w:hint="eastAsia"/>
                <w:sz w:val="16"/>
                <w:szCs w:val="16"/>
              </w:rPr>
              <w:t>법정동 매칭에 활용</w:t>
            </w:r>
          </w:p>
        </w:tc>
      </w:tr>
      <w:tr w:rsidR="007B0204" w:rsidRPr="007B0204" w14:paraId="6929D319" w14:textId="77777777" w:rsidTr="005A245A">
        <w:tc>
          <w:tcPr>
            <w:tcW w:w="2807" w:type="dxa"/>
            <w:vAlign w:val="center"/>
          </w:tcPr>
          <w:p w14:paraId="7E5C2153" w14:textId="77777777" w:rsidR="007B0204" w:rsidRPr="007B0204" w:rsidRDefault="007B0204" w:rsidP="005A245A">
            <w:pPr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7B020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서울시</w:t>
            </w:r>
            <w:r w:rsidRPr="007B0204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유동인구 데이터</w:t>
            </w:r>
          </w:p>
        </w:tc>
        <w:tc>
          <w:tcPr>
            <w:tcW w:w="1272" w:type="dxa"/>
            <w:vAlign w:val="center"/>
          </w:tcPr>
          <w:p w14:paraId="2F777692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S</w:t>
            </w:r>
            <w:r w:rsidRPr="007B0204">
              <w:rPr>
                <w:rFonts w:eastAsiaTheme="minorHAnsi"/>
                <w:sz w:val="16"/>
                <w:szCs w:val="16"/>
              </w:rPr>
              <w:t>KT bigdatahub</w:t>
            </w:r>
          </w:p>
        </w:tc>
        <w:tc>
          <w:tcPr>
            <w:tcW w:w="1805" w:type="dxa"/>
            <w:vAlign w:val="center"/>
          </w:tcPr>
          <w:p w14:paraId="150C9DFA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O</w:t>
            </w:r>
          </w:p>
        </w:tc>
        <w:tc>
          <w:tcPr>
            <w:tcW w:w="4606" w:type="dxa"/>
            <w:vAlign w:val="center"/>
          </w:tcPr>
          <w:p w14:paraId="2015389E" w14:textId="77777777" w:rsidR="007B0204" w:rsidRPr="007B0204" w:rsidRDefault="007B0204" w:rsidP="005A245A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7B0204">
              <w:rPr>
                <w:rFonts w:eastAsiaTheme="minorHAnsi" w:hint="eastAsia"/>
                <w:sz w:val="16"/>
                <w:szCs w:val="16"/>
              </w:rPr>
              <w:t>내부 데이터의 유동인구 정보 데이터와 병합</w:t>
            </w:r>
          </w:p>
        </w:tc>
      </w:tr>
    </w:tbl>
    <w:p w14:paraId="04944DC9" w14:textId="77777777" w:rsidR="00930F8B" w:rsidRDefault="007B0204" w:rsidP="00192386">
      <w:pPr>
        <w:spacing w:line="240" w:lineRule="auto"/>
        <w:jc w:val="center"/>
        <w:rPr>
          <w:rFonts w:eastAsiaTheme="minorHAnsi"/>
          <w:sz w:val="16"/>
          <w:szCs w:val="16"/>
        </w:rPr>
      </w:pPr>
      <w:r w:rsidRPr="007B0204">
        <w:rPr>
          <w:rFonts w:eastAsiaTheme="minorHAnsi" w:hint="eastAsia"/>
          <w:sz w:val="16"/>
          <w:szCs w:val="16"/>
        </w:rPr>
        <w:t>&lt;표2</w:t>
      </w:r>
      <w:r w:rsidRPr="007B0204">
        <w:rPr>
          <w:rFonts w:eastAsiaTheme="minorHAnsi"/>
          <w:sz w:val="16"/>
          <w:szCs w:val="16"/>
        </w:rPr>
        <w:t xml:space="preserve">&gt; </w:t>
      </w:r>
      <w:r w:rsidRPr="007B0204">
        <w:rPr>
          <w:rFonts w:eastAsiaTheme="minorHAnsi" w:hint="eastAsia"/>
          <w:sz w:val="16"/>
          <w:szCs w:val="16"/>
        </w:rPr>
        <w:t xml:space="preserve">반입 외부 데이터 </w:t>
      </w:r>
    </w:p>
    <w:p w14:paraId="4878DA7B" w14:textId="77777777" w:rsidR="007B0204" w:rsidRPr="00930F8B" w:rsidRDefault="007B0204" w:rsidP="00192386">
      <w:pPr>
        <w:spacing w:line="240" w:lineRule="auto"/>
        <w:ind w:firstLineChars="100" w:firstLine="220"/>
        <w:rPr>
          <w:rFonts w:eastAsiaTheme="minorHAnsi"/>
          <w:sz w:val="16"/>
          <w:szCs w:val="16"/>
        </w:rPr>
      </w:pPr>
      <w:r w:rsidRPr="007B0204">
        <w:rPr>
          <w:rFonts w:eastAsiaTheme="minorHAnsi" w:hint="eastAsia"/>
          <w:sz w:val="22"/>
        </w:rPr>
        <w:t>신청한 내부데이터와 반입한 외부 데이터</w:t>
      </w:r>
      <w:r w:rsidRPr="007B0204">
        <w:rPr>
          <w:rFonts w:eastAsiaTheme="minorHAnsi"/>
          <w:sz w:val="22"/>
        </w:rPr>
        <w:t xml:space="preserve">, </w:t>
      </w:r>
      <w:r w:rsidRPr="007B0204">
        <w:rPr>
          <w:rFonts w:eastAsiaTheme="minorHAnsi" w:hint="eastAsia"/>
          <w:sz w:val="22"/>
        </w:rPr>
        <w:t>이에 대한 활용여부와 방안은 &lt;표1</w:t>
      </w:r>
      <w:r w:rsidRPr="007B0204">
        <w:rPr>
          <w:rFonts w:eastAsiaTheme="minorHAnsi"/>
          <w:sz w:val="22"/>
        </w:rPr>
        <w:t>&gt;, &lt;</w:t>
      </w:r>
      <w:r w:rsidRPr="007B0204">
        <w:rPr>
          <w:rFonts w:eastAsiaTheme="minorHAnsi" w:hint="eastAsia"/>
          <w:sz w:val="22"/>
        </w:rPr>
        <w:t>표2</w:t>
      </w:r>
      <w:r w:rsidRPr="007B0204">
        <w:rPr>
          <w:rFonts w:eastAsiaTheme="minorHAnsi"/>
          <w:sz w:val="22"/>
        </w:rPr>
        <w:t>&gt;</w:t>
      </w:r>
      <w:r w:rsidRPr="007B0204">
        <w:rPr>
          <w:rFonts w:eastAsiaTheme="minorHAnsi" w:hint="eastAsia"/>
          <w:sz w:val="22"/>
        </w:rPr>
        <w:t>와 같다.</w:t>
      </w:r>
      <w:r w:rsidRPr="007B0204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>여러 데이터를 활용하여 최종 데이터를 구축한 후 모델링 및 분석에 활용하였다.</w:t>
      </w:r>
    </w:p>
    <w:p w14:paraId="5F627EF1" w14:textId="77777777" w:rsidR="00930F8B" w:rsidRDefault="00930F8B" w:rsidP="00192386">
      <w:pPr>
        <w:spacing w:line="240" w:lineRule="auto"/>
        <w:jc w:val="left"/>
        <w:rPr>
          <w:rFonts w:eastAsiaTheme="minorHAnsi"/>
          <w:sz w:val="22"/>
        </w:rPr>
      </w:pPr>
    </w:p>
    <w:p w14:paraId="60ACD0B8" w14:textId="6D9C9576" w:rsidR="00930F8B" w:rsidRDefault="00930F8B" w:rsidP="00192386">
      <w:pPr>
        <w:spacing w:line="240" w:lineRule="auto"/>
        <w:jc w:val="left"/>
        <w:rPr>
          <w:rFonts w:eastAsiaTheme="minorHAnsi"/>
          <w:sz w:val="22"/>
        </w:rPr>
      </w:pPr>
    </w:p>
    <w:p w14:paraId="2B1EB7F2" w14:textId="54837DEE" w:rsidR="00532E29" w:rsidRDefault="00532E29" w:rsidP="00192386">
      <w:pPr>
        <w:spacing w:line="240" w:lineRule="auto"/>
        <w:jc w:val="left"/>
        <w:rPr>
          <w:rFonts w:eastAsiaTheme="minorHAnsi"/>
          <w:sz w:val="22"/>
        </w:rPr>
      </w:pPr>
    </w:p>
    <w:p w14:paraId="5382E415" w14:textId="5F74E48D" w:rsidR="00532E29" w:rsidRDefault="00532E29" w:rsidP="00192386">
      <w:pPr>
        <w:spacing w:line="240" w:lineRule="auto"/>
        <w:jc w:val="left"/>
        <w:rPr>
          <w:rFonts w:eastAsiaTheme="minorHAnsi"/>
          <w:sz w:val="22"/>
        </w:rPr>
      </w:pPr>
    </w:p>
    <w:p w14:paraId="2270D6C8" w14:textId="5DEC7D2A" w:rsidR="00532E29" w:rsidRDefault="00532E29" w:rsidP="00192386">
      <w:pPr>
        <w:spacing w:line="240" w:lineRule="auto"/>
        <w:jc w:val="left"/>
        <w:rPr>
          <w:rFonts w:eastAsiaTheme="minorHAnsi"/>
          <w:sz w:val="22"/>
        </w:rPr>
      </w:pPr>
    </w:p>
    <w:p w14:paraId="548A8B2C" w14:textId="77777777" w:rsidR="00532E29" w:rsidRDefault="00532E29" w:rsidP="00192386">
      <w:pPr>
        <w:spacing w:line="240" w:lineRule="auto"/>
        <w:jc w:val="left"/>
        <w:rPr>
          <w:rFonts w:eastAsiaTheme="minorHAnsi"/>
          <w:sz w:val="22"/>
        </w:rPr>
      </w:pPr>
    </w:p>
    <w:p w14:paraId="60D015A2" w14:textId="77777777" w:rsidR="007B0204" w:rsidRPr="007D33E1" w:rsidRDefault="007B0204" w:rsidP="00192386">
      <w:pPr>
        <w:spacing w:line="240" w:lineRule="auto"/>
        <w:jc w:val="left"/>
        <w:rPr>
          <w:rFonts w:eastAsiaTheme="minorHAnsi"/>
          <w:b/>
          <w:bCs/>
          <w:sz w:val="22"/>
        </w:rPr>
      </w:pPr>
      <w:r w:rsidRPr="007D33E1">
        <w:rPr>
          <w:rFonts w:eastAsiaTheme="minorHAnsi"/>
          <w:b/>
          <w:bCs/>
          <w:sz w:val="22"/>
        </w:rPr>
        <w:lastRenderedPageBreak/>
        <w:t>4.</w:t>
      </w:r>
      <w:r w:rsidRPr="007D33E1">
        <w:rPr>
          <w:rFonts w:eastAsiaTheme="minorHAnsi" w:hint="eastAsia"/>
          <w:b/>
          <w:bCs/>
          <w:sz w:val="22"/>
        </w:rPr>
        <w:t xml:space="preserve"> 데이터 통합</w:t>
      </w:r>
    </w:p>
    <w:p w14:paraId="29DACC2F" w14:textId="77777777" w:rsidR="007B0204" w:rsidRPr="007B0204" w:rsidRDefault="007B0204" w:rsidP="00192386">
      <w:pPr>
        <w:spacing w:line="240" w:lineRule="auto"/>
        <w:jc w:val="left"/>
        <w:rPr>
          <w:rFonts w:eastAsiaTheme="minorHAnsi"/>
          <w:sz w:val="22"/>
        </w:rPr>
      </w:pPr>
      <w:r w:rsidRPr="007B0204">
        <w:rPr>
          <w:rFonts w:eastAsiaTheme="minorHAnsi"/>
          <w:noProof/>
          <w:sz w:val="22"/>
        </w:rPr>
        <w:drawing>
          <wp:inline distT="0" distB="0" distL="0" distR="0" wp14:anchorId="23790B96" wp14:editId="240AED0D">
            <wp:extent cx="6533045" cy="1924335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7675" cy="19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E2DE" w14:textId="77777777" w:rsidR="007B0204" w:rsidRPr="007B0204" w:rsidRDefault="007B0204" w:rsidP="00192386">
      <w:pPr>
        <w:spacing w:line="240" w:lineRule="auto"/>
        <w:jc w:val="center"/>
        <w:rPr>
          <w:rFonts w:eastAsiaTheme="minorHAnsi"/>
          <w:sz w:val="16"/>
          <w:szCs w:val="16"/>
        </w:rPr>
      </w:pPr>
      <w:r w:rsidRPr="007B0204">
        <w:rPr>
          <w:rFonts w:eastAsiaTheme="minorHAnsi" w:hint="eastAsia"/>
          <w:sz w:val="16"/>
          <w:szCs w:val="16"/>
        </w:rPr>
        <w:t>&lt;표1</w:t>
      </w:r>
      <w:r w:rsidRPr="007B0204">
        <w:rPr>
          <w:rFonts w:eastAsiaTheme="minorHAnsi"/>
          <w:sz w:val="16"/>
          <w:szCs w:val="16"/>
        </w:rPr>
        <w:t xml:space="preserve">&gt; </w:t>
      </w:r>
      <w:r w:rsidRPr="007B0204">
        <w:rPr>
          <w:rFonts w:eastAsiaTheme="minorHAnsi" w:hint="eastAsia"/>
          <w:sz w:val="16"/>
          <w:szCs w:val="16"/>
        </w:rPr>
        <w:t>통합된 인구 데이터</w:t>
      </w:r>
    </w:p>
    <w:p w14:paraId="7A273689" w14:textId="77777777" w:rsidR="007B0204" w:rsidRPr="007B0204" w:rsidRDefault="007B0204" w:rsidP="00192386">
      <w:pPr>
        <w:spacing w:line="240" w:lineRule="auto"/>
        <w:jc w:val="left"/>
        <w:rPr>
          <w:rFonts w:eastAsiaTheme="minorHAnsi"/>
          <w:sz w:val="22"/>
        </w:rPr>
      </w:pPr>
      <w:r w:rsidRPr="007B0204">
        <w:rPr>
          <w:rFonts w:eastAsiaTheme="minorHAnsi"/>
          <w:noProof/>
          <w:sz w:val="22"/>
        </w:rPr>
        <w:drawing>
          <wp:inline distT="0" distB="0" distL="0" distR="0" wp14:anchorId="1CCA0C84" wp14:editId="15E465EC">
            <wp:extent cx="6500623" cy="177420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5704" cy="17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872" w14:textId="6104372D" w:rsidR="007B0204" w:rsidRPr="007B0204" w:rsidRDefault="007B0204" w:rsidP="00192386">
      <w:pPr>
        <w:spacing w:line="240" w:lineRule="auto"/>
        <w:jc w:val="center"/>
        <w:rPr>
          <w:rFonts w:eastAsiaTheme="minorHAnsi"/>
          <w:sz w:val="16"/>
          <w:szCs w:val="16"/>
        </w:rPr>
      </w:pPr>
      <w:r w:rsidRPr="007B0204">
        <w:rPr>
          <w:rFonts w:eastAsiaTheme="minorHAnsi" w:hint="eastAsia"/>
          <w:sz w:val="16"/>
          <w:szCs w:val="16"/>
        </w:rPr>
        <w:t>&lt;표2</w:t>
      </w:r>
      <w:r w:rsidRPr="007B0204">
        <w:rPr>
          <w:rFonts w:eastAsiaTheme="minorHAnsi"/>
          <w:sz w:val="16"/>
          <w:szCs w:val="16"/>
        </w:rPr>
        <w:t xml:space="preserve">&gt; </w:t>
      </w:r>
      <w:r w:rsidRPr="007B0204">
        <w:rPr>
          <w:rFonts w:eastAsiaTheme="minorHAnsi" w:hint="eastAsia"/>
          <w:sz w:val="16"/>
          <w:szCs w:val="16"/>
        </w:rPr>
        <w:t>통합</w:t>
      </w:r>
      <w:r w:rsidR="005A245A">
        <w:rPr>
          <w:rFonts w:eastAsiaTheme="minorHAnsi" w:hint="eastAsia"/>
          <w:sz w:val="16"/>
          <w:szCs w:val="16"/>
        </w:rPr>
        <w:t xml:space="preserve">된 </w:t>
      </w:r>
      <w:r w:rsidRPr="007B0204">
        <w:rPr>
          <w:rFonts w:eastAsiaTheme="minorHAnsi" w:hint="eastAsia"/>
          <w:sz w:val="16"/>
          <w:szCs w:val="16"/>
        </w:rPr>
        <w:t>상권데이터</w:t>
      </w:r>
    </w:p>
    <w:p w14:paraId="16706EDD" w14:textId="77777777" w:rsidR="007B0204" w:rsidRPr="007B0204" w:rsidRDefault="007B0204" w:rsidP="00192386">
      <w:pPr>
        <w:spacing w:line="240" w:lineRule="auto"/>
        <w:jc w:val="left"/>
        <w:rPr>
          <w:rFonts w:eastAsiaTheme="minorHAnsi"/>
          <w:sz w:val="22"/>
        </w:rPr>
      </w:pPr>
      <w:r w:rsidRPr="007B0204">
        <w:rPr>
          <w:rFonts w:eastAsiaTheme="minorHAnsi"/>
          <w:noProof/>
          <w:sz w:val="22"/>
        </w:rPr>
        <w:drawing>
          <wp:inline distT="0" distB="0" distL="0" distR="0" wp14:anchorId="055FFDF6" wp14:editId="05F84E51">
            <wp:extent cx="6532880" cy="2019300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4793" cy="20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D8C4" w14:textId="77777777" w:rsidR="007B0204" w:rsidRPr="007B0204" w:rsidRDefault="007B0204" w:rsidP="00192386">
      <w:pPr>
        <w:spacing w:line="240" w:lineRule="auto"/>
        <w:jc w:val="center"/>
        <w:rPr>
          <w:rFonts w:eastAsiaTheme="minorHAnsi"/>
          <w:sz w:val="16"/>
          <w:szCs w:val="16"/>
        </w:rPr>
      </w:pPr>
      <w:r w:rsidRPr="007B0204">
        <w:rPr>
          <w:rFonts w:eastAsiaTheme="minorHAnsi"/>
          <w:sz w:val="16"/>
          <w:szCs w:val="16"/>
        </w:rPr>
        <w:t>&lt;</w:t>
      </w:r>
      <w:r w:rsidRPr="007B0204">
        <w:rPr>
          <w:rFonts w:eastAsiaTheme="minorHAnsi" w:hint="eastAsia"/>
          <w:sz w:val="16"/>
          <w:szCs w:val="16"/>
        </w:rPr>
        <w:t>표3</w:t>
      </w:r>
      <w:r w:rsidRPr="007B0204">
        <w:rPr>
          <w:rFonts w:eastAsiaTheme="minorHAnsi"/>
          <w:sz w:val="16"/>
          <w:szCs w:val="16"/>
        </w:rPr>
        <w:t xml:space="preserve">&gt; </w:t>
      </w:r>
      <w:r w:rsidRPr="007B0204">
        <w:rPr>
          <w:rFonts w:eastAsiaTheme="minorHAnsi" w:hint="eastAsia"/>
          <w:sz w:val="16"/>
          <w:szCs w:val="16"/>
        </w:rPr>
        <w:t>통합된 최종 데이터</w:t>
      </w:r>
    </w:p>
    <w:p w14:paraId="248D99D8" w14:textId="35402C37" w:rsidR="007608BF" w:rsidRDefault="007B0204" w:rsidP="007608BF">
      <w:pPr>
        <w:spacing w:line="240" w:lineRule="auto"/>
        <w:ind w:firstLineChars="100" w:firstLine="220"/>
        <w:jc w:val="left"/>
        <w:rPr>
          <w:rFonts w:eastAsiaTheme="minorHAnsi"/>
          <w:sz w:val="22"/>
        </w:rPr>
      </w:pPr>
      <w:r w:rsidRPr="00192386">
        <w:rPr>
          <w:rFonts w:eastAsiaTheme="minorHAnsi"/>
          <w:sz w:val="22"/>
        </w:rPr>
        <w:t>&lt;</w:t>
      </w:r>
      <w:r w:rsidRPr="00192386">
        <w:rPr>
          <w:rFonts w:eastAsiaTheme="minorHAnsi" w:hint="eastAsia"/>
          <w:sz w:val="22"/>
        </w:rPr>
        <w:t>표1</w:t>
      </w:r>
      <w:r w:rsidRPr="00192386">
        <w:rPr>
          <w:rFonts w:eastAsiaTheme="minorHAnsi"/>
          <w:sz w:val="22"/>
        </w:rPr>
        <w:t>&gt;</w:t>
      </w:r>
      <w:r w:rsidRPr="00192386">
        <w:rPr>
          <w:rFonts w:eastAsiaTheme="minorHAnsi" w:hint="eastAsia"/>
          <w:sz w:val="22"/>
        </w:rPr>
        <w:t>은</w:t>
      </w:r>
      <w:r w:rsidRPr="00192386">
        <w:rPr>
          <w:rFonts w:eastAsiaTheme="minorHAnsi"/>
          <w:sz w:val="22"/>
        </w:rPr>
        <w:t xml:space="preserve"> </w:t>
      </w:r>
      <w:r w:rsidRPr="00192386">
        <w:rPr>
          <w:rFonts w:eastAsiaTheme="minorHAnsi" w:hint="eastAsia"/>
          <w:sz w:val="22"/>
        </w:rPr>
        <w:t>통합된 인구 데이터</w:t>
      </w:r>
      <w:r w:rsidRPr="00192386">
        <w:rPr>
          <w:rFonts w:eastAsiaTheme="minorHAnsi"/>
          <w:sz w:val="22"/>
        </w:rPr>
        <w:t xml:space="preserve"> </w:t>
      </w:r>
      <w:r w:rsidRPr="00192386">
        <w:rPr>
          <w:rFonts w:eastAsiaTheme="minorHAnsi" w:hint="eastAsia"/>
          <w:sz w:val="22"/>
        </w:rPr>
        <w:t>개요이다.</w:t>
      </w:r>
      <w:r w:rsidR="007D33E1">
        <w:rPr>
          <w:rFonts w:eastAsiaTheme="minorHAnsi"/>
          <w:sz w:val="22"/>
        </w:rPr>
        <w:t xml:space="preserve"> </w:t>
      </w:r>
      <w:r w:rsidR="007D33E1">
        <w:rPr>
          <w:rFonts w:eastAsiaTheme="minorHAnsi" w:hint="eastAsia"/>
          <w:sz w:val="22"/>
        </w:rPr>
        <w:t xml:space="preserve">내부데이터의 </w:t>
      </w:r>
      <w:r w:rsidR="007D33E1">
        <w:rPr>
          <w:rFonts w:eastAsiaTheme="minorHAnsi"/>
          <w:sz w:val="22"/>
        </w:rPr>
        <w:t>2019</w:t>
      </w:r>
      <w:r w:rsidR="007D33E1">
        <w:rPr>
          <w:rFonts w:eastAsiaTheme="minorHAnsi" w:hint="eastAsia"/>
          <w:sz w:val="22"/>
        </w:rPr>
        <w:t xml:space="preserve">년 유동인구정보와 외부데이터의 </w:t>
      </w:r>
      <w:r w:rsidR="007D33E1">
        <w:rPr>
          <w:rFonts w:eastAsiaTheme="minorHAnsi"/>
          <w:sz w:val="22"/>
        </w:rPr>
        <w:t>2020</w:t>
      </w:r>
      <w:r w:rsidR="007D33E1">
        <w:rPr>
          <w:rFonts w:eastAsiaTheme="minorHAnsi" w:hint="eastAsia"/>
          <w:sz w:val="22"/>
        </w:rPr>
        <w:t>년 인구정보를 통합하였다.</w:t>
      </w:r>
      <w:r w:rsidRPr="00192386">
        <w:rPr>
          <w:rFonts w:eastAsiaTheme="minorHAnsi"/>
          <w:sz w:val="22"/>
        </w:rPr>
        <w:t xml:space="preserve"> </w:t>
      </w:r>
      <w:r w:rsidRPr="00192386">
        <w:rPr>
          <w:rFonts w:eastAsiaTheme="minorHAnsi" w:hint="eastAsia"/>
          <w:sz w:val="22"/>
        </w:rPr>
        <w:t>2</w:t>
      </w:r>
      <w:r w:rsidRPr="00192386">
        <w:rPr>
          <w:rFonts w:eastAsiaTheme="minorHAnsi"/>
          <w:sz w:val="22"/>
        </w:rPr>
        <w:t>019</w:t>
      </w:r>
      <w:r w:rsidRPr="00192386">
        <w:rPr>
          <w:rFonts w:eastAsiaTheme="minorHAnsi" w:hint="eastAsia"/>
          <w:sz w:val="22"/>
        </w:rPr>
        <w:t xml:space="preserve">년 </w:t>
      </w:r>
      <w:r w:rsidRPr="00192386">
        <w:rPr>
          <w:rFonts w:eastAsiaTheme="minorHAnsi"/>
          <w:sz w:val="22"/>
        </w:rPr>
        <w:t>4</w:t>
      </w:r>
      <w:r w:rsidRPr="00192386">
        <w:rPr>
          <w:rFonts w:eastAsiaTheme="minorHAnsi" w:hint="eastAsia"/>
          <w:sz w:val="22"/>
        </w:rPr>
        <w:t xml:space="preserve">월 </w:t>
      </w:r>
      <w:r w:rsidR="00192386" w:rsidRPr="00192386">
        <w:rPr>
          <w:rFonts w:eastAsiaTheme="minorHAnsi"/>
          <w:sz w:val="22"/>
        </w:rPr>
        <w:t>-</w:t>
      </w:r>
      <w:r w:rsidRPr="00192386">
        <w:rPr>
          <w:rFonts w:eastAsiaTheme="minorHAnsi"/>
          <w:sz w:val="22"/>
        </w:rPr>
        <w:t xml:space="preserve"> 202</w:t>
      </w:r>
      <w:r w:rsidRPr="00192386">
        <w:rPr>
          <w:rFonts w:eastAsiaTheme="minorHAnsi" w:hint="eastAsia"/>
          <w:sz w:val="22"/>
        </w:rPr>
        <w:t xml:space="preserve">0년 </w:t>
      </w:r>
      <w:r w:rsidRPr="00192386">
        <w:rPr>
          <w:rFonts w:eastAsiaTheme="minorHAnsi"/>
          <w:sz w:val="22"/>
        </w:rPr>
        <w:t>6</w:t>
      </w:r>
      <w:r w:rsidRPr="00192386">
        <w:rPr>
          <w:rFonts w:eastAsiaTheme="minorHAnsi" w:hint="eastAsia"/>
          <w:sz w:val="22"/>
        </w:rPr>
        <w:t xml:space="preserve">월 까지의 자료를 </w:t>
      </w:r>
      <w:r w:rsidRPr="00192386">
        <w:rPr>
          <w:rFonts w:eastAsiaTheme="minorHAnsi"/>
          <w:sz w:val="22"/>
        </w:rPr>
        <w:t>3</w:t>
      </w:r>
      <w:r w:rsidRPr="00192386">
        <w:rPr>
          <w:rFonts w:eastAsiaTheme="minorHAnsi" w:hint="eastAsia"/>
          <w:sz w:val="22"/>
        </w:rPr>
        <w:t xml:space="preserve">개월 단위로 </w:t>
      </w:r>
      <w:r w:rsidR="00C33D50">
        <w:rPr>
          <w:rFonts w:eastAsiaTheme="minorHAnsi"/>
          <w:sz w:val="22"/>
        </w:rPr>
        <w:t>2</w:t>
      </w:r>
      <w:r w:rsidRPr="00192386">
        <w:rPr>
          <w:rFonts w:eastAsiaTheme="minorHAnsi"/>
          <w:sz w:val="22"/>
        </w:rPr>
        <w:t>-6</w:t>
      </w:r>
      <w:r w:rsidRPr="00192386">
        <w:rPr>
          <w:rFonts w:eastAsiaTheme="minorHAnsi" w:hint="eastAsia"/>
          <w:sz w:val="22"/>
        </w:rPr>
        <w:t xml:space="preserve">분기로 </w:t>
      </w:r>
      <w:r w:rsidR="00192386" w:rsidRPr="00192386">
        <w:rPr>
          <w:rFonts w:eastAsiaTheme="minorHAnsi" w:hint="eastAsia"/>
          <w:sz w:val="22"/>
        </w:rPr>
        <w:t>나누어</w:t>
      </w:r>
      <w:r w:rsidRPr="00192386">
        <w:rPr>
          <w:rFonts w:eastAsiaTheme="minorHAnsi" w:hint="eastAsia"/>
          <w:sz w:val="22"/>
        </w:rPr>
        <w:t xml:space="preserve"> 총 </w:t>
      </w:r>
      <w:r w:rsidRPr="00192386">
        <w:rPr>
          <w:rFonts w:eastAsiaTheme="minorHAnsi"/>
          <w:sz w:val="22"/>
        </w:rPr>
        <w:t>467</w:t>
      </w:r>
      <w:r w:rsidRPr="00192386">
        <w:rPr>
          <w:rFonts w:eastAsiaTheme="minorHAnsi" w:hint="eastAsia"/>
          <w:sz w:val="22"/>
        </w:rPr>
        <w:t xml:space="preserve">개의 법정동이 각각 분기별로 </w:t>
      </w:r>
      <w:r w:rsidRPr="00192386">
        <w:rPr>
          <w:rFonts w:eastAsiaTheme="minorHAnsi"/>
          <w:sz w:val="22"/>
        </w:rPr>
        <w:t>6</w:t>
      </w:r>
      <w:r w:rsidRPr="00192386">
        <w:rPr>
          <w:rFonts w:eastAsiaTheme="minorHAnsi" w:hint="eastAsia"/>
          <w:sz w:val="22"/>
        </w:rPr>
        <w:t>개의 행을 갖는다.</w:t>
      </w:r>
      <w:r w:rsidRPr="00192386">
        <w:rPr>
          <w:rFonts w:eastAsiaTheme="minorHAnsi"/>
          <w:sz w:val="22"/>
        </w:rPr>
        <w:t xml:space="preserve"> 2020</w:t>
      </w:r>
      <w:r w:rsidRPr="00192386">
        <w:rPr>
          <w:rFonts w:eastAsiaTheme="minorHAnsi" w:hint="eastAsia"/>
          <w:sz w:val="22"/>
        </w:rPr>
        <w:t>년 유동인구 정보는 구별 정보만 제공하기 때문에 층화추출(s</w:t>
      </w:r>
      <w:r w:rsidRPr="00192386">
        <w:rPr>
          <w:rFonts w:eastAsiaTheme="minorHAnsi"/>
          <w:sz w:val="22"/>
        </w:rPr>
        <w:t xml:space="preserve">trafied </w:t>
      </w:r>
      <w:r w:rsidRPr="00192386">
        <w:rPr>
          <w:rFonts w:eastAsiaTheme="minorHAnsi" w:hint="eastAsia"/>
          <w:sz w:val="22"/>
        </w:rPr>
        <w:t>s</w:t>
      </w:r>
      <w:r w:rsidRPr="00192386">
        <w:rPr>
          <w:rFonts w:eastAsiaTheme="minorHAnsi"/>
          <w:sz w:val="22"/>
        </w:rPr>
        <w:t xml:space="preserve">ampling) </w:t>
      </w:r>
      <w:r w:rsidRPr="00192386">
        <w:rPr>
          <w:rFonts w:eastAsiaTheme="minorHAnsi" w:hint="eastAsia"/>
          <w:sz w:val="22"/>
        </w:rPr>
        <w:t>기법을 이용해</w:t>
      </w:r>
      <w:r w:rsidRPr="00192386">
        <w:rPr>
          <w:rFonts w:eastAsiaTheme="minorHAnsi"/>
          <w:sz w:val="22"/>
        </w:rPr>
        <w:t xml:space="preserve"> </w:t>
      </w:r>
      <w:r w:rsidRPr="00192386">
        <w:rPr>
          <w:rFonts w:eastAsiaTheme="minorHAnsi" w:hint="eastAsia"/>
          <w:sz w:val="22"/>
        </w:rPr>
        <w:t>동</w:t>
      </w:r>
      <w:r w:rsidR="00192386">
        <w:rPr>
          <w:rFonts w:eastAsiaTheme="minorHAnsi" w:hint="eastAsia"/>
          <w:sz w:val="22"/>
        </w:rPr>
        <w:t xml:space="preserve"> </w:t>
      </w:r>
      <w:r w:rsidRPr="00192386">
        <w:rPr>
          <w:rFonts w:eastAsiaTheme="minorHAnsi" w:hint="eastAsia"/>
          <w:sz w:val="22"/>
        </w:rPr>
        <w:t>별 인구로 분할한 데이터를 추가 생성하여 활용하였다.</w:t>
      </w:r>
    </w:p>
    <w:p w14:paraId="08BA413D" w14:textId="378C917D" w:rsidR="007B0204" w:rsidRPr="007B0204" w:rsidRDefault="007B0204" w:rsidP="007608BF">
      <w:pPr>
        <w:spacing w:line="240" w:lineRule="auto"/>
        <w:ind w:firstLineChars="100" w:firstLine="220"/>
        <w:jc w:val="left"/>
        <w:rPr>
          <w:rFonts w:eastAsiaTheme="minorHAnsi"/>
          <w:sz w:val="22"/>
        </w:rPr>
      </w:pPr>
      <w:r w:rsidRPr="007B0204">
        <w:rPr>
          <w:rFonts w:eastAsiaTheme="minorHAnsi" w:hint="eastAsia"/>
          <w:sz w:val="22"/>
        </w:rPr>
        <w:t>&lt;표2</w:t>
      </w:r>
      <w:r w:rsidRPr="007B0204">
        <w:rPr>
          <w:rFonts w:eastAsiaTheme="minorHAnsi"/>
          <w:sz w:val="22"/>
        </w:rPr>
        <w:t>&gt;</w:t>
      </w:r>
      <w:r w:rsidRPr="007B0204">
        <w:rPr>
          <w:rFonts w:eastAsiaTheme="minorHAnsi" w:hint="eastAsia"/>
          <w:sz w:val="22"/>
        </w:rPr>
        <w:t>는 통합된 상권데이터의 개요이다.</w:t>
      </w:r>
      <w:r w:rsidRPr="007B0204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>상권데이터(외부데이터)를 열병합 하여 하나의 데이터로 구축한 후 지역별매출이용고객정보(내부데이터</w:t>
      </w:r>
      <w:r w:rsidRPr="007B0204">
        <w:rPr>
          <w:rFonts w:eastAsiaTheme="minorHAnsi"/>
          <w:sz w:val="22"/>
        </w:rPr>
        <w:t>)</w:t>
      </w:r>
      <w:r w:rsidRPr="007B0204">
        <w:rPr>
          <w:rFonts w:eastAsiaTheme="minorHAnsi" w:hint="eastAsia"/>
          <w:sz w:val="22"/>
        </w:rPr>
        <w:t>와 행병합하여 완성하였다.</w:t>
      </w:r>
      <w:r w:rsidRPr="007B0204">
        <w:rPr>
          <w:rFonts w:eastAsiaTheme="minorHAnsi"/>
          <w:sz w:val="22"/>
        </w:rPr>
        <w:t xml:space="preserve"> </w:t>
      </w:r>
      <w:r w:rsidR="007D33E1">
        <w:rPr>
          <w:rFonts w:eastAsiaTheme="minorHAnsi"/>
          <w:sz w:val="22"/>
        </w:rPr>
        <w:t>‘</w:t>
      </w:r>
      <w:r w:rsidR="007D33E1">
        <w:rPr>
          <w:rFonts w:eastAsiaTheme="minorHAnsi" w:hint="eastAsia"/>
          <w:sz w:val="22"/>
        </w:rPr>
        <w:t>분기</w:t>
      </w:r>
      <w:r w:rsidR="007D33E1">
        <w:rPr>
          <w:rFonts w:eastAsiaTheme="minorHAnsi"/>
          <w:sz w:val="22"/>
        </w:rPr>
        <w:t>’</w:t>
      </w:r>
      <w:r w:rsidRPr="007B0204">
        <w:rPr>
          <w:rFonts w:eastAsiaTheme="minorHAnsi" w:hint="eastAsia"/>
          <w:sz w:val="22"/>
        </w:rPr>
        <w:t xml:space="preserve">의 경우 </w:t>
      </w:r>
      <w:r w:rsidRPr="007B0204">
        <w:rPr>
          <w:rFonts w:eastAsiaTheme="minorHAnsi"/>
          <w:sz w:val="22"/>
        </w:rPr>
        <w:t>&lt;</w:t>
      </w:r>
      <w:r w:rsidRPr="007B0204">
        <w:rPr>
          <w:rFonts w:eastAsiaTheme="minorHAnsi" w:hint="eastAsia"/>
          <w:sz w:val="22"/>
        </w:rPr>
        <w:t>표1</w:t>
      </w:r>
      <w:r w:rsidRPr="007B0204">
        <w:rPr>
          <w:rFonts w:eastAsiaTheme="minorHAnsi"/>
          <w:sz w:val="22"/>
        </w:rPr>
        <w:t>&gt;</w:t>
      </w:r>
      <w:r w:rsidRPr="007B0204">
        <w:rPr>
          <w:rFonts w:eastAsiaTheme="minorHAnsi" w:hint="eastAsia"/>
          <w:sz w:val="22"/>
        </w:rPr>
        <w:t>의 진행방향과 동일하며,</w:t>
      </w:r>
      <w:r w:rsidRPr="007B0204">
        <w:rPr>
          <w:rFonts w:eastAsiaTheme="minorHAnsi"/>
          <w:sz w:val="22"/>
        </w:rPr>
        <w:t xml:space="preserve"> </w:t>
      </w:r>
      <w:r w:rsidR="007D33E1">
        <w:rPr>
          <w:rFonts w:eastAsiaTheme="minorHAnsi"/>
          <w:sz w:val="22"/>
        </w:rPr>
        <w:t>‘</w:t>
      </w:r>
      <w:r w:rsidRPr="007B0204">
        <w:rPr>
          <w:rFonts w:eastAsiaTheme="minorHAnsi" w:hint="eastAsia"/>
          <w:sz w:val="22"/>
        </w:rPr>
        <w:t>동</w:t>
      </w:r>
      <w:r w:rsidR="007D33E1">
        <w:rPr>
          <w:rFonts w:eastAsiaTheme="minorHAnsi"/>
          <w:sz w:val="22"/>
        </w:rPr>
        <w:t>’</w:t>
      </w:r>
      <w:r w:rsidRPr="007B0204">
        <w:rPr>
          <w:rFonts w:eastAsiaTheme="minorHAnsi" w:hint="eastAsia"/>
          <w:sz w:val="22"/>
        </w:rPr>
        <w:t xml:space="preserve">의 경우 내부데이터의 경우 </w:t>
      </w:r>
      <w:r w:rsidRPr="007B0204">
        <w:rPr>
          <w:rFonts w:eastAsiaTheme="minorHAnsi"/>
          <w:sz w:val="22"/>
        </w:rPr>
        <w:t>460</w:t>
      </w:r>
      <w:r w:rsidRPr="007B0204">
        <w:rPr>
          <w:rFonts w:eastAsiaTheme="minorHAnsi" w:hint="eastAsia"/>
          <w:sz w:val="22"/>
        </w:rPr>
        <w:t>여개의 법정동,</w:t>
      </w:r>
      <w:r w:rsidRPr="007B0204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 xml:space="preserve">외부데이터의 경우 </w:t>
      </w:r>
      <w:r w:rsidRPr="007B0204">
        <w:rPr>
          <w:rFonts w:eastAsiaTheme="minorHAnsi"/>
          <w:sz w:val="22"/>
        </w:rPr>
        <w:t>325</w:t>
      </w:r>
      <w:r w:rsidRPr="007B0204">
        <w:rPr>
          <w:rFonts w:eastAsiaTheme="minorHAnsi" w:hint="eastAsia"/>
          <w:sz w:val="22"/>
        </w:rPr>
        <w:t>개의 행정동으로 표기되어</w:t>
      </w:r>
      <w:r w:rsidRPr="007B0204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>있다. 업종코드는 업종중분류코드로 (동,</w:t>
      </w:r>
      <w:r w:rsidRPr="007B0204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>업종)</w:t>
      </w:r>
      <w:r w:rsidRPr="007B0204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 xml:space="preserve">조합에 해당하는 행이 분기별로 </w:t>
      </w:r>
      <w:r w:rsidRPr="007B0204">
        <w:rPr>
          <w:rFonts w:eastAsiaTheme="minorHAnsi"/>
          <w:sz w:val="22"/>
        </w:rPr>
        <w:t>6</w:t>
      </w:r>
      <w:r w:rsidRPr="007B0204">
        <w:rPr>
          <w:rFonts w:eastAsiaTheme="minorHAnsi" w:hint="eastAsia"/>
          <w:sz w:val="22"/>
        </w:rPr>
        <w:t>개의 행</w:t>
      </w:r>
      <w:r w:rsidRPr="007B0204">
        <w:rPr>
          <w:rFonts w:eastAsiaTheme="minorHAnsi" w:hint="eastAsia"/>
          <w:sz w:val="22"/>
        </w:rPr>
        <w:lastRenderedPageBreak/>
        <w:t>을 갖는다. 열(c</w:t>
      </w:r>
      <w:r w:rsidRPr="007B0204">
        <w:rPr>
          <w:rFonts w:eastAsiaTheme="minorHAnsi"/>
          <w:sz w:val="22"/>
        </w:rPr>
        <w:t>olumn)</w:t>
      </w:r>
      <w:r w:rsidRPr="007B0204">
        <w:rPr>
          <w:rFonts w:eastAsiaTheme="minorHAnsi" w:hint="eastAsia"/>
          <w:sz w:val="22"/>
        </w:rPr>
        <w:t>은 두개의 데이터의 중복된 열을 기준으로 선정하였다.</w:t>
      </w:r>
    </w:p>
    <w:p w14:paraId="0BC81C6D" w14:textId="4A930EBA" w:rsidR="00CB5DA4" w:rsidRPr="007B0204" w:rsidRDefault="007B0204" w:rsidP="007608BF">
      <w:pPr>
        <w:spacing w:line="240" w:lineRule="auto"/>
        <w:ind w:firstLineChars="100" w:firstLine="220"/>
        <w:rPr>
          <w:rFonts w:eastAsiaTheme="minorHAnsi"/>
          <w:sz w:val="22"/>
        </w:rPr>
      </w:pPr>
      <w:r w:rsidRPr="007D33E1">
        <w:rPr>
          <w:rFonts w:eastAsiaTheme="minorHAnsi"/>
          <w:sz w:val="22"/>
        </w:rPr>
        <w:t>&lt;</w:t>
      </w:r>
      <w:r w:rsidRPr="007D33E1">
        <w:rPr>
          <w:rFonts w:eastAsiaTheme="minorHAnsi" w:hint="eastAsia"/>
          <w:sz w:val="22"/>
        </w:rPr>
        <w:t>표</w:t>
      </w:r>
      <w:r w:rsidRPr="007D33E1">
        <w:rPr>
          <w:rFonts w:eastAsiaTheme="minorHAnsi"/>
          <w:sz w:val="22"/>
        </w:rPr>
        <w:t>3&gt;</w:t>
      </w:r>
      <w:r w:rsidRPr="007D33E1">
        <w:rPr>
          <w:rFonts w:eastAsiaTheme="minorHAnsi" w:hint="eastAsia"/>
          <w:sz w:val="22"/>
        </w:rPr>
        <w:t>은 최종 데이터의 개요이다.</w:t>
      </w:r>
      <w:r w:rsidRPr="007D33E1">
        <w:rPr>
          <w:rFonts w:eastAsiaTheme="minorHAnsi"/>
          <w:sz w:val="22"/>
        </w:rPr>
        <w:t xml:space="preserve"> </w:t>
      </w:r>
      <w:r w:rsidR="007D33E1" w:rsidRPr="007D33E1">
        <w:rPr>
          <w:rFonts w:eastAsiaTheme="minorHAnsi"/>
          <w:sz w:val="22"/>
        </w:rPr>
        <w:t>‘</w:t>
      </w:r>
      <w:r w:rsidRPr="007D33E1">
        <w:rPr>
          <w:rFonts w:eastAsiaTheme="minorHAnsi" w:hint="eastAsia"/>
          <w:sz w:val="22"/>
        </w:rPr>
        <w:t>분기</w:t>
      </w:r>
      <w:r w:rsidR="007D33E1" w:rsidRPr="007D33E1">
        <w:rPr>
          <w:rFonts w:eastAsiaTheme="minorHAnsi"/>
          <w:sz w:val="22"/>
        </w:rPr>
        <w:t>’</w:t>
      </w:r>
      <w:r w:rsidRPr="007D33E1">
        <w:rPr>
          <w:rFonts w:eastAsiaTheme="minorHAnsi" w:hint="eastAsia"/>
          <w:sz w:val="22"/>
        </w:rPr>
        <w:t xml:space="preserve">는 위와 동일한 처리방식을 사용했으며 </w:t>
      </w:r>
      <w:r w:rsidR="007D33E1" w:rsidRPr="007D33E1">
        <w:rPr>
          <w:rFonts w:eastAsiaTheme="minorHAnsi"/>
          <w:sz w:val="22"/>
        </w:rPr>
        <w:t>‘</w:t>
      </w:r>
      <w:r w:rsidRPr="007D33E1">
        <w:rPr>
          <w:rFonts w:eastAsiaTheme="minorHAnsi" w:hint="eastAsia"/>
          <w:sz w:val="22"/>
        </w:rPr>
        <w:t>동</w:t>
      </w:r>
      <w:r w:rsidR="007D33E1" w:rsidRPr="007D33E1">
        <w:rPr>
          <w:rFonts w:eastAsiaTheme="minorHAnsi"/>
          <w:sz w:val="22"/>
        </w:rPr>
        <w:t>’</w:t>
      </w:r>
      <w:r w:rsidRPr="007D33E1">
        <w:rPr>
          <w:rFonts w:eastAsiaTheme="minorHAnsi" w:hint="eastAsia"/>
          <w:sz w:val="22"/>
        </w:rPr>
        <w:t>의 경우 법정동,</w:t>
      </w:r>
      <w:r w:rsidRPr="007D33E1">
        <w:rPr>
          <w:rFonts w:eastAsiaTheme="minorHAnsi"/>
          <w:sz w:val="22"/>
        </w:rPr>
        <w:t xml:space="preserve"> </w:t>
      </w:r>
      <w:r w:rsidRPr="007D33E1">
        <w:rPr>
          <w:rFonts w:eastAsiaTheme="minorHAnsi" w:hint="eastAsia"/>
          <w:sz w:val="22"/>
        </w:rPr>
        <w:t xml:space="preserve">행정동의 </w:t>
      </w:r>
      <w:r w:rsidRPr="007D33E1">
        <w:rPr>
          <w:rFonts w:eastAsiaTheme="minorHAnsi"/>
          <w:sz w:val="22"/>
        </w:rPr>
        <w:t>1:1, 1:</w:t>
      </w:r>
      <w:r w:rsidRPr="007D33E1">
        <w:rPr>
          <w:rFonts w:eastAsiaTheme="minorHAnsi" w:hint="eastAsia"/>
          <w:sz w:val="22"/>
        </w:rPr>
        <w:t>N</w:t>
      </w:r>
      <w:r w:rsidRPr="007D33E1">
        <w:rPr>
          <w:rFonts w:eastAsiaTheme="minorHAnsi"/>
          <w:sz w:val="22"/>
        </w:rPr>
        <w:t>, N:1</w:t>
      </w:r>
      <w:r w:rsidRPr="007D33E1">
        <w:rPr>
          <w:rFonts w:eastAsiaTheme="minorHAnsi" w:hint="eastAsia"/>
          <w:sz w:val="22"/>
        </w:rPr>
        <w:t>의 관계를 고려해 행정동 기준 데이터프레임을 완성하였다.</w:t>
      </w:r>
      <w:r w:rsidRPr="007D33E1">
        <w:rPr>
          <w:rFonts w:eastAsiaTheme="minorHAnsi"/>
          <w:sz w:val="22"/>
        </w:rPr>
        <w:t xml:space="preserve"> </w:t>
      </w:r>
      <w:r w:rsidR="007D33E1" w:rsidRPr="007D33E1">
        <w:rPr>
          <w:rFonts w:eastAsiaTheme="minorHAnsi"/>
          <w:sz w:val="22"/>
        </w:rPr>
        <w:t>‘</w:t>
      </w:r>
      <w:r w:rsidRPr="007D33E1">
        <w:rPr>
          <w:rFonts w:eastAsiaTheme="minorHAnsi" w:hint="eastAsia"/>
          <w:sz w:val="22"/>
        </w:rPr>
        <w:t>업종 코드</w:t>
      </w:r>
      <w:r w:rsidR="007D33E1" w:rsidRPr="007D33E1">
        <w:rPr>
          <w:rFonts w:eastAsiaTheme="minorHAnsi"/>
          <w:sz w:val="22"/>
        </w:rPr>
        <w:t>’</w:t>
      </w:r>
      <w:r w:rsidRPr="007D33E1">
        <w:rPr>
          <w:rFonts w:eastAsiaTheme="minorHAnsi" w:hint="eastAsia"/>
          <w:sz w:val="22"/>
        </w:rPr>
        <w:t>의 경우 내부에서 제공하는 업종중분류코드를 기준으로 빈도수를 고려함과 동시에 소상공인 관련</w:t>
      </w:r>
      <w:r w:rsidRPr="007D33E1">
        <w:rPr>
          <w:rFonts w:eastAsiaTheme="minorHAnsi"/>
          <w:sz w:val="22"/>
        </w:rPr>
        <w:t xml:space="preserve"> </w:t>
      </w:r>
      <w:r w:rsidRPr="007D33E1">
        <w:rPr>
          <w:rFonts w:eastAsiaTheme="minorHAnsi" w:hint="eastAsia"/>
          <w:sz w:val="22"/>
        </w:rPr>
        <w:t xml:space="preserve">코드 위주로 최종 업종코드 </w:t>
      </w:r>
      <w:r w:rsidRPr="007D33E1">
        <w:rPr>
          <w:rFonts w:eastAsiaTheme="minorHAnsi"/>
          <w:sz w:val="22"/>
        </w:rPr>
        <w:t>7</w:t>
      </w:r>
      <w:r w:rsidRPr="007D33E1">
        <w:rPr>
          <w:rFonts w:eastAsiaTheme="minorHAnsi" w:hint="eastAsia"/>
          <w:sz w:val="22"/>
        </w:rPr>
        <w:t>개</w:t>
      </w:r>
      <w:r w:rsidR="00C33D50">
        <w:rPr>
          <w:rFonts w:eastAsiaTheme="minorHAnsi" w:hint="eastAsia"/>
          <w:sz w:val="22"/>
        </w:rPr>
        <w:t>를</w:t>
      </w:r>
      <w:r w:rsidRPr="007D33E1">
        <w:rPr>
          <w:rFonts w:eastAsiaTheme="minorHAnsi" w:hint="eastAsia"/>
          <w:sz w:val="22"/>
        </w:rPr>
        <w:t xml:space="preserve"> 사용하였다.</w:t>
      </w:r>
      <w:r w:rsidRPr="007D33E1">
        <w:rPr>
          <w:rFonts w:eastAsiaTheme="minorHAnsi"/>
          <w:sz w:val="22"/>
        </w:rPr>
        <w:t xml:space="preserve"> (</w:t>
      </w:r>
      <w:r w:rsidRPr="007D33E1">
        <w:rPr>
          <w:rFonts w:eastAsiaTheme="minorHAnsi" w:hint="eastAsia"/>
          <w:sz w:val="22"/>
        </w:rPr>
        <w:t>한식,</w:t>
      </w:r>
      <w:r w:rsidRPr="007D33E1">
        <w:rPr>
          <w:rFonts w:eastAsiaTheme="minorHAnsi"/>
          <w:sz w:val="22"/>
        </w:rPr>
        <w:t xml:space="preserve"> </w:t>
      </w:r>
      <w:r w:rsidR="00C33D50">
        <w:rPr>
          <w:rFonts w:eastAsiaTheme="minorHAnsi" w:hint="eastAsia"/>
          <w:sz w:val="22"/>
        </w:rPr>
        <w:t>중식,</w:t>
      </w:r>
      <w:r w:rsidR="00C33D50">
        <w:rPr>
          <w:rFonts w:eastAsiaTheme="minorHAnsi"/>
          <w:sz w:val="22"/>
        </w:rPr>
        <w:t xml:space="preserve"> </w:t>
      </w:r>
      <w:r w:rsidR="00C33D50">
        <w:rPr>
          <w:rFonts w:eastAsiaTheme="minorHAnsi" w:hint="eastAsia"/>
          <w:sz w:val="22"/>
        </w:rPr>
        <w:t>일식,</w:t>
      </w:r>
      <w:r w:rsidR="00C33D50">
        <w:rPr>
          <w:rFonts w:eastAsiaTheme="minorHAnsi"/>
          <w:sz w:val="22"/>
        </w:rPr>
        <w:t xml:space="preserve"> </w:t>
      </w:r>
      <w:r w:rsidRPr="007D33E1">
        <w:rPr>
          <w:rFonts w:eastAsiaTheme="minorHAnsi" w:hint="eastAsia"/>
          <w:sz w:val="22"/>
        </w:rPr>
        <w:t>카페 및 베이커리,</w:t>
      </w:r>
      <w:r w:rsidRPr="007D33E1">
        <w:rPr>
          <w:rFonts w:eastAsiaTheme="minorHAnsi"/>
          <w:sz w:val="22"/>
        </w:rPr>
        <w:t xml:space="preserve"> </w:t>
      </w:r>
      <w:r w:rsidRPr="007D33E1">
        <w:rPr>
          <w:rFonts w:eastAsiaTheme="minorHAnsi" w:hint="eastAsia"/>
          <w:sz w:val="22"/>
        </w:rPr>
        <w:t>식료품,</w:t>
      </w:r>
      <w:r w:rsidRPr="007D33E1">
        <w:rPr>
          <w:rFonts w:eastAsiaTheme="minorHAnsi"/>
          <w:sz w:val="22"/>
        </w:rPr>
        <w:t xml:space="preserve"> </w:t>
      </w:r>
      <w:r w:rsidRPr="007D33E1">
        <w:rPr>
          <w:rFonts w:eastAsiaTheme="minorHAnsi" w:hint="eastAsia"/>
          <w:sz w:val="22"/>
        </w:rPr>
        <w:t>유흥주점,</w:t>
      </w:r>
      <w:r w:rsidRPr="007D33E1">
        <w:rPr>
          <w:rFonts w:eastAsiaTheme="minorHAnsi"/>
          <w:sz w:val="22"/>
        </w:rPr>
        <w:t xml:space="preserve"> </w:t>
      </w:r>
      <w:r w:rsidR="00C33D50">
        <w:rPr>
          <w:rFonts w:eastAsiaTheme="minorHAnsi" w:hint="eastAsia"/>
          <w:sz w:val="22"/>
        </w:rPr>
        <w:t>편의점</w:t>
      </w:r>
      <w:r w:rsidRPr="007D33E1">
        <w:rPr>
          <w:rFonts w:eastAsiaTheme="minorHAnsi"/>
          <w:sz w:val="22"/>
        </w:rPr>
        <w:t xml:space="preserve">) </w:t>
      </w:r>
      <w:r w:rsidR="007D33E1" w:rsidRPr="007D33E1">
        <w:rPr>
          <w:rFonts w:eastAsiaTheme="minorHAnsi"/>
          <w:sz w:val="22"/>
        </w:rPr>
        <w:t>‘</w:t>
      </w:r>
      <w:r w:rsidRPr="007D33E1">
        <w:rPr>
          <w:rFonts w:eastAsiaTheme="minorHAnsi" w:hint="eastAsia"/>
          <w:sz w:val="22"/>
        </w:rPr>
        <w:t>그룹정보</w:t>
      </w:r>
      <w:r w:rsidR="007D33E1" w:rsidRPr="007D33E1">
        <w:rPr>
          <w:rFonts w:eastAsiaTheme="minorHAnsi"/>
          <w:sz w:val="22"/>
        </w:rPr>
        <w:t>’</w:t>
      </w:r>
      <w:r w:rsidR="007D33E1" w:rsidRPr="007D33E1">
        <w:rPr>
          <w:rFonts w:eastAsiaTheme="minorHAnsi" w:hint="eastAsia"/>
          <w:sz w:val="22"/>
        </w:rPr>
        <w:t xml:space="preserve">는 </w:t>
      </w:r>
      <w:r w:rsidRPr="007D33E1">
        <w:rPr>
          <w:rFonts w:eastAsiaTheme="minorHAnsi" w:hint="eastAsia"/>
          <w:sz w:val="22"/>
        </w:rPr>
        <w:t>추후 모델링을 통해</w:t>
      </w:r>
      <w:r w:rsidRPr="007D33E1">
        <w:rPr>
          <w:rFonts w:eastAsiaTheme="minorHAnsi"/>
          <w:sz w:val="22"/>
        </w:rPr>
        <w:t xml:space="preserve"> (</w:t>
      </w:r>
      <w:r w:rsidRPr="007D33E1">
        <w:rPr>
          <w:rFonts w:eastAsiaTheme="minorHAnsi" w:hint="eastAsia"/>
          <w:sz w:val="22"/>
        </w:rPr>
        <w:t>분기,</w:t>
      </w:r>
      <w:r w:rsidRPr="007D33E1">
        <w:rPr>
          <w:rFonts w:eastAsiaTheme="minorHAnsi"/>
          <w:sz w:val="22"/>
        </w:rPr>
        <w:t xml:space="preserve"> </w:t>
      </w:r>
      <w:r w:rsidRPr="007D33E1">
        <w:rPr>
          <w:rFonts w:eastAsiaTheme="minorHAnsi" w:hint="eastAsia"/>
          <w:sz w:val="22"/>
        </w:rPr>
        <w:t>행정동,</w:t>
      </w:r>
      <w:r w:rsidRPr="007D33E1">
        <w:rPr>
          <w:rFonts w:eastAsiaTheme="minorHAnsi"/>
          <w:sz w:val="22"/>
        </w:rPr>
        <w:t xml:space="preserve"> </w:t>
      </w:r>
      <w:r w:rsidRPr="007D33E1">
        <w:rPr>
          <w:rFonts w:eastAsiaTheme="minorHAnsi" w:hint="eastAsia"/>
          <w:sz w:val="22"/>
        </w:rPr>
        <w:t xml:space="preserve">업종코드) 조합을 </w:t>
      </w:r>
      <w:r w:rsidRPr="007D33E1">
        <w:rPr>
          <w:rFonts w:eastAsiaTheme="minorHAnsi"/>
          <w:sz w:val="22"/>
        </w:rPr>
        <w:t>13</w:t>
      </w:r>
      <w:r w:rsidRPr="007D33E1">
        <w:rPr>
          <w:rFonts w:eastAsiaTheme="minorHAnsi" w:hint="eastAsia"/>
          <w:sz w:val="22"/>
        </w:rPr>
        <w:t>개의 그룹으로 클러스터링한 그룹 정보이다.</w:t>
      </w:r>
      <w:r w:rsidRPr="007D33E1">
        <w:rPr>
          <w:rFonts w:eastAsiaTheme="minorHAnsi"/>
          <w:sz w:val="22"/>
        </w:rPr>
        <w:t xml:space="preserve">  </w:t>
      </w:r>
    </w:p>
    <w:p w14:paraId="16F72664" w14:textId="7BC2D058" w:rsidR="00CB5DA4" w:rsidRPr="007B0204" w:rsidRDefault="00CB5DA4" w:rsidP="00192386">
      <w:pPr>
        <w:spacing w:line="240" w:lineRule="auto"/>
        <w:rPr>
          <w:rFonts w:eastAsiaTheme="minorHAnsi"/>
          <w:sz w:val="22"/>
        </w:rPr>
      </w:pPr>
      <w:r w:rsidRPr="007B0204">
        <w:rPr>
          <w:rFonts w:eastAsiaTheme="minorHAnsi" w:hint="eastAsia"/>
          <w:b/>
          <w:bCs/>
          <w:sz w:val="22"/>
        </w:rPr>
        <w:t xml:space="preserve">5. </w:t>
      </w:r>
      <w:r w:rsidRPr="007B0204">
        <w:rPr>
          <w:rFonts w:eastAsiaTheme="minorHAnsi"/>
          <w:b/>
          <w:bCs/>
          <w:sz w:val="22"/>
        </w:rPr>
        <w:t>EDA</w:t>
      </w:r>
      <w:r w:rsidR="007D33E1">
        <w:rPr>
          <w:rFonts w:eastAsiaTheme="minorHAnsi"/>
          <w:b/>
          <w:bCs/>
          <w:sz w:val="22"/>
        </w:rPr>
        <w:t xml:space="preserve"> (</w:t>
      </w:r>
      <w:r w:rsidR="007D33E1">
        <w:rPr>
          <w:rFonts w:eastAsiaTheme="minorHAnsi" w:hint="eastAsia"/>
          <w:b/>
          <w:bCs/>
          <w:sz w:val="22"/>
        </w:rPr>
        <w:t>탐색적 자료 분석)</w:t>
      </w:r>
      <w:r w:rsidRPr="007B0204">
        <w:rPr>
          <w:rFonts w:eastAsiaTheme="minorHAnsi"/>
          <w:sz w:val="22"/>
        </w:rPr>
        <w:t xml:space="preserve"> </w:t>
      </w:r>
    </w:p>
    <w:p w14:paraId="142DF0BF" w14:textId="78E31017" w:rsidR="007D33E1" w:rsidRDefault="00CB5DA4" w:rsidP="007D33E1">
      <w:pPr>
        <w:spacing w:line="240" w:lineRule="auto"/>
        <w:ind w:firstLineChars="100" w:firstLine="220"/>
        <w:rPr>
          <w:rFonts w:eastAsiaTheme="minorHAnsi"/>
          <w:sz w:val="22"/>
        </w:rPr>
      </w:pPr>
      <w:r w:rsidRPr="007B0204">
        <w:rPr>
          <w:rFonts w:eastAsiaTheme="minorHAnsi" w:hint="eastAsia"/>
          <w:sz w:val="22"/>
        </w:rPr>
        <w:t xml:space="preserve">통합된 </w:t>
      </w:r>
      <w:r w:rsidR="007D33E1">
        <w:rPr>
          <w:rFonts w:eastAsiaTheme="minorHAnsi" w:hint="eastAsia"/>
          <w:sz w:val="22"/>
        </w:rPr>
        <w:t xml:space="preserve">최종 </w:t>
      </w:r>
      <w:r w:rsidRPr="007B0204">
        <w:rPr>
          <w:rFonts w:eastAsiaTheme="minorHAnsi" w:hint="eastAsia"/>
          <w:sz w:val="22"/>
        </w:rPr>
        <w:t xml:space="preserve">데이터를 바탕으로 </w:t>
      </w:r>
      <w:r w:rsidR="007D33E1">
        <w:rPr>
          <w:rFonts w:eastAsiaTheme="minorHAnsi" w:hint="eastAsia"/>
          <w:sz w:val="22"/>
        </w:rPr>
        <w:t>E</w:t>
      </w:r>
      <w:r w:rsidR="007D33E1">
        <w:rPr>
          <w:rFonts w:eastAsiaTheme="minorHAnsi"/>
          <w:sz w:val="22"/>
        </w:rPr>
        <w:t>DA</w:t>
      </w:r>
      <w:r w:rsidR="007D33E1">
        <w:rPr>
          <w:rFonts w:eastAsiaTheme="minorHAnsi" w:hint="eastAsia"/>
          <w:sz w:val="22"/>
        </w:rPr>
        <w:t>를 진행</w:t>
      </w:r>
      <w:r w:rsidR="00851E7C">
        <w:rPr>
          <w:rFonts w:eastAsiaTheme="minorHAnsi" w:hint="eastAsia"/>
          <w:sz w:val="22"/>
        </w:rPr>
        <w:t>하여</w:t>
      </w:r>
      <w:r w:rsidR="00851E7C">
        <w:rPr>
          <w:rFonts w:eastAsiaTheme="minorHAnsi"/>
          <w:sz w:val="22"/>
        </w:rPr>
        <w:t xml:space="preserve"> </w:t>
      </w:r>
      <w:r w:rsidR="00851E7C">
        <w:rPr>
          <w:rFonts w:eastAsiaTheme="minorHAnsi" w:hint="eastAsia"/>
          <w:sz w:val="22"/>
        </w:rPr>
        <w:t>코로나 전후의 특징을 파악하고자 하였다.</w:t>
      </w:r>
    </w:p>
    <w:p w14:paraId="7A4B025F" w14:textId="3003CFB9" w:rsidR="007D33E1" w:rsidRPr="007D33E1" w:rsidRDefault="007D33E1" w:rsidP="007D33E1">
      <w:pPr>
        <w:spacing w:line="240" w:lineRule="auto"/>
        <w:jc w:val="left"/>
        <w:rPr>
          <w:rFonts w:eastAsiaTheme="minorHAnsi"/>
          <w:sz w:val="22"/>
        </w:rPr>
      </w:pPr>
      <w:r w:rsidRPr="007B0204">
        <w:rPr>
          <w:rFonts w:eastAsiaTheme="minorHAnsi" w:hint="eastAsia"/>
          <w:noProof/>
          <w:sz w:val="22"/>
        </w:rPr>
        <w:drawing>
          <wp:anchor distT="0" distB="0" distL="114300" distR="114300" simplePos="0" relativeHeight="251659776" behindDoc="0" locked="0" layoutInCell="1" allowOverlap="1" wp14:anchorId="2E0EC3AA" wp14:editId="17F1A4F7">
            <wp:simplePos x="0" y="0"/>
            <wp:positionH relativeFrom="margin">
              <wp:posOffset>424760</wp:posOffset>
            </wp:positionH>
            <wp:positionV relativeFrom="paragraph">
              <wp:posOffset>401292</wp:posOffset>
            </wp:positionV>
            <wp:extent cx="5788025" cy="1814830"/>
            <wp:effectExtent l="0" t="0" r="3175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오우오우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73"/>
                    <a:stretch/>
                  </pic:blipFill>
                  <pic:spPr bwMode="auto">
                    <a:xfrm>
                      <a:off x="0" y="0"/>
                      <a:ext cx="5788025" cy="181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3E1">
        <w:rPr>
          <w:rFonts w:eastAsiaTheme="minorHAnsi" w:hint="eastAsia"/>
          <w:sz w:val="22"/>
        </w:rPr>
        <w:t>1)</w:t>
      </w:r>
      <w:r>
        <w:rPr>
          <w:rFonts w:eastAsiaTheme="minorHAnsi" w:hint="eastAsia"/>
          <w:sz w:val="22"/>
        </w:rPr>
        <w:t xml:space="preserve"> </w:t>
      </w:r>
      <w:r w:rsidRPr="007D33E1">
        <w:rPr>
          <w:rFonts w:eastAsiaTheme="minorHAnsi" w:hint="eastAsia"/>
          <w:sz w:val="22"/>
        </w:rPr>
        <w:t>유동인구 정보</w:t>
      </w:r>
    </w:p>
    <w:p w14:paraId="33F2552D" w14:textId="7C884A8C" w:rsidR="007D33E1" w:rsidRPr="007D33E1" w:rsidRDefault="007D33E1" w:rsidP="007D33E1">
      <w:pPr>
        <w:spacing w:line="240" w:lineRule="auto"/>
        <w:ind w:firstLineChars="100" w:firstLine="160"/>
        <w:jc w:val="center"/>
        <w:rPr>
          <w:rFonts w:eastAsiaTheme="minorHAnsi"/>
          <w:sz w:val="16"/>
          <w:szCs w:val="16"/>
        </w:rPr>
      </w:pPr>
      <w:r w:rsidRPr="007D33E1">
        <w:rPr>
          <w:rFonts w:eastAsiaTheme="minorHAnsi" w:hint="eastAsia"/>
          <w:sz w:val="16"/>
          <w:szCs w:val="16"/>
        </w:rPr>
        <w:t>&lt;그림2</w:t>
      </w:r>
      <w:r w:rsidRPr="007D33E1">
        <w:rPr>
          <w:rFonts w:eastAsiaTheme="minorHAnsi"/>
          <w:sz w:val="16"/>
          <w:szCs w:val="16"/>
        </w:rPr>
        <w:t xml:space="preserve">&gt; </w:t>
      </w:r>
      <w:r w:rsidRPr="007D33E1">
        <w:rPr>
          <w:rFonts w:eastAsiaTheme="minorHAnsi" w:hint="eastAsia"/>
          <w:sz w:val="16"/>
          <w:szCs w:val="16"/>
        </w:rPr>
        <w:t>서울시 분기별 금요일</w:t>
      </w:r>
      <w:r w:rsidRPr="007D33E1">
        <w:rPr>
          <w:rFonts w:eastAsiaTheme="minorHAnsi"/>
          <w:sz w:val="16"/>
          <w:szCs w:val="16"/>
        </w:rPr>
        <w:t>,</w:t>
      </w:r>
      <w:r w:rsidRPr="007D33E1">
        <w:rPr>
          <w:rFonts w:eastAsiaTheme="minorHAnsi" w:hint="eastAsia"/>
          <w:sz w:val="16"/>
          <w:szCs w:val="16"/>
        </w:rPr>
        <w:t xml:space="preserve"> 일요일,</w:t>
      </w:r>
      <w:r w:rsidRPr="007D33E1">
        <w:rPr>
          <w:rFonts w:eastAsiaTheme="minorHAnsi"/>
          <w:sz w:val="16"/>
          <w:szCs w:val="16"/>
        </w:rPr>
        <w:t xml:space="preserve"> </w:t>
      </w:r>
      <w:r w:rsidRPr="007D33E1">
        <w:rPr>
          <w:rFonts w:eastAsiaTheme="minorHAnsi" w:hint="eastAsia"/>
          <w:sz w:val="16"/>
          <w:szCs w:val="16"/>
        </w:rPr>
        <w:t>토요일 평균 유동인구</w:t>
      </w:r>
    </w:p>
    <w:p w14:paraId="19D7FDBD" w14:textId="16437425" w:rsidR="007D33E1" w:rsidRDefault="00CB5DA4" w:rsidP="007D33E1">
      <w:pPr>
        <w:spacing w:line="240" w:lineRule="auto"/>
        <w:ind w:firstLineChars="100" w:firstLine="220"/>
        <w:rPr>
          <w:rFonts w:eastAsiaTheme="minorHAnsi"/>
          <w:sz w:val="22"/>
        </w:rPr>
      </w:pPr>
      <w:r w:rsidRPr="007B0204">
        <w:rPr>
          <w:rFonts w:eastAsiaTheme="minorHAnsi" w:hint="eastAsia"/>
          <w:sz w:val="22"/>
        </w:rPr>
        <w:t>코로나</w:t>
      </w:r>
      <w:r w:rsidR="0071049C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 xml:space="preserve">유행 이전인 </w:t>
      </w:r>
      <w:r w:rsidRPr="007B0204">
        <w:rPr>
          <w:rFonts w:eastAsiaTheme="minorHAnsi"/>
          <w:sz w:val="22"/>
        </w:rPr>
        <w:t>4</w:t>
      </w:r>
      <w:r w:rsidRPr="007B0204">
        <w:rPr>
          <w:rFonts w:eastAsiaTheme="minorHAnsi" w:hint="eastAsia"/>
          <w:sz w:val="22"/>
        </w:rPr>
        <w:t>분기까지와 유행 이후 분기 간 극명한 차이가 존재한다.</w:t>
      </w:r>
      <w:r w:rsidR="008D6DCE">
        <w:rPr>
          <w:rFonts w:eastAsiaTheme="minorHAnsi"/>
          <w:sz w:val="22"/>
        </w:rPr>
        <w:t xml:space="preserve"> 2-4</w:t>
      </w:r>
      <w:r w:rsidR="008D6DCE">
        <w:rPr>
          <w:rFonts w:eastAsiaTheme="minorHAnsi" w:hint="eastAsia"/>
          <w:sz w:val="22"/>
        </w:rPr>
        <w:t xml:space="preserve">분기에 비해 </w:t>
      </w:r>
      <w:r w:rsidR="008D6DCE">
        <w:rPr>
          <w:rFonts w:eastAsiaTheme="minorHAnsi"/>
          <w:sz w:val="22"/>
        </w:rPr>
        <w:t>5-6</w:t>
      </w:r>
      <w:r w:rsidR="008D6DCE">
        <w:rPr>
          <w:rFonts w:eastAsiaTheme="minorHAnsi" w:hint="eastAsia"/>
          <w:sz w:val="22"/>
        </w:rPr>
        <w:t>분기에서 유동인구가 급감하였다.</w:t>
      </w:r>
      <w:r w:rsidRPr="007B0204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 xml:space="preserve">해당 요일뿐만 아니라 </w:t>
      </w:r>
      <w:r w:rsidR="007D33E1">
        <w:rPr>
          <w:rFonts w:eastAsiaTheme="minorHAnsi" w:hint="eastAsia"/>
          <w:sz w:val="22"/>
        </w:rPr>
        <w:t>요일별,</w:t>
      </w:r>
      <w:r w:rsidR="007D33E1">
        <w:rPr>
          <w:rFonts w:eastAsiaTheme="minorHAnsi"/>
          <w:sz w:val="22"/>
        </w:rPr>
        <w:t xml:space="preserve"> </w:t>
      </w:r>
      <w:r w:rsidR="007D33E1">
        <w:rPr>
          <w:rFonts w:eastAsiaTheme="minorHAnsi" w:hint="eastAsia"/>
          <w:sz w:val="22"/>
        </w:rPr>
        <w:t>성별,</w:t>
      </w:r>
      <w:r w:rsidR="007D33E1">
        <w:rPr>
          <w:rFonts w:eastAsiaTheme="minorHAnsi"/>
          <w:sz w:val="22"/>
        </w:rPr>
        <w:t xml:space="preserve"> </w:t>
      </w:r>
      <w:r w:rsidR="007D33E1">
        <w:rPr>
          <w:rFonts w:eastAsiaTheme="minorHAnsi" w:hint="eastAsia"/>
          <w:sz w:val="22"/>
        </w:rPr>
        <w:t>연령별,</w:t>
      </w:r>
      <w:r w:rsidRPr="007B0204">
        <w:rPr>
          <w:rFonts w:eastAsiaTheme="minorHAnsi"/>
          <w:sz w:val="22"/>
        </w:rPr>
        <w:t xml:space="preserve"> </w:t>
      </w:r>
      <w:r w:rsidR="007D33E1">
        <w:rPr>
          <w:rFonts w:eastAsiaTheme="minorHAnsi" w:hint="eastAsia"/>
          <w:sz w:val="22"/>
        </w:rPr>
        <w:t xml:space="preserve">시간대별 </w:t>
      </w:r>
      <w:r w:rsidRPr="007B0204">
        <w:rPr>
          <w:rFonts w:eastAsiaTheme="minorHAnsi" w:hint="eastAsia"/>
          <w:sz w:val="22"/>
        </w:rPr>
        <w:t xml:space="preserve">유동인구가 </w:t>
      </w:r>
      <w:r w:rsidR="007D33E1">
        <w:rPr>
          <w:rFonts w:eastAsiaTheme="minorHAnsi" w:hint="eastAsia"/>
          <w:sz w:val="22"/>
        </w:rPr>
        <w:t xml:space="preserve">모든 행정동에서 같은 패턴을 보였다. </w:t>
      </w:r>
    </w:p>
    <w:p w14:paraId="720CF1ED" w14:textId="19536B67" w:rsidR="007D33E1" w:rsidRDefault="00E83058" w:rsidP="00532E29">
      <w:pPr>
        <w:spacing w:line="240" w:lineRule="auto"/>
        <w:ind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각 구별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혹은 동별로 데이터를 분할하여 시간에 따른 유동인구의 동향을 살펴본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결과 모든 구와 동에서 </w:t>
      </w:r>
      <w:r>
        <w:rPr>
          <w:rFonts w:eastAsiaTheme="minorHAnsi"/>
          <w:sz w:val="22"/>
        </w:rPr>
        <w:t>&lt;</w:t>
      </w:r>
      <w:r>
        <w:rPr>
          <w:rFonts w:eastAsiaTheme="minorHAnsi" w:hint="eastAsia"/>
          <w:sz w:val="22"/>
        </w:rPr>
        <w:t>그림2</w:t>
      </w:r>
      <w:r>
        <w:rPr>
          <w:rFonts w:eastAsiaTheme="minorHAnsi"/>
          <w:sz w:val="22"/>
        </w:rPr>
        <w:t>&gt;</w:t>
      </w:r>
      <w:r>
        <w:rPr>
          <w:rFonts w:eastAsiaTheme="minorHAnsi" w:hint="eastAsia"/>
          <w:sz w:val="22"/>
        </w:rPr>
        <w:t>와 같은 패턴을 보였다.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즉,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코로나의 유행 이후 모든 속성의 유동인구가 감소하였다.</w:t>
      </w:r>
    </w:p>
    <w:p w14:paraId="17BA107B" w14:textId="304C0531" w:rsidR="007D33E1" w:rsidRDefault="00C33D50" w:rsidP="007D33E1">
      <w:pPr>
        <w:spacing w:line="240" w:lineRule="auto"/>
        <w:ind w:firstLineChars="100" w:firstLine="220"/>
        <w:rPr>
          <w:rFonts w:eastAsiaTheme="minorHAnsi"/>
          <w:sz w:val="22"/>
        </w:rPr>
      </w:pPr>
      <w:r w:rsidRPr="007B0204">
        <w:rPr>
          <w:rFonts w:eastAsiaTheme="minorHAnsi"/>
          <w:noProof/>
          <w:sz w:val="22"/>
        </w:rPr>
        <w:drawing>
          <wp:anchor distT="0" distB="0" distL="114300" distR="114300" simplePos="0" relativeHeight="251676160" behindDoc="0" locked="0" layoutInCell="1" allowOverlap="1" wp14:anchorId="31246CF8" wp14:editId="39B25959">
            <wp:simplePos x="0" y="0"/>
            <wp:positionH relativeFrom="column">
              <wp:posOffset>426405</wp:posOffset>
            </wp:positionH>
            <wp:positionV relativeFrom="paragraph">
              <wp:posOffset>415463</wp:posOffset>
            </wp:positionV>
            <wp:extent cx="5868035" cy="233299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ㅁㄴㅇㄻ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30"/>
                    <a:stretch/>
                  </pic:blipFill>
                  <pic:spPr bwMode="auto">
                    <a:xfrm>
                      <a:off x="0" y="0"/>
                      <a:ext cx="5868035" cy="233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3E1">
        <w:rPr>
          <w:rFonts w:eastAsiaTheme="minorHAnsi" w:hint="eastAsia"/>
          <w:sz w:val="22"/>
        </w:rPr>
        <w:t>2</w:t>
      </w:r>
      <w:r w:rsidR="007D33E1">
        <w:rPr>
          <w:rFonts w:eastAsiaTheme="minorHAnsi"/>
          <w:sz w:val="22"/>
        </w:rPr>
        <w:t xml:space="preserve">) </w:t>
      </w:r>
      <w:r w:rsidR="007D33E1">
        <w:rPr>
          <w:rFonts w:eastAsiaTheme="minorHAnsi" w:hint="eastAsia"/>
          <w:sz w:val="22"/>
        </w:rPr>
        <w:t>업종</w:t>
      </w:r>
      <w:r w:rsidR="008D6DCE">
        <w:rPr>
          <w:rFonts w:eastAsiaTheme="minorHAnsi" w:hint="eastAsia"/>
          <w:sz w:val="22"/>
        </w:rPr>
        <w:t>별 정보</w:t>
      </w:r>
    </w:p>
    <w:p w14:paraId="13897FE6" w14:textId="52550B27" w:rsidR="007D33E1" w:rsidRPr="008D6DCE" w:rsidRDefault="008D6DCE" w:rsidP="008D6DCE">
      <w:pPr>
        <w:spacing w:line="240" w:lineRule="auto"/>
        <w:ind w:firstLineChars="100" w:firstLine="160"/>
        <w:jc w:val="center"/>
        <w:rPr>
          <w:rFonts w:eastAsiaTheme="minorHAnsi"/>
          <w:sz w:val="16"/>
          <w:szCs w:val="16"/>
        </w:rPr>
      </w:pPr>
      <w:r w:rsidRPr="008D6DCE">
        <w:rPr>
          <w:rFonts w:eastAsiaTheme="minorHAnsi" w:hint="eastAsia"/>
          <w:sz w:val="16"/>
          <w:szCs w:val="16"/>
        </w:rPr>
        <w:t>&lt;</w:t>
      </w:r>
      <w:r w:rsidR="007D33E1" w:rsidRPr="008D6DCE">
        <w:rPr>
          <w:rFonts w:eastAsiaTheme="minorHAnsi" w:hint="eastAsia"/>
          <w:sz w:val="16"/>
          <w:szCs w:val="16"/>
        </w:rPr>
        <w:t>그림3</w:t>
      </w:r>
      <w:r w:rsidRPr="008D6DCE">
        <w:rPr>
          <w:rFonts w:eastAsiaTheme="minorHAnsi"/>
          <w:sz w:val="16"/>
          <w:szCs w:val="16"/>
        </w:rPr>
        <w:t>&gt;</w:t>
      </w:r>
      <w:r w:rsidR="007D33E1" w:rsidRPr="008D6DCE">
        <w:rPr>
          <w:rFonts w:eastAsiaTheme="minorHAnsi"/>
          <w:sz w:val="16"/>
          <w:szCs w:val="16"/>
        </w:rPr>
        <w:t xml:space="preserve"> </w:t>
      </w:r>
      <w:r w:rsidR="007D33E1" w:rsidRPr="008D6DCE">
        <w:rPr>
          <w:rFonts w:eastAsiaTheme="minorHAnsi" w:hint="eastAsia"/>
          <w:sz w:val="16"/>
          <w:szCs w:val="16"/>
        </w:rPr>
        <w:t xml:space="preserve">4분기 대비 </w:t>
      </w:r>
      <w:r w:rsidR="007D33E1" w:rsidRPr="008D6DCE">
        <w:rPr>
          <w:rFonts w:eastAsiaTheme="minorHAnsi"/>
          <w:sz w:val="16"/>
          <w:szCs w:val="16"/>
        </w:rPr>
        <w:t>5</w:t>
      </w:r>
      <w:r w:rsidR="007D33E1" w:rsidRPr="008D6DCE">
        <w:rPr>
          <w:rFonts w:eastAsiaTheme="minorHAnsi" w:hint="eastAsia"/>
          <w:sz w:val="16"/>
          <w:szCs w:val="16"/>
        </w:rPr>
        <w:t>분기 매출변화</w:t>
      </w:r>
      <w:r w:rsidR="007D33E1" w:rsidRPr="008D6DCE">
        <w:rPr>
          <w:rFonts w:eastAsiaTheme="minorHAnsi"/>
          <w:sz w:val="16"/>
          <w:szCs w:val="16"/>
        </w:rPr>
        <w:t xml:space="preserve"> &amp; 4,5</w:t>
      </w:r>
      <w:r w:rsidR="007D33E1" w:rsidRPr="008D6DCE">
        <w:rPr>
          <w:rFonts w:eastAsiaTheme="minorHAnsi" w:hint="eastAsia"/>
          <w:sz w:val="16"/>
          <w:szCs w:val="16"/>
        </w:rPr>
        <w:t>분기 업종별 매출 증감률 비교</w:t>
      </w:r>
    </w:p>
    <w:p w14:paraId="06B3B53C" w14:textId="5E0E0BFC" w:rsidR="007B0204" w:rsidRPr="004A4438" w:rsidRDefault="00532E29" w:rsidP="004A4438">
      <w:pPr>
        <w:spacing w:line="240" w:lineRule="auto"/>
        <w:ind w:firstLineChars="100" w:firstLine="220"/>
        <w:rPr>
          <w:rFonts w:eastAsiaTheme="minorHAnsi" w:cs="Arial"/>
          <w:color w:val="202124"/>
          <w:sz w:val="22"/>
          <w:shd w:val="clear" w:color="auto" w:fill="FFFFFF"/>
        </w:rPr>
      </w:pPr>
      <w:r w:rsidRPr="007B0204">
        <w:rPr>
          <w:rFonts w:eastAsiaTheme="minorHAnsi" w:hint="eastAsia"/>
          <w:noProof/>
          <w:sz w:val="22"/>
        </w:rPr>
        <w:lastRenderedPageBreak/>
        <w:drawing>
          <wp:anchor distT="0" distB="0" distL="114300" distR="114300" simplePos="0" relativeHeight="251709952" behindDoc="0" locked="0" layoutInCell="1" allowOverlap="1" wp14:anchorId="7217B40D" wp14:editId="02E43EC7">
            <wp:simplePos x="0" y="0"/>
            <wp:positionH relativeFrom="column">
              <wp:posOffset>729054</wp:posOffset>
            </wp:positionH>
            <wp:positionV relativeFrom="paragraph">
              <wp:posOffset>1136839</wp:posOffset>
            </wp:positionV>
            <wp:extent cx="5183505" cy="200533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ㅁㄴㅇㄻ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3"/>
                    <a:stretch/>
                  </pic:blipFill>
                  <pic:spPr bwMode="auto">
                    <a:xfrm>
                      <a:off x="0" y="0"/>
                      <a:ext cx="5183505" cy="200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058">
        <w:rPr>
          <w:rFonts w:eastAsiaTheme="minorHAnsi" w:hint="eastAsia"/>
          <w:sz w:val="22"/>
        </w:rPr>
        <w:t>인구정보의 동향과 동일하게,</w:t>
      </w:r>
      <w:r w:rsidR="00E83058">
        <w:rPr>
          <w:rFonts w:eastAsiaTheme="minorHAnsi"/>
          <w:sz w:val="22"/>
        </w:rPr>
        <w:t xml:space="preserve"> </w:t>
      </w:r>
      <w:r w:rsidR="008D6DCE">
        <w:rPr>
          <w:rFonts w:eastAsiaTheme="minorHAnsi" w:hint="eastAsia"/>
          <w:sz w:val="22"/>
        </w:rPr>
        <w:t>가전</w:t>
      </w:r>
      <w:r w:rsidR="00E83058">
        <w:rPr>
          <w:rFonts w:eastAsiaTheme="minorHAnsi" w:hint="eastAsia"/>
          <w:sz w:val="22"/>
        </w:rPr>
        <w:t xml:space="preserve">과 </w:t>
      </w:r>
      <w:r w:rsidR="008D6DCE">
        <w:rPr>
          <w:rFonts w:eastAsiaTheme="minorHAnsi" w:hint="eastAsia"/>
          <w:sz w:val="22"/>
        </w:rPr>
        <w:t>의료를 제외한 모든 업종에서 매출이 감소하였다.</w:t>
      </w:r>
      <w:r w:rsidR="008D6DCE">
        <w:rPr>
          <w:rFonts w:eastAsiaTheme="minorHAnsi"/>
          <w:sz w:val="22"/>
        </w:rPr>
        <w:t xml:space="preserve"> </w:t>
      </w:r>
      <w:r w:rsidR="008D6DCE" w:rsidRPr="00C33D50">
        <w:rPr>
          <w:rFonts w:eastAsiaTheme="minorHAnsi" w:hint="eastAsia"/>
          <w:sz w:val="22"/>
        </w:rPr>
        <w:t>가전의 경우</w:t>
      </w:r>
      <w:r w:rsidR="004A4438">
        <w:rPr>
          <w:rFonts w:eastAsiaTheme="minorHAnsi" w:hint="eastAsia"/>
          <w:sz w:val="22"/>
        </w:rPr>
        <w:t xml:space="preserve"> </w:t>
      </w:r>
      <w:r w:rsidR="008D6DCE" w:rsidRPr="00C33D50">
        <w:rPr>
          <w:rFonts w:eastAsiaTheme="minorHAnsi" w:hint="eastAsia"/>
          <w:sz w:val="22"/>
        </w:rPr>
        <w:t>코로나</w:t>
      </w:r>
      <w:r w:rsidR="004A4438">
        <w:rPr>
          <w:rFonts w:eastAsiaTheme="minorHAnsi" w:hint="eastAsia"/>
          <w:sz w:val="22"/>
        </w:rPr>
        <w:t xml:space="preserve">의 영향으로 </w:t>
      </w:r>
      <w:r w:rsidR="008D6DCE" w:rsidRPr="00C33D50">
        <w:rPr>
          <w:rFonts w:eastAsiaTheme="minorHAnsi" w:hint="eastAsia"/>
          <w:sz w:val="22"/>
        </w:rPr>
        <w:t>집에 머무는 시간</w:t>
      </w:r>
      <w:r w:rsidR="004A4438">
        <w:rPr>
          <w:rFonts w:eastAsiaTheme="minorHAnsi" w:hint="eastAsia"/>
          <w:sz w:val="22"/>
        </w:rPr>
        <w:t>이</w:t>
      </w:r>
      <w:r w:rsidR="00C33D50" w:rsidRPr="00C33D50">
        <w:rPr>
          <w:rFonts w:eastAsiaTheme="minorHAnsi" w:hint="eastAsia"/>
          <w:sz w:val="22"/>
        </w:rPr>
        <w:t xml:space="preserve"> 증가</w:t>
      </w:r>
      <w:r w:rsidR="004A4438">
        <w:rPr>
          <w:rFonts w:eastAsiaTheme="minorHAnsi" w:hint="eastAsia"/>
          <w:sz w:val="22"/>
        </w:rPr>
        <w:t>하고</w:t>
      </w:r>
      <w:r w:rsidR="00C33D50" w:rsidRPr="00C33D50">
        <w:rPr>
          <w:rFonts w:eastAsiaTheme="minorHAnsi" w:hint="eastAsia"/>
          <w:sz w:val="22"/>
        </w:rPr>
        <w:t xml:space="preserve"> </w:t>
      </w:r>
      <w:r w:rsidR="00C33D50" w:rsidRPr="00C33D50">
        <w:rPr>
          <w:rFonts w:eastAsiaTheme="minorHAnsi" w:cs="Arial"/>
          <w:color w:val="202124"/>
          <w:sz w:val="22"/>
          <w:shd w:val="clear" w:color="auto" w:fill="FFFFFF"/>
        </w:rPr>
        <w:t>보복소비</w:t>
      </w:r>
      <w:r w:rsidR="004A4438">
        <w:rPr>
          <w:rFonts w:eastAsiaTheme="minorHAnsi" w:cs="Arial" w:hint="eastAsia"/>
          <w:color w:val="202124"/>
          <w:sz w:val="22"/>
          <w:shd w:val="clear" w:color="auto" w:fill="FFFFFF"/>
        </w:rPr>
        <w:t>가 늘어</w:t>
      </w:r>
      <w:r w:rsidR="00C33D50" w:rsidRPr="00C33D50">
        <w:rPr>
          <w:rFonts w:eastAsiaTheme="minorHAnsi" w:cs="Arial"/>
          <w:color w:val="202124"/>
          <w:sz w:val="22"/>
          <w:shd w:val="clear" w:color="auto" w:fill="FFFFFF"/>
        </w:rPr>
        <w:t xml:space="preserve"> </w:t>
      </w:r>
      <w:r w:rsidR="00C33D50" w:rsidRPr="00C33D50">
        <w:rPr>
          <w:rFonts w:eastAsiaTheme="minorHAnsi" w:cs="Arial" w:hint="eastAsia"/>
          <w:color w:val="202124"/>
          <w:sz w:val="22"/>
          <w:shd w:val="clear" w:color="auto" w:fill="FFFFFF"/>
        </w:rPr>
        <w:t>매출</w:t>
      </w:r>
      <w:r w:rsidR="004A4438">
        <w:rPr>
          <w:rFonts w:eastAsiaTheme="minorHAnsi" w:cs="Arial" w:hint="eastAsia"/>
          <w:color w:val="202124"/>
          <w:sz w:val="22"/>
          <w:shd w:val="clear" w:color="auto" w:fill="FFFFFF"/>
        </w:rPr>
        <w:t xml:space="preserve">이 </w:t>
      </w:r>
      <w:r w:rsidR="00C33D50" w:rsidRPr="00C33D50">
        <w:rPr>
          <w:rFonts w:eastAsiaTheme="minorHAnsi" w:cs="Arial" w:hint="eastAsia"/>
          <w:color w:val="202124"/>
          <w:sz w:val="22"/>
          <w:shd w:val="clear" w:color="auto" w:fill="FFFFFF"/>
        </w:rPr>
        <w:t>증</w:t>
      </w:r>
      <w:r w:rsidR="004A4438">
        <w:rPr>
          <w:rFonts w:eastAsiaTheme="minorHAnsi" w:cs="Arial" w:hint="eastAsia"/>
          <w:color w:val="202124"/>
          <w:sz w:val="22"/>
          <w:shd w:val="clear" w:color="auto" w:fill="FFFFFF"/>
        </w:rPr>
        <w:t>가한 것으로 보이며</w:t>
      </w:r>
      <w:r w:rsidR="00C33D50" w:rsidRPr="00C33D50">
        <w:rPr>
          <w:rFonts w:eastAsiaTheme="minorHAnsi" w:cs="Arial"/>
          <w:color w:val="202124"/>
          <w:sz w:val="22"/>
          <w:shd w:val="clear" w:color="auto" w:fill="FFFFFF"/>
        </w:rPr>
        <w:t>, 의료의 경우</w:t>
      </w:r>
      <w:r w:rsidR="004A4438">
        <w:rPr>
          <w:rFonts w:eastAsiaTheme="minorHAnsi" w:cs="Arial" w:hint="eastAsia"/>
          <w:color w:val="202124"/>
          <w:sz w:val="22"/>
          <w:shd w:val="clear" w:color="auto" w:fill="FFFFFF"/>
        </w:rPr>
        <w:t xml:space="preserve"> </w:t>
      </w:r>
      <w:r w:rsidR="00C33D50" w:rsidRPr="00C33D50">
        <w:rPr>
          <w:rFonts w:eastAsiaTheme="minorHAnsi" w:cs="Arial"/>
          <w:color w:val="202124"/>
          <w:sz w:val="22"/>
          <w:shd w:val="clear" w:color="auto" w:fill="FFFFFF"/>
        </w:rPr>
        <w:t xml:space="preserve">바이러스 유행의 직접적인 영향으로 </w:t>
      </w:r>
      <w:r w:rsidR="00C33D50" w:rsidRPr="00C33D50">
        <w:rPr>
          <w:rFonts w:eastAsiaTheme="minorHAnsi" w:cs="Arial" w:hint="eastAsia"/>
          <w:color w:val="202124"/>
          <w:sz w:val="22"/>
          <w:shd w:val="clear" w:color="auto" w:fill="FFFFFF"/>
        </w:rPr>
        <w:t>인한</w:t>
      </w:r>
      <w:r w:rsidR="00C33D50" w:rsidRPr="00C33D50">
        <w:rPr>
          <w:rFonts w:eastAsiaTheme="minorHAnsi" w:cs="Arial"/>
          <w:color w:val="202124"/>
          <w:sz w:val="22"/>
          <w:shd w:val="clear" w:color="auto" w:fill="FFFFFF"/>
        </w:rPr>
        <w:t xml:space="preserve"> 매출 증가로 보인다</w:t>
      </w:r>
      <w:r w:rsidR="00C33D50">
        <w:rPr>
          <w:rFonts w:eastAsiaTheme="minorHAnsi" w:hint="eastAsia"/>
          <w:sz w:val="22"/>
        </w:rPr>
        <w:t>.</w:t>
      </w:r>
      <w:r w:rsidR="00C33D50">
        <w:rPr>
          <w:rFonts w:eastAsiaTheme="minorHAnsi"/>
          <w:sz w:val="22"/>
        </w:rPr>
        <w:t xml:space="preserve"> </w:t>
      </w:r>
      <w:r w:rsidR="00CB5DA4" w:rsidRPr="007B0204">
        <w:rPr>
          <w:rFonts w:eastAsiaTheme="minorHAnsi" w:hint="eastAsia"/>
          <w:sz w:val="22"/>
        </w:rPr>
        <w:t>하지만</w:t>
      </w:r>
      <w:r w:rsidR="008D6DCE">
        <w:rPr>
          <w:rFonts w:eastAsiaTheme="minorHAnsi" w:hint="eastAsia"/>
          <w:sz w:val="22"/>
        </w:rPr>
        <w:t xml:space="preserve"> 이를 제외한 업종에서 감소를 보였다는 결과는</w:t>
      </w:r>
      <w:r w:rsidR="00CB5DA4" w:rsidRPr="007B0204">
        <w:rPr>
          <w:rFonts w:eastAsiaTheme="minorHAnsi" w:hint="eastAsia"/>
          <w:sz w:val="22"/>
        </w:rPr>
        <w:t xml:space="preserve"> 소상공인</w:t>
      </w:r>
      <w:r w:rsidR="008D6DCE">
        <w:rPr>
          <w:rFonts w:eastAsiaTheme="minorHAnsi" w:hint="eastAsia"/>
          <w:sz w:val="22"/>
        </w:rPr>
        <w:t>의 영업 어려움을 보여준다.</w:t>
      </w:r>
      <w:r w:rsidR="00CB5DA4" w:rsidRPr="007B0204">
        <w:rPr>
          <w:rFonts w:eastAsiaTheme="minorHAnsi" w:hint="eastAsia"/>
          <w:sz w:val="22"/>
        </w:rPr>
        <w:t xml:space="preserve"> </w:t>
      </w:r>
    </w:p>
    <w:p w14:paraId="5885DD6F" w14:textId="257A3C3D" w:rsidR="008D6DCE" w:rsidRPr="008D6DCE" w:rsidRDefault="008D6DCE" w:rsidP="008D6DCE">
      <w:pPr>
        <w:spacing w:line="240" w:lineRule="auto"/>
        <w:ind w:firstLineChars="100" w:firstLine="160"/>
        <w:jc w:val="center"/>
        <w:rPr>
          <w:rFonts w:eastAsiaTheme="minorHAnsi"/>
          <w:sz w:val="16"/>
          <w:szCs w:val="16"/>
        </w:rPr>
      </w:pPr>
      <w:r w:rsidRPr="008D6DCE">
        <w:rPr>
          <w:rFonts w:eastAsiaTheme="minorHAnsi" w:hint="eastAsia"/>
          <w:sz w:val="16"/>
          <w:szCs w:val="16"/>
        </w:rPr>
        <w:t>&lt;그림</w:t>
      </w:r>
      <w:r w:rsidRPr="008D6DCE">
        <w:rPr>
          <w:rFonts w:eastAsiaTheme="minorHAnsi"/>
          <w:sz w:val="16"/>
          <w:szCs w:val="16"/>
        </w:rPr>
        <w:t xml:space="preserve">4&gt; </w:t>
      </w:r>
      <w:r w:rsidRPr="008D6DCE">
        <w:rPr>
          <w:rFonts w:eastAsiaTheme="minorHAnsi" w:hint="eastAsia"/>
          <w:sz w:val="16"/>
          <w:szCs w:val="16"/>
        </w:rPr>
        <w:t>2</w:t>
      </w:r>
      <w:r w:rsidRPr="008D6DCE">
        <w:rPr>
          <w:rFonts w:eastAsiaTheme="minorHAnsi"/>
          <w:sz w:val="16"/>
          <w:szCs w:val="16"/>
        </w:rPr>
        <w:t>-6</w:t>
      </w:r>
      <w:r w:rsidRPr="008D6DCE">
        <w:rPr>
          <w:rFonts w:eastAsiaTheme="minorHAnsi" w:hint="eastAsia"/>
          <w:sz w:val="16"/>
          <w:szCs w:val="16"/>
        </w:rPr>
        <w:t>분기 요식업계별 매출액</w:t>
      </w:r>
      <w:r w:rsidR="00851E7C">
        <w:rPr>
          <w:rFonts w:eastAsiaTheme="minorHAnsi" w:hint="eastAsia"/>
          <w:sz w:val="16"/>
          <w:szCs w:val="16"/>
        </w:rPr>
        <w:t xml:space="preserve"> </w:t>
      </w:r>
      <w:r w:rsidR="00851E7C">
        <w:rPr>
          <w:rFonts w:eastAsiaTheme="minorHAnsi"/>
          <w:sz w:val="16"/>
          <w:szCs w:val="16"/>
        </w:rPr>
        <w:t>(</w:t>
      </w:r>
      <w:r w:rsidR="00851E7C">
        <w:rPr>
          <w:rFonts w:eastAsiaTheme="minorHAnsi" w:hint="eastAsia"/>
          <w:sz w:val="16"/>
          <w:szCs w:val="16"/>
        </w:rPr>
        <w:t>코로나 후 분기 붉은색 표기)</w:t>
      </w:r>
    </w:p>
    <w:p w14:paraId="7F40EF0B" w14:textId="5BEEB0C4" w:rsidR="00851E7C" w:rsidRDefault="00532E29" w:rsidP="00532E29">
      <w:pPr>
        <w:spacing w:line="240" w:lineRule="auto"/>
        <w:ind w:firstLineChars="100" w:firstLine="160"/>
        <w:rPr>
          <w:rFonts w:eastAsiaTheme="minorHAnsi"/>
          <w:sz w:val="22"/>
        </w:rPr>
      </w:pPr>
      <w:r w:rsidRPr="00851E7C">
        <w:rPr>
          <w:rFonts w:eastAsiaTheme="minorHAnsi" w:hint="eastAsia"/>
          <w:noProof/>
          <w:sz w:val="16"/>
          <w:szCs w:val="16"/>
        </w:rPr>
        <w:drawing>
          <wp:anchor distT="0" distB="0" distL="114300" distR="114300" simplePos="0" relativeHeight="251592192" behindDoc="0" locked="0" layoutInCell="1" allowOverlap="1" wp14:anchorId="3FC5FCD7" wp14:editId="2960F806">
            <wp:simplePos x="0" y="0"/>
            <wp:positionH relativeFrom="margin">
              <wp:posOffset>448945</wp:posOffset>
            </wp:positionH>
            <wp:positionV relativeFrom="paragraph">
              <wp:posOffset>650681</wp:posOffset>
            </wp:positionV>
            <wp:extent cx="5731510" cy="1675130"/>
            <wp:effectExtent l="0" t="0" r="2540" b="127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오우오우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92"/>
                    <a:stretch/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E7C">
        <w:rPr>
          <w:rFonts w:eastAsiaTheme="minorHAnsi"/>
          <w:sz w:val="22"/>
        </w:rPr>
        <w:t>&lt;</w:t>
      </w:r>
      <w:r w:rsidR="00851E7C">
        <w:rPr>
          <w:rFonts w:eastAsiaTheme="minorHAnsi" w:hint="eastAsia"/>
          <w:sz w:val="22"/>
        </w:rPr>
        <w:t>그림4</w:t>
      </w:r>
      <w:r w:rsidR="00851E7C">
        <w:rPr>
          <w:rFonts w:eastAsiaTheme="minorHAnsi"/>
          <w:sz w:val="22"/>
        </w:rPr>
        <w:t>&gt;</w:t>
      </w:r>
      <w:r w:rsidR="00851E7C">
        <w:rPr>
          <w:rFonts w:eastAsiaTheme="minorHAnsi" w:hint="eastAsia"/>
          <w:sz w:val="22"/>
        </w:rPr>
        <w:t xml:space="preserve">에서도 알 수 있듯이 요식업계에서 코로나 이후 대체적으로 매출은 크게 감소했으며 </w:t>
      </w:r>
      <w:r w:rsidR="00CB5DA4" w:rsidRPr="007B0204">
        <w:rPr>
          <w:rFonts w:eastAsiaTheme="minorHAnsi" w:hint="eastAsia"/>
          <w:sz w:val="22"/>
        </w:rPr>
        <w:t xml:space="preserve">일반대중음식에서 </w:t>
      </w:r>
      <w:r w:rsidR="00851E7C">
        <w:rPr>
          <w:rFonts w:eastAsiaTheme="minorHAnsi" w:hint="eastAsia"/>
          <w:sz w:val="22"/>
        </w:rPr>
        <w:t xml:space="preserve">더욱 </w:t>
      </w:r>
      <w:r w:rsidR="00CB5DA4" w:rsidRPr="007B0204">
        <w:rPr>
          <w:rFonts w:eastAsiaTheme="minorHAnsi" w:hint="eastAsia"/>
          <w:sz w:val="22"/>
        </w:rPr>
        <w:t>두드러지게 나타난다.</w:t>
      </w:r>
    </w:p>
    <w:p w14:paraId="48FA99F2" w14:textId="71D56881" w:rsidR="00851E7C" w:rsidRPr="00851E7C" w:rsidRDefault="00851E7C" w:rsidP="00851E7C">
      <w:pPr>
        <w:spacing w:line="240" w:lineRule="auto"/>
        <w:jc w:val="center"/>
        <w:rPr>
          <w:rFonts w:eastAsiaTheme="minorHAnsi"/>
          <w:sz w:val="16"/>
          <w:szCs w:val="16"/>
        </w:rPr>
      </w:pPr>
      <w:r w:rsidRPr="00851E7C">
        <w:rPr>
          <w:rFonts w:eastAsiaTheme="minorHAnsi" w:hint="eastAsia"/>
          <w:noProof/>
          <w:sz w:val="16"/>
          <w:szCs w:val="16"/>
        </w:rPr>
        <w:drawing>
          <wp:anchor distT="0" distB="0" distL="114300" distR="114300" simplePos="0" relativeHeight="251590144" behindDoc="0" locked="0" layoutInCell="1" allowOverlap="1" wp14:anchorId="06166A5A" wp14:editId="616F798D">
            <wp:simplePos x="0" y="0"/>
            <wp:positionH relativeFrom="margin">
              <wp:posOffset>464185</wp:posOffset>
            </wp:positionH>
            <wp:positionV relativeFrom="paragraph">
              <wp:posOffset>2084705</wp:posOffset>
            </wp:positionV>
            <wp:extent cx="5735320" cy="1764665"/>
            <wp:effectExtent l="0" t="0" r="0" b="698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씹오졌구요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57"/>
                    <a:stretch/>
                  </pic:blipFill>
                  <pic:spPr bwMode="auto">
                    <a:xfrm>
                      <a:off x="0" y="0"/>
                      <a:ext cx="5735320" cy="176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1E7C">
        <w:rPr>
          <w:rFonts w:eastAsiaTheme="minorHAnsi" w:hint="eastAsia"/>
          <w:sz w:val="16"/>
          <w:szCs w:val="16"/>
        </w:rPr>
        <w:t>&lt;그림</w:t>
      </w:r>
      <w:r w:rsidRPr="00851E7C">
        <w:rPr>
          <w:rFonts w:eastAsiaTheme="minorHAnsi"/>
          <w:sz w:val="16"/>
          <w:szCs w:val="16"/>
        </w:rPr>
        <w:t xml:space="preserve">5&gt; </w:t>
      </w:r>
      <w:r w:rsidRPr="00851E7C">
        <w:rPr>
          <w:rFonts w:eastAsiaTheme="minorHAnsi" w:hint="eastAsia"/>
          <w:sz w:val="16"/>
          <w:szCs w:val="16"/>
        </w:rPr>
        <w:t>시</w:t>
      </w:r>
      <w:r w:rsidR="004A4438">
        <w:rPr>
          <w:rFonts w:eastAsiaTheme="minorHAnsi" w:hint="eastAsia"/>
          <w:sz w:val="16"/>
          <w:szCs w:val="16"/>
        </w:rPr>
        <w:t>간</w:t>
      </w:r>
      <w:r w:rsidRPr="00851E7C">
        <w:rPr>
          <w:rFonts w:eastAsiaTheme="minorHAnsi" w:hint="eastAsia"/>
          <w:sz w:val="16"/>
          <w:szCs w:val="16"/>
        </w:rPr>
        <w:t>대별 요식업계 매출 감소율</w:t>
      </w:r>
    </w:p>
    <w:p w14:paraId="261971D7" w14:textId="5B032FBA" w:rsidR="00851E7C" w:rsidRPr="00851E7C" w:rsidRDefault="00851E7C" w:rsidP="00532E29">
      <w:pPr>
        <w:spacing w:line="240" w:lineRule="auto"/>
        <w:jc w:val="center"/>
        <w:rPr>
          <w:rFonts w:eastAsiaTheme="minorHAnsi"/>
          <w:sz w:val="16"/>
          <w:szCs w:val="16"/>
        </w:rPr>
      </w:pPr>
      <w:r w:rsidRPr="00851E7C">
        <w:rPr>
          <w:rFonts w:eastAsiaTheme="minorHAnsi" w:hint="eastAsia"/>
          <w:sz w:val="16"/>
          <w:szCs w:val="16"/>
        </w:rPr>
        <w:t>&lt;그림</w:t>
      </w:r>
      <w:r w:rsidRPr="00851E7C">
        <w:rPr>
          <w:rFonts w:eastAsiaTheme="minorHAnsi"/>
          <w:sz w:val="16"/>
          <w:szCs w:val="16"/>
        </w:rPr>
        <w:t xml:space="preserve">6&gt; </w:t>
      </w:r>
      <w:r w:rsidRPr="00851E7C">
        <w:rPr>
          <w:rFonts w:eastAsiaTheme="minorHAnsi" w:hint="eastAsia"/>
          <w:sz w:val="16"/>
          <w:szCs w:val="16"/>
        </w:rPr>
        <w:t>연령대별 요식업계 매출 감소율</w:t>
      </w:r>
    </w:p>
    <w:p w14:paraId="3474AB1C" w14:textId="3DEDB9F3" w:rsidR="00851E7C" w:rsidRPr="007B0204" w:rsidRDefault="00851E7C" w:rsidP="00851E7C">
      <w:pPr>
        <w:spacing w:line="240" w:lineRule="auto"/>
        <w:ind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&lt;그림5</w:t>
      </w:r>
      <w:r>
        <w:rPr>
          <w:rFonts w:eastAsiaTheme="minorHAnsi"/>
          <w:sz w:val="22"/>
        </w:rPr>
        <w:t>&gt;</w:t>
      </w:r>
      <w:r>
        <w:rPr>
          <w:rFonts w:eastAsiaTheme="minorHAnsi" w:hint="eastAsia"/>
          <w:sz w:val="22"/>
        </w:rPr>
        <w:t>를 통해</w:t>
      </w:r>
      <w:r>
        <w:rPr>
          <w:rFonts w:eastAsiaTheme="minorHAnsi"/>
          <w:sz w:val="22"/>
        </w:rPr>
        <w:t xml:space="preserve"> </w:t>
      </w:r>
      <w:r w:rsidRPr="007B0204">
        <w:rPr>
          <w:rFonts w:eastAsiaTheme="minorHAnsi"/>
          <w:sz w:val="22"/>
        </w:rPr>
        <w:t>21</w:t>
      </w:r>
      <w:r w:rsidRPr="007B0204">
        <w:rPr>
          <w:rFonts w:eastAsiaTheme="minorHAnsi" w:hint="eastAsia"/>
          <w:sz w:val="22"/>
        </w:rPr>
        <w:t>시 이전까지 일식의 매출 감소가 가장 크게 나타나고 있</w:t>
      </w:r>
      <w:r>
        <w:rPr>
          <w:rFonts w:eastAsiaTheme="minorHAnsi" w:hint="eastAsia"/>
          <w:sz w:val="22"/>
        </w:rPr>
        <w:t>음을 알 수 있다</w:t>
      </w:r>
      <w:r w:rsidRPr="007B0204">
        <w:rPr>
          <w:rFonts w:eastAsiaTheme="minorHAnsi" w:hint="eastAsia"/>
          <w:sz w:val="22"/>
        </w:rPr>
        <w:t>.</w:t>
      </w:r>
      <w:r w:rsidRPr="007B0204">
        <w:rPr>
          <w:rFonts w:eastAsiaTheme="minorHAnsi"/>
          <w:sz w:val="22"/>
        </w:rPr>
        <w:t xml:space="preserve"> 21</w:t>
      </w:r>
      <w:r w:rsidRPr="007B0204">
        <w:rPr>
          <w:rFonts w:eastAsiaTheme="minorHAnsi" w:hint="eastAsia"/>
          <w:sz w:val="22"/>
        </w:rPr>
        <w:t xml:space="preserve">시 이후에는 중식 매출이 약 </w:t>
      </w:r>
      <w:r w:rsidRPr="007B0204">
        <w:rPr>
          <w:rFonts w:eastAsiaTheme="minorHAnsi"/>
          <w:sz w:val="22"/>
        </w:rPr>
        <w:t>35%</w:t>
      </w:r>
      <w:r w:rsidRPr="007B0204">
        <w:rPr>
          <w:rFonts w:eastAsiaTheme="minorHAnsi" w:hint="eastAsia"/>
          <w:sz w:val="22"/>
        </w:rPr>
        <w:t>로 크게</w:t>
      </w:r>
      <w:r w:rsidRPr="007B0204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>감소하였다.</w:t>
      </w:r>
      <w:r w:rsidRPr="007B0204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>유흥주점은 저녁 시간대 이후 시간 감소율이 크게 나타나고 있다.</w:t>
      </w:r>
    </w:p>
    <w:p w14:paraId="22D0D1EF" w14:textId="1617FBB1" w:rsidR="00CB5DA4" w:rsidRPr="007B0204" w:rsidRDefault="00851E7C" w:rsidP="00851E7C">
      <w:pPr>
        <w:spacing w:line="240" w:lineRule="auto"/>
        <w:ind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&lt;그림6</w:t>
      </w:r>
      <w:r>
        <w:rPr>
          <w:rFonts w:eastAsiaTheme="minorHAnsi"/>
          <w:sz w:val="22"/>
        </w:rPr>
        <w:t>&gt;</w:t>
      </w:r>
      <w:r>
        <w:rPr>
          <w:rFonts w:eastAsiaTheme="minorHAnsi" w:hint="eastAsia"/>
          <w:sz w:val="22"/>
        </w:rPr>
        <w:t xml:space="preserve">에서도 알 수 있듯이, </w:t>
      </w:r>
      <w:r w:rsidR="00CB5DA4" w:rsidRPr="007B0204">
        <w:rPr>
          <w:rFonts w:eastAsiaTheme="minorHAnsi" w:hint="eastAsia"/>
          <w:sz w:val="22"/>
        </w:rPr>
        <w:t>주 소비를 이루는 연령별 요식업의 매출 감소</w:t>
      </w:r>
      <w:r>
        <w:rPr>
          <w:rFonts w:eastAsiaTheme="minorHAnsi" w:hint="eastAsia"/>
          <w:sz w:val="22"/>
        </w:rPr>
        <w:t>율은</w:t>
      </w:r>
      <w:r w:rsidR="00CB5DA4" w:rsidRPr="007B0204">
        <w:rPr>
          <w:rFonts w:eastAsiaTheme="minorHAnsi"/>
          <w:sz w:val="22"/>
        </w:rPr>
        <w:t xml:space="preserve"> </w:t>
      </w:r>
      <w:r>
        <w:rPr>
          <w:rFonts w:eastAsiaTheme="minorHAnsi"/>
          <w:sz w:val="22"/>
        </w:rPr>
        <w:t>2-</w:t>
      </w:r>
      <w:r w:rsidR="00CB5DA4" w:rsidRPr="007B0204">
        <w:rPr>
          <w:rFonts w:eastAsiaTheme="minorHAnsi"/>
          <w:sz w:val="22"/>
        </w:rPr>
        <w:t>30</w:t>
      </w:r>
      <w:r w:rsidR="00CB5DA4" w:rsidRPr="007B0204">
        <w:rPr>
          <w:rFonts w:eastAsiaTheme="minorHAnsi" w:hint="eastAsia"/>
          <w:sz w:val="22"/>
        </w:rPr>
        <w:t xml:space="preserve">대와 </w:t>
      </w:r>
      <w:r w:rsidR="00CB5DA4" w:rsidRPr="007B0204">
        <w:rPr>
          <w:rFonts w:eastAsiaTheme="minorHAnsi"/>
          <w:sz w:val="22"/>
        </w:rPr>
        <w:t>4</w:t>
      </w:r>
      <w:r>
        <w:rPr>
          <w:rFonts w:eastAsiaTheme="minorHAnsi"/>
          <w:sz w:val="22"/>
        </w:rPr>
        <w:t>-</w:t>
      </w:r>
      <w:r w:rsidR="00CB5DA4" w:rsidRPr="007B0204">
        <w:rPr>
          <w:rFonts w:eastAsiaTheme="minorHAnsi"/>
          <w:sz w:val="22"/>
        </w:rPr>
        <w:t>50</w:t>
      </w:r>
      <w:r w:rsidR="00CB5DA4" w:rsidRPr="007B0204">
        <w:rPr>
          <w:rFonts w:eastAsiaTheme="minorHAnsi" w:hint="eastAsia"/>
          <w:sz w:val="22"/>
        </w:rPr>
        <w:t xml:space="preserve">대가 비슷한 </w:t>
      </w:r>
      <w:r>
        <w:rPr>
          <w:rFonts w:eastAsiaTheme="minorHAnsi" w:hint="eastAsia"/>
          <w:sz w:val="22"/>
        </w:rPr>
        <w:t>양상</w:t>
      </w:r>
      <w:r w:rsidR="00CB5DA4" w:rsidRPr="007B0204">
        <w:rPr>
          <w:rFonts w:eastAsiaTheme="minorHAnsi" w:hint="eastAsia"/>
          <w:sz w:val="22"/>
        </w:rPr>
        <w:t>을 보</w:t>
      </w:r>
      <w:r>
        <w:rPr>
          <w:rFonts w:eastAsiaTheme="minorHAnsi" w:hint="eastAsia"/>
          <w:sz w:val="22"/>
        </w:rPr>
        <w:t>였으며</w:t>
      </w:r>
      <w:r w:rsidR="00CB5DA4" w:rsidRPr="007B0204">
        <w:rPr>
          <w:rFonts w:eastAsiaTheme="minorHAnsi" w:hint="eastAsia"/>
          <w:sz w:val="22"/>
        </w:rPr>
        <w:t>.</w:t>
      </w:r>
      <w:r w:rsidR="00CB5DA4" w:rsidRPr="007B0204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-30</w:t>
      </w:r>
      <w:r>
        <w:rPr>
          <w:rFonts w:eastAsiaTheme="minorHAnsi" w:hint="eastAsia"/>
          <w:sz w:val="22"/>
        </w:rPr>
        <w:t xml:space="preserve">대의 </w:t>
      </w:r>
      <w:r w:rsidR="00CB5DA4" w:rsidRPr="007B0204">
        <w:rPr>
          <w:rFonts w:eastAsiaTheme="minorHAnsi" w:hint="eastAsia"/>
          <w:sz w:val="22"/>
        </w:rPr>
        <w:t>경우 중식</w:t>
      </w:r>
      <w:r>
        <w:rPr>
          <w:rFonts w:eastAsiaTheme="minorHAnsi" w:hint="eastAsia"/>
          <w:sz w:val="22"/>
        </w:rPr>
        <w:t>에서,</w:t>
      </w:r>
      <w:r>
        <w:rPr>
          <w:rFonts w:eastAsiaTheme="minorHAnsi"/>
          <w:sz w:val="22"/>
        </w:rPr>
        <w:t xml:space="preserve"> 4-50</w:t>
      </w:r>
      <w:r>
        <w:rPr>
          <w:rFonts w:eastAsiaTheme="minorHAnsi" w:hint="eastAsia"/>
          <w:sz w:val="22"/>
        </w:rPr>
        <w:t>대에서는</w:t>
      </w:r>
      <w:r>
        <w:rPr>
          <w:rFonts w:eastAsiaTheme="minorHAnsi"/>
          <w:sz w:val="22"/>
        </w:rPr>
        <w:t xml:space="preserve"> </w:t>
      </w:r>
      <w:r w:rsidR="00CB5DA4" w:rsidRPr="007B0204">
        <w:rPr>
          <w:rFonts w:eastAsiaTheme="minorHAnsi" w:hint="eastAsia"/>
          <w:sz w:val="22"/>
        </w:rPr>
        <w:t>일식에서</w:t>
      </w:r>
      <w:r w:rsidR="00532E29">
        <w:rPr>
          <w:rFonts w:eastAsiaTheme="minorHAnsi" w:hint="eastAsia"/>
          <w:sz w:val="22"/>
        </w:rPr>
        <w:t xml:space="preserve"> </w:t>
      </w:r>
      <w:r w:rsidR="00CB5DA4" w:rsidRPr="007B0204">
        <w:rPr>
          <w:rFonts w:eastAsiaTheme="minorHAnsi" w:hint="eastAsia"/>
          <w:sz w:val="22"/>
        </w:rPr>
        <w:t>매출액이 가장 많이</w:t>
      </w:r>
      <w:r>
        <w:rPr>
          <w:rFonts w:eastAsiaTheme="minorHAnsi" w:hint="eastAsia"/>
          <w:sz w:val="22"/>
        </w:rPr>
        <w:t xml:space="preserve"> 감소하</w:t>
      </w:r>
      <w:r>
        <w:rPr>
          <w:rFonts w:eastAsiaTheme="minorHAnsi" w:hint="eastAsia"/>
          <w:sz w:val="22"/>
        </w:rPr>
        <w:lastRenderedPageBreak/>
        <w:t>였</w:t>
      </w:r>
      <w:r w:rsidR="00CB5DA4" w:rsidRPr="007B0204">
        <w:rPr>
          <w:rFonts w:eastAsiaTheme="minorHAnsi" w:hint="eastAsia"/>
          <w:sz w:val="22"/>
        </w:rPr>
        <w:t>다.</w:t>
      </w:r>
      <w:r w:rsidR="00CB5DA4" w:rsidRPr="007B0204">
        <w:rPr>
          <w:rFonts w:eastAsiaTheme="minorHAnsi"/>
          <w:sz w:val="22"/>
        </w:rPr>
        <w:t xml:space="preserve"> </w:t>
      </w:r>
    </w:p>
    <w:p w14:paraId="0D99181A" w14:textId="54E60FBF" w:rsidR="00E83058" w:rsidRDefault="00532E29" w:rsidP="00192386">
      <w:pPr>
        <w:spacing w:line="240" w:lineRule="auto"/>
        <w:rPr>
          <w:rFonts w:eastAsiaTheme="minorHAnsi"/>
          <w:sz w:val="22"/>
        </w:rPr>
      </w:pPr>
      <w:r w:rsidRPr="00E83058">
        <w:rPr>
          <w:rFonts w:eastAsiaTheme="minorHAnsi"/>
          <w:noProof/>
          <w:sz w:val="16"/>
          <w:szCs w:val="16"/>
        </w:rPr>
        <w:drawing>
          <wp:anchor distT="0" distB="0" distL="114300" distR="114300" simplePos="0" relativeHeight="251594240" behindDoc="0" locked="0" layoutInCell="1" allowOverlap="1" wp14:anchorId="6A5ED810" wp14:editId="1A5F8A1B">
            <wp:simplePos x="0" y="0"/>
            <wp:positionH relativeFrom="margin">
              <wp:posOffset>1140736</wp:posOffset>
            </wp:positionH>
            <wp:positionV relativeFrom="paragraph">
              <wp:posOffset>544195</wp:posOffset>
            </wp:positionV>
            <wp:extent cx="4356735" cy="1772920"/>
            <wp:effectExtent l="0" t="0" r="5715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f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96"/>
                    <a:stretch/>
                  </pic:blipFill>
                  <pic:spPr bwMode="auto">
                    <a:xfrm>
                      <a:off x="0" y="0"/>
                      <a:ext cx="4356735" cy="177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058">
        <w:rPr>
          <w:rFonts w:eastAsiaTheme="minorHAnsi"/>
          <w:sz w:val="22"/>
        </w:rPr>
        <w:t xml:space="preserve">3) </w:t>
      </w:r>
      <w:r w:rsidR="00E83058">
        <w:rPr>
          <w:rFonts w:eastAsiaTheme="minorHAnsi" w:hint="eastAsia"/>
          <w:sz w:val="22"/>
        </w:rPr>
        <w:t>지역별 정보</w:t>
      </w:r>
    </w:p>
    <w:p w14:paraId="6075275B" w14:textId="01452697" w:rsidR="00E83058" w:rsidRPr="00E83058" w:rsidRDefault="00E83058" w:rsidP="00E83058">
      <w:pPr>
        <w:spacing w:line="240" w:lineRule="auto"/>
        <w:jc w:val="center"/>
        <w:rPr>
          <w:rFonts w:eastAsiaTheme="minorHAnsi"/>
          <w:sz w:val="16"/>
          <w:szCs w:val="16"/>
        </w:rPr>
      </w:pPr>
      <w:r w:rsidRPr="00E83058">
        <w:rPr>
          <w:rFonts w:eastAsiaTheme="minorHAnsi" w:hint="eastAsia"/>
          <w:sz w:val="16"/>
          <w:szCs w:val="16"/>
        </w:rPr>
        <w:t>&lt;그림7</w:t>
      </w:r>
      <w:r w:rsidRPr="00E83058">
        <w:rPr>
          <w:rFonts w:eastAsiaTheme="minorHAnsi"/>
          <w:sz w:val="16"/>
          <w:szCs w:val="16"/>
        </w:rPr>
        <w:t xml:space="preserve">&gt; </w:t>
      </w:r>
      <w:r w:rsidRPr="00E83058">
        <w:rPr>
          <w:rFonts w:eastAsiaTheme="minorHAnsi" w:hint="eastAsia"/>
          <w:sz w:val="16"/>
          <w:szCs w:val="16"/>
        </w:rPr>
        <w:t xml:space="preserve">매출 감소율 상위 </w:t>
      </w:r>
      <w:r w:rsidRPr="00E83058">
        <w:rPr>
          <w:rFonts w:eastAsiaTheme="minorHAnsi"/>
          <w:sz w:val="16"/>
          <w:szCs w:val="16"/>
        </w:rPr>
        <w:t>10</w:t>
      </w:r>
      <w:r w:rsidRPr="00E83058">
        <w:rPr>
          <w:rFonts w:eastAsiaTheme="minorHAnsi" w:hint="eastAsia"/>
          <w:sz w:val="16"/>
          <w:szCs w:val="16"/>
        </w:rPr>
        <w:t xml:space="preserve">개 구 </w:t>
      </w:r>
      <w:r w:rsidRPr="00E83058">
        <w:rPr>
          <w:rFonts w:eastAsiaTheme="minorHAnsi"/>
          <w:sz w:val="16"/>
          <w:szCs w:val="16"/>
        </w:rPr>
        <w:t xml:space="preserve">&amp; </w:t>
      </w:r>
      <w:r w:rsidRPr="00E83058">
        <w:rPr>
          <w:rFonts w:eastAsiaTheme="minorHAnsi" w:hint="eastAsia"/>
          <w:sz w:val="16"/>
          <w:szCs w:val="16"/>
        </w:rPr>
        <w:t xml:space="preserve">매출 감소율 상위 </w:t>
      </w:r>
      <w:r w:rsidRPr="00E83058">
        <w:rPr>
          <w:rFonts w:eastAsiaTheme="minorHAnsi"/>
          <w:sz w:val="16"/>
          <w:szCs w:val="16"/>
        </w:rPr>
        <w:t>15</w:t>
      </w:r>
      <w:r w:rsidRPr="00E83058">
        <w:rPr>
          <w:rFonts w:eastAsiaTheme="minorHAnsi" w:hint="eastAsia"/>
          <w:sz w:val="16"/>
          <w:szCs w:val="16"/>
        </w:rPr>
        <w:t>개 동</w:t>
      </w:r>
    </w:p>
    <w:p w14:paraId="0DC63D01" w14:textId="4AAC5FF8" w:rsidR="00CB5DA4" w:rsidRPr="00160ADC" w:rsidRDefault="004A4438" w:rsidP="00532E29">
      <w:pPr>
        <w:spacing w:line="240" w:lineRule="auto"/>
        <w:ind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대부분의</w:t>
      </w:r>
      <w:r w:rsidR="00E83058">
        <w:rPr>
          <w:rFonts w:eastAsiaTheme="minorHAnsi" w:hint="eastAsia"/>
          <w:sz w:val="22"/>
        </w:rPr>
        <w:t xml:space="preserve"> 지역에서 매출 감소를 보였다.</w:t>
      </w:r>
      <w:r w:rsidR="00E83058">
        <w:rPr>
          <w:rFonts w:eastAsiaTheme="minorHAnsi"/>
          <w:sz w:val="22"/>
        </w:rPr>
        <w:t xml:space="preserve"> </w:t>
      </w:r>
      <w:r w:rsidR="00E83058">
        <w:rPr>
          <w:rFonts w:eastAsiaTheme="minorHAnsi" w:hint="eastAsia"/>
          <w:sz w:val="22"/>
        </w:rPr>
        <w:t>그 중에서</w:t>
      </w:r>
      <w:r w:rsidR="00E83058">
        <w:rPr>
          <w:rFonts w:eastAsiaTheme="minorHAnsi"/>
          <w:sz w:val="22"/>
        </w:rPr>
        <w:t xml:space="preserve"> </w:t>
      </w:r>
      <w:r w:rsidR="00E83058">
        <w:rPr>
          <w:rFonts w:eastAsiaTheme="minorHAnsi" w:hint="eastAsia"/>
          <w:sz w:val="22"/>
        </w:rPr>
        <w:t xml:space="preserve">코로나의 지속적 영향이 큰 지역을 파악하고자 하였다. </w:t>
      </w:r>
      <w:r w:rsidR="00CB5DA4" w:rsidRPr="007B0204">
        <w:rPr>
          <w:rFonts w:eastAsiaTheme="minorHAnsi" w:hint="eastAsia"/>
          <w:sz w:val="22"/>
        </w:rPr>
        <w:t xml:space="preserve">4분기 대비 </w:t>
      </w:r>
      <w:r w:rsidR="00CB5DA4" w:rsidRPr="007B0204">
        <w:rPr>
          <w:rFonts w:eastAsiaTheme="minorHAnsi"/>
          <w:sz w:val="22"/>
        </w:rPr>
        <w:t>6</w:t>
      </w:r>
      <w:r w:rsidR="00CB5DA4" w:rsidRPr="007B0204">
        <w:rPr>
          <w:rFonts w:eastAsiaTheme="minorHAnsi" w:hint="eastAsia"/>
          <w:sz w:val="22"/>
        </w:rPr>
        <w:t>분기 감소율</w:t>
      </w:r>
      <w:r w:rsidR="00E83058">
        <w:rPr>
          <w:rFonts w:eastAsiaTheme="minorHAnsi" w:hint="eastAsia"/>
          <w:sz w:val="22"/>
        </w:rPr>
        <w:t>을 도출하여 기준</w:t>
      </w:r>
      <w:r w:rsidR="00CB5DA4" w:rsidRPr="007B0204">
        <w:rPr>
          <w:rFonts w:eastAsiaTheme="minorHAnsi" w:hint="eastAsia"/>
          <w:sz w:val="22"/>
        </w:rPr>
        <w:t xml:space="preserve"> 상위 </w:t>
      </w:r>
      <w:r w:rsidR="00E83058">
        <w:rPr>
          <w:rFonts w:eastAsiaTheme="minorHAnsi"/>
          <w:sz w:val="22"/>
        </w:rPr>
        <w:t>10</w:t>
      </w:r>
      <w:r w:rsidR="00E83058">
        <w:rPr>
          <w:rFonts w:eastAsiaTheme="minorHAnsi" w:hint="eastAsia"/>
          <w:sz w:val="22"/>
        </w:rPr>
        <w:t>개</w:t>
      </w:r>
      <w:r w:rsidR="00CB5DA4" w:rsidRPr="007B0204">
        <w:rPr>
          <w:rFonts w:eastAsiaTheme="minorHAnsi" w:hint="eastAsia"/>
          <w:sz w:val="22"/>
        </w:rPr>
        <w:t>구,</w:t>
      </w:r>
      <w:r w:rsidR="00CB5DA4" w:rsidRPr="007B0204">
        <w:rPr>
          <w:rFonts w:eastAsiaTheme="minorHAnsi"/>
          <w:sz w:val="22"/>
        </w:rPr>
        <w:t xml:space="preserve"> </w:t>
      </w:r>
      <w:r w:rsidR="00E83058">
        <w:rPr>
          <w:rFonts w:eastAsiaTheme="minorHAnsi"/>
          <w:sz w:val="22"/>
        </w:rPr>
        <w:t>15</w:t>
      </w:r>
      <w:r w:rsidR="00E83058">
        <w:rPr>
          <w:rFonts w:eastAsiaTheme="minorHAnsi" w:hint="eastAsia"/>
          <w:sz w:val="22"/>
        </w:rPr>
        <w:t>개</w:t>
      </w:r>
      <w:r w:rsidR="00CB5DA4" w:rsidRPr="007B0204">
        <w:rPr>
          <w:rFonts w:eastAsiaTheme="minorHAnsi" w:hint="eastAsia"/>
          <w:sz w:val="22"/>
        </w:rPr>
        <w:t>동</w:t>
      </w:r>
      <w:r w:rsidR="00E83058">
        <w:rPr>
          <w:rFonts w:eastAsiaTheme="minorHAnsi" w:hint="eastAsia"/>
          <w:sz w:val="22"/>
        </w:rPr>
        <w:t>의</w:t>
      </w:r>
      <w:r w:rsidR="00CB5DA4" w:rsidRPr="007B0204">
        <w:rPr>
          <w:rFonts w:eastAsiaTheme="minorHAnsi" w:hint="eastAsia"/>
          <w:sz w:val="22"/>
        </w:rPr>
        <w:t xml:space="preserve"> 현황</w:t>
      </w:r>
      <w:r w:rsidR="00E83058">
        <w:rPr>
          <w:rFonts w:eastAsiaTheme="minorHAnsi" w:hint="eastAsia"/>
          <w:sz w:val="22"/>
        </w:rPr>
        <w:t>을 파악</w:t>
      </w:r>
      <w:r w:rsidR="00E83058">
        <w:rPr>
          <w:rFonts w:eastAsiaTheme="minorHAnsi"/>
          <w:sz w:val="22"/>
        </w:rPr>
        <w:t xml:space="preserve">, </w:t>
      </w:r>
      <w:r w:rsidR="00E83058">
        <w:rPr>
          <w:rFonts w:eastAsiaTheme="minorHAnsi" w:hint="eastAsia"/>
          <w:sz w:val="22"/>
        </w:rPr>
        <w:t>용산구와 이태원1동이 상위 구와 동으로 나타났다.</w:t>
      </w:r>
    </w:p>
    <w:p w14:paraId="091EF9C7" w14:textId="68F51035" w:rsidR="00CB5DA4" w:rsidRDefault="00CB5DA4" w:rsidP="00192386">
      <w:pPr>
        <w:pStyle w:val="a6"/>
        <w:tabs>
          <w:tab w:val="left" w:pos="5572"/>
        </w:tabs>
        <w:spacing w:line="240" w:lineRule="auto"/>
        <w:rPr>
          <w:rFonts w:asciiTheme="minorHAnsi" w:eastAsiaTheme="minorHAnsi" w:hAnsiTheme="minorHAnsi" w:cs="함초롬바탕"/>
          <w:b/>
          <w:bCs/>
          <w:sz w:val="22"/>
          <w:szCs w:val="22"/>
        </w:rPr>
      </w:pPr>
      <w:r w:rsidRPr="007B0204">
        <w:rPr>
          <w:rFonts w:asciiTheme="minorHAnsi" w:eastAsiaTheme="minorHAnsi" w:hAnsiTheme="minorHAnsi"/>
          <w:b/>
          <w:bCs/>
          <w:sz w:val="22"/>
          <w:szCs w:val="22"/>
        </w:rPr>
        <w:t xml:space="preserve">6. </w:t>
      </w:r>
      <w:r w:rsidRPr="007B0204">
        <w:rPr>
          <w:rFonts w:asciiTheme="minorHAnsi" w:eastAsiaTheme="minorHAnsi" w:hAnsiTheme="minorHAnsi" w:cs="함초롬바탕" w:hint="eastAsia"/>
          <w:b/>
          <w:bCs/>
          <w:sz w:val="22"/>
          <w:szCs w:val="22"/>
        </w:rPr>
        <w:t>모델링</w:t>
      </w:r>
    </w:p>
    <w:p w14:paraId="013F18F5" w14:textId="06D92D26" w:rsidR="00160ADC" w:rsidRPr="00DF15B6" w:rsidRDefault="00160ADC" w:rsidP="00192386">
      <w:pPr>
        <w:pStyle w:val="a6"/>
        <w:tabs>
          <w:tab w:val="left" w:pos="5572"/>
        </w:tabs>
        <w:spacing w:line="240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cs="함초롬바탕" w:hint="eastAsia"/>
          <w:b/>
          <w:bCs/>
          <w:sz w:val="22"/>
          <w:szCs w:val="22"/>
        </w:rPr>
        <w:t xml:space="preserve"> </w:t>
      </w:r>
      <w:r w:rsidRPr="00160ADC">
        <w:rPr>
          <w:rFonts w:asciiTheme="minorHAnsi" w:eastAsiaTheme="minorHAnsi" w:hAnsiTheme="minorHAnsi" w:cs="함초롬바탕" w:hint="eastAsia"/>
          <w:sz w:val="22"/>
          <w:szCs w:val="22"/>
        </w:rPr>
        <w:t>초기 모델은</w:t>
      </w:r>
      <w:r>
        <w:rPr>
          <w:rFonts w:asciiTheme="minorHAnsi" w:eastAsiaTheme="minorHAnsi" w:hAnsiTheme="minorHAnsi" w:cs="함초롬바탕" w:hint="eastAsia"/>
          <w:b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cs="함초롬바탕" w:hint="eastAsia"/>
          <w:sz w:val="22"/>
          <w:szCs w:val="22"/>
        </w:rPr>
        <w:t>타겟</w:t>
      </w:r>
      <w:r w:rsidRPr="007B0204">
        <w:rPr>
          <w:rFonts w:asciiTheme="minorHAnsi" w:eastAsiaTheme="minorHAnsi" w:hAnsiTheme="minorHAnsi" w:cs="함초롬바탕" w:hint="eastAsia"/>
          <w:sz w:val="22"/>
          <w:szCs w:val="22"/>
        </w:rPr>
        <w:t>변수</w:t>
      </w:r>
      <w:r w:rsidR="00DF15B6">
        <w:rPr>
          <w:rFonts w:asciiTheme="minorHAnsi" w:eastAsiaTheme="minorHAnsi" w:hAnsiTheme="minorHAnsi" w:hint="eastAsia"/>
          <w:sz w:val="22"/>
          <w:szCs w:val="22"/>
        </w:rPr>
        <w:t xml:space="preserve">를 선정하여 </w:t>
      </w:r>
      <w:r w:rsidR="00DF15B6" w:rsidRPr="007B0204">
        <w:rPr>
          <w:rFonts w:asciiTheme="minorHAnsi" w:eastAsiaTheme="minorHAnsi" w:hAnsiTheme="minorHAnsi" w:cs="함초롬바탕" w:hint="eastAsia"/>
          <w:sz w:val="22"/>
          <w:szCs w:val="22"/>
        </w:rPr>
        <w:t xml:space="preserve">지도 학습 모델을 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>구축,</w:t>
      </w:r>
      <w:r w:rsidR="00DF15B6"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 w:rsidR="00DF15B6" w:rsidRPr="007B0204">
        <w:rPr>
          <w:rFonts w:asciiTheme="minorHAnsi" w:eastAsiaTheme="minorHAnsi" w:hAnsiTheme="minorHAnsi"/>
          <w:sz w:val="22"/>
          <w:szCs w:val="22"/>
        </w:rPr>
        <w:t>Feature Importance</w:t>
      </w:r>
      <w:r w:rsidR="00DF15B6" w:rsidRPr="007B0204">
        <w:rPr>
          <w:rFonts w:asciiTheme="minorHAnsi" w:eastAsiaTheme="minorHAnsi" w:hAnsiTheme="minorHAnsi" w:cs="함초롬바탕" w:hint="eastAsia"/>
          <w:sz w:val="22"/>
          <w:szCs w:val="22"/>
        </w:rPr>
        <w:t xml:space="preserve">를 통해 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 xml:space="preserve">적절한 </w:t>
      </w:r>
      <w:r w:rsidR="00DF15B6" w:rsidRPr="007B0204">
        <w:rPr>
          <w:rFonts w:asciiTheme="minorHAnsi" w:eastAsiaTheme="minorHAnsi" w:hAnsiTheme="minorHAnsi" w:cs="함초롬바탕" w:hint="eastAsia"/>
          <w:sz w:val="22"/>
          <w:szCs w:val="22"/>
        </w:rPr>
        <w:t>지표를 개발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>하고자 하였다.</w:t>
      </w:r>
      <w:r w:rsidR="00DF15B6"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>타겟변수로는</w:t>
      </w:r>
      <w:r w:rsidR="00DF15B6"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 w:rsidR="00DF15B6" w:rsidRPr="007B0204">
        <w:rPr>
          <w:rFonts w:asciiTheme="minorHAnsi" w:eastAsiaTheme="minorHAnsi" w:hAnsiTheme="minorHAnsi" w:cs="함초롬바탕" w:hint="eastAsia"/>
          <w:sz w:val="22"/>
          <w:szCs w:val="22"/>
        </w:rPr>
        <w:t>폐업률</w:t>
      </w:r>
      <w:r w:rsidR="00DF15B6" w:rsidRPr="007B0204">
        <w:rPr>
          <w:rFonts w:asciiTheme="minorHAnsi" w:eastAsiaTheme="minorHAnsi" w:hAnsiTheme="minorHAnsi"/>
          <w:sz w:val="22"/>
          <w:szCs w:val="22"/>
        </w:rPr>
        <w:t xml:space="preserve">, </w:t>
      </w:r>
      <w:r w:rsidR="00DF15B6" w:rsidRPr="007B0204">
        <w:rPr>
          <w:rFonts w:asciiTheme="minorHAnsi" w:eastAsiaTheme="minorHAnsi" w:hAnsiTheme="minorHAnsi" w:cs="함초롬바탕" w:hint="eastAsia"/>
          <w:sz w:val="22"/>
          <w:szCs w:val="22"/>
        </w:rPr>
        <w:t>해당 분기 매출액</w:t>
      </w:r>
      <w:r w:rsidR="00DF15B6" w:rsidRPr="007B0204">
        <w:rPr>
          <w:rFonts w:asciiTheme="minorHAnsi" w:eastAsiaTheme="minorHAnsi" w:hAnsiTheme="minorHAnsi"/>
          <w:sz w:val="22"/>
          <w:szCs w:val="22"/>
        </w:rPr>
        <w:t xml:space="preserve">, </w:t>
      </w:r>
      <w:r w:rsidR="00DF15B6" w:rsidRPr="007B0204">
        <w:rPr>
          <w:rFonts w:asciiTheme="minorHAnsi" w:eastAsiaTheme="minorHAnsi" w:hAnsiTheme="minorHAnsi" w:cs="함초롬바탕" w:hint="eastAsia"/>
          <w:sz w:val="22"/>
          <w:szCs w:val="22"/>
        </w:rPr>
        <w:t>이전 분기 매출액</w:t>
      </w:r>
      <w:r w:rsidR="00DF15B6" w:rsidRPr="007B0204">
        <w:rPr>
          <w:rFonts w:asciiTheme="minorHAnsi" w:eastAsiaTheme="minorHAnsi" w:hAnsiTheme="minorHAnsi"/>
          <w:sz w:val="22"/>
          <w:szCs w:val="22"/>
        </w:rPr>
        <w:t xml:space="preserve">, </w:t>
      </w:r>
      <w:r w:rsidR="00DF15B6" w:rsidRPr="007B0204">
        <w:rPr>
          <w:rFonts w:asciiTheme="minorHAnsi" w:eastAsiaTheme="minorHAnsi" w:hAnsiTheme="minorHAnsi" w:cs="함초롬바탕" w:hint="eastAsia"/>
          <w:sz w:val="22"/>
          <w:szCs w:val="22"/>
        </w:rPr>
        <w:t>전 분기 대비 매출액 증감률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 xml:space="preserve"> 등을 고려하였다.</w:t>
      </w:r>
      <w:r w:rsidR="00DF15B6"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 xml:space="preserve">하지만 </w:t>
      </w:r>
      <w:r w:rsidR="004A4438">
        <w:rPr>
          <w:rFonts w:asciiTheme="minorHAnsi" w:eastAsiaTheme="minorHAnsi" w:hAnsiTheme="minorHAnsi" w:cs="함초롬바탕" w:hint="eastAsia"/>
          <w:sz w:val="22"/>
          <w:szCs w:val="22"/>
        </w:rPr>
        <w:t>폐업률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>의</w:t>
      </w:r>
      <w:r w:rsidR="004A4438">
        <w:rPr>
          <w:rFonts w:asciiTheme="minorHAnsi" w:eastAsiaTheme="minorHAnsi" w:hAnsiTheme="minorHAnsi" w:cs="함초롬바탕" w:hint="eastAsia"/>
          <w:sz w:val="22"/>
          <w:szCs w:val="22"/>
        </w:rPr>
        <w:t xml:space="preserve"> 경우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="00DF15B6" w:rsidRPr="007B0204">
        <w:rPr>
          <w:rFonts w:asciiTheme="minorHAnsi" w:eastAsiaTheme="minorHAnsi" w:hAnsiTheme="minorHAnsi" w:cs="함초롬바탕" w:hint="eastAsia"/>
          <w:sz w:val="22"/>
          <w:szCs w:val="22"/>
        </w:rPr>
        <w:t xml:space="preserve">중앙값이 </w:t>
      </w:r>
      <w:r w:rsidR="00DF15B6" w:rsidRPr="007B0204">
        <w:rPr>
          <w:rFonts w:asciiTheme="minorHAnsi" w:eastAsiaTheme="minorHAnsi" w:hAnsiTheme="minorHAnsi"/>
          <w:sz w:val="22"/>
          <w:szCs w:val="22"/>
        </w:rPr>
        <w:t>0</w:t>
      </w:r>
      <w:r w:rsidR="00DF15B6" w:rsidRPr="007B0204">
        <w:rPr>
          <w:rFonts w:asciiTheme="minorHAnsi" w:eastAsiaTheme="minorHAnsi" w:hAnsiTheme="minorHAnsi" w:cs="함초롬바탕" w:hint="eastAsia"/>
          <w:sz w:val="22"/>
          <w:szCs w:val="22"/>
        </w:rPr>
        <w:t xml:space="preserve">일 정도로 </w:t>
      </w:r>
      <w:r w:rsidR="00DF15B6" w:rsidRPr="007B0204">
        <w:rPr>
          <w:rFonts w:asciiTheme="minorHAnsi" w:eastAsiaTheme="minorHAnsi" w:hAnsiTheme="minorHAnsi"/>
          <w:sz w:val="22"/>
          <w:szCs w:val="22"/>
        </w:rPr>
        <w:t>right-skewed</w:t>
      </w:r>
      <w:r w:rsidR="00DF15B6" w:rsidRPr="007B0204">
        <w:rPr>
          <w:rFonts w:asciiTheme="minorHAnsi" w:eastAsiaTheme="minorHAnsi" w:hAnsiTheme="minorHAnsi" w:cs="함초롬바탕" w:hint="eastAsia"/>
          <w:sz w:val="22"/>
          <w:szCs w:val="22"/>
        </w:rPr>
        <w:t xml:space="preserve">되어 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>있다는 점,</w:t>
      </w:r>
      <w:r w:rsidR="00DF15B6"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 w:rsidR="00DF15B6" w:rsidRPr="007B0204">
        <w:rPr>
          <w:rFonts w:asciiTheme="minorHAnsi" w:eastAsiaTheme="minorHAnsi" w:hAnsiTheme="minorHAnsi" w:hint="eastAsia"/>
          <w:sz w:val="22"/>
        </w:rPr>
        <w:t>경제의 후행 지표</w:t>
      </w:r>
      <w:r w:rsidR="00DF15B6">
        <w:rPr>
          <w:rFonts w:asciiTheme="minorHAnsi" w:eastAsiaTheme="minorHAnsi" w:hAnsiTheme="minorHAnsi" w:hint="eastAsia"/>
          <w:sz w:val="22"/>
        </w:rPr>
        <w:t xml:space="preserve">로서 </w:t>
      </w:r>
      <w:r w:rsidR="00DF15B6" w:rsidRPr="007B0204">
        <w:rPr>
          <w:rFonts w:asciiTheme="minorHAnsi" w:eastAsiaTheme="minorHAnsi" w:hAnsiTheme="minorHAnsi" w:hint="eastAsia"/>
          <w:sz w:val="22"/>
        </w:rPr>
        <w:t>5분기, 6분기에 대한 시장 정보가 반영이 안 되어 있다</w:t>
      </w:r>
      <w:r w:rsidR="00DF15B6">
        <w:rPr>
          <w:rFonts w:asciiTheme="minorHAnsi" w:eastAsiaTheme="minorHAnsi" w:hAnsiTheme="minorHAnsi" w:hint="eastAsia"/>
          <w:sz w:val="22"/>
        </w:rPr>
        <w:t>는 점,</w:t>
      </w:r>
      <w:r w:rsidR="00DF15B6">
        <w:rPr>
          <w:rFonts w:asciiTheme="minorHAnsi" w:eastAsiaTheme="minorHAnsi" w:hAnsiTheme="minorHAnsi"/>
          <w:sz w:val="22"/>
        </w:rPr>
        <w:t xml:space="preserve"> </w:t>
      </w:r>
      <w:r w:rsidR="00DF15B6">
        <w:rPr>
          <w:rFonts w:asciiTheme="minorHAnsi" w:eastAsiaTheme="minorHAnsi" w:hAnsiTheme="minorHAnsi" w:hint="eastAsia"/>
          <w:sz w:val="22"/>
        </w:rPr>
        <w:t xml:space="preserve">매출 관련 변수는 </w:t>
      </w:r>
      <w:r w:rsidR="00DF15B6" w:rsidRPr="007B0204">
        <w:rPr>
          <w:rFonts w:asciiTheme="minorHAnsi" w:eastAsiaTheme="minorHAnsi" w:hAnsiTheme="minorHAnsi" w:cs="함초롬바탕" w:hint="eastAsia"/>
          <w:sz w:val="22"/>
          <w:szCs w:val="22"/>
        </w:rPr>
        <w:t>재료비</w:t>
      </w:r>
      <w:r w:rsidR="00DF15B6" w:rsidRPr="007B0204">
        <w:rPr>
          <w:rFonts w:asciiTheme="minorHAnsi" w:eastAsiaTheme="minorHAnsi" w:hAnsiTheme="minorHAnsi"/>
          <w:sz w:val="22"/>
          <w:szCs w:val="22"/>
        </w:rPr>
        <w:t xml:space="preserve">, </w:t>
      </w:r>
      <w:r w:rsidR="00DF15B6" w:rsidRPr="007B0204">
        <w:rPr>
          <w:rFonts w:asciiTheme="minorHAnsi" w:eastAsiaTheme="minorHAnsi" w:hAnsiTheme="minorHAnsi" w:cs="함초롬바탕" w:hint="eastAsia"/>
          <w:sz w:val="22"/>
          <w:szCs w:val="22"/>
        </w:rPr>
        <w:t>운영비</w:t>
      </w:r>
      <w:r w:rsidR="00DF15B6" w:rsidRPr="007B0204">
        <w:rPr>
          <w:rFonts w:asciiTheme="minorHAnsi" w:eastAsiaTheme="minorHAnsi" w:hAnsiTheme="minorHAnsi"/>
          <w:sz w:val="22"/>
          <w:szCs w:val="22"/>
        </w:rPr>
        <w:t xml:space="preserve">, </w:t>
      </w:r>
      <w:r w:rsidR="00DF15B6" w:rsidRPr="007B0204">
        <w:rPr>
          <w:rFonts w:asciiTheme="minorHAnsi" w:eastAsiaTheme="minorHAnsi" w:hAnsiTheme="minorHAnsi" w:cs="함초롬바탕" w:hint="eastAsia"/>
          <w:sz w:val="22"/>
          <w:szCs w:val="22"/>
        </w:rPr>
        <w:t>임대료 등을 고려한 순이익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 xml:space="preserve"> 정보가 배제되어 있다는 점 등이</w:t>
      </w:r>
      <w:r w:rsidR="00DF15B6"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>타겟 변수로서의 적절성이 떨어진다고 판단하였다.</w:t>
      </w:r>
      <w:r w:rsidR="00DF15B6">
        <w:rPr>
          <w:rFonts w:asciiTheme="minorHAnsi" w:eastAsiaTheme="minorHAnsi" w:hAnsiTheme="minorHAnsi" w:hint="eastAsia"/>
          <w:sz w:val="22"/>
        </w:rPr>
        <w:t xml:space="preserve"> </w:t>
      </w:r>
    </w:p>
    <w:p w14:paraId="1A235944" w14:textId="54A5CF83" w:rsidR="00CB5DA4" w:rsidRPr="004A4438" w:rsidRDefault="00DF15B6" w:rsidP="004A4438">
      <w:pPr>
        <w:pStyle w:val="a6"/>
        <w:tabs>
          <w:tab w:val="left" w:pos="5572"/>
        </w:tabs>
        <w:spacing w:line="240" w:lineRule="auto"/>
        <w:ind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 w:hint="eastAsia"/>
          <w:sz w:val="22"/>
          <w:szCs w:val="22"/>
        </w:rPr>
        <w:t>따라서</w:t>
      </w:r>
      <w:r w:rsidR="00CB5DA4" w:rsidRPr="007B0204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cs="함초롬바탕"/>
          <w:sz w:val="22"/>
          <w:szCs w:val="22"/>
        </w:rPr>
        <w:t>(</w:t>
      </w:r>
      <w:r>
        <w:rPr>
          <w:rFonts w:asciiTheme="minorHAnsi" w:eastAsiaTheme="minorHAnsi" w:hAnsiTheme="minorHAnsi" w:cs="함초롬바탕" w:hint="eastAsia"/>
          <w:sz w:val="22"/>
          <w:szCs w:val="22"/>
        </w:rPr>
        <w:t>행정동,</w:t>
      </w:r>
      <w:r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>
        <w:rPr>
          <w:rFonts w:asciiTheme="minorHAnsi" w:eastAsiaTheme="minorHAnsi" w:hAnsiTheme="minorHAnsi" w:cs="함초롬바탕" w:hint="eastAsia"/>
          <w:sz w:val="22"/>
          <w:szCs w:val="22"/>
        </w:rPr>
        <w:t>업종)</w:t>
      </w:r>
      <w:r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>
        <w:rPr>
          <w:rFonts w:asciiTheme="minorHAnsi" w:eastAsiaTheme="minorHAnsi" w:hAnsiTheme="minorHAnsi" w:cs="함초롬바탕" w:hint="eastAsia"/>
          <w:sz w:val="22"/>
          <w:szCs w:val="22"/>
        </w:rPr>
        <w:t>조합을 그룹화</w:t>
      </w:r>
      <w:r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>
        <w:rPr>
          <w:rFonts w:asciiTheme="minorHAnsi" w:eastAsiaTheme="minorHAnsi" w:hAnsiTheme="minorHAnsi" w:cs="함초롬바탕" w:hint="eastAsia"/>
          <w:sz w:val="22"/>
          <w:szCs w:val="22"/>
        </w:rPr>
        <w:t xml:space="preserve">하기 위한 </w:t>
      </w:r>
      <w:r w:rsidR="00CB5DA4" w:rsidRPr="007B0204">
        <w:rPr>
          <w:rFonts w:asciiTheme="minorHAnsi" w:eastAsiaTheme="minorHAnsi" w:hAnsiTheme="minorHAnsi" w:cs="함초롬바탕" w:hint="eastAsia"/>
          <w:sz w:val="22"/>
          <w:szCs w:val="22"/>
        </w:rPr>
        <w:t>비지도 학습</w:t>
      </w:r>
      <w:r>
        <w:rPr>
          <w:rFonts w:asciiTheme="minorHAnsi" w:eastAsiaTheme="minorHAnsi" w:hAnsiTheme="minorHAnsi" w:cs="함초롬바탕" w:hint="eastAsia"/>
          <w:sz w:val="22"/>
          <w:szCs w:val="22"/>
        </w:rPr>
        <w:t>의</w:t>
      </w:r>
      <w:r w:rsidR="00CB5DA4" w:rsidRPr="007B0204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="00CB5DA4" w:rsidRPr="007B0204">
        <w:rPr>
          <w:rFonts w:asciiTheme="minorHAnsi" w:eastAsiaTheme="minorHAnsi" w:hAnsiTheme="minorHAnsi"/>
          <w:sz w:val="22"/>
          <w:szCs w:val="22"/>
        </w:rPr>
        <w:t>Clustering</w:t>
      </w:r>
      <w:r w:rsidR="00CB5DA4" w:rsidRPr="007B0204">
        <w:rPr>
          <w:rFonts w:asciiTheme="minorHAnsi" w:eastAsiaTheme="minorHAnsi" w:hAnsiTheme="minorHAnsi" w:cs="함초롬바탕" w:hint="eastAsia"/>
          <w:sz w:val="22"/>
          <w:szCs w:val="22"/>
        </w:rPr>
        <w:t>을 진행</w:t>
      </w:r>
      <w:r>
        <w:rPr>
          <w:rFonts w:asciiTheme="minorHAnsi" w:eastAsiaTheme="minorHAnsi" w:hAnsiTheme="minorHAnsi" w:cs="함초롬바탕" w:hint="eastAsia"/>
          <w:sz w:val="22"/>
          <w:szCs w:val="22"/>
        </w:rPr>
        <w:t>하였</w:t>
      </w:r>
      <w:r w:rsidR="00CB5DA4" w:rsidRPr="007B0204">
        <w:rPr>
          <w:rFonts w:asciiTheme="minorHAnsi" w:eastAsiaTheme="minorHAnsi" w:hAnsiTheme="minorHAnsi" w:cs="함초롬바탕" w:hint="eastAsia"/>
          <w:sz w:val="22"/>
          <w:szCs w:val="22"/>
        </w:rPr>
        <w:t>다</w:t>
      </w:r>
      <w:r w:rsidR="00CB5DA4" w:rsidRPr="007B0204">
        <w:rPr>
          <w:rFonts w:asciiTheme="minorHAnsi" w:eastAsiaTheme="minorHAnsi" w:hAnsiTheme="minorHAnsi"/>
          <w:sz w:val="22"/>
          <w:szCs w:val="22"/>
        </w:rPr>
        <w:t>.</w:t>
      </w:r>
      <w:r w:rsidR="00CB5DA4" w:rsidRPr="007B020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B5DA4" w:rsidRPr="007B0204">
        <w:rPr>
          <w:rFonts w:asciiTheme="minorHAnsi" w:eastAsiaTheme="minorHAnsi" w:hAnsiTheme="minorHAnsi"/>
          <w:sz w:val="22"/>
          <w:szCs w:val="22"/>
        </w:rPr>
        <w:t>K-Means</w:t>
      </w:r>
      <w:r w:rsidR="00CB5DA4" w:rsidRPr="007B0204">
        <w:rPr>
          <w:rFonts w:asciiTheme="minorHAnsi" w:eastAsiaTheme="minorHAnsi" w:hAnsiTheme="minorHAnsi" w:cs="함초롬바탕" w:hint="eastAsia"/>
          <w:sz w:val="22"/>
          <w:szCs w:val="22"/>
        </w:rPr>
        <w:t xml:space="preserve">와 </w:t>
      </w:r>
      <w:r w:rsidR="00CB5DA4" w:rsidRPr="007B0204">
        <w:rPr>
          <w:rFonts w:asciiTheme="minorHAnsi" w:eastAsiaTheme="minorHAnsi" w:hAnsiTheme="minorHAnsi"/>
          <w:sz w:val="22"/>
          <w:szCs w:val="22"/>
        </w:rPr>
        <w:t xml:space="preserve">DBSCAN, </w:t>
      </w:r>
      <w:r>
        <w:rPr>
          <w:rFonts w:asciiTheme="minorHAnsi" w:eastAsiaTheme="minorHAnsi" w:hAnsiTheme="minorHAnsi" w:cs="함초롬바탕" w:hint="eastAsia"/>
          <w:sz w:val="22"/>
          <w:szCs w:val="22"/>
        </w:rPr>
        <w:t>H</w:t>
      </w:r>
      <w:r w:rsidRPr="00DF15B6">
        <w:rPr>
          <w:rFonts w:asciiTheme="minorHAnsi" w:eastAsiaTheme="minorHAnsi" w:hAnsiTheme="minorHAnsi" w:cs="함초롬바탕"/>
          <w:sz w:val="22"/>
          <w:szCs w:val="22"/>
        </w:rPr>
        <w:t>ierarchical clustering</w:t>
      </w:r>
      <w:r w:rsidR="00CB5DA4" w:rsidRPr="007B0204">
        <w:rPr>
          <w:rFonts w:asciiTheme="minorHAnsi" w:eastAsiaTheme="minorHAnsi" w:hAnsiTheme="minorHAnsi" w:cs="함초롬바탕" w:hint="eastAsia"/>
          <w:sz w:val="22"/>
          <w:szCs w:val="22"/>
        </w:rPr>
        <w:t xml:space="preserve"> 중 </w:t>
      </w:r>
      <w:r w:rsidR="00CB5DA4" w:rsidRPr="007B0204">
        <w:rPr>
          <w:rFonts w:asciiTheme="minorHAnsi" w:eastAsiaTheme="minorHAnsi" w:hAnsiTheme="minorHAnsi" w:hint="eastAsia"/>
          <w:sz w:val="22"/>
          <w:szCs w:val="22"/>
        </w:rPr>
        <w:t>작동 원리와 성능 등을 고려하여 최종적으로 K-Means 모델을 사용하였다. 코로나</w:t>
      </w:r>
      <w:r>
        <w:rPr>
          <w:rFonts w:asciiTheme="minorHAnsi" w:eastAsiaTheme="minorHAnsi" w:hAnsiTheme="minorHAnsi" w:hint="eastAsia"/>
          <w:sz w:val="22"/>
          <w:szCs w:val="22"/>
        </w:rPr>
        <w:t>1</w:t>
      </w:r>
      <w:r>
        <w:rPr>
          <w:rFonts w:asciiTheme="minorHAnsi" w:eastAsiaTheme="minorHAnsi" w:hAnsiTheme="minorHAnsi"/>
          <w:sz w:val="22"/>
          <w:szCs w:val="22"/>
        </w:rPr>
        <w:t xml:space="preserve">9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유행 </w:t>
      </w:r>
      <w:r w:rsidR="00CB5DA4" w:rsidRPr="007B0204">
        <w:rPr>
          <w:rFonts w:asciiTheme="minorHAnsi" w:eastAsiaTheme="minorHAnsi" w:hAnsiTheme="minorHAnsi" w:hint="eastAsia"/>
          <w:sz w:val="22"/>
          <w:szCs w:val="22"/>
        </w:rPr>
        <w:t>전, 후의 특성을 파악하기 위해 코로나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유행 </w:t>
      </w:r>
      <w:r w:rsidR="00CB5DA4" w:rsidRPr="007B0204">
        <w:rPr>
          <w:rFonts w:asciiTheme="minorHAnsi" w:eastAsiaTheme="minorHAnsi" w:hAnsiTheme="minorHAnsi" w:hint="eastAsia"/>
          <w:sz w:val="22"/>
          <w:szCs w:val="22"/>
        </w:rPr>
        <w:t>전을 1</w:t>
      </w:r>
      <w:r>
        <w:rPr>
          <w:rFonts w:asciiTheme="minorHAnsi" w:eastAsiaTheme="minorHAnsi" w:hAnsiTheme="minorHAnsi" w:hint="eastAsia"/>
          <w:sz w:val="22"/>
          <w:szCs w:val="22"/>
        </w:rPr>
        <w:t>번 그룹</w:t>
      </w:r>
      <w:r w:rsidR="00CB5DA4" w:rsidRPr="007B0204">
        <w:rPr>
          <w:rFonts w:asciiTheme="minorHAnsi" w:eastAsiaTheme="minorHAnsi" w:hAnsiTheme="minorHAnsi" w:hint="eastAsia"/>
          <w:sz w:val="22"/>
          <w:szCs w:val="22"/>
        </w:rPr>
        <w:t>부터 13</w:t>
      </w:r>
      <w:r>
        <w:rPr>
          <w:rFonts w:asciiTheme="minorHAnsi" w:eastAsiaTheme="minorHAnsi" w:hAnsiTheme="minorHAnsi" w:hint="eastAsia"/>
          <w:sz w:val="22"/>
          <w:szCs w:val="22"/>
        </w:rPr>
        <w:t>번 그룹</w:t>
      </w:r>
      <w:r w:rsidR="00CB5DA4" w:rsidRPr="007B0204">
        <w:rPr>
          <w:rFonts w:asciiTheme="minorHAnsi" w:eastAsiaTheme="minorHAnsi" w:hAnsiTheme="minorHAnsi" w:hint="eastAsia"/>
          <w:sz w:val="22"/>
          <w:szCs w:val="22"/>
        </w:rPr>
        <w:t>까지, 코로나 시대 후를 a</w:t>
      </w:r>
      <w:r>
        <w:rPr>
          <w:rFonts w:asciiTheme="minorHAnsi" w:eastAsiaTheme="minorHAnsi" w:hAnsiTheme="minorHAnsi" w:hint="eastAsia"/>
          <w:sz w:val="22"/>
          <w:szCs w:val="22"/>
        </w:rPr>
        <w:t>번 그룹</w:t>
      </w:r>
      <w:r w:rsidR="00CB5DA4" w:rsidRPr="007B0204">
        <w:rPr>
          <w:rFonts w:asciiTheme="minorHAnsi" w:eastAsiaTheme="minorHAnsi" w:hAnsiTheme="minorHAnsi" w:hint="eastAsia"/>
          <w:sz w:val="22"/>
          <w:szCs w:val="22"/>
        </w:rPr>
        <w:t>부터 m</w:t>
      </w:r>
      <w:r>
        <w:rPr>
          <w:rFonts w:asciiTheme="minorHAnsi" w:eastAsiaTheme="minorHAnsi" w:hAnsiTheme="minorHAnsi" w:hint="eastAsia"/>
          <w:sz w:val="22"/>
          <w:szCs w:val="22"/>
        </w:rPr>
        <w:t>그룹</w:t>
      </w:r>
      <w:r w:rsidR="00CB5DA4" w:rsidRPr="007B0204">
        <w:rPr>
          <w:rFonts w:asciiTheme="minorHAnsi" w:eastAsiaTheme="minorHAnsi" w:hAnsiTheme="minorHAnsi" w:hint="eastAsia"/>
          <w:sz w:val="22"/>
          <w:szCs w:val="22"/>
        </w:rPr>
        <w:t>까지 총 26개의 군집으로 나누었다.</w:t>
      </w:r>
    </w:p>
    <w:p w14:paraId="59245593" w14:textId="77777777" w:rsidR="00CB5DA4" w:rsidRPr="007B0204" w:rsidRDefault="00CB5DA4" w:rsidP="00192386">
      <w:pPr>
        <w:pStyle w:val="a6"/>
        <w:tabs>
          <w:tab w:val="left" w:pos="5572"/>
        </w:tabs>
        <w:spacing w:line="240" w:lineRule="auto"/>
        <w:rPr>
          <w:rFonts w:asciiTheme="minorHAnsi" w:eastAsiaTheme="minorHAnsi" w:hAnsiTheme="minorHAnsi"/>
          <w:b/>
          <w:sz w:val="22"/>
          <w:szCs w:val="22"/>
        </w:rPr>
      </w:pPr>
      <w:r w:rsidRPr="007B0204">
        <w:rPr>
          <w:rFonts w:asciiTheme="minorHAnsi" w:eastAsiaTheme="minorHAnsi" w:hAnsiTheme="minorHAnsi" w:hint="eastAsia"/>
          <w:b/>
          <w:sz w:val="22"/>
          <w:szCs w:val="22"/>
        </w:rPr>
        <w:t>7. 분석결과</w:t>
      </w:r>
    </w:p>
    <w:p w14:paraId="61F3DA5E" w14:textId="40EA8501" w:rsidR="00CB5DA4" w:rsidRPr="007B0204" w:rsidRDefault="00CB5DA4" w:rsidP="007608BF">
      <w:pPr>
        <w:pStyle w:val="a6"/>
        <w:tabs>
          <w:tab w:val="left" w:pos="5572"/>
        </w:tabs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7B0204">
        <w:rPr>
          <w:rFonts w:asciiTheme="minorHAnsi" w:eastAsiaTheme="minorHAnsi" w:hAnsiTheme="minorHAnsi" w:hint="eastAsia"/>
          <w:sz w:val="22"/>
          <w:szCs w:val="22"/>
        </w:rPr>
        <w:t>(1) 군집화 결과</w:t>
      </w:r>
    </w:p>
    <w:p w14:paraId="630D2C8D" w14:textId="58E74E72" w:rsidR="00CB5DA4" w:rsidRPr="007B0204" w:rsidRDefault="00CB5DA4" w:rsidP="00192386">
      <w:pPr>
        <w:pStyle w:val="a6"/>
        <w:tabs>
          <w:tab w:val="left" w:pos="5572"/>
        </w:tabs>
        <w:spacing w:line="240" w:lineRule="auto"/>
        <w:ind w:firstLineChars="100" w:firstLine="220"/>
        <w:rPr>
          <w:rFonts w:asciiTheme="minorHAnsi" w:eastAsiaTheme="minorHAnsi" w:hAnsiTheme="minorHAnsi"/>
        </w:rPr>
      </w:pPr>
      <w:r w:rsidRPr="007B0204">
        <w:rPr>
          <w:rFonts w:asciiTheme="minorHAnsi" w:eastAsiaTheme="minorHAnsi" w:hAnsiTheme="minorHAnsi"/>
          <w:sz w:val="22"/>
          <w:szCs w:val="22"/>
        </w:rPr>
        <w:t xml:space="preserve">Clustering 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>그룹의 특성을</w:t>
      </w:r>
      <w:r w:rsidRPr="007B0204">
        <w:rPr>
          <w:rFonts w:asciiTheme="minorHAnsi" w:eastAsiaTheme="minorHAnsi" w:hAnsiTheme="minorHAnsi" w:cs="함초롬바탕" w:hint="eastAsia"/>
          <w:sz w:val="22"/>
          <w:szCs w:val="22"/>
        </w:rPr>
        <w:t xml:space="preserve"> 지역별</w:t>
      </w:r>
      <w:r w:rsidRPr="007B0204">
        <w:rPr>
          <w:rFonts w:asciiTheme="minorHAnsi" w:eastAsiaTheme="minorHAnsi" w:hAnsiTheme="minorHAnsi"/>
          <w:sz w:val="22"/>
          <w:szCs w:val="22"/>
        </w:rPr>
        <w:t xml:space="preserve">, </w:t>
      </w:r>
      <w:r w:rsidRPr="007B0204">
        <w:rPr>
          <w:rFonts w:asciiTheme="minorHAnsi" w:eastAsiaTheme="minorHAnsi" w:hAnsiTheme="minorHAnsi" w:cs="함초롬바탕" w:hint="eastAsia"/>
          <w:sz w:val="22"/>
          <w:szCs w:val="22"/>
        </w:rPr>
        <w:t>업종별로 살펴보았다</w:t>
      </w:r>
      <w:r w:rsidRPr="007B0204">
        <w:rPr>
          <w:rFonts w:asciiTheme="minorHAnsi" w:eastAsiaTheme="minorHAnsi" w:hAnsiTheme="minorHAnsi"/>
          <w:sz w:val="22"/>
          <w:szCs w:val="22"/>
        </w:rPr>
        <w:t xml:space="preserve">. Clustering </w:t>
      </w:r>
      <w:r w:rsidRPr="007B0204">
        <w:rPr>
          <w:rFonts w:asciiTheme="minorHAnsi" w:eastAsiaTheme="minorHAnsi" w:hAnsiTheme="minorHAnsi" w:cs="함초롬바탕" w:hint="eastAsia"/>
          <w:sz w:val="22"/>
          <w:szCs w:val="22"/>
        </w:rPr>
        <w:t>결과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 xml:space="preserve"> 파악을 위해</w:t>
      </w:r>
      <w:r w:rsidRPr="007B0204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>행정</w:t>
      </w:r>
      <w:r w:rsidRPr="007B0204">
        <w:rPr>
          <w:rFonts w:asciiTheme="minorHAnsi" w:eastAsiaTheme="minorHAnsi" w:hAnsiTheme="minorHAnsi" w:cs="함초롬바탕" w:hint="eastAsia"/>
          <w:sz w:val="22"/>
          <w:szCs w:val="22"/>
        </w:rPr>
        <w:t>동을 크게 주거지역</w:t>
      </w:r>
      <w:r w:rsidRPr="007B0204">
        <w:rPr>
          <w:rFonts w:asciiTheme="minorHAnsi" w:eastAsiaTheme="minorHAnsi" w:hAnsiTheme="minorHAnsi"/>
          <w:sz w:val="22"/>
          <w:szCs w:val="22"/>
        </w:rPr>
        <w:t xml:space="preserve">, </w:t>
      </w:r>
      <w:r w:rsidRPr="007B0204">
        <w:rPr>
          <w:rFonts w:asciiTheme="minorHAnsi" w:eastAsiaTheme="minorHAnsi" w:hAnsiTheme="minorHAnsi" w:cs="함초롬바탕" w:hint="eastAsia"/>
          <w:sz w:val="22"/>
          <w:szCs w:val="22"/>
        </w:rPr>
        <w:t>상업지역</w:t>
      </w:r>
      <w:r w:rsidRPr="007B0204">
        <w:rPr>
          <w:rFonts w:asciiTheme="minorHAnsi" w:eastAsiaTheme="minorHAnsi" w:hAnsiTheme="minorHAnsi"/>
          <w:sz w:val="22"/>
          <w:szCs w:val="22"/>
        </w:rPr>
        <w:t xml:space="preserve">, </w:t>
      </w:r>
      <w:r w:rsidRPr="007B0204">
        <w:rPr>
          <w:rFonts w:asciiTheme="minorHAnsi" w:eastAsiaTheme="minorHAnsi" w:hAnsiTheme="minorHAnsi" w:cs="함초롬바탕" w:hint="eastAsia"/>
          <w:sz w:val="22"/>
          <w:szCs w:val="22"/>
        </w:rPr>
        <w:t>업무지역으로 나눈 뒤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>,</w:t>
      </w:r>
      <w:r w:rsidRPr="007B0204">
        <w:rPr>
          <w:rFonts w:asciiTheme="minorHAnsi" w:eastAsiaTheme="minorHAnsi" w:hAnsiTheme="minorHAnsi" w:cs="함초롬바탕" w:hint="eastAsia"/>
          <w:sz w:val="22"/>
          <w:szCs w:val="22"/>
        </w:rPr>
        <w:t xml:space="preserve"> 같은 </w:t>
      </w:r>
      <w:r w:rsidR="00DF15B6">
        <w:rPr>
          <w:rFonts w:asciiTheme="minorHAnsi" w:eastAsiaTheme="minorHAnsi" w:hAnsiTheme="minorHAnsi" w:cs="함초롬바탕" w:hint="eastAsia"/>
          <w:sz w:val="22"/>
          <w:szCs w:val="22"/>
        </w:rPr>
        <w:t>특성</w:t>
      </w:r>
      <w:r w:rsidRPr="007B0204">
        <w:rPr>
          <w:rFonts w:asciiTheme="minorHAnsi" w:eastAsiaTheme="minorHAnsi" w:hAnsiTheme="minorHAnsi" w:cs="함초롬바탕" w:hint="eastAsia"/>
          <w:sz w:val="22"/>
          <w:szCs w:val="22"/>
        </w:rPr>
        <w:t>의 동들이 비슷한 군집으로 묶였는지 살펴보았다</w:t>
      </w:r>
      <w:r w:rsidRPr="007B0204">
        <w:rPr>
          <w:rFonts w:asciiTheme="minorHAnsi" w:eastAsiaTheme="minorHAnsi" w:hAnsiTheme="minorHAnsi"/>
          <w:sz w:val="22"/>
          <w:szCs w:val="22"/>
        </w:rPr>
        <w:t xml:space="preserve">. </w:t>
      </w:r>
    </w:p>
    <w:p w14:paraId="09E96D4D" w14:textId="3CB96207" w:rsidR="00DF15B6" w:rsidRDefault="00532E29" w:rsidP="00192386">
      <w:pPr>
        <w:pStyle w:val="a6"/>
        <w:tabs>
          <w:tab w:val="left" w:pos="5572"/>
        </w:tabs>
        <w:spacing w:line="240" w:lineRule="auto"/>
        <w:ind w:firstLineChars="100" w:firstLine="200"/>
        <w:rPr>
          <w:rFonts w:asciiTheme="minorHAnsi" w:eastAsiaTheme="minorHAnsi" w:hAnsiTheme="minorHAnsi" w:cs="함초롬바탕"/>
          <w:sz w:val="22"/>
          <w:szCs w:val="22"/>
        </w:rPr>
      </w:pPr>
      <w:r w:rsidRPr="007B0204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596288" behindDoc="1" locked="0" layoutInCell="1" allowOverlap="1" wp14:anchorId="65D6A961" wp14:editId="19EE710F">
            <wp:simplePos x="0" y="0"/>
            <wp:positionH relativeFrom="column">
              <wp:posOffset>1536314</wp:posOffset>
            </wp:positionH>
            <wp:positionV relativeFrom="paragraph">
              <wp:posOffset>22252</wp:posOffset>
            </wp:positionV>
            <wp:extent cx="3663950" cy="1879600"/>
            <wp:effectExtent l="0" t="0" r="0" b="6350"/>
            <wp:wrapTight wrapText="bothSides">
              <wp:wrapPolygon edited="0">
                <wp:start x="0" y="0"/>
                <wp:lineTo x="0" y="21454"/>
                <wp:lineTo x="21450" y="21454"/>
                <wp:lineTo x="2145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F4F20" w14:textId="48B97F01" w:rsidR="00DF15B6" w:rsidRDefault="00DF15B6" w:rsidP="00192386">
      <w:pPr>
        <w:pStyle w:val="a6"/>
        <w:tabs>
          <w:tab w:val="left" w:pos="5572"/>
        </w:tabs>
        <w:spacing w:line="240" w:lineRule="auto"/>
        <w:ind w:firstLineChars="100" w:firstLine="220"/>
        <w:rPr>
          <w:rFonts w:asciiTheme="minorHAnsi" w:eastAsiaTheme="minorHAnsi" w:hAnsiTheme="minorHAnsi" w:cs="함초롬바탕"/>
          <w:sz w:val="22"/>
          <w:szCs w:val="22"/>
        </w:rPr>
      </w:pPr>
    </w:p>
    <w:p w14:paraId="4C26E040" w14:textId="1C5AF72E" w:rsidR="00DF15B6" w:rsidRDefault="00DF15B6" w:rsidP="00192386">
      <w:pPr>
        <w:pStyle w:val="a6"/>
        <w:tabs>
          <w:tab w:val="left" w:pos="5572"/>
        </w:tabs>
        <w:spacing w:line="240" w:lineRule="auto"/>
        <w:ind w:firstLineChars="100" w:firstLine="220"/>
        <w:rPr>
          <w:rFonts w:asciiTheme="minorHAnsi" w:eastAsiaTheme="minorHAnsi" w:hAnsiTheme="minorHAnsi" w:cs="함초롬바탕"/>
          <w:sz w:val="22"/>
          <w:szCs w:val="22"/>
        </w:rPr>
      </w:pPr>
    </w:p>
    <w:p w14:paraId="07847796" w14:textId="3BAF1D69" w:rsidR="00DF15B6" w:rsidRDefault="00DF15B6" w:rsidP="00192386">
      <w:pPr>
        <w:pStyle w:val="a6"/>
        <w:tabs>
          <w:tab w:val="left" w:pos="5572"/>
        </w:tabs>
        <w:spacing w:line="240" w:lineRule="auto"/>
        <w:ind w:firstLineChars="100" w:firstLine="220"/>
        <w:rPr>
          <w:rFonts w:asciiTheme="minorHAnsi" w:eastAsiaTheme="minorHAnsi" w:hAnsiTheme="minorHAnsi" w:cs="함초롬바탕"/>
          <w:sz w:val="22"/>
          <w:szCs w:val="22"/>
        </w:rPr>
      </w:pPr>
    </w:p>
    <w:p w14:paraId="2A0574F8" w14:textId="77777777" w:rsidR="00DF15B6" w:rsidRDefault="00DF15B6" w:rsidP="00192386">
      <w:pPr>
        <w:pStyle w:val="a6"/>
        <w:tabs>
          <w:tab w:val="left" w:pos="5572"/>
        </w:tabs>
        <w:spacing w:line="240" w:lineRule="auto"/>
        <w:ind w:firstLineChars="100" w:firstLine="220"/>
        <w:rPr>
          <w:rFonts w:asciiTheme="minorHAnsi" w:eastAsiaTheme="minorHAnsi" w:hAnsiTheme="minorHAnsi" w:cs="함초롬바탕"/>
          <w:sz w:val="22"/>
          <w:szCs w:val="22"/>
        </w:rPr>
      </w:pPr>
    </w:p>
    <w:p w14:paraId="75923D58" w14:textId="77777777" w:rsidR="00DF15B6" w:rsidRDefault="00DF15B6" w:rsidP="00192386">
      <w:pPr>
        <w:pStyle w:val="a6"/>
        <w:tabs>
          <w:tab w:val="left" w:pos="5572"/>
        </w:tabs>
        <w:spacing w:line="240" w:lineRule="auto"/>
        <w:ind w:firstLineChars="100" w:firstLine="220"/>
        <w:rPr>
          <w:rFonts w:asciiTheme="minorHAnsi" w:eastAsiaTheme="minorHAnsi" w:hAnsiTheme="minorHAnsi" w:cs="함초롬바탕"/>
          <w:sz w:val="22"/>
          <w:szCs w:val="22"/>
        </w:rPr>
      </w:pPr>
    </w:p>
    <w:p w14:paraId="1F0AD052" w14:textId="77777777" w:rsidR="00DF15B6" w:rsidRDefault="00DF15B6" w:rsidP="00192386">
      <w:pPr>
        <w:pStyle w:val="a6"/>
        <w:tabs>
          <w:tab w:val="left" w:pos="5572"/>
        </w:tabs>
        <w:spacing w:line="240" w:lineRule="auto"/>
        <w:ind w:firstLineChars="100" w:firstLine="220"/>
        <w:rPr>
          <w:rFonts w:asciiTheme="minorHAnsi" w:eastAsiaTheme="minorHAnsi" w:hAnsiTheme="minorHAnsi" w:cs="함초롬바탕"/>
          <w:sz w:val="22"/>
          <w:szCs w:val="22"/>
        </w:rPr>
      </w:pPr>
    </w:p>
    <w:p w14:paraId="384127C6" w14:textId="77777777" w:rsidR="00DF15B6" w:rsidRDefault="00DF15B6" w:rsidP="00192386">
      <w:pPr>
        <w:pStyle w:val="a6"/>
        <w:tabs>
          <w:tab w:val="left" w:pos="5572"/>
        </w:tabs>
        <w:spacing w:line="240" w:lineRule="auto"/>
        <w:ind w:firstLineChars="100" w:firstLine="220"/>
        <w:rPr>
          <w:rFonts w:asciiTheme="minorHAnsi" w:eastAsiaTheme="minorHAnsi" w:hAnsiTheme="minorHAnsi" w:cs="함초롬바탕"/>
          <w:sz w:val="22"/>
          <w:szCs w:val="22"/>
        </w:rPr>
      </w:pPr>
    </w:p>
    <w:p w14:paraId="717144D4" w14:textId="3890C886" w:rsidR="00DF15B6" w:rsidRPr="00DF15B6" w:rsidRDefault="00DF15B6" w:rsidP="00DF15B6">
      <w:pPr>
        <w:pStyle w:val="a6"/>
        <w:tabs>
          <w:tab w:val="left" w:pos="5572"/>
        </w:tabs>
        <w:spacing w:line="240" w:lineRule="auto"/>
        <w:jc w:val="center"/>
        <w:rPr>
          <w:rFonts w:asciiTheme="minorHAnsi" w:eastAsiaTheme="minorHAnsi" w:hAnsiTheme="minorHAnsi" w:cs="함초롬바탕"/>
          <w:sz w:val="16"/>
          <w:szCs w:val="16"/>
        </w:rPr>
      </w:pPr>
      <w:r w:rsidRPr="00DF15B6">
        <w:rPr>
          <w:rFonts w:asciiTheme="minorHAnsi" w:eastAsiaTheme="minorHAnsi" w:hAnsiTheme="minorHAnsi" w:cs="함초롬바탕" w:hint="eastAsia"/>
          <w:sz w:val="16"/>
          <w:szCs w:val="16"/>
        </w:rPr>
        <w:t>&lt;그림8</w:t>
      </w:r>
      <w:r w:rsidRPr="00DF15B6">
        <w:rPr>
          <w:rFonts w:asciiTheme="minorHAnsi" w:eastAsiaTheme="minorHAnsi" w:hAnsiTheme="minorHAnsi" w:cs="함초롬바탕"/>
          <w:sz w:val="16"/>
          <w:szCs w:val="16"/>
        </w:rPr>
        <w:t>&gt;</w:t>
      </w:r>
      <w:r w:rsidRPr="00DF15B6">
        <w:rPr>
          <w:rFonts w:asciiTheme="minorHAnsi" w:eastAsiaTheme="minorHAnsi" w:hAnsiTheme="minorHAnsi" w:cs="함초롬바탕" w:hint="eastAsia"/>
          <w:sz w:val="16"/>
          <w:szCs w:val="16"/>
        </w:rPr>
        <w:t xml:space="preserve"> C</w:t>
      </w:r>
      <w:r w:rsidRPr="00DF15B6">
        <w:rPr>
          <w:rFonts w:asciiTheme="minorHAnsi" w:eastAsiaTheme="minorHAnsi" w:hAnsiTheme="minorHAnsi" w:cs="함초롬바탕"/>
          <w:sz w:val="16"/>
          <w:szCs w:val="16"/>
        </w:rPr>
        <w:t>lustering</w:t>
      </w:r>
      <w:r w:rsidRPr="00DF15B6">
        <w:rPr>
          <w:rFonts w:asciiTheme="minorHAnsi" w:eastAsiaTheme="minorHAnsi" w:hAnsiTheme="minorHAnsi" w:cs="함초롬바탕" w:hint="eastAsia"/>
          <w:sz w:val="16"/>
          <w:szCs w:val="16"/>
        </w:rPr>
        <w:t xml:space="preserve"> 결과에 따른 상업지역의 특성</w:t>
      </w:r>
    </w:p>
    <w:p w14:paraId="0B73065A" w14:textId="4B71204B" w:rsidR="00CB5DA4" w:rsidRPr="007B0204" w:rsidRDefault="00532E29" w:rsidP="00192386">
      <w:pPr>
        <w:pStyle w:val="a6"/>
        <w:tabs>
          <w:tab w:val="left" w:pos="5572"/>
        </w:tabs>
        <w:spacing w:line="240" w:lineRule="auto"/>
        <w:ind w:firstLineChars="100" w:firstLine="200"/>
        <w:rPr>
          <w:rFonts w:asciiTheme="minorHAnsi" w:eastAsiaTheme="minorHAnsi" w:hAnsiTheme="minorHAnsi"/>
        </w:rPr>
      </w:pPr>
      <w:r w:rsidRPr="007B0204">
        <w:rPr>
          <w:rFonts w:eastAsiaTheme="minorHAnsi"/>
          <w:noProof/>
        </w:rPr>
        <w:lastRenderedPageBreak/>
        <w:drawing>
          <wp:anchor distT="0" distB="0" distL="114300" distR="114300" simplePos="0" relativeHeight="251707904" behindDoc="0" locked="0" layoutInCell="1" allowOverlap="1" wp14:anchorId="1023697A" wp14:editId="16CE2AB8">
            <wp:simplePos x="0" y="0"/>
            <wp:positionH relativeFrom="column">
              <wp:posOffset>3367156</wp:posOffset>
            </wp:positionH>
            <wp:positionV relativeFrom="paragraph">
              <wp:posOffset>782651</wp:posOffset>
            </wp:positionV>
            <wp:extent cx="2482215" cy="1908175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204">
        <w:rPr>
          <w:rFonts w:eastAsiaTheme="minorHAnsi"/>
          <w:noProof/>
        </w:rPr>
        <w:drawing>
          <wp:anchor distT="0" distB="0" distL="114300" distR="114300" simplePos="0" relativeHeight="251724288" behindDoc="0" locked="0" layoutInCell="1" allowOverlap="1" wp14:anchorId="39429E47" wp14:editId="14DFDEC2">
            <wp:simplePos x="0" y="0"/>
            <wp:positionH relativeFrom="column">
              <wp:posOffset>624067</wp:posOffset>
            </wp:positionH>
            <wp:positionV relativeFrom="paragraph">
              <wp:posOffset>838863</wp:posOffset>
            </wp:positionV>
            <wp:extent cx="2482215" cy="181229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DA4" w:rsidRPr="007B0204">
        <w:rPr>
          <w:rFonts w:asciiTheme="minorHAnsi" w:eastAsiaTheme="minorHAnsi" w:hAnsiTheme="minorHAnsi" w:cs="함초롬바탕" w:hint="eastAsia"/>
          <w:sz w:val="22"/>
          <w:szCs w:val="22"/>
        </w:rPr>
        <w:t>신촌동, 서교동</w:t>
      </w:r>
      <w:r w:rsidR="0071049C">
        <w:rPr>
          <w:rFonts w:asciiTheme="minorHAnsi" w:eastAsiaTheme="minorHAnsi" w:hAnsiTheme="minorHAnsi" w:cs="함초롬바탕" w:hint="eastAsia"/>
          <w:sz w:val="22"/>
          <w:szCs w:val="22"/>
        </w:rPr>
        <w:t>(홍대)과 같은</w:t>
      </w:r>
      <w:r w:rsidR="0071049C"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 w:rsidR="00CB5DA4" w:rsidRPr="007B0204">
        <w:rPr>
          <w:rFonts w:asciiTheme="minorHAnsi" w:eastAsiaTheme="minorHAnsi" w:hAnsiTheme="minorHAnsi" w:cs="함초롬바탕" w:hint="eastAsia"/>
          <w:sz w:val="22"/>
          <w:szCs w:val="22"/>
        </w:rPr>
        <w:t>상업 지역들은</w:t>
      </w:r>
      <w:r w:rsidR="0071049C">
        <w:rPr>
          <w:rFonts w:asciiTheme="minorHAnsi" w:eastAsiaTheme="minorHAnsi" w:hAnsiTheme="minorHAnsi" w:cs="함초롬바탕" w:hint="eastAsia"/>
          <w:sz w:val="22"/>
          <w:szCs w:val="22"/>
        </w:rPr>
        <w:t xml:space="preserve"> 코로나 전에는</w:t>
      </w:r>
      <w:r w:rsidR="0071049C"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 w:rsidR="00CB5DA4" w:rsidRPr="007B0204">
        <w:rPr>
          <w:rFonts w:asciiTheme="minorHAnsi" w:eastAsiaTheme="minorHAnsi" w:hAnsiTheme="minorHAnsi"/>
          <w:sz w:val="22"/>
          <w:szCs w:val="22"/>
        </w:rPr>
        <w:t>7, 8, 1</w:t>
      </w:r>
      <w:r w:rsidR="0071049C">
        <w:rPr>
          <w:rFonts w:asciiTheme="minorHAnsi" w:eastAsiaTheme="minorHAnsi" w:hAnsiTheme="minorHAnsi"/>
          <w:sz w:val="22"/>
          <w:szCs w:val="22"/>
        </w:rPr>
        <w:t>0</w:t>
      </w:r>
      <w:r w:rsidR="0071049C">
        <w:rPr>
          <w:rFonts w:asciiTheme="minorHAnsi" w:eastAsiaTheme="minorHAnsi" w:hAnsiTheme="minorHAnsi" w:hint="eastAsia"/>
          <w:sz w:val="22"/>
          <w:szCs w:val="22"/>
        </w:rPr>
        <w:t>번 그룹에,</w:t>
      </w:r>
      <w:r w:rsidR="0071049C">
        <w:rPr>
          <w:rFonts w:asciiTheme="minorHAnsi" w:eastAsiaTheme="minorHAnsi" w:hAnsiTheme="minorHAnsi"/>
          <w:sz w:val="22"/>
          <w:szCs w:val="22"/>
        </w:rPr>
        <w:t xml:space="preserve"> </w:t>
      </w:r>
      <w:r w:rsidR="0071049C">
        <w:rPr>
          <w:rFonts w:asciiTheme="minorHAnsi" w:eastAsiaTheme="minorHAnsi" w:hAnsiTheme="minorHAnsi" w:hint="eastAsia"/>
          <w:sz w:val="22"/>
          <w:szCs w:val="22"/>
        </w:rPr>
        <w:t>코로나 이후에는</w:t>
      </w:r>
      <w:r w:rsidR="00CB5DA4" w:rsidRPr="007B020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B5DA4" w:rsidRPr="007B0204">
        <w:rPr>
          <w:rFonts w:asciiTheme="minorHAnsi" w:eastAsiaTheme="minorHAnsi" w:hAnsiTheme="minorHAnsi"/>
          <w:sz w:val="22"/>
          <w:szCs w:val="22"/>
        </w:rPr>
        <w:t>i, j, k</w:t>
      </w:r>
      <w:r w:rsidR="0071049C">
        <w:rPr>
          <w:rFonts w:asciiTheme="minorHAnsi" w:eastAsiaTheme="minorHAnsi" w:hAnsiTheme="minorHAnsi" w:hint="eastAsia"/>
          <w:sz w:val="22"/>
          <w:szCs w:val="22"/>
        </w:rPr>
        <w:t>그룹</w:t>
      </w:r>
      <w:r w:rsidR="00CB5DA4" w:rsidRPr="007B0204">
        <w:rPr>
          <w:rFonts w:asciiTheme="minorHAnsi" w:eastAsiaTheme="minorHAnsi" w:hAnsiTheme="minorHAnsi" w:hint="eastAsia"/>
          <w:sz w:val="22"/>
          <w:szCs w:val="22"/>
        </w:rPr>
        <w:t xml:space="preserve">에 속했다. </w:t>
      </w:r>
      <w:r w:rsidR="0071049C">
        <w:rPr>
          <w:rFonts w:asciiTheme="minorHAnsi" w:eastAsiaTheme="minorHAnsi" w:hAnsiTheme="minorHAnsi"/>
          <w:sz w:val="22"/>
          <w:szCs w:val="22"/>
        </w:rPr>
        <w:t>&lt;</w:t>
      </w:r>
      <w:r w:rsidR="0071049C">
        <w:rPr>
          <w:rFonts w:asciiTheme="minorHAnsi" w:eastAsiaTheme="minorHAnsi" w:hAnsiTheme="minorHAnsi" w:hint="eastAsia"/>
          <w:sz w:val="22"/>
          <w:szCs w:val="22"/>
        </w:rPr>
        <w:t>그림8</w:t>
      </w:r>
      <w:r w:rsidR="0071049C">
        <w:rPr>
          <w:rFonts w:asciiTheme="minorHAnsi" w:eastAsiaTheme="minorHAnsi" w:hAnsiTheme="minorHAnsi"/>
          <w:sz w:val="22"/>
          <w:szCs w:val="22"/>
        </w:rPr>
        <w:t>&gt;</w:t>
      </w:r>
      <w:r w:rsidR="004A4438">
        <w:rPr>
          <w:rFonts w:asciiTheme="minorHAnsi" w:eastAsiaTheme="minorHAnsi" w:hAnsiTheme="minorHAnsi" w:hint="eastAsia"/>
          <w:sz w:val="22"/>
          <w:szCs w:val="22"/>
        </w:rPr>
        <w:t>을</w:t>
      </w:r>
      <w:r w:rsidR="0071049C">
        <w:rPr>
          <w:rFonts w:asciiTheme="minorHAnsi" w:eastAsiaTheme="minorHAnsi" w:hAnsiTheme="minorHAnsi" w:hint="eastAsia"/>
          <w:sz w:val="22"/>
          <w:szCs w:val="22"/>
        </w:rPr>
        <w:t xml:space="preserve"> 통해 해당 그룹들은</w:t>
      </w:r>
      <w:r w:rsidR="0071049C">
        <w:rPr>
          <w:rFonts w:asciiTheme="minorHAnsi" w:eastAsiaTheme="minorHAnsi" w:hAnsiTheme="minorHAnsi"/>
          <w:sz w:val="22"/>
          <w:szCs w:val="22"/>
        </w:rPr>
        <w:t xml:space="preserve"> </w:t>
      </w:r>
      <w:r w:rsidR="00CB5DA4" w:rsidRPr="007B0204">
        <w:rPr>
          <w:rFonts w:asciiTheme="minorHAnsi" w:eastAsiaTheme="minorHAnsi" w:hAnsiTheme="minorHAnsi" w:hint="eastAsia"/>
          <w:sz w:val="22"/>
          <w:szCs w:val="22"/>
        </w:rPr>
        <w:t xml:space="preserve">공통적으로 </w:t>
      </w:r>
      <w:r w:rsidR="00CB5DA4" w:rsidRPr="007B0204">
        <w:rPr>
          <w:rFonts w:asciiTheme="minorHAnsi" w:eastAsiaTheme="minorHAnsi" w:hAnsiTheme="minorHAnsi"/>
          <w:sz w:val="22"/>
          <w:szCs w:val="22"/>
        </w:rPr>
        <w:t>20</w:t>
      </w:r>
      <w:r w:rsidR="00CB5DA4" w:rsidRPr="007B0204">
        <w:rPr>
          <w:rFonts w:asciiTheme="minorHAnsi" w:eastAsiaTheme="minorHAnsi" w:hAnsiTheme="minorHAnsi" w:cs="함초롬바탕" w:hint="eastAsia"/>
          <w:sz w:val="22"/>
          <w:szCs w:val="22"/>
        </w:rPr>
        <w:t xml:space="preserve">대, </w:t>
      </w:r>
      <w:r w:rsidR="00CB5DA4" w:rsidRPr="007B0204">
        <w:rPr>
          <w:rFonts w:asciiTheme="minorHAnsi" w:eastAsiaTheme="minorHAnsi" w:hAnsiTheme="minorHAnsi"/>
          <w:sz w:val="22"/>
          <w:szCs w:val="22"/>
        </w:rPr>
        <w:t>30</w:t>
      </w:r>
      <w:r w:rsidR="00CB5DA4" w:rsidRPr="007B0204">
        <w:rPr>
          <w:rFonts w:asciiTheme="minorHAnsi" w:eastAsiaTheme="minorHAnsi" w:hAnsiTheme="minorHAnsi" w:cs="함초롬바탕" w:hint="eastAsia"/>
          <w:sz w:val="22"/>
          <w:szCs w:val="22"/>
        </w:rPr>
        <w:t>대의 매출 비율이 높으며, 야간 시간의 매출 비율이 높은 특성을 가지고 있는 것을 확인할 수 있었다.</w:t>
      </w:r>
    </w:p>
    <w:p w14:paraId="56C7581A" w14:textId="79F9EE00" w:rsidR="008C767A" w:rsidRPr="0071049C" w:rsidRDefault="0071049C" w:rsidP="0071049C">
      <w:pPr>
        <w:tabs>
          <w:tab w:val="left" w:pos="5572"/>
        </w:tabs>
        <w:spacing w:after="0" w:line="240" w:lineRule="auto"/>
        <w:ind w:firstLineChars="100" w:firstLine="160"/>
        <w:jc w:val="center"/>
        <w:textAlignment w:val="baseline"/>
        <w:rPr>
          <w:rFonts w:eastAsiaTheme="minorHAnsi" w:cs="함초롬바탕"/>
          <w:color w:val="000000"/>
          <w:kern w:val="0"/>
          <w:sz w:val="16"/>
          <w:szCs w:val="16"/>
        </w:rPr>
      </w:pPr>
      <w:r w:rsidRPr="0071049C">
        <w:rPr>
          <w:rFonts w:eastAsiaTheme="minorHAnsi" w:cs="함초롬바탕" w:hint="eastAsia"/>
          <w:color w:val="000000"/>
          <w:kern w:val="0"/>
          <w:sz w:val="16"/>
          <w:szCs w:val="16"/>
        </w:rPr>
        <w:t>&lt;그림9</w:t>
      </w:r>
      <w:r w:rsidRPr="0071049C">
        <w:rPr>
          <w:rFonts w:eastAsiaTheme="minorHAnsi" w:cs="함초롬바탕"/>
          <w:sz w:val="16"/>
          <w:szCs w:val="16"/>
        </w:rPr>
        <w:t>&gt;</w:t>
      </w:r>
      <w:r w:rsidRPr="0071049C">
        <w:rPr>
          <w:rFonts w:eastAsiaTheme="minorHAnsi" w:cs="함초롬바탕" w:hint="eastAsia"/>
          <w:sz w:val="16"/>
          <w:szCs w:val="16"/>
        </w:rPr>
        <w:t xml:space="preserve"> C</w:t>
      </w:r>
      <w:r w:rsidRPr="0071049C">
        <w:rPr>
          <w:rFonts w:eastAsiaTheme="minorHAnsi" w:cs="함초롬바탕"/>
          <w:sz w:val="16"/>
          <w:szCs w:val="16"/>
        </w:rPr>
        <w:t>lustering</w:t>
      </w:r>
      <w:r w:rsidRPr="0071049C">
        <w:rPr>
          <w:rFonts w:eastAsiaTheme="minorHAnsi" w:cs="함초롬바탕" w:hint="eastAsia"/>
          <w:sz w:val="16"/>
          <w:szCs w:val="16"/>
        </w:rPr>
        <w:t xml:space="preserve"> 결과에 따른 업무지역과 주거지역의 특성</w:t>
      </w:r>
    </w:p>
    <w:p w14:paraId="388BBA22" w14:textId="2228CA97" w:rsidR="00CB5DA4" w:rsidRPr="007B0204" w:rsidRDefault="00CB5DA4" w:rsidP="00192386">
      <w:pPr>
        <w:tabs>
          <w:tab w:val="left" w:pos="5572"/>
        </w:tabs>
        <w:spacing w:after="0" w:line="240" w:lineRule="auto"/>
        <w:ind w:firstLineChars="100" w:firstLine="220"/>
        <w:textAlignment w:val="baseline"/>
        <w:rPr>
          <w:rFonts w:eastAsiaTheme="minorHAnsi" w:cs="함초롬바탕"/>
          <w:sz w:val="22"/>
        </w:rPr>
      </w:pPr>
      <w:r w:rsidRPr="007B0204">
        <w:rPr>
          <w:rFonts w:eastAsiaTheme="minorHAnsi" w:cs="함초롬바탕" w:hint="eastAsia"/>
          <w:color w:val="000000"/>
          <w:kern w:val="0"/>
          <w:sz w:val="22"/>
        </w:rPr>
        <w:t>소공동</w:t>
      </w:r>
      <w:r w:rsidRPr="007B0204">
        <w:rPr>
          <w:rFonts w:eastAsiaTheme="minorHAnsi" w:cs="굴림"/>
          <w:color w:val="000000"/>
          <w:kern w:val="0"/>
          <w:sz w:val="22"/>
        </w:rPr>
        <w:t xml:space="preserve">, </w:t>
      </w:r>
      <w:r w:rsidRPr="007B0204">
        <w:rPr>
          <w:rFonts w:eastAsiaTheme="minorHAnsi" w:cs="함초롬바탕" w:hint="eastAsia"/>
          <w:color w:val="000000"/>
          <w:kern w:val="0"/>
          <w:sz w:val="22"/>
        </w:rPr>
        <w:t xml:space="preserve">삼성동 </w:t>
      </w:r>
      <w:r w:rsidRPr="007B0204">
        <w:rPr>
          <w:rFonts w:eastAsiaTheme="minorHAnsi" w:cs="함초롬바탕" w:hint="eastAsia"/>
          <w:sz w:val="22"/>
        </w:rPr>
        <w:t>등의 업무 지역들은</w:t>
      </w:r>
      <w:r w:rsidR="0071049C">
        <w:rPr>
          <w:rFonts w:eastAsiaTheme="minorHAnsi" w:cs="함초롬바탕" w:hint="eastAsia"/>
          <w:sz w:val="22"/>
        </w:rPr>
        <w:t xml:space="preserve"> 코로나 전에는 주로 </w:t>
      </w:r>
      <w:r w:rsidR="0071049C" w:rsidRPr="007B0204">
        <w:rPr>
          <w:rFonts w:eastAsiaTheme="minorHAnsi"/>
          <w:sz w:val="22"/>
        </w:rPr>
        <w:t>1</w:t>
      </w:r>
      <w:r w:rsidR="0071049C">
        <w:rPr>
          <w:rFonts w:eastAsiaTheme="minorHAnsi"/>
          <w:sz w:val="22"/>
        </w:rPr>
        <w:t>0,</w:t>
      </w:r>
      <w:r w:rsidR="004A4438">
        <w:rPr>
          <w:rFonts w:eastAsiaTheme="minorHAnsi"/>
          <w:sz w:val="22"/>
        </w:rPr>
        <w:t xml:space="preserve"> </w:t>
      </w:r>
      <w:r w:rsidR="0071049C">
        <w:rPr>
          <w:rFonts w:eastAsiaTheme="minorHAnsi"/>
          <w:sz w:val="22"/>
        </w:rPr>
        <w:t>11,</w:t>
      </w:r>
      <w:r w:rsidR="004A4438">
        <w:rPr>
          <w:rFonts w:eastAsiaTheme="minorHAnsi"/>
          <w:sz w:val="22"/>
        </w:rPr>
        <w:t xml:space="preserve"> </w:t>
      </w:r>
      <w:r w:rsidR="0071049C">
        <w:rPr>
          <w:rFonts w:eastAsiaTheme="minorHAnsi"/>
          <w:sz w:val="22"/>
        </w:rPr>
        <w:t>12</w:t>
      </w:r>
      <w:r w:rsidR="0071049C">
        <w:rPr>
          <w:rFonts w:eastAsiaTheme="minorHAnsi" w:hint="eastAsia"/>
          <w:sz w:val="22"/>
        </w:rPr>
        <w:t>번 그룹에,</w:t>
      </w:r>
      <w:r w:rsidR="0071049C">
        <w:rPr>
          <w:rFonts w:eastAsiaTheme="minorHAnsi"/>
          <w:sz w:val="22"/>
        </w:rPr>
        <w:t xml:space="preserve"> </w:t>
      </w:r>
      <w:r w:rsidR="0071049C">
        <w:rPr>
          <w:rFonts w:eastAsiaTheme="minorHAnsi" w:hint="eastAsia"/>
          <w:sz w:val="22"/>
        </w:rPr>
        <w:t>코로나 이후에는</w:t>
      </w:r>
      <w:r w:rsidR="0071049C" w:rsidRPr="007B0204">
        <w:rPr>
          <w:rFonts w:eastAsiaTheme="minorHAnsi" w:hint="eastAsia"/>
          <w:sz w:val="22"/>
        </w:rPr>
        <w:t xml:space="preserve"> </w:t>
      </w:r>
      <w:r w:rsidR="0071049C">
        <w:rPr>
          <w:rFonts w:eastAsiaTheme="minorHAnsi"/>
          <w:sz w:val="22"/>
        </w:rPr>
        <w:t>h, m</w:t>
      </w:r>
      <w:r w:rsidR="0071049C">
        <w:rPr>
          <w:rFonts w:eastAsiaTheme="minorHAnsi" w:hint="eastAsia"/>
          <w:sz w:val="22"/>
        </w:rPr>
        <w:t>그룹</w:t>
      </w:r>
      <w:r w:rsidR="0071049C" w:rsidRPr="007B0204">
        <w:rPr>
          <w:rFonts w:eastAsiaTheme="minorHAnsi" w:hint="eastAsia"/>
          <w:sz w:val="22"/>
        </w:rPr>
        <w:t>에 속했다.</w:t>
      </w:r>
      <w:r w:rsidR="0071049C">
        <w:rPr>
          <w:rFonts w:eastAsiaTheme="minorHAnsi"/>
          <w:sz w:val="22"/>
        </w:rPr>
        <w:t xml:space="preserve"> </w:t>
      </w:r>
      <w:r w:rsidR="0071049C">
        <w:rPr>
          <w:rFonts w:eastAsiaTheme="minorHAnsi" w:hint="eastAsia"/>
          <w:sz w:val="22"/>
        </w:rPr>
        <w:t>해당 그룹</w:t>
      </w:r>
      <w:r w:rsidRPr="007B0204">
        <w:rPr>
          <w:rFonts w:eastAsiaTheme="minorHAnsi" w:hint="eastAsia"/>
          <w:sz w:val="22"/>
        </w:rPr>
        <w:t>은 공통적으로 1</w:t>
      </w:r>
      <w:r w:rsidRPr="007B0204">
        <w:rPr>
          <w:rFonts w:eastAsiaTheme="minorHAnsi"/>
          <w:sz w:val="22"/>
        </w:rPr>
        <w:t>0</w:t>
      </w:r>
      <w:r w:rsidRPr="007B0204">
        <w:rPr>
          <w:rFonts w:eastAsiaTheme="minorHAnsi" w:cs="함초롬바탕" w:hint="eastAsia"/>
          <w:sz w:val="22"/>
        </w:rPr>
        <w:t>대의 매출 비율이 낮으며, 점심 시간의 매출 비율이 높은 특성을 가지고 있는 것을 확인할 수 있었다.</w:t>
      </w:r>
    </w:p>
    <w:p w14:paraId="0C3F7003" w14:textId="20F9EFE6" w:rsidR="00532E29" w:rsidRDefault="00CB5DA4" w:rsidP="00965E13">
      <w:pPr>
        <w:tabs>
          <w:tab w:val="left" w:pos="5572"/>
        </w:tabs>
        <w:spacing w:after="0" w:line="240" w:lineRule="auto"/>
        <w:ind w:firstLineChars="50" w:firstLine="110"/>
        <w:textAlignment w:val="baseline"/>
        <w:rPr>
          <w:rFonts w:eastAsiaTheme="minorHAnsi"/>
          <w:noProof/>
        </w:rPr>
      </w:pPr>
      <w:r w:rsidRPr="007B0204">
        <w:rPr>
          <w:rFonts w:eastAsiaTheme="minorHAnsi" w:cs="함초롬바탕" w:hint="eastAsia"/>
          <w:color w:val="000000"/>
          <w:kern w:val="0"/>
          <w:sz w:val="22"/>
        </w:rPr>
        <w:t>옥수동</w:t>
      </w:r>
      <w:r w:rsidRPr="007B0204">
        <w:rPr>
          <w:rFonts w:eastAsiaTheme="minorHAnsi" w:cs="굴림"/>
          <w:color w:val="000000"/>
          <w:kern w:val="0"/>
          <w:sz w:val="22"/>
        </w:rPr>
        <w:t>,</w:t>
      </w:r>
      <w:r w:rsidRPr="007B0204"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 w:rsidRPr="007B0204">
        <w:rPr>
          <w:rFonts w:eastAsiaTheme="minorHAnsi" w:cs="굴림" w:hint="eastAsia"/>
          <w:color w:val="000000"/>
          <w:kern w:val="0"/>
          <w:sz w:val="22"/>
        </w:rPr>
        <w:t>아현</w:t>
      </w:r>
      <w:r w:rsidRPr="007B0204">
        <w:rPr>
          <w:rFonts w:eastAsiaTheme="minorHAnsi" w:cs="함초롬바탕" w:hint="eastAsia"/>
          <w:color w:val="000000"/>
          <w:kern w:val="0"/>
          <w:sz w:val="22"/>
        </w:rPr>
        <w:t xml:space="preserve">동 </w:t>
      </w:r>
      <w:r w:rsidRPr="007B0204">
        <w:rPr>
          <w:rFonts w:eastAsiaTheme="minorHAnsi" w:cs="함초롬바탕" w:hint="eastAsia"/>
          <w:sz w:val="22"/>
        </w:rPr>
        <w:t>등의 주거 지역들은</w:t>
      </w:r>
      <w:r w:rsidR="0071049C">
        <w:rPr>
          <w:rFonts w:eastAsiaTheme="minorHAnsi" w:cs="함초롬바탕" w:hint="eastAsia"/>
          <w:sz w:val="22"/>
        </w:rPr>
        <w:t xml:space="preserve"> 코로나 전에는 주로 </w:t>
      </w:r>
      <w:r w:rsidR="0071049C">
        <w:rPr>
          <w:rFonts w:eastAsiaTheme="minorHAnsi"/>
          <w:sz w:val="22"/>
        </w:rPr>
        <w:t>3,</w:t>
      </w:r>
      <w:r w:rsidR="004A4438">
        <w:rPr>
          <w:rFonts w:eastAsiaTheme="minorHAnsi"/>
          <w:sz w:val="22"/>
        </w:rPr>
        <w:t xml:space="preserve"> </w:t>
      </w:r>
      <w:r w:rsidR="0071049C">
        <w:rPr>
          <w:rFonts w:eastAsiaTheme="minorHAnsi"/>
          <w:sz w:val="22"/>
        </w:rPr>
        <w:t>4,</w:t>
      </w:r>
      <w:r w:rsidR="004A4438">
        <w:rPr>
          <w:rFonts w:eastAsiaTheme="minorHAnsi"/>
          <w:sz w:val="22"/>
        </w:rPr>
        <w:t xml:space="preserve"> </w:t>
      </w:r>
      <w:r w:rsidR="0071049C">
        <w:rPr>
          <w:rFonts w:eastAsiaTheme="minorHAnsi"/>
          <w:sz w:val="22"/>
        </w:rPr>
        <w:t>9</w:t>
      </w:r>
      <w:r w:rsidR="0071049C">
        <w:rPr>
          <w:rFonts w:eastAsiaTheme="minorHAnsi" w:hint="eastAsia"/>
          <w:sz w:val="22"/>
        </w:rPr>
        <w:t>번 그룹에,</w:t>
      </w:r>
      <w:r w:rsidR="0071049C">
        <w:rPr>
          <w:rFonts w:eastAsiaTheme="minorHAnsi"/>
          <w:sz w:val="22"/>
        </w:rPr>
        <w:t xml:space="preserve"> </w:t>
      </w:r>
      <w:r w:rsidR="0071049C">
        <w:rPr>
          <w:rFonts w:eastAsiaTheme="minorHAnsi" w:hint="eastAsia"/>
          <w:sz w:val="22"/>
        </w:rPr>
        <w:t>코로나 이후에는</w:t>
      </w:r>
      <w:r w:rsidR="0071049C" w:rsidRPr="007B0204">
        <w:rPr>
          <w:rFonts w:eastAsiaTheme="minorHAnsi" w:hint="eastAsia"/>
          <w:sz w:val="22"/>
        </w:rPr>
        <w:t xml:space="preserve"> </w:t>
      </w:r>
      <w:r w:rsidR="0071049C">
        <w:rPr>
          <w:rFonts w:eastAsiaTheme="minorHAnsi"/>
          <w:sz w:val="22"/>
        </w:rPr>
        <w:t>e, g</w:t>
      </w:r>
      <w:r w:rsidR="0071049C">
        <w:rPr>
          <w:rFonts w:eastAsiaTheme="minorHAnsi" w:hint="eastAsia"/>
          <w:sz w:val="22"/>
        </w:rPr>
        <w:t>그룹</w:t>
      </w:r>
      <w:r w:rsidR="0071049C" w:rsidRPr="007B0204">
        <w:rPr>
          <w:rFonts w:eastAsiaTheme="minorHAnsi" w:hint="eastAsia"/>
          <w:sz w:val="22"/>
        </w:rPr>
        <w:t>에 속했다.</w:t>
      </w:r>
      <w:r w:rsidR="0071049C">
        <w:rPr>
          <w:rFonts w:eastAsiaTheme="minorHAnsi" w:cs="함초롬바탕"/>
          <w:sz w:val="22"/>
        </w:rPr>
        <w:t xml:space="preserve"> </w:t>
      </w:r>
      <w:r w:rsidR="0071049C">
        <w:rPr>
          <w:rFonts w:eastAsiaTheme="minorHAnsi" w:cs="함초롬바탕" w:hint="eastAsia"/>
          <w:sz w:val="22"/>
        </w:rPr>
        <w:t>해당 그룹</w:t>
      </w:r>
      <w:r w:rsidRPr="007B0204">
        <w:rPr>
          <w:rFonts w:eastAsiaTheme="minorHAnsi" w:hint="eastAsia"/>
          <w:sz w:val="22"/>
        </w:rPr>
        <w:t>은</w:t>
      </w:r>
      <w:r w:rsidR="0071049C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>공통적으로</w:t>
      </w:r>
      <w:r w:rsidR="0071049C">
        <w:rPr>
          <w:rFonts w:eastAsiaTheme="minorHAnsi"/>
          <w:sz w:val="22"/>
        </w:rPr>
        <w:t xml:space="preserve"> </w:t>
      </w:r>
      <w:r w:rsidRPr="007B0204">
        <w:rPr>
          <w:rFonts w:eastAsiaTheme="minorHAnsi" w:hint="eastAsia"/>
          <w:sz w:val="22"/>
        </w:rPr>
        <w:t>4</w:t>
      </w:r>
      <w:r w:rsidRPr="007B0204">
        <w:rPr>
          <w:rFonts w:eastAsiaTheme="minorHAnsi"/>
          <w:sz w:val="22"/>
        </w:rPr>
        <w:t>0</w:t>
      </w:r>
      <w:r w:rsidRPr="007B0204">
        <w:rPr>
          <w:rFonts w:eastAsiaTheme="minorHAnsi" w:cs="함초롬바탕" w:hint="eastAsia"/>
          <w:sz w:val="22"/>
        </w:rPr>
        <w:t>대의 매출 비율이 높으며, 저녁 시간의 매출 비율이 높은 특성을 가지고 있는 것을 확인할 수 있었다.</w:t>
      </w:r>
      <w:r w:rsidR="0071049C">
        <w:rPr>
          <w:rFonts w:eastAsiaTheme="minorHAnsi" w:cs="함초롬바탕"/>
          <w:sz w:val="22"/>
        </w:rPr>
        <w:t xml:space="preserve"> </w:t>
      </w:r>
      <w:r w:rsidR="00965E13">
        <w:rPr>
          <w:rFonts w:eastAsiaTheme="minorHAnsi" w:cs="함초롬바탕" w:hint="eastAsia"/>
          <w:sz w:val="22"/>
        </w:rPr>
        <w:t xml:space="preserve">이는 </w:t>
      </w:r>
      <w:r w:rsidR="0071049C">
        <w:rPr>
          <w:rFonts w:eastAsiaTheme="minorHAnsi" w:cs="함초롬바탕" w:hint="eastAsia"/>
          <w:sz w:val="22"/>
        </w:rPr>
        <w:t>가족 단위의 저녁 외출과 가족의 가장이 지불하는 형태로 예상</w:t>
      </w:r>
      <w:r w:rsidR="00965E13">
        <w:rPr>
          <w:rFonts w:eastAsiaTheme="minorHAnsi" w:cs="함초롬바탕" w:hint="eastAsia"/>
          <w:sz w:val="22"/>
        </w:rPr>
        <w:t>된다.</w:t>
      </w:r>
    </w:p>
    <w:p w14:paraId="2F751110" w14:textId="77777777" w:rsidR="00965E13" w:rsidRPr="007608BF" w:rsidRDefault="00965E13" w:rsidP="00965E13">
      <w:pPr>
        <w:tabs>
          <w:tab w:val="left" w:pos="5572"/>
        </w:tabs>
        <w:spacing w:after="0" w:line="240" w:lineRule="auto"/>
        <w:ind w:firstLineChars="50" w:firstLine="100"/>
        <w:textAlignment w:val="baseline"/>
        <w:rPr>
          <w:rFonts w:eastAsiaTheme="minorHAnsi"/>
          <w:noProof/>
        </w:rPr>
      </w:pPr>
    </w:p>
    <w:p w14:paraId="6CC31208" w14:textId="0B01696D" w:rsidR="00CB5DA4" w:rsidRPr="007B0204" w:rsidRDefault="00CB5DA4" w:rsidP="00192386">
      <w:pPr>
        <w:spacing w:line="240" w:lineRule="auto"/>
        <w:rPr>
          <w:rFonts w:eastAsiaTheme="minorHAnsi"/>
          <w:sz w:val="22"/>
        </w:rPr>
      </w:pPr>
      <w:r w:rsidRPr="007B0204">
        <w:rPr>
          <w:rFonts w:eastAsiaTheme="minorHAnsi" w:hint="eastAsia"/>
          <w:sz w:val="22"/>
        </w:rPr>
        <w:t xml:space="preserve">(2) 코로나 전후 </w:t>
      </w:r>
      <w:r w:rsidR="0071049C">
        <w:rPr>
          <w:rFonts w:eastAsiaTheme="minorHAnsi" w:hint="eastAsia"/>
          <w:sz w:val="22"/>
        </w:rPr>
        <w:t>패턴</w:t>
      </w:r>
      <w:r w:rsidRPr="007B0204">
        <w:rPr>
          <w:rFonts w:eastAsiaTheme="minorHAnsi" w:hint="eastAsia"/>
          <w:sz w:val="22"/>
        </w:rPr>
        <w:t xml:space="preserve"> 변화</w:t>
      </w:r>
    </w:p>
    <w:p w14:paraId="1297BFBC" w14:textId="0C8445A4" w:rsidR="00CB5DA4" w:rsidRPr="007B0204" w:rsidRDefault="0071049C" w:rsidP="004A4438">
      <w:pPr>
        <w:spacing w:line="240" w:lineRule="auto"/>
        <w:ind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 xml:space="preserve">lustering </w:t>
      </w:r>
      <w:r>
        <w:rPr>
          <w:rFonts w:eastAsiaTheme="minorHAnsi" w:hint="eastAsia"/>
          <w:sz w:val="22"/>
        </w:rPr>
        <w:t>결과 도출 후</w:t>
      </w:r>
      <w:r>
        <w:rPr>
          <w:rFonts w:eastAsiaTheme="minorHAnsi"/>
          <w:sz w:val="22"/>
        </w:rPr>
        <w:t xml:space="preserve">, </w:t>
      </w:r>
      <w:r w:rsidR="00CB5DA4" w:rsidRPr="007B0204">
        <w:rPr>
          <w:rFonts w:eastAsiaTheme="minorHAnsi" w:hint="eastAsia"/>
          <w:sz w:val="22"/>
        </w:rPr>
        <w:t>코로나</w:t>
      </w:r>
      <w:r>
        <w:rPr>
          <w:rFonts w:eastAsiaTheme="minorHAnsi" w:hint="eastAsia"/>
          <w:sz w:val="22"/>
        </w:rPr>
        <w:t>1</w:t>
      </w:r>
      <w:r>
        <w:rPr>
          <w:rFonts w:eastAsiaTheme="minorHAnsi"/>
          <w:sz w:val="22"/>
        </w:rPr>
        <w:t xml:space="preserve">9 </w:t>
      </w:r>
      <w:r>
        <w:rPr>
          <w:rFonts w:eastAsiaTheme="minorHAnsi" w:hint="eastAsia"/>
          <w:sz w:val="22"/>
        </w:rPr>
        <w:t>유행</w:t>
      </w:r>
      <w:r>
        <w:rPr>
          <w:rFonts w:eastAsiaTheme="minorHAnsi"/>
          <w:sz w:val="22"/>
        </w:rPr>
        <w:t xml:space="preserve"> </w:t>
      </w:r>
      <w:r w:rsidR="00CB5DA4" w:rsidRPr="007B0204">
        <w:rPr>
          <w:rFonts w:eastAsiaTheme="minorHAnsi" w:hint="eastAsia"/>
          <w:sz w:val="22"/>
        </w:rPr>
        <w:t>전후의 지역별, 업종별 특성 변화가 있는지 살펴보았다.</w:t>
      </w:r>
      <w:r w:rsidRPr="0071049C">
        <w:rPr>
          <w:rFonts w:eastAsiaTheme="minorHAnsi"/>
          <w:noProof/>
        </w:rPr>
        <w:t xml:space="preserve"> </w:t>
      </w:r>
    </w:p>
    <w:p w14:paraId="1CF9633A" w14:textId="77777777" w:rsidR="0071049C" w:rsidRDefault="0071049C" w:rsidP="0071049C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7B0204">
        <w:rPr>
          <w:rFonts w:eastAsiaTheme="minorHAnsi"/>
          <w:noProof/>
        </w:rPr>
        <w:drawing>
          <wp:inline distT="0" distB="0" distL="0" distR="0" wp14:anchorId="0AFA73BA" wp14:editId="38AF7826">
            <wp:extent cx="5563533" cy="22502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7165" cy="22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295A" w14:textId="17813A50" w:rsidR="0071049C" w:rsidRPr="0071049C" w:rsidRDefault="0071049C" w:rsidP="0071049C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 w:val="16"/>
          <w:szCs w:val="16"/>
        </w:rPr>
      </w:pPr>
      <w:r w:rsidRPr="0071049C">
        <w:rPr>
          <w:rFonts w:eastAsiaTheme="minorHAnsi" w:cs="굴림" w:hint="eastAsia"/>
          <w:color w:val="000000"/>
          <w:kern w:val="0"/>
          <w:sz w:val="16"/>
          <w:szCs w:val="16"/>
        </w:rPr>
        <w:t>&lt;그림1</w:t>
      </w:r>
      <w:r w:rsidRPr="0071049C">
        <w:rPr>
          <w:rFonts w:eastAsiaTheme="minorHAnsi" w:cs="굴림"/>
          <w:color w:val="000000"/>
          <w:kern w:val="0"/>
          <w:sz w:val="16"/>
          <w:szCs w:val="16"/>
        </w:rPr>
        <w:t xml:space="preserve">0&gt; </w:t>
      </w:r>
      <w:r w:rsidRPr="0071049C">
        <w:rPr>
          <w:rFonts w:eastAsiaTheme="minorHAnsi" w:cs="굴림" w:hint="eastAsia"/>
          <w:color w:val="000000"/>
          <w:kern w:val="0"/>
          <w:sz w:val="16"/>
          <w:szCs w:val="16"/>
        </w:rPr>
        <w:t>소공동 카페 및 베이커리의 특성 변화</w:t>
      </w:r>
    </w:p>
    <w:p w14:paraId="0CAD10E2" w14:textId="1210F963" w:rsidR="00532E29" w:rsidRDefault="00CB5DA4" w:rsidP="00532E29">
      <w:pPr>
        <w:spacing w:after="0" w:line="240" w:lineRule="auto"/>
        <w:ind w:firstLineChars="100" w:firstLine="220"/>
        <w:textAlignment w:val="baseline"/>
        <w:rPr>
          <w:rFonts w:eastAsiaTheme="minorHAnsi"/>
          <w:sz w:val="22"/>
        </w:rPr>
      </w:pPr>
      <w:r w:rsidRPr="007B0204">
        <w:rPr>
          <w:rFonts w:eastAsiaTheme="minorHAnsi" w:cs="굴림" w:hint="eastAsia"/>
          <w:color w:val="000000"/>
          <w:kern w:val="0"/>
          <w:sz w:val="22"/>
        </w:rPr>
        <w:t>소공동</w:t>
      </w:r>
      <w:r w:rsidR="0071049C">
        <w:rPr>
          <w:rFonts w:eastAsiaTheme="minorHAnsi" w:cs="굴림" w:hint="eastAsia"/>
          <w:color w:val="000000"/>
          <w:kern w:val="0"/>
          <w:sz w:val="22"/>
        </w:rPr>
        <w:t>(업무지역)</w:t>
      </w:r>
      <w:r w:rsidRPr="007B0204">
        <w:rPr>
          <w:rFonts w:eastAsiaTheme="minorHAnsi" w:cs="굴림" w:hint="eastAsia"/>
          <w:color w:val="000000"/>
          <w:kern w:val="0"/>
          <w:sz w:val="22"/>
        </w:rPr>
        <w:t xml:space="preserve"> 카페 및 베이커리의 경우, 코로나</w:t>
      </w:r>
      <w:r w:rsidR="0071049C">
        <w:rPr>
          <w:rFonts w:eastAsiaTheme="minorHAnsi" w:cs="굴림"/>
          <w:color w:val="000000"/>
          <w:kern w:val="0"/>
          <w:sz w:val="22"/>
        </w:rPr>
        <w:t xml:space="preserve"> </w:t>
      </w:r>
      <w:r w:rsidRPr="007B0204">
        <w:rPr>
          <w:rFonts w:eastAsiaTheme="minorHAnsi" w:cs="굴림" w:hint="eastAsia"/>
          <w:color w:val="000000"/>
          <w:kern w:val="0"/>
          <w:sz w:val="22"/>
        </w:rPr>
        <w:t>전 11번 그룹, 코로나</w:t>
      </w:r>
      <w:r w:rsidR="00C42726">
        <w:rPr>
          <w:rFonts w:eastAsiaTheme="minorHAnsi" w:cs="굴림"/>
          <w:color w:val="000000"/>
          <w:kern w:val="0"/>
          <w:sz w:val="22"/>
        </w:rPr>
        <w:t xml:space="preserve"> </w:t>
      </w:r>
      <w:r w:rsidRPr="007B0204">
        <w:rPr>
          <w:rFonts w:eastAsiaTheme="minorHAnsi" w:cs="굴림" w:hint="eastAsia"/>
          <w:color w:val="000000"/>
          <w:kern w:val="0"/>
          <w:sz w:val="22"/>
        </w:rPr>
        <w:t xml:space="preserve">후 k그룹에 속했다. 11번 그룹과 k그룹 모두 11~14시 매출 비율이 높았고, 여성 매출 비율이 높다는 공통된 특징이 있다. </w:t>
      </w:r>
      <w:r w:rsidRPr="007B0204">
        <w:rPr>
          <w:rFonts w:eastAsiaTheme="minorHAnsi" w:cs="함초롬바탕" w:hint="eastAsia"/>
          <w:sz w:val="22"/>
        </w:rPr>
        <w:t>코로나 시대 전후 특성 변화가 없는 것을 확인할 수 있다</w:t>
      </w:r>
      <w:r w:rsidRPr="007B0204">
        <w:rPr>
          <w:rFonts w:eastAsiaTheme="minorHAnsi"/>
          <w:sz w:val="22"/>
        </w:rPr>
        <w:t>.</w:t>
      </w:r>
    </w:p>
    <w:p w14:paraId="6DE63A47" w14:textId="16B53635" w:rsidR="00532E29" w:rsidRPr="008C767A" w:rsidRDefault="00532E29" w:rsidP="00532E29">
      <w:pPr>
        <w:spacing w:after="0" w:line="240" w:lineRule="auto"/>
        <w:ind w:firstLineChars="100" w:firstLine="200"/>
        <w:textAlignment w:val="baseline"/>
        <w:rPr>
          <w:rFonts w:eastAsiaTheme="minorHAnsi"/>
          <w:sz w:val="22"/>
        </w:rPr>
      </w:pPr>
      <w:r w:rsidRPr="007B0204">
        <w:rPr>
          <w:rFonts w:eastAsiaTheme="minorHAnsi"/>
          <w:noProof/>
        </w:rPr>
        <w:lastRenderedPageBreak/>
        <w:drawing>
          <wp:anchor distT="0" distB="0" distL="114300" distR="114300" simplePos="0" relativeHeight="251691520" behindDoc="1" locked="0" layoutInCell="1" allowOverlap="1" wp14:anchorId="1439ECCF" wp14:editId="2CB44347">
            <wp:simplePos x="0" y="0"/>
            <wp:positionH relativeFrom="column">
              <wp:posOffset>3283139</wp:posOffset>
            </wp:positionH>
            <wp:positionV relativeFrom="paragraph">
              <wp:posOffset>222502</wp:posOffset>
            </wp:positionV>
            <wp:extent cx="3016250" cy="1888490"/>
            <wp:effectExtent l="0" t="0" r="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204">
        <w:rPr>
          <w:rFonts w:eastAsiaTheme="minorHAnsi"/>
          <w:noProof/>
        </w:rPr>
        <w:drawing>
          <wp:anchor distT="0" distB="0" distL="114300" distR="114300" simplePos="0" relativeHeight="251644416" behindDoc="1" locked="0" layoutInCell="1" allowOverlap="1" wp14:anchorId="33141FBB" wp14:editId="0CB7F875">
            <wp:simplePos x="0" y="0"/>
            <wp:positionH relativeFrom="column">
              <wp:posOffset>226060</wp:posOffset>
            </wp:positionH>
            <wp:positionV relativeFrom="paragraph">
              <wp:posOffset>218440</wp:posOffset>
            </wp:positionV>
            <wp:extent cx="2952115" cy="1915795"/>
            <wp:effectExtent l="0" t="0" r="635" b="825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FEDC6" w14:textId="6CC32788" w:rsidR="008C767A" w:rsidRDefault="00C42726" w:rsidP="00192386">
      <w:pPr>
        <w:spacing w:after="0" w:line="240" w:lineRule="auto"/>
        <w:jc w:val="center"/>
        <w:textAlignment w:val="baseline"/>
        <w:rPr>
          <w:rFonts w:eastAsiaTheme="minorHAnsi"/>
          <w:noProof/>
          <w:sz w:val="16"/>
          <w:szCs w:val="16"/>
        </w:rPr>
      </w:pPr>
      <w:r w:rsidRPr="00C42726">
        <w:rPr>
          <w:rFonts w:eastAsiaTheme="minorHAnsi" w:hint="eastAsia"/>
          <w:noProof/>
          <w:sz w:val="16"/>
          <w:szCs w:val="16"/>
        </w:rPr>
        <w:t>&lt;그림1</w:t>
      </w:r>
      <w:r w:rsidRPr="00C42726">
        <w:rPr>
          <w:rFonts w:eastAsiaTheme="minorHAnsi"/>
          <w:noProof/>
          <w:sz w:val="16"/>
          <w:szCs w:val="16"/>
        </w:rPr>
        <w:t xml:space="preserve">1&gt; </w:t>
      </w:r>
      <w:r w:rsidRPr="00C42726">
        <w:rPr>
          <w:rFonts w:eastAsiaTheme="minorHAnsi" w:hint="eastAsia"/>
          <w:noProof/>
          <w:sz w:val="16"/>
          <w:szCs w:val="16"/>
        </w:rPr>
        <w:t>신촌동</w:t>
      </w:r>
      <w:r w:rsidRPr="00C42726">
        <w:rPr>
          <w:rFonts w:eastAsiaTheme="minorHAnsi"/>
          <w:noProof/>
          <w:sz w:val="16"/>
          <w:szCs w:val="16"/>
        </w:rPr>
        <w:t xml:space="preserve">, </w:t>
      </w:r>
      <w:r w:rsidRPr="00C42726">
        <w:rPr>
          <w:rFonts w:eastAsiaTheme="minorHAnsi" w:hint="eastAsia"/>
          <w:noProof/>
          <w:sz w:val="16"/>
          <w:szCs w:val="16"/>
        </w:rPr>
        <w:t>서교동 한식의 특성 변화</w:t>
      </w:r>
      <w:r w:rsidRPr="00C42726">
        <w:rPr>
          <w:rFonts w:eastAsiaTheme="minorHAnsi"/>
          <w:noProof/>
          <w:sz w:val="16"/>
          <w:szCs w:val="16"/>
        </w:rPr>
        <w:t xml:space="preserve">/ </w:t>
      </w:r>
      <w:r w:rsidRPr="00C42726">
        <w:rPr>
          <w:rFonts w:eastAsiaTheme="minorHAnsi" w:hint="eastAsia"/>
          <w:noProof/>
          <w:sz w:val="16"/>
          <w:szCs w:val="16"/>
        </w:rPr>
        <w:t>옥수동 유흥주점의 특성 변화</w:t>
      </w:r>
    </w:p>
    <w:p w14:paraId="15D07CA7" w14:textId="77777777" w:rsidR="00532E29" w:rsidRPr="00C42726" w:rsidRDefault="00532E29" w:rsidP="00192386">
      <w:pPr>
        <w:spacing w:after="0" w:line="240" w:lineRule="auto"/>
        <w:jc w:val="center"/>
        <w:textAlignment w:val="baseline"/>
        <w:rPr>
          <w:rFonts w:eastAsiaTheme="minorHAnsi"/>
          <w:noProof/>
          <w:sz w:val="16"/>
          <w:szCs w:val="16"/>
        </w:rPr>
      </w:pPr>
    </w:p>
    <w:p w14:paraId="3CF19807" w14:textId="72DC5DAB" w:rsidR="00CB5DA4" w:rsidRPr="007B0204" w:rsidRDefault="008C767A" w:rsidP="00192386">
      <w:pPr>
        <w:tabs>
          <w:tab w:val="left" w:pos="5572"/>
        </w:tabs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 xml:space="preserve"> </w:t>
      </w:r>
      <w:r w:rsidR="00CB5DA4" w:rsidRPr="007B0204">
        <w:rPr>
          <w:rFonts w:eastAsiaTheme="minorHAnsi" w:cs="함초롬바탕" w:hint="eastAsia"/>
          <w:color w:val="000000"/>
          <w:kern w:val="0"/>
          <w:sz w:val="22"/>
        </w:rPr>
        <w:t>신촌동</w:t>
      </w:r>
      <w:r w:rsidR="00C42726">
        <w:rPr>
          <w:rFonts w:eastAsiaTheme="minorHAnsi" w:cs="함초롬바탕"/>
          <w:color w:val="000000"/>
          <w:kern w:val="0"/>
          <w:sz w:val="22"/>
        </w:rPr>
        <w:t xml:space="preserve">, </w:t>
      </w:r>
      <w:r w:rsidR="00CB5DA4" w:rsidRPr="007B0204">
        <w:rPr>
          <w:rFonts w:eastAsiaTheme="minorHAnsi" w:cs="함초롬바탕" w:hint="eastAsia"/>
          <w:color w:val="000000"/>
          <w:kern w:val="0"/>
          <w:sz w:val="22"/>
        </w:rPr>
        <w:t>서교동</w:t>
      </w:r>
      <w:r w:rsidR="00C42726">
        <w:rPr>
          <w:rFonts w:eastAsiaTheme="minorHAnsi" w:cs="함초롬바탕" w:hint="eastAsia"/>
          <w:color w:val="000000"/>
          <w:kern w:val="0"/>
          <w:sz w:val="22"/>
        </w:rPr>
        <w:t>(상업지역)</w:t>
      </w:r>
      <w:r w:rsidR="00CB5DA4" w:rsidRPr="007B0204">
        <w:rPr>
          <w:rFonts w:eastAsiaTheme="minorHAnsi" w:cs="함초롬바탕" w:hint="eastAsia"/>
          <w:color w:val="000000"/>
          <w:kern w:val="0"/>
          <w:sz w:val="22"/>
        </w:rPr>
        <w:t xml:space="preserve"> 한식의 경우</w:t>
      </w:r>
      <w:r w:rsidR="00CB5DA4" w:rsidRPr="007B0204">
        <w:rPr>
          <w:rFonts w:eastAsiaTheme="minorHAnsi" w:cs="굴림"/>
          <w:color w:val="000000"/>
          <w:kern w:val="0"/>
          <w:sz w:val="22"/>
        </w:rPr>
        <w:t xml:space="preserve">, </w:t>
      </w:r>
      <w:r w:rsidR="00CB5DA4" w:rsidRPr="007B0204">
        <w:rPr>
          <w:rFonts w:eastAsiaTheme="minorHAnsi" w:cs="함초롬바탕" w:hint="eastAsia"/>
          <w:color w:val="000000"/>
          <w:kern w:val="0"/>
          <w:sz w:val="22"/>
        </w:rPr>
        <w:t>코로나</w:t>
      </w:r>
      <w:r w:rsidR="00C42726">
        <w:rPr>
          <w:rFonts w:eastAsiaTheme="minorHAnsi" w:cs="함초롬바탕"/>
          <w:color w:val="000000"/>
          <w:kern w:val="0"/>
          <w:sz w:val="22"/>
        </w:rPr>
        <w:t xml:space="preserve"> </w:t>
      </w:r>
      <w:r w:rsidR="00CB5DA4" w:rsidRPr="007B0204">
        <w:rPr>
          <w:rFonts w:eastAsiaTheme="minorHAnsi" w:cs="함초롬바탕" w:hint="eastAsia"/>
          <w:color w:val="000000"/>
          <w:kern w:val="0"/>
          <w:sz w:val="22"/>
        </w:rPr>
        <w:t>전</w:t>
      </w:r>
      <w:r w:rsidR="00C42726">
        <w:rPr>
          <w:rFonts w:eastAsiaTheme="minorHAnsi" w:cs="함초롬바탕"/>
          <w:color w:val="000000"/>
          <w:kern w:val="0"/>
          <w:sz w:val="22"/>
        </w:rPr>
        <w:t xml:space="preserve"> </w:t>
      </w:r>
      <w:r w:rsidR="00CB5DA4" w:rsidRPr="007B0204">
        <w:rPr>
          <w:rFonts w:eastAsiaTheme="minorHAnsi" w:cs="굴림"/>
          <w:color w:val="000000"/>
          <w:kern w:val="0"/>
          <w:sz w:val="22"/>
        </w:rPr>
        <w:t>11</w:t>
      </w:r>
      <w:r w:rsidR="00CB5DA4" w:rsidRPr="007B0204">
        <w:rPr>
          <w:rFonts w:eastAsiaTheme="minorHAnsi" w:cs="함초롬바탕" w:hint="eastAsia"/>
          <w:color w:val="000000"/>
          <w:kern w:val="0"/>
          <w:sz w:val="22"/>
        </w:rPr>
        <w:t>번 그룹</w:t>
      </w:r>
      <w:r w:rsidR="00CB5DA4" w:rsidRPr="007B0204">
        <w:rPr>
          <w:rFonts w:eastAsiaTheme="minorHAnsi" w:cs="굴림"/>
          <w:color w:val="000000"/>
          <w:kern w:val="0"/>
          <w:sz w:val="22"/>
        </w:rPr>
        <w:t xml:space="preserve">, </w:t>
      </w:r>
      <w:r w:rsidR="00CB5DA4" w:rsidRPr="007B0204">
        <w:rPr>
          <w:rFonts w:eastAsiaTheme="minorHAnsi" w:cs="함초롬바탕" w:hint="eastAsia"/>
          <w:color w:val="000000"/>
          <w:kern w:val="0"/>
          <w:sz w:val="22"/>
        </w:rPr>
        <w:t>코로나</w:t>
      </w:r>
      <w:r w:rsidR="00C42726">
        <w:rPr>
          <w:rFonts w:eastAsiaTheme="minorHAnsi" w:cs="함초롬바탕" w:hint="eastAsia"/>
          <w:color w:val="000000"/>
          <w:kern w:val="0"/>
          <w:sz w:val="22"/>
        </w:rPr>
        <w:t xml:space="preserve"> </w:t>
      </w:r>
      <w:r w:rsidR="00CB5DA4" w:rsidRPr="007B0204">
        <w:rPr>
          <w:rFonts w:eastAsiaTheme="minorHAnsi" w:cs="함초롬바탕" w:hint="eastAsia"/>
          <w:color w:val="000000"/>
          <w:kern w:val="0"/>
          <w:sz w:val="22"/>
        </w:rPr>
        <w:t xml:space="preserve">후 </w:t>
      </w:r>
      <w:r w:rsidR="00CB5DA4" w:rsidRPr="007B0204">
        <w:rPr>
          <w:rFonts w:eastAsiaTheme="minorHAnsi" w:cs="굴림"/>
          <w:color w:val="000000"/>
          <w:kern w:val="0"/>
          <w:sz w:val="22"/>
        </w:rPr>
        <w:t>k</w:t>
      </w:r>
      <w:r w:rsidR="00C42726">
        <w:rPr>
          <w:rFonts w:eastAsiaTheme="minorHAnsi" w:cs="굴림" w:hint="eastAsia"/>
          <w:color w:val="000000"/>
          <w:kern w:val="0"/>
          <w:sz w:val="22"/>
        </w:rPr>
        <w:t>그룹</w:t>
      </w:r>
      <w:r w:rsidR="00CB5DA4" w:rsidRPr="007B0204">
        <w:rPr>
          <w:rFonts w:eastAsiaTheme="minorHAnsi" w:cs="함초롬바탕" w:hint="eastAsia"/>
          <w:color w:val="000000"/>
          <w:kern w:val="0"/>
          <w:sz w:val="22"/>
        </w:rPr>
        <w:t>에 속</w:t>
      </w:r>
      <w:r w:rsidR="00C42726">
        <w:rPr>
          <w:rFonts w:eastAsiaTheme="minorHAnsi" w:cs="함초롬바탕" w:hint="eastAsia"/>
          <w:color w:val="000000"/>
          <w:kern w:val="0"/>
          <w:sz w:val="22"/>
        </w:rPr>
        <w:t>했다</w:t>
      </w:r>
      <w:r w:rsidR="00CB5DA4" w:rsidRPr="007B0204">
        <w:rPr>
          <w:rFonts w:eastAsiaTheme="minorHAnsi" w:cs="굴림"/>
          <w:color w:val="000000"/>
          <w:kern w:val="0"/>
          <w:sz w:val="22"/>
        </w:rPr>
        <w:t>. 11</w:t>
      </w:r>
      <w:r w:rsidR="00CB5DA4" w:rsidRPr="007B0204">
        <w:rPr>
          <w:rFonts w:eastAsiaTheme="minorHAnsi" w:cs="함초롬바탕" w:hint="eastAsia"/>
          <w:color w:val="000000"/>
          <w:kern w:val="0"/>
          <w:sz w:val="22"/>
        </w:rPr>
        <w:t xml:space="preserve">번 그룹은 주말의 매출 비율이 높은 특징을 </w:t>
      </w:r>
      <w:r w:rsidR="00CB5DA4" w:rsidRPr="007B0204">
        <w:rPr>
          <w:rFonts w:eastAsiaTheme="minorHAnsi" w:cs="함초롬바탕" w:hint="eastAsia"/>
          <w:kern w:val="0"/>
          <w:sz w:val="22"/>
        </w:rPr>
        <w:t>갖</w:t>
      </w:r>
      <w:r w:rsidR="00CB5DA4" w:rsidRPr="007B0204">
        <w:rPr>
          <w:rFonts w:eastAsiaTheme="minorHAnsi" w:cs="함초롬바탕" w:hint="eastAsia"/>
          <w:color w:val="000000"/>
          <w:kern w:val="0"/>
          <w:sz w:val="22"/>
        </w:rPr>
        <w:t>지만</w:t>
      </w:r>
      <w:r w:rsidR="00CB5DA4" w:rsidRPr="007B0204">
        <w:rPr>
          <w:rFonts w:eastAsiaTheme="minorHAnsi" w:cs="굴림"/>
          <w:color w:val="000000"/>
          <w:kern w:val="0"/>
          <w:sz w:val="22"/>
        </w:rPr>
        <w:t>, k</w:t>
      </w:r>
      <w:r w:rsidR="00CB5DA4" w:rsidRPr="007B0204">
        <w:rPr>
          <w:rFonts w:eastAsiaTheme="minorHAnsi" w:cs="함초롬바탕" w:hint="eastAsia"/>
          <w:color w:val="000000"/>
          <w:kern w:val="0"/>
          <w:sz w:val="22"/>
        </w:rPr>
        <w:t>그룹은 주말 매출 비율이 낮은 것을 확인할 수 있</w:t>
      </w:r>
      <w:r w:rsidR="00C42726">
        <w:rPr>
          <w:rFonts w:eastAsiaTheme="minorHAnsi" w:cs="함초롬바탕" w:hint="eastAsia"/>
          <w:color w:val="000000"/>
          <w:kern w:val="0"/>
          <w:sz w:val="22"/>
        </w:rPr>
        <w:t>다.</w:t>
      </w:r>
    </w:p>
    <w:p w14:paraId="1B6208E1" w14:textId="72434D2E" w:rsidR="00CB5DA4" w:rsidRPr="007B0204" w:rsidRDefault="00CB5DA4" w:rsidP="00192386">
      <w:pPr>
        <w:tabs>
          <w:tab w:val="left" w:pos="5572"/>
        </w:tabs>
        <w:spacing w:after="0" w:line="240" w:lineRule="auto"/>
        <w:ind w:firstLineChars="100" w:firstLine="22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B0204">
        <w:rPr>
          <w:rFonts w:eastAsiaTheme="minorHAnsi" w:cs="함초롬바탕" w:hint="eastAsia"/>
          <w:color w:val="000000"/>
          <w:kern w:val="0"/>
          <w:sz w:val="22"/>
        </w:rPr>
        <w:t>옥수동</w:t>
      </w:r>
      <w:r w:rsidR="00C42726">
        <w:rPr>
          <w:rFonts w:eastAsiaTheme="minorHAnsi" w:cs="함초롬바탕" w:hint="eastAsia"/>
          <w:color w:val="000000"/>
          <w:kern w:val="0"/>
          <w:sz w:val="22"/>
        </w:rPr>
        <w:t>(주거지역)</w:t>
      </w:r>
      <w:r w:rsidRPr="007B0204">
        <w:rPr>
          <w:rFonts w:eastAsiaTheme="minorHAnsi" w:cs="함초롬바탕" w:hint="eastAsia"/>
          <w:color w:val="000000"/>
          <w:kern w:val="0"/>
          <w:sz w:val="22"/>
        </w:rPr>
        <w:t>에서 유흥 주점의 경우 코로나</w:t>
      </w:r>
      <w:r w:rsidR="00C42726">
        <w:rPr>
          <w:rFonts w:eastAsiaTheme="minorHAnsi" w:cs="함초롬바탕" w:hint="eastAsia"/>
          <w:color w:val="000000"/>
          <w:kern w:val="0"/>
          <w:sz w:val="22"/>
        </w:rPr>
        <w:t xml:space="preserve"> </w:t>
      </w:r>
      <w:r w:rsidRPr="007B0204">
        <w:rPr>
          <w:rFonts w:eastAsiaTheme="minorHAnsi" w:cs="함초롬바탕" w:hint="eastAsia"/>
          <w:color w:val="000000"/>
          <w:kern w:val="0"/>
          <w:sz w:val="22"/>
        </w:rPr>
        <w:t xml:space="preserve">전 </w:t>
      </w:r>
      <w:r w:rsidRPr="007B0204">
        <w:rPr>
          <w:rFonts w:eastAsiaTheme="minorHAnsi" w:cs="굴림"/>
          <w:color w:val="000000"/>
          <w:kern w:val="0"/>
          <w:sz w:val="22"/>
        </w:rPr>
        <w:t>3</w:t>
      </w:r>
      <w:r w:rsidRPr="007B0204">
        <w:rPr>
          <w:rFonts w:eastAsiaTheme="minorHAnsi" w:cs="굴림" w:hint="eastAsia"/>
          <w:color w:val="000000"/>
          <w:kern w:val="0"/>
          <w:sz w:val="22"/>
        </w:rPr>
        <w:t>번 그룹</w:t>
      </w:r>
      <w:r w:rsidRPr="007B0204">
        <w:rPr>
          <w:rFonts w:eastAsiaTheme="minorHAnsi" w:cs="함초롬바탕" w:hint="eastAsia"/>
          <w:color w:val="000000"/>
          <w:kern w:val="0"/>
          <w:sz w:val="22"/>
        </w:rPr>
        <w:t>, 코로나</w:t>
      </w:r>
      <w:r w:rsidR="00C42726">
        <w:rPr>
          <w:rFonts w:eastAsiaTheme="minorHAnsi" w:cs="함초롬바탕"/>
          <w:color w:val="000000"/>
          <w:kern w:val="0"/>
          <w:sz w:val="22"/>
        </w:rPr>
        <w:t xml:space="preserve"> </w:t>
      </w:r>
      <w:r w:rsidRPr="007B0204">
        <w:rPr>
          <w:rFonts w:eastAsiaTheme="minorHAnsi" w:cs="함초롬바탕" w:hint="eastAsia"/>
          <w:color w:val="000000"/>
          <w:kern w:val="0"/>
          <w:sz w:val="22"/>
        </w:rPr>
        <w:t xml:space="preserve">후 </w:t>
      </w:r>
      <w:r w:rsidRPr="007B0204">
        <w:rPr>
          <w:rFonts w:eastAsiaTheme="minorHAnsi" w:cs="굴림"/>
          <w:color w:val="000000"/>
          <w:kern w:val="0"/>
          <w:sz w:val="22"/>
        </w:rPr>
        <w:t>d</w:t>
      </w:r>
      <w:r w:rsidRPr="007B0204">
        <w:rPr>
          <w:rFonts w:eastAsiaTheme="minorHAnsi" w:cs="함초롬바탕" w:hint="eastAsia"/>
          <w:color w:val="000000"/>
          <w:kern w:val="0"/>
          <w:sz w:val="22"/>
        </w:rPr>
        <w:t>그룹에 속</w:t>
      </w:r>
      <w:r w:rsidR="00C42726">
        <w:rPr>
          <w:rFonts w:eastAsiaTheme="minorHAnsi" w:cs="함초롬바탕" w:hint="eastAsia"/>
          <w:color w:val="000000"/>
          <w:kern w:val="0"/>
          <w:sz w:val="22"/>
        </w:rPr>
        <w:t>했다</w:t>
      </w:r>
      <w:r w:rsidRPr="007B0204">
        <w:rPr>
          <w:rFonts w:eastAsiaTheme="minorHAnsi" w:cs="굴림"/>
          <w:color w:val="000000"/>
          <w:kern w:val="0"/>
          <w:sz w:val="22"/>
        </w:rPr>
        <w:t>. 3</w:t>
      </w:r>
      <w:r w:rsidRPr="007B0204">
        <w:rPr>
          <w:rFonts w:eastAsiaTheme="minorHAnsi" w:cs="함초롬바탕" w:hint="eastAsia"/>
          <w:color w:val="000000"/>
          <w:kern w:val="0"/>
          <w:sz w:val="22"/>
        </w:rPr>
        <w:t>번 그룹의 폐업률은 높은 편에 속하는 반면</w:t>
      </w:r>
      <w:r w:rsidRPr="007B0204">
        <w:rPr>
          <w:rFonts w:eastAsiaTheme="minorHAnsi" w:cs="굴림"/>
          <w:color w:val="000000"/>
          <w:kern w:val="0"/>
          <w:sz w:val="22"/>
        </w:rPr>
        <w:t>, d</w:t>
      </w:r>
      <w:r w:rsidRPr="007B0204">
        <w:rPr>
          <w:rFonts w:eastAsiaTheme="minorHAnsi" w:cs="함초롬바탕" w:hint="eastAsia"/>
          <w:color w:val="000000"/>
          <w:kern w:val="0"/>
          <w:sz w:val="22"/>
        </w:rPr>
        <w:t>그룹은 폐업률에서 뚜렷한 특징을 보이지 않았다</w:t>
      </w:r>
      <w:r w:rsidRPr="007B0204">
        <w:rPr>
          <w:rFonts w:eastAsiaTheme="minorHAnsi" w:cs="굴림"/>
          <w:color w:val="000000"/>
          <w:kern w:val="0"/>
          <w:sz w:val="22"/>
        </w:rPr>
        <w:t>.</w:t>
      </w:r>
      <w:r w:rsidRPr="007B0204">
        <w:rPr>
          <w:rFonts w:eastAsiaTheme="minorHAnsi"/>
          <w:noProof/>
        </w:rPr>
        <w:t xml:space="preserve"> </w:t>
      </w:r>
    </w:p>
    <w:p w14:paraId="1501658F" w14:textId="591880DA" w:rsidR="00C42726" w:rsidRPr="007608BF" w:rsidRDefault="00C42726" w:rsidP="007608BF">
      <w:pPr>
        <w:spacing w:line="240" w:lineRule="auto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 </w:t>
      </w:r>
      <w:r>
        <w:rPr>
          <w:rFonts w:eastAsiaTheme="minorHAnsi" w:hint="eastAsia"/>
          <w:sz w:val="22"/>
        </w:rPr>
        <w:t>위와 같이 해당지역과 업종의 코로나 전후 그룹변화와 특성</w:t>
      </w:r>
      <w:r w:rsidR="00965E13">
        <w:rPr>
          <w:rFonts w:eastAsiaTheme="minorHAnsi" w:hint="eastAsia"/>
          <w:sz w:val="22"/>
        </w:rPr>
        <w:t>을 도출하여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>코로나 전후 사회경제적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패턴</w:t>
      </w:r>
      <w:r w:rsidR="00965E13">
        <w:rPr>
          <w:rFonts w:eastAsiaTheme="minorHAnsi" w:hint="eastAsia"/>
          <w:sz w:val="22"/>
        </w:rPr>
        <w:t xml:space="preserve">을 파악할 </w:t>
      </w:r>
      <w:r>
        <w:rPr>
          <w:rFonts w:eastAsiaTheme="minorHAnsi" w:hint="eastAsia"/>
          <w:sz w:val="22"/>
        </w:rPr>
        <w:t>수 있다</w:t>
      </w:r>
      <w:r>
        <w:rPr>
          <w:rFonts w:eastAsiaTheme="minorHAnsi"/>
          <w:sz w:val="22"/>
        </w:rPr>
        <w:t>.</w:t>
      </w:r>
    </w:p>
    <w:p w14:paraId="5459C849" w14:textId="12FE0FB8" w:rsidR="00DD03DD" w:rsidRPr="00C42726" w:rsidRDefault="00DD03DD" w:rsidP="00192386">
      <w:pPr>
        <w:widowControl/>
        <w:wordWrap/>
        <w:autoSpaceDE/>
        <w:autoSpaceDN/>
        <w:snapToGrid w:val="0"/>
        <w:spacing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C42726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8. </w:t>
      </w:r>
      <w:r w:rsidR="00C42726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활용방안 </w:t>
      </w:r>
    </w:p>
    <w:p w14:paraId="13656ED7" w14:textId="5A3C5FFD" w:rsidR="00DD03DD" w:rsidRPr="008B2EB2" w:rsidRDefault="00DD03DD" w:rsidP="00ED5A61">
      <w:pPr>
        <w:widowControl/>
        <w:wordWrap/>
        <w:autoSpaceDE/>
        <w:autoSpaceDN/>
        <w:snapToGrid w:val="0"/>
        <w:spacing w:line="240" w:lineRule="auto"/>
        <w:ind w:firstLineChars="100" w:firstLine="22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D03DD">
        <w:rPr>
          <w:rFonts w:ascii="맑은 고딕" w:eastAsia="맑은 고딕" w:hAnsi="맑은 고딕" w:cs="굴림" w:hint="eastAsia"/>
          <w:color w:val="000000"/>
          <w:kern w:val="0"/>
          <w:sz w:val="22"/>
        </w:rPr>
        <w:t>클러스터링 결과를 바탕으로 동, 업종 별</w:t>
      </w:r>
      <w:r w:rsidR="00C427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로 영업 위험 점수를 도출하였다. 코로나 </w:t>
      </w:r>
      <w:r w:rsidR="00965E13">
        <w:rPr>
          <w:rFonts w:ascii="맑은 고딕" w:eastAsia="맑은 고딕" w:hAnsi="맑은 고딕" w:cs="굴림" w:hint="eastAsia"/>
          <w:color w:val="000000"/>
          <w:kern w:val="0"/>
          <w:sz w:val="22"/>
        </w:rPr>
        <w:t>이</w:t>
      </w:r>
      <w:r w:rsidR="00C42726">
        <w:rPr>
          <w:rFonts w:ascii="맑은 고딕" w:eastAsia="맑은 고딕" w:hAnsi="맑은 고딕" w:cs="굴림" w:hint="eastAsia"/>
          <w:color w:val="000000"/>
          <w:kern w:val="0"/>
          <w:sz w:val="22"/>
        </w:rPr>
        <w:t>후의 달라진 패턴을 적용하여</w:t>
      </w:r>
      <w:r w:rsidR="00C42726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C42726">
        <w:rPr>
          <w:rFonts w:ascii="맑은 고딕" w:eastAsia="맑은 고딕" w:hAnsi="맑은 고딕" w:cs="굴림" w:hint="eastAsia"/>
          <w:color w:val="000000"/>
          <w:kern w:val="0"/>
          <w:sz w:val="22"/>
        </w:rPr>
        <w:t>위험 점수를 생성하고, 이를 통해 새로운 창업자나 기존</w:t>
      </w:r>
      <w:r w:rsidR="00C42726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C42726">
        <w:rPr>
          <w:rFonts w:ascii="맑은 고딕" w:eastAsia="맑은 고딕" w:hAnsi="맑은 고딕" w:cs="굴림" w:hint="eastAsia"/>
          <w:color w:val="000000"/>
          <w:kern w:val="0"/>
          <w:sz w:val="22"/>
        </w:rPr>
        <w:t>영업자가 쉽게 활용할 수 있도록 가시화하였다.</w:t>
      </w:r>
    </w:p>
    <w:p w14:paraId="33577450" w14:textId="3D15E03A" w:rsidR="00DA7E84" w:rsidRPr="00DA7E84" w:rsidRDefault="008B2EB2" w:rsidP="00DA7E84">
      <w:pPr>
        <w:widowControl/>
        <w:wordWrap/>
        <w:autoSpaceDE/>
        <w:autoSpaceDN/>
        <w:snapToGrid w:val="0"/>
        <w:spacing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위험</w:t>
      </w:r>
      <w:r w:rsidR="00DD03DD" w:rsidRPr="00DD03DD">
        <w:rPr>
          <w:rFonts w:ascii="맑은 고딕" w:eastAsia="맑은 고딕" w:hAnsi="맑은 고딕" w:cs="굴림" w:hint="eastAsia"/>
          <w:color w:val="000000"/>
          <w:kern w:val="0"/>
          <w:sz w:val="22"/>
        </w:rPr>
        <w:t>점수 = 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맑은 고딕" w:hAnsi="Cambria Math" w:cs="굴림"/>
                <w:i/>
                <w:color w:val="000000"/>
                <w:kern w:val="0"/>
                <w:sz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맑은 고딕" w:hAnsi="Cambria Math" w:cs="굴림"/>
                    <w:i/>
                    <w:color w:val="000000"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eastAsia="맑은 고딕" w:hAnsi="Cambria Math" w:cs="굴림"/>
                    <w:color w:val="000000"/>
                    <w:kern w:val="0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맑은 고딕" w:hAnsi="Cambria Math" w:cs="굴림"/>
                    <w:color w:val="000000"/>
                    <w:kern w:val="0"/>
                    <w:sz w:val="22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eastAsia="맑은 고딕" w:hAnsi="Cambria Math" w:cs="굴림"/>
                    <w:i/>
                    <w:color w:val="000000"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eastAsia="맑은 고딕" w:hAnsi="Cambria Math" w:cs="굴림"/>
                    <w:color w:val="000000"/>
                    <w:kern w:val="0"/>
                    <w:sz w:val="22"/>
                  </w:rPr>
                  <m:t>β</m:t>
                </m:r>
              </m:e>
              <m:sub>
                <m:r>
                  <w:rPr>
                    <w:rFonts w:ascii="Cambria Math" w:eastAsia="맑은 고딕" w:hAnsi="Cambria Math" w:cs="굴림"/>
                    <w:color w:val="000000"/>
                    <w:kern w:val="0"/>
                    <w:sz w:val="22"/>
                  </w:rPr>
                  <m:t>k</m:t>
                </m:r>
              </m:sub>
            </m:sSub>
          </m:e>
        </m:nary>
      </m:oMath>
    </w:p>
    <w:p w14:paraId="3559EB2C" w14:textId="0B47EFA2" w:rsidR="00DD03DD" w:rsidRPr="00BB6E92" w:rsidRDefault="00BB6E92" w:rsidP="00DA7E84">
      <w:pPr>
        <w:widowControl/>
        <w:wordWrap/>
        <w:autoSpaceDE/>
        <w:autoSpaceDN/>
        <w:snapToGrid w:val="0"/>
        <w:spacing w:line="240" w:lineRule="auto"/>
        <w:jc w:val="center"/>
        <w:textAlignment w:val="baseline"/>
        <w:rPr>
          <w:rFonts w:ascii="맑은 고딕" w:eastAsia="맑은 고딕" w:hAnsi="맑은 고딕" w:cs="굴림"/>
          <w:i/>
          <w:color w:val="000000"/>
          <w:kern w:val="0"/>
          <w:sz w:val="16"/>
          <w:szCs w:val="16"/>
        </w:rPr>
      </w:pPr>
      <m:oMath>
        <m:r>
          <w:rPr>
            <w:rFonts w:ascii="Cambria Math" w:eastAsia="맑은 고딕" w:hAnsi="Cambria Math" w:cs="굴림"/>
            <w:color w:val="000000"/>
            <w:kern w:val="0"/>
            <w:sz w:val="16"/>
            <w:szCs w:val="16"/>
          </w:rPr>
          <m:t>i=</m:t>
        </m:r>
        <m:r>
          <w:rPr>
            <w:rFonts w:ascii="Cambria Math" w:eastAsia="맑은 고딕" w:hAnsi="Cambria Math" w:cs="굴림" w:hint="eastAsia"/>
            <w:color w:val="000000"/>
            <w:kern w:val="0"/>
            <w:sz w:val="16"/>
            <w:szCs w:val="16"/>
          </w:rPr>
          <m:t>신촌동</m:t>
        </m:r>
        <m:r>
          <w:rPr>
            <w:rFonts w:ascii="Cambria Math" w:eastAsia="맑은 고딕" w:hAnsi="Cambria Math" w:cs="굴림"/>
            <w:color w:val="000000"/>
            <w:kern w:val="0"/>
            <w:sz w:val="16"/>
            <w:szCs w:val="16"/>
          </w:rPr>
          <m:t xml:space="preserve">, </m:t>
        </m:r>
        <m:r>
          <w:rPr>
            <w:rFonts w:ascii="Cambria Math" w:eastAsia="맑은 고딕" w:hAnsi="Cambria Math" w:cs="굴림" w:hint="eastAsia"/>
            <w:color w:val="000000"/>
            <w:kern w:val="0"/>
            <w:sz w:val="16"/>
            <w:szCs w:val="16"/>
          </w:rPr>
          <m:t>소공동</m:t>
        </m:r>
        <m:r>
          <w:rPr>
            <w:rFonts w:ascii="Cambria Math" w:eastAsia="맑은 고딕" w:hAnsi="Cambria Math" w:cs="굴림"/>
            <w:color w:val="000000"/>
            <w:kern w:val="0"/>
            <w:sz w:val="16"/>
            <w:szCs w:val="16"/>
          </w:rPr>
          <m:t xml:space="preserve">…. </m:t>
        </m:r>
        <m:r>
          <w:rPr>
            <w:rFonts w:ascii="Cambria Math" w:eastAsia="맑은 고딕" w:hAnsi="Cambria Math" w:cs="굴림" w:hint="eastAsia"/>
            <w:color w:val="000000"/>
            <w:kern w:val="0"/>
            <w:sz w:val="16"/>
            <w:szCs w:val="16"/>
          </w:rPr>
          <m:t>옥수동</m:t>
        </m:r>
        <m:r>
          <w:rPr>
            <w:rFonts w:ascii="Cambria Math" w:eastAsia="맑은 고딕" w:hAnsi="Cambria Math" w:cs="굴림"/>
            <w:color w:val="000000"/>
            <w:kern w:val="0"/>
            <w:sz w:val="16"/>
            <w:szCs w:val="16"/>
          </w:rPr>
          <m:t xml:space="preserve"> </m:t>
        </m:r>
      </m:oMath>
      <w:r>
        <w:rPr>
          <w:rFonts w:ascii="맑은 고딕" w:eastAsia="맑은 고딕" w:hAnsi="맑은 고딕" w:cs="굴림" w:hint="eastAsia"/>
          <w:i/>
          <w:color w:val="000000"/>
          <w:kern w:val="0"/>
          <w:sz w:val="16"/>
          <w:szCs w:val="16"/>
        </w:rPr>
        <w:t xml:space="preserve"> </w:t>
      </w:r>
      <m:oMath>
        <m:r>
          <w:rPr>
            <w:rFonts w:ascii="Cambria Math" w:eastAsia="맑은 고딕" w:hAnsi="Cambria Math" w:cs="굴림"/>
            <w:color w:val="000000"/>
            <w:kern w:val="0"/>
            <w:sz w:val="16"/>
            <w:szCs w:val="16"/>
          </w:rPr>
          <m:t>j=</m:t>
        </m:r>
        <m:r>
          <w:rPr>
            <w:rFonts w:ascii="Cambria Math" w:eastAsia="맑은 고딕" w:hAnsi="Cambria Math" w:cs="굴림" w:hint="eastAsia"/>
            <w:color w:val="000000"/>
            <w:kern w:val="0"/>
            <w:sz w:val="16"/>
            <w:szCs w:val="16"/>
          </w:rPr>
          <m:t>한식</m:t>
        </m:r>
        <m:r>
          <w:rPr>
            <w:rFonts w:ascii="Cambria Math" w:eastAsia="맑은 고딕" w:hAnsi="Cambria Math" w:cs="굴림"/>
            <w:color w:val="000000"/>
            <w:kern w:val="0"/>
            <w:sz w:val="16"/>
            <w:szCs w:val="16"/>
          </w:rPr>
          <m:t xml:space="preserve">, </m:t>
        </m:r>
        <m:r>
          <w:rPr>
            <w:rFonts w:ascii="Cambria Math" w:eastAsia="맑은 고딕" w:hAnsi="Cambria Math" w:cs="굴림" w:hint="eastAsia"/>
            <w:color w:val="000000"/>
            <w:kern w:val="0"/>
            <w:sz w:val="16"/>
            <w:szCs w:val="16"/>
          </w:rPr>
          <m:t>중식</m:t>
        </m:r>
        <m:r>
          <w:rPr>
            <w:rFonts w:ascii="Cambria Math" w:eastAsia="맑은 고딕" w:hAnsi="Cambria Math" w:cs="굴림"/>
            <w:color w:val="000000"/>
            <w:kern w:val="0"/>
            <w:sz w:val="16"/>
            <w:szCs w:val="16"/>
          </w:rPr>
          <m:t xml:space="preserve">, .., </m:t>
        </m:r>
        <m:r>
          <w:rPr>
            <w:rFonts w:ascii="Cambria Math" w:eastAsia="맑은 고딕" w:hAnsi="Cambria Math" w:cs="굴림" w:hint="eastAsia"/>
            <w:color w:val="000000"/>
            <w:kern w:val="0"/>
            <w:sz w:val="16"/>
            <w:szCs w:val="16"/>
          </w:rPr>
          <m:t>편의점</m:t>
        </m:r>
      </m:oMath>
      <w:r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16"/>
          <w:szCs w:val="16"/>
        </w:rPr>
        <w:t xml:space="preserve">  </w:t>
      </w:r>
      <m:oMath>
        <m:r>
          <w:rPr>
            <w:rFonts w:ascii="Cambria Math" w:eastAsia="맑은 고딕" w:hAnsi="Cambria Math" w:cs="굴림"/>
            <w:color w:val="000000"/>
            <w:kern w:val="0"/>
            <w:sz w:val="16"/>
            <w:szCs w:val="16"/>
          </w:rPr>
          <m:t>k=a,…,m</m:t>
        </m:r>
      </m:oMath>
    </w:p>
    <w:p w14:paraId="6FBE83F7" w14:textId="61C0D62B" w:rsidR="008B2EB2" w:rsidRPr="008B2EB2" w:rsidRDefault="00C66848" w:rsidP="00DA7E84">
      <w:pPr>
        <w:widowControl/>
        <w:wordWrap/>
        <w:autoSpaceDE/>
        <w:autoSpaceDN/>
        <w:snapToGrid w:val="0"/>
        <w:spacing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m:oMath>
        <m:sSub>
          <m:sSubPr>
            <m:ctrlPr>
              <w:rPr>
                <w:rFonts w:ascii="Cambria Math" w:eastAsia="맑은 고딕" w:hAnsi="Cambria Math" w:cs="굴림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맑은 고딕" w:hAnsi="Cambria Math" w:cs="굴림"/>
                <w:color w:val="000000"/>
                <w:kern w:val="0"/>
                <w:sz w:val="22"/>
              </w:rPr>
              <m:t>X</m:t>
            </m:r>
          </m:e>
          <m:sub>
            <m:r>
              <w:rPr>
                <w:rFonts w:ascii="Cambria Math" w:eastAsia="맑은 고딕" w:hAnsi="Cambria Math" w:cs="굴림"/>
                <w:color w:val="000000"/>
                <w:kern w:val="0"/>
                <w:sz w:val="22"/>
              </w:rPr>
              <m:t>i,j</m:t>
            </m:r>
          </m:sub>
        </m:sSub>
      </m:oMath>
      <w:r w:rsidR="008B2EB2">
        <w:rPr>
          <w:rFonts w:ascii="맑은 고딕" w:eastAsia="맑은 고딕" w:hAnsi="맑은 고딕" w:cs="굴림"/>
          <w:color w:val="000000"/>
          <w:kern w:val="0"/>
          <w:sz w:val="22"/>
        </w:rPr>
        <w:t xml:space="preserve">  </w:t>
      </w:r>
      <w:r w:rsidR="008B2EB2" w:rsidRPr="00DD03DD">
        <w:rPr>
          <w:rFonts w:ascii="맑은 고딕" w:eastAsia="맑은 고딕" w:hAnsi="맑은 고딕" w:cs="굴림" w:hint="eastAsia"/>
          <w:color w:val="000000"/>
          <w:kern w:val="0"/>
          <w:sz w:val="22"/>
        </w:rPr>
        <w:t>:  </w:t>
      </w:r>
      <m:oMath>
        <m:r>
          <w:rPr>
            <w:rFonts w:ascii="Cambria Math" w:eastAsia="맑은 고딕" w:hAnsi="Cambria Math" w:cs="굴림"/>
            <w:color w:val="000000"/>
            <w:kern w:val="0"/>
            <w:sz w:val="22"/>
          </w:rPr>
          <m:t xml:space="preserve">i </m:t>
        </m:r>
      </m:oMath>
      <w:r w:rsidR="008B2EB2" w:rsidRPr="00DD03DD">
        <w:rPr>
          <w:rFonts w:ascii="맑은 고딕" w:eastAsia="맑은 고딕" w:hAnsi="맑은 고딕" w:cs="굴림" w:hint="eastAsia"/>
          <w:color w:val="000000"/>
          <w:kern w:val="0"/>
          <w:sz w:val="22"/>
        </w:rPr>
        <w:t>동, </w:t>
      </w:r>
      <m:oMath>
        <m:r>
          <w:rPr>
            <w:rFonts w:ascii="Cambria Math" w:eastAsia="맑은 고딕" w:hAnsi="Cambria Math" w:cs="굴림"/>
            <w:color w:val="000000"/>
            <w:kern w:val="0"/>
            <w:sz w:val="22"/>
          </w:rPr>
          <m:t>j</m:t>
        </m:r>
      </m:oMath>
      <w:r w:rsidR="008B2EB2" w:rsidRPr="00DD03DD">
        <w:rPr>
          <w:rFonts w:ascii="맑은 고딕" w:eastAsia="맑은 고딕" w:hAnsi="맑은 고딕" w:cs="굴림" w:hint="eastAsia"/>
          <w:color w:val="000000"/>
          <w:kern w:val="0"/>
          <w:sz w:val="22"/>
        </w:rPr>
        <w:t>업종의 5분기 대비 6분기 증감률</w:t>
      </w:r>
    </w:p>
    <w:p w14:paraId="559FD23F" w14:textId="3DE511ED" w:rsidR="00DD03DD" w:rsidRPr="00DD03DD" w:rsidRDefault="00C66848" w:rsidP="00DA7E84">
      <w:pPr>
        <w:widowControl/>
        <w:wordWrap/>
        <w:autoSpaceDE/>
        <w:autoSpaceDN/>
        <w:snapToGrid w:val="0"/>
        <w:spacing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m:oMath>
        <m:sSub>
          <m:sSubPr>
            <m:ctrlPr>
              <w:rPr>
                <w:rFonts w:ascii="Cambria Math" w:eastAsia="맑은 고딕" w:hAnsi="Cambria Math" w:cs="굴림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맑은 고딕" w:hAnsi="Cambria Math" w:cs="굴림"/>
                <w:color w:val="000000"/>
                <w:kern w:val="0"/>
                <w:sz w:val="22"/>
              </w:rPr>
              <m:t>β</m:t>
            </m:r>
          </m:e>
          <m:sub>
            <m:r>
              <w:rPr>
                <w:rFonts w:ascii="Cambria Math" w:eastAsia="맑은 고딕" w:hAnsi="Cambria Math" w:cs="굴림"/>
                <w:color w:val="000000"/>
                <w:kern w:val="0"/>
                <w:sz w:val="22"/>
              </w:rPr>
              <m:t>k</m:t>
            </m:r>
          </m:sub>
        </m:sSub>
      </m:oMath>
      <w:r w:rsidR="00DD03DD" w:rsidRPr="00DD03DD">
        <w:rPr>
          <w:rFonts w:ascii="맑은 고딕" w:eastAsia="맑은 고딕" w:hAnsi="맑은 고딕" w:cs="굴림" w:hint="eastAsia"/>
          <w:color w:val="000000"/>
          <w:kern w:val="0"/>
          <w:sz w:val="22"/>
        </w:rPr>
        <w:t>:</w:t>
      </w:r>
      <w:r w:rsidR="008B2EB2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DD03DD" w:rsidRPr="00DD03DD">
        <w:rPr>
          <w:rFonts w:ascii="맑은 고딕" w:eastAsia="맑은 고딕" w:hAnsi="맑은 고딕" w:cs="굴림" w:hint="eastAsia"/>
          <w:color w:val="000000"/>
          <w:kern w:val="0"/>
          <w:sz w:val="22"/>
        </w:rPr>
        <w:t> </w:t>
      </w:r>
      <m:oMath>
        <m:r>
          <w:rPr>
            <w:rFonts w:ascii="Cambria Math" w:eastAsia="맑은 고딕" w:hAnsi="Cambria Math" w:cs="굴림"/>
            <w:color w:val="000000"/>
            <w:kern w:val="0"/>
            <w:sz w:val="22"/>
          </w:rPr>
          <m:t>k</m:t>
        </m:r>
      </m:oMath>
      <w:r w:rsidR="008B2EB2">
        <w:rPr>
          <w:rFonts w:ascii="맑은 고딕" w:eastAsia="맑은 고딕" w:hAnsi="맑은 고딕" w:cs="굴림" w:hint="eastAsia"/>
          <w:color w:val="000000"/>
          <w:kern w:val="0"/>
          <w:sz w:val="22"/>
        </w:rPr>
        <w:t>그룹</w:t>
      </w:r>
      <w:r w:rsidR="00DD03DD" w:rsidRPr="00DD03DD">
        <w:rPr>
          <w:rFonts w:ascii="맑은 고딕" w:eastAsia="맑은 고딕" w:hAnsi="맑은 고딕" w:cs="굴림" w:hint="eastAsia"/>
          <w:color w:val="000000"/>
          <w:kern w:val="0"/>
          <w:sz w:val="22"/>
        </w:rPr>
        <w:t>에 속한 데이터의 가중치</w:t>
      </w:r>
      <w:r w:rsidR="008B2EB2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DD03DD" w:rsidRPr="00DD03DD">
        <w:rPr>
          <w:rFonts w:ascii="맑은 고딕" w:eastAsia="맑은 고딕" w:hAnsi="맑은 고딕" w:cs="굴림" w:hint="eastAsia"/>
          <w:color w:val="000000"/>
          <w:kern w:val="0"/>
          <w:sz w:val="22"/>
        </w:rPr>
        <w:t>값</w:t>
      </w:r>
      <w:r w:rsidR="008B2EB2">
        <w:rPr>
          <w:rFonts w:ascii="맑은 고딕" w:eastAsia="맑은 고딕" w:hAnsi="맑은 고딕" w:cs="굴림" w:hint="eastAsia"/>
          <w:color w:val="000000"/>
          <w:kern w:val="0"/>
          <w:sz w:val="22"/>
        </w:rPr>
        <w:t>,</w:t>
      </w:r>
    </w:p>
    <w:p w14:paraId="6F519DDD" w14:textId="2F6CA99E" w:rsidR="00DD03DD" w:rsidRDefault="008B2EB2" w:rsidP="00DA7E84">
      <w:pPr>
        <w:widowControl/>
        <w:wordWrap/>
        <w:autoSpaceDE/>
        <w:autoSpaceDN/>
        <w:snapToGrid w:val="0"/>
        <w:spacing w:line="240" w:lineRule="auto"/>
        <w:ind w:firstLineChars="200" w:firstLine="440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r w:rsidR="00DD03DD" w:rsidRPr="00DD03DD">
        <w:rPr>
          <w:rFonts w:ascii="맑은 고딕" w:eastAsia="맑은 고딕" w:hAnsi="맑은 고딕" w:cs="굴림" w:hint="eastAsia"/>
          <w:color w:val="000000"/>
          <w:kern w:val="0"/>
          <w:sz w:val="22"/>
        </w:rPr>
        <w:t>해당 변수의 값이 가지는 비중으로 이루어진 </w:t>
      </w:r>
      <w:r w:rsidR="00ED5A61">
        <w:rPr>
          <w:rFonts w:ascii="맑은 고딕" w:eastAsia="맑은 고딕" w:hAnsi="맑은 고딕" w:cs="굴림" w:hint="eastAsia"/>
          <w:color w:val="000000"/>
          <w:kern w:val="0"/>
          <w:sz w:val="22"/>
        </w:rPr>
        <w:t>벡터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)</w:t>
      </w:r>
    </w:p>
    <w:p w14:paraId="1E041B94" w14:textId="47893AF1" w:rsidR="00DD03DD" w:rsidRDefault="00BB6E92" w:rsidP="00DA7E84">
      <w:pPr>
        <w:widowControl/>
        <w:wordWrap/>
        <w:autoSpaceDE/>
        <w:autoSpaceDN/>
        <w:snapToGrid w:val="0"/>
        <w:spacing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5732CC1C" wp14:editId="144F02D2">
            <wp:extent cx="5607312" cy="2552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489" cy="25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C80" w14:textId="3E39C132" w:rsidR="00BB6E92" w:rsidRPr="00DA7E84" w:rsidRDefault="00BB6E92" w:rsidP="00BB6E92">
      <w:pPr>
        <w:widowControl/>
        <w:wordWrap/>
        <w:autoSpaceDE/>
        <w:autoSpaceDN/>
        <w:snapToGrid w:val="0"/>
        <w:spacing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16"/>
          <w:szCs w:val="16"/>
        </w:rPr>
      </w:pPr>
      <w:r w:rsidRPr="00DA7E84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&lt;그림1</w:t>
      </w:r>
      <w:r w:rsidRPr="00DA7E84">
        <w:rPr>
          <w:rFonts w:ascii="맑은 고딕" w:eastAsia="맑은 고딕" w:hAnsi="맑은 고딕" w:cs="굴림"/>
          <w:color w:val="000000"/>
          <w:kern w:val="0"/>
          <w:sz w:val="16"/>
          <w:szCs w:val="16"/>
        </w:rPr>
        <w:t xml:space="preserve">2&gt; </w:t>
      </w:r>
      <w:r w:rsidRPr="00DA7E84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신촌동 한식업종의 위험점수 산출 과정</w:t>
      </w:r>
    </w:p>
    <w:p w14:paraId="0A0AD043" w14:textId="338CE339" w:rsidR="00ED5A61" w:rsidRDefault="00965E13" w:rsidP="00ED5A61">
      <w:pPr>
        <w:widowControl/>
        <w:wordWrap/>
        <w:autoSpaceDE/>
        <w:autoSpaceDN/>
        <w:snapToGrid w:val="0"/>
        <w:spacing w:line="240" w:lineRule="auto"/>
        <w:ind w:firstLine="21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&lt;그림1</w:t>
      </w:r>
      <w:r>
        <w:rPr>
          <w:rFonts w:asciiTheme="minorEastAsia" w:hAnsiTheme="minorEastAsia" w:cs="굴림"/>
          <w:color w:val="000000"/>
          <w:kern w:val="0"/>
          <w:sz w:val="22"/>
        </w:rPr>
        <w:t>2&gt;</w:t>
      </w:r>
      <w:r w:rsidR="00ED5A61" w:rsidRPr="00ED5A61">
        <w:rPr>
          <w:rFonts w:asciiTheme="minorEastAsia" w:hAnsiTheme="minorEastAsia" w:cs="굴림" w:hint="eastAsia"/>
          <w:color w:val="000000"/>
          <w:kern w:val="0"/>
          <w:sz w:val="22"/>
        </w:rPr>
        <w:t>와 같이</w:t>
      </w:r>
      <w:r w:rsidR="00ED5A61" w:rsidRPr="00ED5A61">
        <w:rPr>
          <w:rFonts w:asciiTheme="minorEastAsia" w:hAnsiTheme="minorEastAsia" w:cs="굴림"/>
          <w:color w:val="000000"/>
          <w:kern w:val="0"/>
          <w:sz w:val="22"/>
        </w:rPr>
        <w:t xml:space="preserve"> (</w:t>
      </w:r>
      <w:r w:rsidR="00ED5A61" w:rsidRPr="00ED5A61">
        <w:rPr>
          <w:rFonts w:asciiTheme="minorEastAsia" w:hAnsiTheme="minorEastAsia" w:cs="굴림" w:hint="eastAsia"/>
          <w:color w:val="000000"/>
          <w:kern w:val="0"/>
          <w:sz w:val="22"/>
        </w:rPr>
        <w:t>신촌동,</w:t>
      </w:r>
      <w:r w:rsidR="00ED5A61" w:rsidRPr="00ED5A61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ED5A61" w:rsidRPr="00ED5A61">
        <w:rPr>
          <w:rFonts w:asciiTheme="minorEastAsia" w:hAnsiTheme="minorEastAsia" w:cs="굴림" w:hint="eastAsia"/>
          <w:color w:val="000000"/>
          <w:kern w:val="0"/>
          <w:sz w:val="22"/>
        </w:rPr>
        <w:t xml:space="preserve">한식)에 해당하는 </w:t>
      </w:r>
      <w:r w:rsidR="00ED5A61">
        <w:rPr>
          <w:rFonts w:asciiTheme="minorEastAsia" w:hAnsiTheme="minorEastAsia" w:cs="굴림" w:hint="eastAsia"/>
          <w:color w:val="000000"/>
          <w:kern w:val="0"/>
          <w:sz w:val="22"/>
        </w:rPr>
        <w:t xml:space="preserve">각 </w:t>
      </w:r>
      <w:r w:rsidR="00ED5A61" w:rsidRPr="00ED5A61">
        <w:rPr>
          <w:rFonts w:asciiTheme="minorEastAsia" w:hAnsiTheme="minorEastAsia" w:cs="굴림" w:hint="eastAsia"/>
          <w:color w:val="000000"/>
          <w:kern w:val="0"/>
          <w:sz w:val="22"/>
        </w:rPr>
        <w:t>변수</w:t>
      </w:r>
      <w:r w:rsidR="00ED5A61">
        <w:rPr>
          <w:rFonts w:asciiTheme="minorEastAsia" w:hAnsiTheme="minorEastAsia" w:cs="굴림" w:hint="eastAsia"/>
          <w:color w:val="000000"/>
          <w:kern w:val="0"/>
          <w:sz w:val="22"/>
        </w:rPr>
        <w:t>들</w:t>
      </w:r>
      <w:r w:rsidR="00ED5A61" w:rsidRPr="00ED5A61">
        <w:rPr>
          <w:rFonts w:asciiTheme="minorEastAsia" w:hAnsiTheme="minorEastAsia" w:cs="굴림" w:hint="eastAsia"/>
          <w:color w:val="000000"/>
          <w:kern w:val="0"/>
          <w:sz w:val="22"/>
        </w:rPr>
        <w:t>의 증감률(</w:t>
      </w:r>
      <m:oMath>
        <m:r>
          <w:rPr>
            <w:rFonts w:ascii="Cambria Math" w:hAnsi="Cambria Math" w:cs="굴림"/>
            <w:color w:val="000000"/>
            <w:kern w:val="0"/>
            <w:sz w:val="22"/>
          </w:rPr>
          <m:t>X</m:t>
        </m:r>
      </m:oMath>
      <w:r w:rsidR="00ED5A61" w:rsidRPr="00ED5A61">
        <w:rPr>
          <w:rFonts w:asciiTheme="minorEastAsia" w:hAnsiTheme="minorEastAsia" w:cs="굴림" w:hint="eastAsia"/>
          <w:color w:val="000000"/>
          <w:kern w:val="0"/>
          <w:sz w:val="22"/>
        </w:rPr>
        <w:t>)</w:t>
      </w:r>
      <w:r w:rsidR="00ED5A61">
        <w:rPr>
          <w:rFonts w:asciiTheme="minorEastAsia" w:hAnsiTheme="minorEastAsia" w:cs="굴림" w:hint="eastAsia"/>
          <w:color w:val="000000"/>
          <w:kern w:val="0"/>
          <w:sz w:val="22"/>
        </w:rPr>
        <w:t>을 산출한</w:t>
      </w:r>
      <w:r w:rsidR="00ED5A61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ED5A61">
        <w:rPr>
          <w:rFonts w:asciiTheme="minorEastAsia" w:hAnsiTheme="minorEastAsia" w:cs="굴림" w:hint="eastAsia"/>
          <w:color w:val="000000"/>
          <w:kern w:val="0"/>
          <w:sz w:val="22"/>
        </w:rPr>
        <w:t>후,</w:t>
      </w:r>
      <w:r w:rsidR="00ED5A61" w:rsidRPr="00ED5A61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="00ED5A61">
        <w:rPr>
          <w:rFonts w:asciiTheme="minorEastAsia" w:hAnsiTheme="minorEastAsia" w:cs="굴림" w:hint="eastAsia"/>
          <w:color w:val="000000"/>
          <w:kern w:val="0"/>
          <w:sz w:val="22"/>
        </w:rPr>
        <w:t>해당하는 C</w:t>
      </w:r>
      <w:r w:rsidR="00ED5A61">
        <w:rPr>
          <w:rFonts w:asciiTheme="minorEastAsia" w:hAnsiTheme="minorEastAsia" w:cs="굴림"/>
          <w:color w:val="000000"/>
          <w:kern w:val="0"/>
          <w:sz w:val="22"/>
        </w:rPr>
        <w:t>luster</w:t>
      </w:r>
      <w:r w:rsidR="00ED5A61">
        <w:rPr>
          <w:rFonts w:asciiTheme="minorEastAsia" w:hAnsiTheme="minorEastAsia" w:cs="굴림" w:hint="eastAsia"/>
          <w:color w:val="000000"/>
          <w:kern w:val="0"/>
          <w:sz w:val="22"/>
        </w:rPr>
        <w:t>의 변수들의 가중치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(</w:t>
      </w:r>
      <m:oMath>
        <m:r>
          <w:rPr>
            <w:rFonts w:ascii="Cambria Math" w:hAnsi="Cambria Math" w:cs="굴림"/>
            <w:color w:val="000000"/>
            <w:kern w:val="0"/>
            <w:sz w:val="22"/>
          </w:rPr>
          <m:t xml:space="preserve"> β </m:t>
        </m:r>
      </m:oMath>
      <w:r>
        <w:rPr>
          <w:rFonts w:asciiTheme="minorEastAsia" w:hAnsiTheme="minorEastAsia" w:cs="굴림"/>
          <w:color w:val="000000"/>
          <w:kern w:val="0"/>
          <w:sz w:val="22"/>
        </w:rPr>
        <w:t xml:space="preserve">) </w:t>
      </w:r>
      <w:r w:rsidR="00ED5A61">
        <w:rPr>
          <w:rFonts w:asciiTheme="minorEastAsia" w:hAnsiTheme="minorEastAsia" w:cs="굴림"/>
          <w:color w:val="000000"/>
          <w:kern w:val="0"/>
          <w:sz w:val="22"/>
        </w:rPr>
        <w:t>((ex</w:t>
      </w:r>
      <w:r w:rsidR="00ED5A61">
        <w:rPr>
          <w:rFonts w:asciiTheme="minorEastAsia" w:hAnsiTheme="minorEastAsia" w:cs="굴림" w:hint="eastAsia"/>
          <w:color w:val="000000"/>
          <w:kern w:val="0"/>
          <w:sz w:val="22"/>
        </w:rPr>
        <w:t xml:space="preserve">)월요일 매출 비율은 전체 요일에서 </w:t>
      </w:r>
      <w:r w:rsidR="00ED5A61">
        <w:rPr>
          <w:rFonts w:asciiTheme="minorEastAsia" w:hAnsiTheme="minorEastAsia" w:cs="굴림"/>
          <w:color w:val="000000"/>
          <w:kern w:val="0"/>
          <w:sz w:val="22"/>
        </w:rPr>
        <w:t>14%</w:t>
      </w:r>
      <w:r w:rsidR="00ED5A61">
        <w:rPr>
          <w:rFonts w:asciiTheme="minorEastAsia" w:hAnsiTheme="minorEastAsia" w:cs="굴림" w:hint="eastAsia"/>
          <w:color w:val="000000"/>
          <w:kern w:val="0"/>
          <w:sz w:val="22"/>
        </w:rPr>
        <w:t>를 차지)를 이용해 최종 위험 점수를 도출하였다.</w:t>
      </w:r>
    </w:p>
    <w:p w14:paraId="48B55F20" w14:textId="54FE0831" w:rsidR="00BB6E92" w:rsidRPr="00ED5A61" w:rsidRDefault="00ED5A61" w:rsidP="00532E29">
      <w:pPr>
        <w:widowControl/>
        <w:wordWrap/>
        <w:autoSpaceDE/>
        <w:autoSpaceDN/>
        <w:snapToGrid w:val="0"/>
        <w:spacing w:line="240" w:lineRule="auto"/>
        <w:ind w:firstLine="210"/>
        <w:jc w:val="center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693730A" wp14:editId="2F16F27C">
            <wp:extent cx="5731510" cy="1888177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2877"/>
                    <a:stretch/>
                  </pic:blipFill>
                  <pic:spPr bwMode="auto">
                    <a:xfrm>
                      <a:off x="0" y="0"/>
                      <a:ext cx="5731510" cy="1888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2C4BB" w14:textId="713B3952" w:rsidR="00BB6E92" w:rsidRPr="00104B5B" w:rsidRDefault="00ED5A61" w:rsidP="00ED5A61">
      <w:pPr>
        <w:widowControl/>
        <w:wordWrap/>
        <w:autoSpaceDE/>
        <w:autoSpaceDN/>
        <w:snapToGrid w:val="0"/>
        <w:spacing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16"/>
          <w:szCs w:val="16"/>
        </w:rPr>
      </w:pPr>
      <w:r w:rsidRPr="00104B5B">
        <w:rPr>
          <w:rFonts w:ascii="맑은 고딕" w:eastAsia="맑은 고딕" w:hAnsi="맑은 고딕" w:cs="굴림"/>
          <w:color w:val="000000"/>
          <w:kern w:val="0"/>
          <w:sz w:val="16"/>
          <w:szCs w:val="16"/>
        </w:rPr>
        <w:t>&lt;</w:t>
      </w:r>
      <w:r w:rsidRPr="00104B5B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그림1</w:t>
      </w:r>
      <w:r w:rsidRPr="00104B5B">
        <w:rPr>
          <w:rFonts w:ascii="맑은 고딕" w:eastAsia="맑은 고딕" w:hAnsi="맑은 고딕" w:cs="굴림"/>
          <w:color w:val="000000"/>
          <w:kern w:val="0"/>
          <w:sz w:val="16"/>
          <w:szCs w:val="16"/>
        </w:rPr>
        <w:t xml:space="preserve">2&gt; </w:t>
      </w:r>
      <w:r w:rsidRPr="00104B5B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최종점수의 분포</w:t>
      </w:r>
    </w:p>
    <w:p w14:paraId="0812FBB3" w14:textId="648020D2" w:rsidR="00ED5A61" w:rsidRPr="00DD03DD" w:rsidRDefault="00ED5A61" w:rsidP="00ED5A61">
      <w:pPr>
        <w:widowControl/>
        <w:wordWrap/>
        <w:autoSpaceDE/>
        <w:autoSpaceDN/>
        <w:snapToGrid w:val="0"/>
        <w:spacing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위와 같이 도출된 최종점수를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0-100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점 범위로 스케일</w:t>
      </w:r>
      <w:r w:rsidR="00D16D4D">
        <w:rPr>
          <w:rFonts w:ascii="맑은 고딕" w:eastAsia="맑은 고딕" w:hAnsi="맑은 고딕" w:cs="굴림" w:hint="eastAsia"/>
          <w:color w:val="000000"/>
          <w:kern w:val="0"/>
          <w:szCs w:val="20"/>
        </w:rPr>
        <w:t>링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한 후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&lt;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그림1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2&gt;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와 같은 분포를 얻을 수 있었다.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행정동과 업종별로 위험 점수를 산출하여 영업 </w:t>
      </w:r>
      <w:r>
        <w:rPr>
          <w:rFonts w:hint="eastAsia"/>
          <w:szCs w:val="20"/>
        </w:rPr>
        <w:t>위험정도를 파악하고, 소상공인이 포스트 코로나 시대를 대비하여 영업 지속 여부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창업 여부를 결정하는데 도움을 줄 수 있을 것이다</w:t>
      </w:r>
    </w:p>
    <w:p w14:paraId="3A7A0B33" w14:textId="1D647A76" w:rsidR="00CB5DA4" w:rsidRDefault="00CB5DA4" w:rsidP="00192386">
      <w:pPr>
        <w:spacing w:line="240" w:lineRule="auto"/>
        <w:rPr>
          <w:rFonts w:eastAsiaTheme="minorHAnsi"/>
          <w:sz w:val="22"/>
        </w:rPr>
      </w:pPr>
    </w:p>
    <w:p w14:paraId="32BAC7FA" w14:textId="52B17B79" w:rsidR="00ED5A61" w:rsidRDefault="00ED5A61" w:rsidP="00192386">
      <w:pPr>
        <w:spacing w:line="240" w:lineRule="auto"/>
        <w:rPr>
          <w:rFonts w:eastAsiaTheme="minorHAnsi"/>
          <w:b/>
          <w:bCs/>
          <w:sz w:val="22"/>
        </w:rPr>
      </w:pPr>
      <w:r w:rsidRPr="00ED5A61">
        <w:rPr>
          <w:rFonts w:eastAsiaTheme="minorHAnsi" w:hint="eastAsia"/>
          <w:b/>
          <w:bCs/>
          <w:sz w:val="22"/>
        </w:rPr>
        <w:t>9</w:t>
      </w:r>
      <w:r w:rsidRPr="00ED5A61">
        <w:rPr>
          <w:rFonts w:eastAsiaTheme="minorHAnsi"/>
          <w:b/>
          <w:bCs/>
          <w:sz w:val="22"/>
        </w:rPr>
        <w:t xml:space="preserve">. </w:t>
      </w:r>
      <w:r w:rsidRPr="00ED5A61">
        <w:rPr>
          <w:rFonts w:eastAsiaTheme="minorHAnsi" w:hint="eastAsia"/>
          <w:b/>
          <w:bCs/>
          <w:sz w:val="22"/>
        </w:rPr>
        <w:t xml:space="preserve">결론 </w:t>
      </w:r>
    </w:p>
    <w:p w14:paraId="07E03873" w14:textId="183CAAD8" w:rsidR="007608BF" w:rsidRPr="007608BF" w:rsidRDefault="007608BF" w:rsidP="00192386">
      <w:pPr>
        <w:spacing w:line="240" w:lineRule="auto"/>
        <w:rPr>
          <w:rFonts w:eastAsiaTheme="minorHAnsi"/>
          <w:sz w:val="22"/>
        </w:rPr>
      </w:pPr>
      <w:r>
        <w:rPr>
          <w:rFonts w:eastAsiaTheme="minorHAnsi" w:hint="eastAsia"/>
          <w:b/>
          <w:bCs/>
          <w:sz w:val="22"/>
        </w:rPr>
        <w:t xml:space="preserve"> </w:t>
      </w:r>
      <w:r w:rsidRPr="007608BF">
        <w:rPr>
          <w:rFonts w:eastAsiaTheme="minorHAnsi" w:hint="eastAsia"/>
          <w:sz w:val="22"/>
        </w:rPr>
        <w:t xml:space="preserve">데이터 안심구역에서 제공하는 내부 데이터와 외부 공공 데이터를 활용하여 </w:t>
      </w:r>
      <w:r>
        <w:rPr>
          <w:rFonts w:eastAsiaTheme="minorHAnsi" w:hint="eastAsia"/>
          <w:sz w:val="22"/>
        </w:rPr>
        <w:t>코로나 전후 패턴변화를 파악하였다.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 xml:space="preserve">lustering </w:t>
      </w:r>
      <w:r>
        <w:rPr>
          <w:rFonts w:eastAsiaTheme="minorHAnsi" w:hint="eastAsia"/>
          <w:sz w:val="22"/>
        </w:rPr>
        <w:t>기법을 이용하여 행정동,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업종별로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그룹화한 뒤 각 그룹의 특성,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코로나 전후의 그룹변화 파악을 통해 코로나로 인한 변화 양상을 </w:t>
      </w:r>
      <w:r w:rsidR="0008607E">
        <w:rPr>
          <w:rFonts w:eastAsiaTheme="minorHAnsi" w:hint="eastAsia"/>
          <w:sz w:val="22"/>
        </w:rPr>
        <w:t>확인</w:t>
      </w:r>
      <w:r>
        <w:rPr>
          <w:rFonts w:eastAsiaTheme="minorHAnsi" w:hint="eastAsia"/>
          <w:sz w:val="22"/>
        </w:rPr>
        <w:t>할 수 있었다.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더불어,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변화를 고려한 지표 개발을 통해 최종적으로 소상공인의 개업 및 영업 리스크 관리에 도움을 줄 수 있는 방안을 모색하였다. </w:t>
      </w:r>
    </w:p>
    <w:sectPr w:rsidR="007608BF" w:rsidRPr="007608BF" w:rsidSect="007608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54C72" w14:textId="77777777" w:rsidR="00C66848" w:rsidRDefault="00C66848" w:rsidP="00CB5DA4">
      <w:pPr>
        <w:spacing w:after="0" w:line="240" w:lineRule="auto"/>
      </w:pPr>
      <w:r>
        <w:separator/>
      </w:r>
    </w:p>
  </w:endnote>
  <w:endnote w:type="continuationSeparator" w:id="0">
    <w:p w14:paraId="76220F34" w14:textId="77777777" w:rsidR="00C66848" w:rsidRDefault="00C66848" w:rsidP="00CB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F57DD" w14:textId="77777777" w:rsidR="00C66848" w:rsidRDefault="00C66848" w:rsidP="00CB5DA4">
      <w:pPr>
        <w:spacing w:after="0" w:line="240" w:lineRule="auto"/>
      </w:pPr>
      <w:r>
        <w:separator/>
      </w:r>
    </w:p>
  </w:footnote>
  <w:footnote w:type="continuationSeparator" w:id="0">
    <w:p w14:paraId="0C9864BF" w14:textId="77777777" w:rsidR="00C66848" w:rsidRDefault="00C66848" w:rsidP="00CB5DA4">
      <w:pPr>
        <w:spacing w:after="0" w:line="240" w:lineRule="auto"/>
      </w:pPr>
      <w:r>
        <w:continuationSeparator/>
      </w:r>
    </w:p>
  </w:footnote>
  <w:footnote w:id="1">
    <w:p w14:paraId="01D5718E" w14:textId="4F39B004" w:rsidR="00C42726" w:rsidRDefault="00C42726">
      <w:pPr>
        <w:pStyle w:val="ac"/>
      </w:pPr>
      <w:r>
        <w:rPr>
          <w:rStyle w:val="a4"/>
        </w:rPr>
        <w:footnoteRef/>
      </w:r>
      <w:r>
        <w:t xml:space="preserve"> </w:t>
      </w:r>
      <w:r w:rsidRPr="00192386">
        <w:rPr>
          <w:rFonts w:hint="eastAsia"/>
          <w:sz w:val="16"/>
          <w:szCs w:val="16"/>
        </w:rPr>
        <w:t xml:space="preserve">출처: </w:t>
      </w:r>
      <w:hyperlink r:id="rId1" w:history="1">
        <w:r w:rsidRPr="00192386">
          <w:rPr>
            <w:rStyle w:val="a3"/>
            <w:rFonts w:hint="eastAsia"/>
            <w:sz w:val="16"/>
            <w:szCs w:val="16"/>
          </w:rPr>
          <w:t>https</w:t>
        </w:r>
      </w:hyperlink>
      <w:hyperlink r:id="rId2" w:history="1">
        <w:r w:rsidRPr="00192386">
          <w:rPr>
            <w:rStyle w:val="a3"/>
            <w:rFonts w:hint="eastAsia"/>
            <w:sz w:val="16"/>
            <w:szCs w:val="16"/>
          </w:rPr>
          <w:t>://www.yna.co.kr/view/</w:t>
        </w:r>
      </w:hyperlink>
      <w:hyperlink r:id="rId3" w:history="1">
        <w:r w:rsidRPr="00192386">
          <w:rPr>
            <w:rStyle w:val="a3"/>
            <w:rFonts w:hint="eastAsia"/>
            <w:sz w:val="16"/>
            <w:szCs w:val="16"/>
          </w:rPr>
          <w:t>GYH20200410001600044</w:t>
        </w:r>
      </w:hyperlink>
      <w:r w:rsidRPr="00192386">
        <w:rPr>
          <w:rFonts w:hint="eastAsia"/>
          <w:sz w:val="16"/>
          <w:szCs w:val="16"/>
        </w:rPr>
        <w:t xml:space="preserve">, </w:t>
      </w:r>
      <w:hyperlink r:id="rId4" w:history="1">
        <w:r w:rsidRPr="00192386">
          <w:rPr>
            <w:rStyle w:val="a3"/>
            <w:rFonts w:hint="eastAsia"/>
            <w:sz w:val="16"/>
            <w:szCs w:val="16"/>
          </w:rPr>
          <w:t>http://www.sbiz.or.kr/mbl/local_policy/1216597_1723.jsp</w:t>
        </w:r>
      </w:hyperlink>
      <w:r w:rsidRPr="00192386">
        <w:rPr>
          <w:sz w:val="16"/>
          <w:szCs w:val="16"/>
        </w:rPr>
        <w:t xml:space="preserve">, </w:t>
      </w:r>
      <w:hyperlink r:id="rId5" w:history="1">
        <w:r w:rsidRPr="00192386">
          <w:rPr>
            <w:rStyle w:val="a3"/>
            <w:sz w:val="16"/>
            <w:szCs w:val="16"/>
          </w:rPr>
          <w:t>http://www.gmilbo.net/news/article.html?no=54772%27TcvFyJ%3C%27%22%3EKNOLco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5CD6"/>
    <w:multiLevelType w:val="hybridMultilevel"/>
    <w:tmpl w:val="A8BA7D12"/>
    <w:lvl w:ilvl="0" w:tplc="773A597E">
      <w:start w:val="1"/>
      <w:numFmt w:val="decimal"/>
      <w:lvlText w:val="%1)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3A6DEE"/>
    <w:multiLevelType w:val="hybridMultilevel"/>
    <w:tmpl w:val="A9906D24"/>
    <w:lvl w:ilvl="0" w:tplc="3BD6F0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362C94"/>
    <w:multiLevelType w:val="hybridMultilevel"/>
    <w:tmpl w:val="9B1E60A0"/>
    <w:lvl w:ilvl="0" w:tplc="5D666BF8">
      <w:start w:val="1"/>
      <w:numFmt w:val="decimal"/>
      <w:lvlText w:val="%1)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BA294F"/>
    <w:multiLevelType w:val="hybridMultilevel"/>
    <w:tmpl w:val="78BE8FF2"/>
    <w:lvl w:ilvl="0" w:tplc="085AE3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942CE3"/>
    <w:multiLevelType w:val="hybridMultilevel"/>
    <w:tmpl w:val="E5A8041C"/>
    <w:lvl w:ilvl="0" w:tplc="CE4A6C16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5" w15:restartNumberingAfterBreak="0">
    <w:nsid w:val="6C596237"/>
    <w:multiLevelType w:val="hybridMultilevel"/>
    <w:tmpl w:val="0B7CECC2"/>
    <w:lvl w:ilvl="0" w:tplc="D6FE6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DA4"/>
    <w:rsid w:val="0008607E"/>
    <w:rsid w:val="00104B5B"/>
    <w:rsid w:val="00160ADC"/>
    <w:rsid w:val="00192386"/>
    <w:rsid w:val="002A0B43"/>
    <w:rsid w:val="00330F7B"/>
    <w:rsid w:val="004A4438"/>
    <w:rsid w:val="005040B7"/>
    <w:rsid w:val="00531BE9"/>
    <w:rsid w:val="00532E29"/>
    <w:rsid w:val="005A245A"/>
    <w:rsid w:val="006769A0"/>
    <w:rsid w:val="00692D50"/>
    <w:rsid w:val="006B62CF"/>
    <w:rsid w:val="0071049C"/>
    <w:rsid w:val="007608BF"/>
    <w:rsid w:val="007B0204"/>
    <w:rsid w:val="007D33E1"/>
    <w:rsid w:val="00851E7C"/>
    <w:rsid w:val="008B2EB2"/>
    <w:rsid w:val="008C767A"/>
    <w:rsid w:val="008D6DCE"/>
    <w:rsid w:val="00930F8B"/>
    <w:rsid w:val="00965E13"/>
    <w:rsid w:val="00971E8A"/>
    <w:rsid w:val="0099014C"/>
    <w:rsid w:val="00996E28"/>
    <w:rsid w:val="00A15E88"/>
    <w:rsid w:val="00BB3802"/>
    <w:rsid w:val="00BB6E92"/>
    <w:rsid w:val="00C33D50"/>
    <w:rsid w:val="00C42726"/>
    <w:rsid w:val="00C66848"/>
    <w:rsid w:val="00CB5DA4"/>
    <w:rsid w:val="00D16D4D"/>
    <w:rsid w:val="00D405AD"/>
    <w:rsid w:val="00DA7E84"/>
    <w:rsid w:val="00DD03DD"/>
    <w:rsid w:val="00DF15B6"/>
    <w:rsid w:val="00E64F8A"/>
    <w:rsid w:val="00E83058"/>
    <w:rsid w:val="00ED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F527A"/>
  <w15:docId w15:val="{7DEA5A96-F333-4AE4-96F4-8B1E042F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E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DA4"/>
    <w:rPr>
      <w:color w:val="0000FF" w:themeColor="hyperlink"/>
      <w:u w:val="single"/>
    </w:rPr>
  </w:style>
  <w:style w:type="character" w:styleId="a4">
    <w:name w:val="footnote reference"/>
    <w:basedOn w:val="a0"/>
    <w:uiPriority w:val="99"/>
    <w:semiHidden/>
    <w:unhideWhenUsed/>
    <w:rsid w:val="00CB5DA4"/>
    <w:rPr>
      <w:vertAlign w:val="superscript"/>
    </w:rPr>
  </w:style>
  <w:style w:type="paragraph" w:styleId="a5">
    <w:name w:val="Balloon Text"/>
    <w:basedOn w:val="a"/>
    <w:link w:val="Char"/>
    <w:uiPriority w:val="99"/>
    <w:semiHidden/>
    <w:unhideWhenUsed/>
    <w:rsid w:val="00CB5D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B5D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CB5DA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7B02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B0204"/>
  </w:style>
  <w:style w:type="paragraph" w:styleId="a8">
    <w:name w:val="footer"/>
    <w:basedOn w:val="a"/>
    <w:link w:val="Char1"/>
    <w:uiPriority w:val="99"/>
    <w:unhideWhenUsed/>
    <w:rsid w:val="007B02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B0204"/>
  </w:style>
  <w:style w:type="table" w:styleId="a9">
    <w:name w:val="Table Grid"/>
    <w:basedOn w:val="a1"/>
    <w:uiPriority w:val="39"/>
    <w:rsid w:val="007B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7B0204"/>
    <w:pPr>
      <w:widowControl/>
      <w:wordWrap/>
      <w:autoSpaceDE/>
      <w:autoSpaceDN/>
      <w:snapToGrid w:val="0"/>
      <w:spacing w:after="160" w:line="259" w:lineRule="auto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character" w:styleId="ab">
    <w:name w:val="Placeholder Text"/>
    <w:basedOn w:val="a0"/>
    <w:uiPriority w:val="99"/>
    <w:semiHidden/>
    <w:rsid w:val="00DD03DD"/>
    <w:rPr>
      <w:color w:val="808080"/>
    </w:rPr>
  </w:style>
  <w:style w:type="paragraph" w:styleId="ac">
    <w:name w:val="footnote text"/>
    <w:basedOn w:val="a"/>
    <w:link w:val="Char2"/>
    <w:uiPriority w:val="99"/>
    <w:semiHidden/>
    <w:unhideWhenUsed/>
    <w:rsid w:val="00192386"/>
    <w:pPr>
      <w:snapToGrid w:val="0"/>
      <w:jc w:val="left"/>
    </w:pPr>
  </w:style>
  <w:style w:type="character" w:customStyle="1" w:styleId="Char2">
    <w:name w:val="각주 텍스트 Char"/>
    <w:basedOn w:val="a0"/>
    <w:link w:val="ac"/>
    <w:uiPriority w:val="99"/>
    <w:semiHidden/>
    <w:rsid w:val="00192386"/>
  </w:style>
  <w:style w:type="paragraph" w:styleId="ad">
    <w:name w:val="List Paragraph"/>
    <w:basedOn w:val="a"/>
    <w:uiPriority w:val="34"/>
    <w:qFormat/>
    <w:rsid w:val="007D33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na.co.kr/view/GYH20200410001600044" TargetMode="External"/><Relationship Id="rId2" Type="http://schemas.openxmlformats.org/officeDocument/2006/relationships/hyperlink" Target="https://www.yna.co.kr/view/GYH20200410001600044" TargetMode="External"/><Relationship Id="rId1" Type="http://schemas.openxmlformats.org/officeDocument/2006/relationships/hyperlink" Target="https://www.yna.co.kr/view/GYH20200410001600044" TargetMode="External"/><Relationship Id="rId5" Type="http://schemas.openxmlformats.org/officeDocument/2006/relationships/hyperlink" Target="http://www.gmilbo.net/news/article.html?no=54772%27TcvFyJ%3C%27%22%3EKNOLco" TargetMode="External"/><Relationship Id="rId4" Type="http://schemas.openxmlformats.org/officeDocument/2006/relationships/hyperlink" Target="http://www.sbiz.or.kr/mbl/local_policy/1216597_1723.j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8C12E-1871-4231-95E8-0A78D15A0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Junmin Park</dc:creator>
  <cp:lastModifiedBy>김 윤환</cp:lastModifiedBy>
  <cp:revision>3</cp:revision>
  <dcterms:created xsi:type="dcterms:W3CDTF">2020-11-19T07:20:00Z</dcterms:created>
  <dcterms:modified xsi:type="dcterms:W3CDTF">2020-11-19T08:11:00Z</dcterms:modified>
</cp:coreProperties>
</file>