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5BFCD" w14:textId="77777777" w:rsidR="00D24CCC" w:rsidRDefault="00C13A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 w:hint="eastAsia"/>
          <w:b/>
          <w:bCs/>
        </w:rPr>
        <w:t>）有状态防火墙需求</w:t>
      </w:r>
    </w:p>
    <w:p w14:paraId="478BD0A8" w14:textId="368C5977" w:rsidR="00D24CCC" w:rsidRDefault="00C13AD0" w:rsidP="00F26E0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非正常的</w:t>
      </w:r>
      <w:r>
        <w:rPr>
          <w:rFonts w:ascii="Times New Roman" w:hAnsi="Times New Roman" w:cs="Times New Roman" w:hint="eastAsia"/>
        </w:rPr>
        <w:t>ACK</w:t>
      </w:r>
      <w:r>
        <w:rPr>
          <w:rFonts w:ascii="Times New Roman" w:hAnsi="Times New Roman" w:cs="Times New Roman" w:hint="eastAsia"/>
        </w:rPr>
        <w:t>报文检测</w:t>
      </w:r>
      <w:r w:rsidR="00F26E04">
        <w:rPr>
          <w:rFonts w:ascii="Times New Roman" w:hAnsi="Times New Roman" w:cs="Times New Roman" w:hint="eastAsia"/>
        </w:rPr>
        <w:t>（未发送该序列号报文）</w:t>
      </w:r>
      <w:r>
        <w:rPr>
          <w:rFonts w:ascii="Times New Roman" w:hAnsi="Times New Roman" w:cs="Times New Roman" w:hint="eastAsia"/>
        </w:rPr>
        <w:t>；</w:t>
      </w:r>
      <w:r w:rsidR="00F26E04">
        <w:rPr>
          <w:rFonts w:ascii="Times New Roman" w:hAnsi="Times New Roman" w:cs="Times New Roman"/>
        </w:rPr>
        <w:t xml:space="preserve"> </w:t>
      </w:r>
    </w:p>
    <w:p w14:paraId="59D09392" w14:textId="391E1C3E" w:rsidR="00D24CCC" w:rsidRDefault="00F26E0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已接受</w:t>
      </w:r>
      <w:proofErr w:type="spellStart"/>
      <w:r>
        <w:rPr>
          <w:rFonts w:ascii="Times New Roman" w:hAnsi="Times New Roman" w:cs="Times New Roman" w:hint="eastAsia"/>
        </w:rPr>
        <w:t>syn</w:t>
      </w:r>
      <w:proofErr w:type="spellEnd"/>
      <w:r w:rsidR="00C13AD0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并回复</w:t>
      </w:r>
      <w:proofErr w:type="spellStart"/>
      <w:r>
        <w:rPr>
          <w:rFonts w:ascii="Times New Roman" w:hAnsi="Times New Roman" w:cs="Times New Roman" w:hint="eastAsia"/>
        </w:rPr>
        <w:t>syn-ack</w:t>
      </w:r>
      <w:proofErr w:type="spellEnd"/>
      <w:r w:rsidR="00C13AD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但未收到</w:t>
      </w:r>
      <w:proofErr w:type="spellStart"/>
      <w:r>
        <w:rPr>
          <w:rFonts w:ascii="Times New Roman" w:hAnsi="Times New Roman" w:cs="Times New Roman" w:hint="eastAsia"/>
        </w:rPr>
        <w:t>ack</w:t>
      </w:r>
      <w:proofErr w:type="spellEnd"/>
      <w:r w:rsidR="00C13AD0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，同时连接超时</w:t>
      </w:r>
      <w:r w:rsidR="00C13AD0">
        <w:rPr>
          <w:rFonts w:ascii="Times New Roman" w:hAnsi="Times New Roman" w:cs="Times New Roman" w:hint="eastAsia"/>
        </w:rPr>
        <w:t>。</w:t>
      </w:r>
    </w:p>
    <w:p w14:paraId="31BA4060" w14:textId="77777777" w:rsidR="00D24CCC" w:rsidRDefault="00C13AD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内网可以访问外网，外网不能访问内网。</w:t>
      </w:r>
    </w:p>
    <w:p w14:paraId="514471C6" w14:textId="1E03CE61" w:rsidR="00D24CCC" w:rsidRDefault="00C13AD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只允许</w:t>
      </w:r>
      <w:r>
        <w:rPr>
          <w:rFonts w:ascii="Times New Roman" w:hAnsi="Times New Roman" w:cs="Times New Roman" w:hint="eastAsia"/>
        </w:rPr>
        <w:t xml:space="preserve">http </w:t>
      </w:r>
      <w:r>
        <w:rPr>
          <w:rFonts w:ascii="Times New Roman" w:hAnsi="Times New Roman" w:cs="Times New Roman" w:hint="eastAsia"/>
        </w:rPr>
        <w:t>报文通过（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服务器的防护）。（基本事件）</w:t>
      </w:r>
      <w:bookmarkStart w:id="0" w:name="_GoBack"/>
      <w:bookmarkEnd w:id="0"/>
    </w:p>
    <w:p w14:paraId="49CD9D09" w14:textId="39D410F7" w:rsidR="00963887" w:rsidRDefault="0096388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窗口外的报文丢弃。</w:t>
      </w:r>
      <w:r w:rsidR="00B30F83">
        <w:rPr>
          <w:rFonts w:ascii="Times New Roman" w:hAnsi="Times New Roman" w:cs="Times New Roman" w:hint="eastAsia"/>
        </w:rPr>
        <w:t>（基本事件）</w:t>
      </w:r>
    </w:p>
    <w:p w14:paraId="700E2F85" w14:textId="77777777" w:rsidR="00D24CCC" w:rsidRDefault="00C13A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2</w:t>
      </w:r>
      <w:r>
        <w:rPr>
          <w:rFonts w:ascii="Times New Roman" w:hAnsi="Times New Roman" w:cs="Times New Roman" w:hint="eastAsia"/>
          <w:b/>
          <w:bCs/>
        </w:rPr>
        <w:t>）需添加的事件</w:t>
      </w:r>
    </w:p>
    <w:p w14:paraId="6B41E591" w14:textId="77777777" w:rsidR="00D24CCC" w:rsidRDefault="00C1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增添自定义事件：</w:t>
      </w:r>
    </w:p>
    <w:p w14:paraId="5A10ED60" w14:textId="77777777" w:rsidR="00D24CCC" w:rsidRDefault="00C1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ABNORMAL_ACK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ABNORMAL_SEQ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ABNORMAL_SYS_ACK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OUT_TO_IN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IN_TO_OUT</w:t>
      </w:r>
    </w:p>
    <w:p w14:paraId="566F65E6" w14:textId="77777777" w:rsidR="00D24CCC" w:rsidRDefault="00C1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添加基本事件：</w:t>
      </w:r>
      <w:r>
        <w:rPr>
          <w:rFonts w:ascii="Times New Roman" w:hAnsi="Times New Roman" w:cs="Times New Roman" w:hint="eastAsia"/>
        </w:rPr>
        <w:t>HTTP_PACKET</w:t>
      </w:r>
    </w:p>
    <w:p w14:paraId="0AA50339" w14:textId="77777777" w:rsidR="00D24CCC" w:rsidRDefault="00D24CCC">
      <w:pPr>
        <w:rPr>
          <w:rFonts w:ascii="Times New Roman" w:hAnsi="Times New Roman" w:cs="Times New Roman"/>
        </w:rPr>
      </w:pPr>
    </w:p>
    <w:p w14:paraId="77794CF0" w14:textId="77777777" w:rsidR="00D24CCC" w:rsidRDefault="00C13A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 w:hint="eastAsia"/>
          <w:b/>
          <w:bCs/>
        </w:rPr>
        <w:t>）模块间接口信息</w:t>
      </w:r>
    </w:p>
    <w:p w14:paraId="03898BFA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397" w:dyaOrig="2873" w14:anchorId="53FFC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65pt;height:143.5pt" o:ole="">
            <v:imagedata r:id="rId6" o:title=""/>
            <o:lock v:ext="edit" aspectratio="f"/>
          </v:shape>
          <o:OLEObject Type="Embed" ProgID="Visio.Drawing.11" ShapeID="_x0000_i1025" DrawAspect="Content" ObjectID="_1585381948" r:id="rId7"/>
        </w:object>
      </w:r>
    </w:p>
    <w:p w14:paraId="4ECBA1CD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①自定义事件信息</w:t>
      </w:r>
      <w:r>
        <w:rPr>
          <w:rFonts w:ascii="Times New Roman" w:hAnsi="Times New Roman" w:cs="Times New Roman" w:hint="eastAsia"/>
        </w:rPr>
        <w:t>{</w:t>
      </w:r>
      <w:proofErr w:type="spellStart"/>
      <w:r>
        <w:rPr>
          <w:rFonts w:ascii="Times New Roman" w:hAnsi="Times New Roman" w:cs="Times New Roman" w:hint="eastAsia"/>
        </w:rPr>
        <w:t>parent_event</w:t>
      </w:r>
      <w:proofErr w:type="spellEnd"/>
      <w:r>
        <w:rPr>
          <w:rFonts w:ascii="Times New Roman" w:hAnsi="Times New Roman" w:cs="Times New Roman" w:hint="eastAsia"/>
        </w:rPr>
        <w:t xml:space="preserve">, filter, </w:t>
      </w:r>
      <w:proofErr w:type="spellStart"/>
      <w:r>
        <w:rPr>
          <w:rFonts w:ascii="Times New Roman" w:hAnsi="Times New Roman" w:cs="Times New Roman" w:hint="eastAsia"/>
        </w:rPr>
        <w:t>arg</w:t>
      </w:r>
      <w:proofErr w:type="spellEnd"/>
      <w:r>
        <w:rPr>
          <w:rFonts w:ascii="Times New Roman" w:hAnsi="Times New Roman" w:cs="Times New Roman" w:hint="eastAsia"/>
        </w:rPr>
        <w:t>}</w:t>
      </w:r>
    </w:p>
    <w:p w14:paraId="750B2736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②事件处理函数信息</w:t>
      </w:r>
      <w:r>
        <w:rPr>
          <w:rFonts w:ascii="Times New Roman" w:hAnsi="Times New Roman" w:cs="Times New Roman" w:hint="eastAsia"/>
        </w:rPr>
        <w:t>{</w:t>
      </w:r>
      <w:proofErr w:type="spellStart"/>
      <w:r>
        <w:rPr>
          <w:rFonts w:ascii="Times New Roman" w:hAnsi="Times New Roman" w:cs="Times New Roman" w:hint="eastAsia"/>
        </w:rPr>
        <w:t>event,callback</w:t>
      </w:r>
      <w:proofErr w:type="spellEnd"/>
      <w:r>
        <w:rPr>
          <w:rFonts w:ascii="Times New Roman" w:hAnsi="Times New Roman" w:cs="Times New Roman" w:hint="eastAsia"/>
        </w:rPr>
        <w:t>}</w:t>
      </w:r>
    </w:p>
    <w:p w14:paraId="47EC387B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③配置信息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</w:rPr>
        <w:t>流过滤表达式，事件过滤表达式</w:t>
      </w:r>
      <w:r>
        <w:rPr>
          <w:rFonts w:ascii="Times New Roman" w:hAnsi="Times New Roman" w:cs="Times New Roman" w:hint="eastAsia"/>
        </w:rPr>
        <w:t>}</w:t>
      </w:r>
    </w:p>
    <w:p w14:paraId="4C3F95E2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④配置信息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</w:rPr>
        <w:t>流过滤表达式，事件过滤表达式</w:t>
      </w:r>
      <w:r>
        <w:rPr>
          <w:rFonts w:ascii="Times New Roman" w:hAnsi="Times New Roman" w:cs="Times New Roman" w:hint="eastAsia"/>
        </w:rPr>
        <w:t>}</w:t>
      </w:r>
    </w:p>
    <w:p w14:paraId="3E65D8B7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⑤基本事件信息</w:t>
      </w:r>
      <w:r>
        <w:rPr>
          <w:rFonts w:ascii="Times New Roman" w:hAnsi="Times New Roman" w:cs="Times New Roman" w:hint="eastAsia"/>
        </w:rPr>
        <w:t>{event, connection, *</w:t>
      </w:r>
      <w:proofErr w:type="spellStart"/>
      <w:r>
        <w:rPr>
          <w:rFonts w:ascii="Times New Roman" w:hAnsi="Times New Roman" w:cs="Times New Roman" w:hint="eastAsia"/>
        </w:rPr>
        <w:t>pkt</w:t>
      </w:r>
      <w:proofErr w:type="spellEnd"/>
      <w:r>
        <w:rPr>
          <w:rFonts w:ascii="Times New Roman" w:hAnsi="Times New Roman" w:cs="Times New Roman" w:hint="eastAsia"/>
        </w:rPr>
        <w:t>}</w:t>
      </w:r>
    </w:p>
    <w:p w14:paraId="6437C79C" w14:textId="77777777" w:rsidR="00D24CCC" w:rsidRDefault="00C13AD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⑥状态回写</w:t>
      </w:r>
      <w:r>
        <w:rPr>
          <w:rFonts w:ascii="Times New Roman" w:hAnsi="Times New Roman" w:cs="Times New Roman" w:hint="eastAsia"/>
        </w:rPr>
        <w:t>{connection}</w:t>
      </w:r>
    </w:p>
    <w:p w14:paraId="4AF1916D" w14:textId="77777777" w:rsidR="00D24CCC" w:rsidRDefault="00C13A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 w:hint="eastAsia"/>
          <w:b/>
          <w:bCs/>
        </w:rPr>
        <w:t>）事件管理工作流程</w:t>
      </w:r>
    </w:p>
    <w:p w14:paraId="3064CFB3" w14:textId="77777777" w:rsidR="00D24CCC" w:rsidRDefault="00C13AD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在事件管理中维护多棵事件生成树，以每个基本事件为树的根节点，有多少个基本事件就有多少棵事件生成树。用户自定义事件都是从一个基本事件出发，逐步过滤生成的。生成树的每个节点包含（</w:t>
      </w:r>
      <w:proofErr w:type="spellStart"/>
      <w:r>
        <w:rPr>
          <w:rFonts w:ascii="Times New Roman" w:hAnsi="Times New Roman" w:cs="Times New Roman" w:hint="eastAsia"/>
        </w:rPr>
        <w:t>event_id</w:t>
      </w:r>
      <w:proofErr w:type="spellEnd"/>
      <w:r>
        <w:rPr>
          <w:rFonts w:ascii="Times New Roman" w:hAnsi="Times New Roman" w:cs="Times New Roman" w:hint="eastAsia"/>
        </w:rPr>
        <w:t>, filter, callback</w:t>
      </w:r>
      <w:r>
        <w:rPr>
          <w:rFonts w:ascii="Times New Roman" w:hAnsi="Times New Roman" w:cs="Times New Roman" w:hint="eastAsia"/>
        </w:rPr>
        <w:t>），其中</w:t>
      </w:r>
      <w:proofErr w:type="spellStart"/>
      <w:r>
        <w:rPr>
          <w:rFonts w:ascii="Times New Roman" w:hAnsi="Times New Roman" w:cs="Times New Roman" w:hint="eastAsia"/>
        </w:rPr>
        <w:t>event_id</w:t>
      </w:r>
      <w:proofErr w:type="spellEnd"/>
      <w:r>
        <w:rPr>
          <w:rFonts w:ascii="Times New Roman" w:hAnsi="Times New Roman" w:cs="Times New Roman" w:hint="eastAsia"/>
        </w:rPr>
        <w:t>指事件的</w:t>
      </w:r>
      <w:proofErr w:type="spellStart"/>
      <w:r>
        <w:rPr>
          <w:rFonts w:ascii="Times New Roman" w:hAnsi="Times New Roman" w:cs="Times New Roman" w:hint="eastAsia"/>
        </w:rPr>
        <w:t>id,filter</w:t>
      </w:r>
      <w:proofErr w:type="spellEnd"/>
      <w:r>
        <w:rPr>
          <w:rFonts w:ascii="Times New Roman" w:hAnsi="Times New Roman" w:cs="Times New Roman" w:hint="eastAsia"/>
        </w:rPr>
        <w:t>为生成该事件的过滤函数，</w:t>
      </w:r>
      <w:r>
        <w:rPr>
          <w:rFonts w:ascii="Times New Roman" w:hAnsi="Times New Roman" w:cs="Times New Roman" w:hint="eastAsia"/>
        </w:rPr>
        <w:t>callback</w:t>
      </w:r>
      <w:r>
        <w:rPr>
          <w:rFonts w:ascii="Times New Roman" w:hAnsi="Times New Roman" w:cs="Times New Roman" w:hint="eastAsia"/>
        </w:rPr>
        <w:t>指该事件的处理回调函数。根据用户编写的事件自定义函数和事件处理函数，完成整个事件生成树的建立。从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流管理模块接收到产生的基本事件后，根据事件生成树产生自定义事件，并根据处理函数处理这些自定义事件。</w:t>
      </w:r>
    </w:p>
    <w:p w14:paraId="2680DC59" w14:textId="77777777" w:rsidR="00D24CCC" w:rsidRDefault="00D24CCC">
      <w:pPr>
        <w:rPr>
          <w:rFonts w:ascii="Times New Roman" w:hAnsi="Times New Roman" w:cs="Times New Roman"/>
        </w:rPr>
      </w:pPr>
    </w:p>
    <w:p w14:paraId="3891FF66" w14:textId="77777777" w:rsidR="00D24CCC" w:rsidRDefault="00D24CCC"/>
    <w:sectPr w:rsidR="00D2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0E82BC8"/>
    <w:multiLevelType w:val="singleLevel"/>
    <w:tmpl w:val="D0E82BC8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CC"/>
    <w:rsid w:val="00963887"/>
    <w:rsid w:val="00B30F83"/>
    <w:rsid w:val="00C13AD0"/>
    <w:rsid w:val="00D24CCC"/>
    <w:rsid w:val="00F26E04"/>
    <w:rsid w:val="55A0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3F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Macintosh Word</Application>
  <DocSecurity>0</DocSecurity>
  <Lines>5</Lines>
  <Paragraphs>1</Paragraphs>
  <ScaleCrop>false</ScaleCrop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kf</cp:lastModifiedBy>
  <cp:revision>5</cp:revision>
  <dcterms:created xsi:type="dcterms:W3CDTF">2014-10-29T12:08:00Z</dcterms:created>
  <dcterms:modified xsi:type="dcterms:W3CDTF">2018-04-16T03:05:00Z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