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xmlns:w14="http://schemas.microsoft.com/office/word/2010/wordml" xmlns:wp14="http://schemas.microsoft.com/office/word/2010/wordprocessingDrawing" mc:Ignorable="w14 wp14">
  <w:body>
    <w:p>
      <w:r>
        <w:t xml:space="preserve">2026年度　卒業研究　抄録</w:t>
      </w:r>
    </w:p>
    <w:p>
      <w:r>
        <w:t xml:space="preserve">国際文化学部　国際ファッション文化学科　映画・舞台衣装デザイナーコース</w:t>
      </w:r>
    </w:p>
    <w:p>
      <w:r>
        <w:t xml:space="preserve">学籍番号　00ZZ0123　氏名　文化　花子</w:t>
      </w:r>
    </w:p>
    <w:p>
      <w:r>
        <w:t xml:space="preserve">（指導教員　梶田　貴子、佐藤　綾、加藤　淳之介）</w:t>
      </w:r>
    </w:p>
    <w:p>
      <w:r>
        <w:t xml:space="preserve">卒業イベント「シンドバッド」について</w:t>
      </w:r>
    </w:p>
    <w:p>
      <w:r>
        <w:t xml:space="preserve">―シンドバッドの衣装制作―</w:t>
      </w:r>
    </w:p>
    <w:p/>
    <w:p>
      <w:r>
        <w:t xml:space="preserve">　本制作報告書は、卒業イベント「シンドバッド」において、筆者が制作したシンドバッドの衣装についてである。シンドバッドは七つの海を旅する船乗りで、明るく好奇心の強い人物である。</w:t>
      </w:r>
    </w:p>
    <w:p>
      <w:r>
        <w:t xml:space="preserve">　デザインは、中世のペルシャの船乗りの装いをもとにした。動きやすさを考えて上着は短い丈にし、腰には幅の広い帯を巻きました。素材には綿ブロードとサテンと麻を使い、舞台の照明の下で色が沈まないように、帯には光沢のある生地を選んだ。</w:t>
      </w:r>
    </w:p>
    <w:p>
      <w:r>
        <w:t xml:space="preserve">　制作では、型紙を三度作り直し、仮縫いで腕の動きを確かめた。完成した衣装は、舞台の上で大きく動いても形が崩れず、物語の明るさを伝えることができた。今後は、装飾の手間を減らす工夫を学びたい。</w:t>
      </w:r>
    </w:p>
    <w:sectPr>
      <w:pgSz w:w="11906" w:h="16838" w:code="9"/>
      <w:pgMar w:top="1418" w:right="1418" w:bottom="1418" w:left="1985" w:header="851" w:footer="624" w:gutter="0"/>
      <w:cols w:space="425"/>
      <w:docGrid w:type="linesAndChars" w:linePitch="460" w:charSpace="527"/>
    </w:sectPr>
  </w:body>
</w:document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sz w:val="21"/>
      </w:rPr>
    </w:rPrDefault>
  </w:docDefaults>
  <w:style w:type="paragraph" w:default="1" w:styleId="a">
    <w:name w:val="Normal"/>
    <w:rPr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