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B46C82" w14:textId="0760F196" w:rsidR="007C435F" w:rsidRDefault="00000000">
      <w:pPr>
        <w:pStyle w:val="ad"/>
        <w:ind w:firstLineChars="0" w:firstLine="0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Project </w:t>
      </w:r>
      <w:r w:rsidR="00FF7F29">
        <w:rPr>
          <w:rFonts w:ascii="Times New Roman" w:hAnsi="Times New Roman" w:cs="Times New Roman" w:hint="eastAsia"/>
          <w:b/>
          <w:bCs/>
          <w:sz w:val="40"/>
          <w:szCs w:val="40"/>
        </w:rPr>
        <w:t>3</w:t>
      </w:r>
    </w:p>
    <w:p w14:paraId="0CB37AD1" w14:textId="356C5E5E" w:rsidR="007C435F" w:rsidRDefault="00FF7F29">
      <w:pPr>
        <w:pStyle w:val="ad"/>
        <w:ind w:firstLineChars="0" w:firstLine="0"/>
        <w:jc w:val="center"/>
        <w:rPr>
          <w:rFonts w:ascii="Times New Roman" w:hAnsi="Times New Roman" w:cs="Times New Roman" w:hint="eastAsia"/>
          <w:b/>
          <w:bCs/>
          <w:sz w:val="40"/>
          <w:szCs w:val="40"/>
        </w:rPr>
      </w:pPr>
      <w:r>
        <w:rPr>
          <w:rFonts w:ascii="Times New Roman" w:hAnsi="Times New Roman" w:cs="Times New Roman" w:hint="eastAsia"/>
          <w:b/>
          <w:bCs/>
          <w:sz w:val="40"/>
          <w:szCs w:val="40"/>
        </w:rPr>
        <w:t>Recommender Systems</w:t>
      </w:r>
    </w:p>
    <w:p w14:paraId="5C7B5142" w14:textId="77777777" w:rsidR="007C435F" w:rsidRDefault="00000000">
      <w:pPr>
        <w:pStyle w:val="ad"/>
        <w:ind w:firstLineChars="0" w:firstLine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Junrui</w:t>
      </w:r>
      <w:proofErr w:type="spellEnd"/>
      <w:r>
        <w:rPr>
          <w:rFonts w:ascii="Times New Roman" w:hAnsi="Times New Roman" w:cs="Times New Roman"/>
        </w:rPr>
        <w:t xml:space="preserve"> Zhu</w:t>
      </w:r>
      <w:r>
        <w:rPr>
          <w:rFonts w:ascii="Times New Roman" w:hAnsi="Times New Roman" w:cs="Times New Roman" w:hint="eastAsia"/>
        </w:rPr>
        <w:t xml:space="preserve"> 606530444</w:t>
      </w:r>
    </w:p>
    <w:p w14:paraId="01E926B3" w14:textId="77777777" w:rsidR="007C435F" w:rsidRDefault="00000000">
      <w:pPr>
        <w:pStyle w:val="ad"/>
        <w:ind w:firstLineChars="0" w:firstLine="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Liwei Tan</w:t>
      </w:r>
      <w:r>
        <w:rPr>
          <w:rFonts w:ascii="Times New Roman" w:hAnsi="Times New Roman" w:cs="Times New Roman" w:hint="eastAsia"/>
        </w:rPr>
        <w:t xml:space="preserve"> 206530851</w:t>
      </w:r>
    </w:p>
    <w:p w14:paraId="687E4CB5" w14:textId="77777777" w:rsidR="007C435F" w:rsidRDefault="00000000">
      <w:pPr>
        <w:pStyle w:val="ad"/>
        <w:ind w:firstLineChars="0" w:firstLine="0"/>
        <w:jc w:val="center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Tianxiang</w:t>
      </w:r>
      <w:proofErr w:type="spellEnd"/>
      <w:r>
        <w:rPr>
          <w:rFonts w:ascii="Times New Roman" w:hAnsi="Times New Roman" w:cs="Times New Roman"/>
        </w:rPr>
        <w:t xml:space="preserve"> Xing</w:t>
      </w:r>
      <w:r>
        <w:rPr>
          <w:rFonts w:ascii="Times New Roman" w:hAnsi="Times New Roman" w:cs="Times New Roman" w:hint="eastAsia"/>
        </w:rPr>
        <w:t xml:space="preserve"> 006530550</w:t>
      </w:r>
    </w:p>
    <w:p w14:paraId="5051B7FD" w14:textId="77777777" w:rsidR="007C435F" w:rsidRDefault="007C435F">
      <w:pPr>
        <w:pStyle w:val="ad"/>
        <w:ind w:firstLineChars="0" w:firstLine="0"/>
        <w:jc w:val="center"/>
      </w:pPr>
    </w:p>
    <w:p w14:paraId="6A0C3588" w14:textId="5DA09FC7" w:rsidR="007C435F" w:rsidRPr="00B7715F" w:rsidRDefault="00000000" w:rsidP="00B7715F">
      <w:pPr>
        <w:pStyle w:val="ad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89685428"/>
      <w:r>
        <w:rPr>
          <w:rFonts w:ascii="Times New Roman" w:hAnsi="Times New Roman" w:cs="Times New Roman" w:hint="eastAsia"/>
          <w:b/>
          <w:bCs/>
          <w:sz w:val="28"/>
          <w:szCs w:val="28"/>
        </w:rPr>
        <w:t>Question 1</w:t>
      </w:r>
      <w:r w:rsidR="00FF7F29"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: </w:t>
      </w:r>
      <w:r w:rsidR="00B7715F" w:rsidRPr="00B7715F">
        <w:rPr>
          <w:rFonts w:ascii="Times New Roman" w:hAnsi="Times New Roman" w:cs="Times New Roman"/>
          <w:b/>
          <w:bCs/>
          <w:sz w:val="28"/>
          <w:szCs w:val="28"/>
        </w:rPr>
        <w:t>For each of Popular, Unpopular and High-Variance test</w:t>
      </w:r>
      <w:r w:rsidR="00B7715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B7715F" w:rsidRPr="00B7715F">
        <w:rPr>
          <w:rFonts w:ascii="Times New Roman" w:hAnsi="Times New Roman" w:cs="Times New Roman"/>
          <w:b/>
          <w:bCs/>
          <w:sz w:val="28"/>
          <w:szCs w:val="28"/>
        </w:rPr>
        <w:t>subsets</w:t>
      </w:r>
      <w:r w:rsidR="00B7715F">
        <w:rPr>
          <w:rFonts w:ascii="Times New Roman" w:hAnsi="Times New Roman" w:cs="Times New Roman" w:hint="eastAsia"/>
          <w:b/>
          <w:bCs/>
          <w:sz w:val="28"/>
          <w:szCs w:val="28"/>
        </w:rPr>
        <w:t>, d</w:t>
      </w:r>
      <w:r w:rsidR="00B7715F" w:rsidRPr="00B7715F">
        <w:rPr>
          <w:rFonts w:ascii="Times New Roman" w:hAnsi="Times New Roman" w:cs="Times New Roman"/>
          <w:b/>
          <w:bCs/>
          <w:sz w:val="28"/>
          <w:szCs w:val="28"/>
        </w:rPr>
        <w:t>esign a naive collaborative filter for each trimmed set and evaluate its performance using</w:t>
      </w:r>
      <w:r w:rsidR="00B7715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B7715F" w:rsidRPr="00B7715F">
        <w:rPr>
          <w:rFonts w:ascii="Times New Roman" w:hAnsi="Times New Roman" w:cs="Times New Roman"/>
          <w:b/>
          <w:bCs/>
          <w:sz w:val="28"/>
          <w:szCs w:val="28"/>
        </w:rPr>
        <w:t>10-fold cross validation.</w:t>
      </w:r>
      <w:r w:rsidR="00B7715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B7715F" w:rsidRPr="00B7715F">
        <w:rPr>
          <w:rFonts w:ascii="Times New Roman" w:hAnsi="Times New Roman" w:cs="Times New Roman"/>
          <w:b/>
          <w:bCs/>
          <w:sz w:val="28"/>
          <w:szCs w:val="28"/>
        </w:rPr>
        <w:t>Compute the average RMSE by averaging the RMSE across all 10 folds. Report the</w:t>
      </w:r>
      <w:r w:rsidR="00B7715F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B7715F" w:rsidRPr="00B7715F">
        <w:rPr>
          <w:rFonts w:ascii="Times New Roman" w:hAnsi="Times New Roman" w:cs="Times New Roman"/>
          <w:b/>
          <w:bCs/>
          <w:sz w:val="28"/>
          <w:szCs w:val="28"/>
        </w:rPr>
        <w:t>average RMSE</w:t>
      </w:r>
    </w:p>
    <w:p w14:paraId="32C9F7BC" w14:textId="58662617" w:rsidR="00B7715F" w:rsidRPr="00B7715F" w:rsidRDefault="00B7715F" w:rsidP="00B7715F">
      <w:pPr>
        <w:pStyle w:val="ad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b/>
          <w:bCs/>
          <w:color w:val="FF0000"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n</w:t>
      </w:r>
      <w:r>
        <w:rPr>
          <w:rFonts w:ascii="Times New Roman" w:hAnsi="Times New Roman" w:cs="Times New Roman"/>
          <w:b/>
          <w:bCs/>
          <w:sz w:val="28"/>
          <w:szCs w:val="28"/>
        </w:rPr>
        <w:t>aïve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_filter</w:t>
      </w:r>
      <w:r w:rsidR="00000000">
        <w:rPr>
          <w:rFonts w:ascii="Times New Roman" w:hAnsi="Times New Roman" w:cs="Times New Roman" w:hint="eastAsia"/>
          <w:b/>
          <w:bCs/>
          <w:sz w:val="28"/>
          <w:szCs w:val="28"/>
        </w:rPr>
        <w:t>.py</w:t>
      </w:r>
    </w:p>
    <w:bookmarkEnd w:id="0"/>
    <w:p w14:paraId="3930B113" w14:textId="3FE28BC6" w:rsidR="007C435F" w:rsidRDefault="00B7715F">
      <w:pPr>
        <w:pStyle w:val="ad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Find the popular, unpopular and high-variance </w:t>
      </w:r>
      <w:r>
        <w:rPr>
          <w:rFonts w:ascii="Times New Roman" w:hAnsi="Times New Roman" w:cs="Times New Roman"/>
        </w:rPr>
        <w:t>datasets</w:t>
      </w:r>
      <w:r>
        <w:rPr>
          <w:rFonts w:ascii="Times New Roman" w:hAnsi="Times New Roman" w:cs="Times New Roman" w:hint="eastAsia"/>
        </w:rPr>
        <w:t xml:space="preserve"> based on their definition.</w:t>
      </w:r>
    </w:p>
    <w:p w14:paraId="1C05EC90" w14:textId="50DAE0FA" w:rsidR="007C435F" w:rsidRDefault="00B7715F">
      <w:pPr>
        <w:pStyle w:val="ad"/>
        <w:numPr>
          <w:ilvl w:val="0"/>
          <w:numId w:val="3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Compute the cross-fold RMSE as follows:</w:t>
      </w:r>
    </w:p>
    <w:p w14:paraId="05C6BD52" w14:textId="77777777" w:rsidR="00532869" w:rsidRPr="00532869" w:rsidRDefault="00532869" w:rsidP="00532869">
      <w:pPr>
        <w:pStyle w:val="ad"/>
        <w:ind w:firstLineChars="375" w:firstLine="900"/>
        <w:jc w:val="left"/>
        <w:rPr>
          <w:rFonts w:ascii="Times New Roman" w:hAnsi="Times New Roman" w:cs="Times New Roman"/>
        </w:rPr>
      </w:pPr>
      <w:r w:rsidRPr="00532869">
        <w:rPr>
          <w:rFonts w:ascii="Times New Roman" w:hAnsi="Times New Roman" w:cs="Times New Roman"/>
        </w:rPr>
        <w:t xml:space="preserve">RMSE of the </w:t>
      </w:r>
      <w:proofErr w:type="spellStart"/>
      <w:r w:rsidRPr="00532869">
        <w:rPr>
          <w:rFonts w:ascii="Times New Roman" w:hAnsi="Times New Roman" w:cs="Times New Roman"/>
        </w:rPr>
        <w:t>oringinal</w:t>
      </w:r>
      <w:proofErr w:type="spellEnd"/>
      <w:r w:rsidRPr="00532869">
        <w:rPr>
          <w:rFonts w:ascii="Times New Roman" w:hAnsi="Times New Roman" w:cs="Times New Roman"/>
        </w:rPr>
        <w:t xml:space="preserve"> dataset: 1.1781</w:t>
      </w:r>
    </w:p>
    <w:p w14:paraId="34599B2D" w14:textId="77777777" w:rsidR="00532869" w:rsidRPr="00532869" w:rsidRDefault="00532869" w:rsidP="00532869">
      <w:pPr>
        <w:pStyle w:val="ad"/>
        <w:ind w:firstLineChars="375" w:firstLine="900"/>
        <w:jc w:val="left"/>
        <w:rPr>
          <w:rFonts w:ascii="Times New Roman" w:hAnsi="Times New Roman" w:cs="Times New Roman"/>
        </w:rPr>
      </w:pPr>
      <w:r w:rsidRPr="00532869">
        <w:rPr>
          <w:rFonts w:ascii="Times New Roman" w:hAnsi="Times New Roman" w:cs="Times New Roman"/>
        </w:rPr>
        <w:t>RMSE of popular dataset: 1.1722</w:t>
      </w:r>
    </w:p>
    <w:p w14:paraId="6CA2E383" w14:textId="77777777" w:rsidR="00532869" w:rsidRPr="00532869" w:rsidRDefault="00532869" w:rsidP="00532869">
      <w:pPr>
        <w:pStyle w:val="ad"/>
        <w:ind w:firstLineChars="375" w:firstLine="900"/>
        <w:jc w:val="left"/>
        <w:rPr>
          <w:rFonts w:ascii="Times New Roman" w:hAnsi="Times New Roman" w:cs="Times New Roman"/>
        </w:rPr>
      </w:pPr>
      <w:r w:rsidRPr="00532869">
        <w:rPr>
          <w:rFonts w:ascii="Times New Roman" w:hAnsi="Times New Roman" w:cs="Times New Roman"/>
        </w:rPr>
        <w:t xml:space="preserve">RMSE of </w:t>
      </w:r>
      <w:proofErr w:type="spellStart"/>
      <w:r w:rsidRPr="00532869">
        <w:rPr>
          <w:rFonts w:ascii="Times New Roman" w:hAnsi="Times New Roman" w:cs="Times New Roman"/>
        </w:rPr>
        <w:t>umpopular</w:t>
      </w:r>
      <w:proofErr w:type="spellEnd"/>
      <w:r w:rsidRPr="00532869">
        <w:rPr>
          <w:rFonts w:ascii="Times New Roman" w:hAnsi="Times New Roman" w:cs="Times New Roman"/>
        </w:rPr>
        <w:t xml:space="preserve"> dataset: 2.7826</w:t>
      </w:r>
    </w:p>
    <w:p w14:paraId="71F2EA92" w14:textId="3FFF1472" w:rsidR="00532869" w:rsidRDefault="00532869" w:rsidP="00532869">
      <w:pPr>
        <w:pStyle w:val="ad"/>
        <w:ind w:left="880" w:firstLineChars="0" w:firstLine="0"/>
        <w:jc w:val="left"/>
        <w:rPr>
          <w:rFonts w:ascii="Times New Roman" w:hAnsi="Times New Roman" w:cs="Times New Roman" w:hint="eastAsia"/>
        </w:rPr>
      </w:pPr>
      <w:r w:rsidRPr="00532869">
        <w:rPr>
          <w:rFonts w:ascii="Times New Roman" w:hAnsi="Times New Roman" w:cs="Times New Roman"/>
        </w:rPr>
        <w:t>RMSE of high variance dataset: 3.2018</w:t>
      </w:r>
    </w:p>
    <w:p w14:paraId="2A510ECE" w14:textId="77777777" w:rsidR="007C435F" w:rsidRDefault="007C435F">
      <w:pPr>
        <w:pStyle w:val="ad"/>
        <w:ind w:left="880" w:firstLineChars="0" w:firstLine="0"/>
        <w:jc w:val="left"/>
        <w:rPr>
          <w:rFonts w:ascii="Times New Roman" w:hAnsi="Times New Roman" w:cs="Times New Roman"/>
        </w:rPr>
      </w:pPr>
    </w:p>
    <w:p w14:paraId="02B1BB0C" w14:textId="185E0B6E" w:rsidR="007C435F" w:rsidRDefault="00000000">
      <w:pPr>
        <w:pStyle w:val="ad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Question </w:t>
      </w:r>
      <w:r w:rsidR="00532869">
        <w:rPr>
          <w:rFonts w:ascii="Times New Roman" w:hAnsi="Times New Roman" w:cs="Times New Roman" w:hint="eastAsia"/>
          <w:b/>
          <w:bCs/>
          <w:sz w:val="28"/>
          <w:szCs w:val="28"/>
        </w:rPr>
        <w:t>13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: </w:t>
      </w:r>
      <w:r w:rsidR="00532869">
        <w:rPr>
          <w:rFonts w:ascii="Times New Roman" w:hAnsi="Times New Roman" w:cs="Times New Roman" w:hint="eastAsia"/>
          <w:b/>
          <w:bCs/>
          <w:sz w:val="28"/>
          <w:szCs w:val="28"/>
        </w:rPr>
        <w:t>Data Understanding and Preprocessing: Use the provided helper code for loading and pre-processing Web10k data. Print out the number of unique queries in total and show distribution of relevance labels.</w:t>
      </w:r>
    </w:p>
    <w:p w14:paraId="77617666" w14:textId="0EECB2F8" w:rsidR="007C435F" w:rsidRDefault="00D75B76">
      <w:pPr>
        <w:pStyle w:val="ad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Hlk189687468"/>
      <w:r>
        <w:rPr>
          <w:rFonts w:ascii="Times New Roman" w:hAnsi="Times New Roman" w:cs="Times New Roman" w:hint="eastAsia"/>
          <w:b/>
          <w:bCs/>
          <w:sz w:val="28"/>
          <w:szCs w:val="28"/>
        </w:rPr>
        <w:t>web10k</w:t>
      </w:r>
      <w:r w:rsidR="00000000">
        <w:rPr>
          <w:rFonts w:ascii="Times New Roman" w:hAnsi="Times New Roman" w:cs="Times New Roman" w:hint="eastAsia"/>
          <w:b/>
          <w:bCs/>
          <w:sz w:val="28"/>
          <w:szCs w:val="28"/>
        </w:rPr>
        <w:t>.py</w:t>
      </w:r>
    </w:p>
    <w:bookmarkEnd w:id="1"/>
    <w:p w14:paraId="3F7E7DE7" w14:textId="12932930" w:rsidR="00D842A4" w:rsidRPr="00D842A4" w:rsidRDefault="00D842A4" w:rsidP="00D842A4">
      <w:pPr>
        <w:pStyle w:val="ad"/>
        <w:numPr>
          <w:ilvl w:val="0"/>
          <w:numId w:val="4"/>
        </w:numPr>
        <w:ind w:firstLineChars="0"/>
        <w:jc w:val="left"/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</w:rPr>
        <w:t>The number of unique queries in total: 10000</w:t>
      </w:r>
    </w:p>
    <w:p w14:paraId="26E867CB" w14:textId="77777777" w:rsidR="00D842A4" w:rsidRPr="00D842A4" w:rsidRDefault="00D842A4">
      <w:pPr>
        <w:pStyle w:val="ad"/>
        <w:numPr>
          <w:ilvl w:val="0"/>
          <w:numId w:val="4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</w:rPr>
        <w:t>The distribution of relevance labels is shown in the figure below:</w:t>
      </w:r>
    </w:p>
    <w:p w14:paraId="71082C5A" w14:textId="59A5218C" w:rsidR="007C435F" w:rsidRDefault="00D842A4" w:rsidP="00D842A4">
      <w:pPr>
        <w:pStyle w:val="ad"/>
        <w:ind w:firstLineChars="0"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F04E69B" wp14:editId="04CD3EDD">
            <wp:extent cx="5760085" cy="3599815"/>
            <wp:effectExtent l="0" t="0" r="0" b="635"/>
            <wp:docPr id="10234571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457143" name="图片 102345714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35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BB2A1" w14:textId="3C2232C6" w:rsidR="007C435F" w:rsidRPr="00D842A4" w:rsidRDefault="00D842A4" w:rsidP="00D842A4">
      <w:pPr>
        <w:pStyle w:val="ad"/>
        <w:ind w:left="440" w:firstLineChars="0" w:firstLine="0"/>
        <w:rPr>
          <w:rFonts w:ascii="Times New Roman" w:hAnsi="Times New Roman" w:cs="Times New Roman" w:hint="eastAsia"/>
          <w:b/>
          <w:bCs/>
        </w:rPr>
      </w:pPr>
      <w:r w:rsidRPr="00D842A4">
        <w:rPr>
          <w:rFonts w:ascii="Times New Roman" w:hAnsi="Times New Roman" w:cs="Times New Roman" w:hint="eastAsia"/>
          <w:noProof/>
        </w:rPr>
        <w:t>Comment:</w:t>
      </w:r>
      <w:r>
        <w:rPr>
          <w:rFonts w:ascii="Times New Roman" w:hAnsi="Times New Roman" w:cs="Times New Roman" w:hint="eastAsia"/>
          <w:noProof/>
        </w:rPr>
        <w:t xml:space="preserve"> Most of the labels have low relevance.</w:t>
      </w:r>
    </w:p>
    <w:p w14:paraId="7C20B9FA" w14:textId="62073D90" w:rsidR="007C435F" w:rsidRDefault="00D842A4">
      <w:pPr>
        <w:pStyle w:val="ad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Question 14: </w:t>
      </w:r>
      <w:proofErr w:type="spellStart"/>
      <w:r w:rsidRPr="00D842A4">
        <w:rPr>
          <w:rFonts w:ascii="Times New Roman" w:hAnsi="Times New Roman" w:cs="Times New Roman"/>
          <w:b/>
          <w:bCs/>
          <w:sz w:val="28"/>
          <w:szCs w:val="28"/>
        </w:rPr>
        <w:t>LightGBM</w:t>
      </w:r>
      <w:proofErr w:type="spellEnd"/>
      <w:r w:rsidRPr="00D842A4">
        <w:rPr>
          <w:rFonts w:ascii="Times New Roman" w:hAnsi="Times New Roman" w:cs="Times New Roman"/>
          <w:b/>
          <w:bCs/>
          <w:sz w:val="28"/>
          <w:szCs w:val="28"/>
        </w:rPr>
        <w:t xml:space="preserve"> Model Training: For each of the five provided folds, train a </w:t>
      </w:r>
      <w:proofErr w:type="spellStart"/>
      <w:r w:rsidRPr="00D842A4">
        <w:rPr>
          <w:rFonts w:ascii="Times New Roman" w:hAnsi="Times New Roman" w:cs="Times New Roman"/>
          <w:b/>
          <w:bCs/>
          <w:sz w:val="28"/>
          <w:szCs w:val="28"/>
        </w:rPr>
        <w:t>LightGBM</w:t>
      </w:r>
      <w:proofErr w:type="spellEnd"/>
      <w:r w:rsidRPr="00D842A4">
        <w:rPr>
          <w:rFonts w:ascii="Times New Roman" w:hAnsi="Times New Roman" w:cs="Times New Roman"/>
          <w:b/>
          <w:bCs/>
          <w:sz w:val="28"/>
          <w:szCs w:val="28"/>
        </w:rPr>
        <w:t xml:space="preserve"> model using the ’</w:t>
      </w:r>
      <w:proofErr w:type="spellStart"/>
      <w:r w:rsidRPr="00D842A4">
        <w:rPr>
          <w:rFonts w:ascii="Times New Roman" w:hAnsi="Times New Roman" w:cs="Times New Roman"/>
          <w:b/>
          <w:bCs/>
          <w:sz w:val="28"/>
          <w:szCs w:val="28"/>
        </w:rPr>
        <w:t>lambdarank</w:t>
      </w:r>
      <w:proofErr w:type="spellEnd"/>
      <w:r w:rsidRPr="00D842A4">
        <w:rPr>
          <w:rFonts w:ascii="Times New Roman" w:hAnsi="Times New Roman" w:cs="Times New Roman"/>
          <w:b/>
          <w:bCs/>
          <w:sz w:val="28"/>
          <w:szCs w:val="28"/>
        </w:rPr>
        <w:t>’ objective. After training, evaluate and report the model’s performance on the test set using nDCG@3, nDCG@5 and nDCG@10.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</w:p>
    <w:p w14:paraId="0E8BB6D1" w14:textId="167100B3" w:rsidR="007C435F" w:rsidRDefault="00D842A4">
      <w:pPr>
        <w:pStyle w:val="ad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>light_gbm</w:t>
      </w:r>
      <w:r w:rsidR="00000000">
        <w:rPr>
          <w:rFonts w:ascii="Times New Roman" w:hAnsi="Times New Roman" w:cs="Times New Roman" w:hint="eastAsia"/>
          <w:b/>
          <w:bCs/>
          <w:sz w:val="28"/>
          <w:szCs w:val="28"/>
        </w:rPr>
        <w:t>.py</w:t>
      </w:r>
    </w:p>
    <w:p w14:paraId="746DF401" w14:textId="145B2EAF" w:rsidR="007C435F" w:rsidRPr="00D842A4" w:rsidRDefault="00D842A4" w:rsidP="00D842A4">
      <w:pPr>
        <w:pStyle w:val="ad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</w:rPr>
        <w:t>Configuration of the network:</w:t>
      </w:r>
    </w:p>
    <w:p w14:paraId="4BDF202C" w14:textId="77777777" w:rsidR="00D842A4" w:rsidRPr="00D842A4" w:rsidRDefault="00D842A4" w:rsidP="00D842A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42A4">
        <w:rPr>
          <w:rFonts w:ascii="Consolas" w:eastAsia="宋体" w:hAnsi="Consolas" w:cs="宋体"/>
          <w:color w:val="9CDCFE"/>
          <w:kern w:val="0"/>
          <w:szCs w:val="21"/>
        </w:rPr>
        <w:t>params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 = {</w:t>
      </w:r>
    </w:p>
    <w:p w14:paraId="49E21BF0" w14:textId="77777777" w:rsidR="00D842A4" w:rsidRPr="00D842A4" w:rsidRDefault="00D842A4" w:rsidP="00D842A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42A4">
        <w:rPr>
          <w:rFonts w:ascii="Consolas" w:eastAsia="宋体" w:hAnsi="Consolas" w:cs="宋体"/>
          <w:color w:val="CE9178"/>
          <w:kern w:val="0"/>
          <w:szCs w:val="21"/>
        </w:rPr>
        <w:t>'objective'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842A4">
        <w:rPr>
          <w:rFonts w:ascii="Consolas" w:eastAsia="宋体" w:hAnsi="Consolas" w:cs="宋体"/>
          <w:color w:val="CE9178"/>
          <w:kern w:val="0"/>
          <w:szCs w:val="21"/>
        </w:rPr>
        <w:t>lambdarank</w:t>
      </w:r>
      <w:proofErr w:type="spellEnd"/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0256ABDF" w14:textId="77777777" w:rsidR="00D842A4" w:rsidRPr="00D842A4" w:rsidRDefault="00D842A4" w:rsidP="00D842A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42A4">
        <w:rPr>
          <w:rFonts w:ascii="Consolas" w:eastAsia="宋体" w:hAnsi="Consolas" w:cs="宋体"/>
          <w:color w:val="CE9178"/>
          <w:kern w:val="0"/>
          <w:szCs w:val="21"/>
        </w:rPr>
        <w:t>'metric'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842A4">
        <w:rPr>
          <w:rFonts w:ascii="Consolas" w:eastAsia="宋体" w:hAnsi="Consolas" w:cs="宋体"/>
          <w:color w:val="CE9178"/>
          <w:kern w:val="0"/>
          <w:szCs w:val="21"/>
        </w:rPr>
        <w:t>ndcg</w:t>
      </w:r>
      <w:proofErr w:type="spellEnd"/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20C29C8" w14:textId="77777777" w:rsidR="00D842A4" w:rsidRPr="00D842A4" w:rsidRDefault="00D842A4" w:rsidP="00D842A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42A4">
        <w:rPr>
          <w:rFonts w:ascii="Consolas" w:eastAsia="宋体" w:hAnsi="Consolas" w:cs="宋体"/>
          <w:color w:val="CE9178"/>
          <w:kern w:val="0"/>
          <w:szCs w:val="21"/>
        </w:rPr>
        <w:t>'device'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r w:rsidRPr="00D842A4">
        <w:rPr>
          <w:rFonts w:ascii="Consolas" w:eastAsia="宋体" w:hAnsi="Consolas" w:cs="宋体"/>
          <w:color w:val="CE9178"/>
          <w:kern w:val="0"/>
          <w:szCs w:val="21"/>
        </w:rPr>
        <w:t>gpu</w:t>
      </w:r>
      <w:proofErr w:type="spellEnd"/>
      <w:proofErr w:type="gramStart"/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>,  </w:t>
      </w:r>
      <w:r w:rsidRPr="00D842A4">
        <w:rPr>
          <w:rFonts w:ascii="Consolas" w:eastAsia="宋体" w:hAnsi="Consolas" w:cs="宋体"/>
          <w:color w:val="6A9955"/>
          <w:kern w:val="0"/>
          <w:szCs w:val="21"/>
        </w:rPr>
        <w:t>#</w:t>
      </w:r>
      <w:proofErr w:type="gramEnd"/>
      <w:r w:rsidRPr="00D842A4">
        <w:rPr>
          <w:rFonts w:ascii="Consolas" w:eastAsia="宋体" w:hAnsi="Consolas" w:cs="宋体"/>
          <w:color w:val="6A9955"/>
          <w:kern w:val="0"/>
          <w:szCs w:val="21"/>
        </w:rPr>
        <w:t xml:space="preserve"> Use GPU for faster training</w:t>
      </w:r>
    </w:p>
    <w:p w14:paraId="37ABB819" w14:textId="77777777" w:rsidR="00D842A4" w:rsidRPr="00D842A4" w:rsidRDefault="00D842A4" w:rsidP="00D842A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proofErr w:type="gramStart"/>
      <w:r w:rsidRPr="00D842A4">
        <w:rPr>
          <w:rFonts w:ascii="Consolas" w:eastAsia="宋体" w:hAnsi="Consolas" w:cs="宋体"/>
          <w:color w:val="CE9178"/>
          <w:kern w:val="0"/>
          <w:szCs w:val="21"/>
        </w:rPr>
        <w:t>gpu</w:t>
      </w:r>
      <w:proofErr w:type="gramEnd"/>
      <w:r w:rsidRPr="00D842A4">
        <w:rPr>
          <w:rFonts w:ascii="Consolas" w:eastAsia="宋体" w:hAnsi="Consolas" w:cs="宋体"/>
          <w:color w:val="CE9178"/>
          <w:kern w:val="0"/>
          <w:szCs w:val="21"/>
        </w:rPr>
        <w:t>_platform_id</w:t>
      </w:r>
      <w:proofErr w:type="spellEnd"/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842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1C26AC7" w14:textId="77777777" w:rsidR="00D842A4" w:rsidRPr="00D842A4" w:rsidRDefault="00D842A4" w:rsidP="00D842A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proofErr w:type="gramStart"/>
      <w:r w:rsidRPr="00D842A4">
        <w:rPr>
          <w:rFonts w:ascii="Consolas" w:eastAsia="宋体" w:hAnsi="Consolas" w:cs="宋体"/>
          <w:color w:val="CE9178"/>
          <w:kern w:val="0"/>
          <w:szCs w:val="21"/>
        </w:rPr>
        <w:t>gpu</w:t>
      </w:r>
      <w:proofErr w:type="gramEnd"/>
      <w:r w:rsidRPr="00D842A4">
        <w:rPr>
          <w:rFonts w:ascii="Consolas" w:eastAsia="宋体" w:hAnsi="Consolas" w:cs="宋体"/>
          <w:color w:val="CE9178"/>
          <w:kern w:val="0"/>
          <w:szCs w:val="21"/>
        </w:rPr>
        <w:t>_device_id</w:t>
      </w:r>
      <w:proofErr w:type="spellEnd"/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842A4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A872A03" w14:textId="77777777" w:rsidR="00D842A4" w:rsidRPr="00D842A4" w:rsidRDefault="00D842A4" w:rsidP="00D842A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proofErr w:type="gramStart"/>
      <w:r w:rsidRPr="00D842A4">
        <w:rPr>
          <w:rFonts w:ascii="Consolas" w:eastAsia="宋体" w:hAnsi="Consolas" w:cs="宋体"/>
          <w:color w:val="CE9178"/>
          <w:kern w:val="0"/>
          <w:szCs w:val="21"/>
        </w:rPr>
        <w:t>learning</w:t>
      </w:r>
      <w:proofErr w:type="gramEnd"/>
      <w:r w:rsidRPr="00D842A4">
        <w:rPr>
          <w:rFonts w:ascii="Consolas" w:eastAsia="宋体" w:hAnsi="Consolas" w:cs="宋体"/>
          <w:color w:val="CE9178"/>
          <w:kern w:val="0"/>
          <w:szCs w:val="21"/>
        </w:rPr>
        <w:t>_rate</w:t>
      </w:r>
      <w:proofErr w:type="spellEnd"/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842A4">
        <w:rPr>
          <w:rFonts w:ascii="Consolas" w:eastAsia="宋体" w:hAnsi="Consolas" w:cs="宋体"/>
          <w:color w:val="B5CEA8"/>
          <w:kern w:val="0"/>
          <w:szCs w:val="21"/>
        </w:rPr>
        <w:t>0.1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1E638724" w14:textId="77777777" w:rsidR="00D842A4" w:rsidRPr="00D842A4" w:rsidRDefault="00D842A4" w:rsidP="00D842A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proofErr w:type="gramStart"/>
      <w:r w:rsidRPr="00D842A4">
        <w:rPr>
          <w:rFonts w:ascii="Consolas" w:eastAsia="宋体" w:hAnsi="Consolas" w:cs="宋体"/>
          <w:color w:val="CE9178"/>
          <w:kern w:val="0"/>
          <w:szCs w:val="21"/>
        </w:rPr>
        <w:t>num</w:t>
      </w:r>
      <w:proofErr w:type="gramEnd"/>
      <w:r w:rsidRPr="00D842A4">
        <w:rPr>
          <w:rFonts w:ascii="Consolas" w:eastAsia="宋体" w:hAnsi="Consolas" w:cs="宋体"/>
          <w:color w:val="CE9178"/>
          <w:kern w:val="0"/>
          <w:szCs w:val="21"/>
        </w:rPr>
        <w:t>_leaves</w:t>
      </w:r>
      <w:proofErr w:type="spellEnd"/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842A4">
        <w:rPr>
          <w:rFonts w:ascii="Consolas" w:eastAsia="宋体" w:hAnsi="Consolas" w:cs="宋体"/>
          <w:color w:val="B5CEA8"/>
          <w:kern w:val="0"/>
          <w:szCs w:val="21"/>
        </w:rPr>
        <w:t>31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>,      </w:t>
      </w:r>
    </w:p>
    <w:p w14:paraId="6B441F95" w14:textId="77777777" w:rsidR="00D842A4" w:rsidRPr="00D842A4" w:rsidRDefault="00D842A4" w:rsidP="00D842A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spellStart"/>
      <w:proofErr w:type="gramStart"/>
      <w:r w:rsidRPr="00D842A4">
        <w:rPr>
          <w:rFonts w:ascii="Consolas" w:eastAsia="宋体" w:hAnsi="Consolas" w:cs="宋体"/>
          <w:color w:val="CE9178"/>
          <w:kern w:val="0"/>
          <w:szCs w:val="21"/>
        </w:rPr>
        <w:t>min</w:t>
      </w:r>
      <w:proofErr w:type="gramEnd"/>
      <w:r w:rsidRPr="00D842A4">
        <w:rPr>
          <w:rFonts w:ascii="Consolas" w:eastAsia="宋体" w:hAnsi="Consolas" w:cs="宋体"/>
          <w:color w:val="CE9178"/>
          <w:kern w:val="0"/>
          <w:szCs w:val="21"/>
        </w:rPr>
        <w:t>_data_in_leaf</w:t>
      </w:r>
      <w:proofErr w:type="spellEnd"/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842A4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2F7C771D" w14:textId="77777777" w:rsidR="00D842A4" w:rsidRPr="00D842A4" w:rsidRDefault="00D842A4" w:rsidP="00D842A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42A4">
        <w:rPr>
          <w:rFonts w:ascii="Consolas" w:eastAsia="宋体" w:hAnsi="Consolas" w:cs="宋体"/>
          <w:color w:val="CE9178"/>
          <w:kern w:val="0"/>
          <w:szCs w:val="21"/>
        </w:rPr>
        <w:t>'verbose'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>: -</w:t>
      </w:r>
      <w:r w:rsidRPr="00D842A4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54F2613C" w14:textId="77777777" w:rsidR="00D842A4" w:rsidRPr="00D842A4" w:rsidRDefault="00D842A4" w:rsidP="00D842A4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D842A4">
        <w:rPr>
          <w:rFonts w:ascii="Consolas" w:eastAsia="宋体" w:hAnsi="Consolas" w:cs="宋体"/>
          <w:color w:val="CE9178"/>
          <w:kern w:val="0"/>
          <w:szCs w:val="21"/>
        </w:rPr>
        <w:t>lambda</w:t>
      </w:r>
      <w:proofErr w:type="gramEnd"/>
      <w:r w:rsidRPr="00D842A4">
        <w:rPr>
          <w:rFonts w:ascii="Consolas" w:eastAsia="宋体" w:hAnsi="Consolas" w:cs="宋体"/>
          <w:color w:val="CE9178"/>
          <w:kern w:val="0"/>
          <w:szCs w:val="21"/>
        </w:rPr>
        <w:t>_l1'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842A4">
        <w:rPr>
          <w:rFonts w:ascii="Consolas" w:eastAsia="宋体" w:hAnsi="Consolas" w:cs="宋体"/>
          <w:color w:val="B5CEA8"/>
          <w:kern w:val="0"/>
          <w:szCs w:val="21"/>
        </w:rPr>
        <w:t>1.0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>,</w:t>
      </w:r>
    </w:p>
    <w:p w14:paraId="34FD4AF6" w14:textId="1621B048" w:rsidR="00D842A4" w:rsidRPr="00D842A4" w:rsidRDefault="00D842A4" w:rsidP="00231E0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            </w:t>
      </w:r>
      <w:r w:rsidRPr="00D842A4">
        <w:rPr>
          <w:rFonts w:ascii="Consolas" w:eastAsia="宋体" w:hAnsi="Consolas" w:cs="宋体"/>
          <w:color w:val="CE9178"/>
          <w:kern w:val="0"/>
          <w:szCs w:val="21"/>
        </w:rPr>
        <w:t>'</w:t>
      </w:r>
      <w:proofErr w:type="gramStart"/>
      <w:r w:rsidRPr="00D842A4">
        <w:rPr>
          <w:rFonts w:ascii="Consolas" w:eastAsia="宋体" w:hAnsi="Consolas" w:cs="宋体"/>
          <w:color w:val="CE9178"/>
          <w:kern w:val="0"/>
          <w:szCs w:val="21"/>
        </w:rPr>
        <w:t>lambda</w:t>
      </w:r>
      <w:proofErr w:type="gramEnd"/>
      <w:r w:rsidRPr="00D842A4">
        <w:rPr>
          <w:rFonts w:ascii="Consolas" w:eastAsia="宋体" w:hAnsi="Consolas" w:cs="宋体"/>
          <w:color w:val="CE9178"/>
          <w:kern w:val="0"/>
          <w:szCs w:val="21"/>
        </w:rPr>
        <w:t>_l2'</w:t>
      </w:r>
      <w:r w:rsidRPr="00D842A4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D842A4">
        <w:rPr>
          <w:rFonts w:ascii="Consolas" w:eastAsia="宋体" w:hAnsi="Consolas" w:cs="宋体"/>
          <w:color w:val="B5CEA8"/>
          <w:kern w:val="0"/>
          <w:szCs w:val="21"/>
        </w:rPr>
        <w:t>1.0</w:t>
      </w:r>
    </w:p>
    <w:p w14:paraId="7EB5B07C" w14:textId="1B408A32" w:rsidR="00231E01" w:rsidRPr="00D842A4" w:rsidRDefault="00D842A4" w:rsidP="00231E01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D842A4">
        <w:rPr>
          <w:rFonts w:ascii="Consolas" w:eastAsia="宋体" w:hAnsi="Consolas" w:cs="宋体"/>
          <w:color w:val="D4D4D4"/>
          <w:kern w:val="0"/>
          <w:szCs w:val="21"/>
        </w:rPr>
        <w:t>        }</w:t>
      </w:r>
    </w:p>
    <w:p w14:paraId="76C798C6" w14:textId="778C44EC" w:rsidR="00231E01" w:rsidRDefault="00231E01" w:rsidP="00231E01">
      <w:pPr>
        <w:pStyle w:val="ad"/>
        <w:ind w:left="860" w:firstLineChars="0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Set early stopping after 5 rounds without improvement on validation set.</w:t>
      </w:r>
    </w:p>
    <w:p w14:paraId="4DD2595E" w14:textId="5359309A" w:rsidR="00231E01" w:rsidRPr="00231E01" w:rsidRDefault="00231E01" w:rsidP="00231E01">
      <w:pPr>
        <w:pStyle w:val="ad"/>
        <w:ind w:left="860" w:firstLineChars="0" w:firstLine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lastRenderedPageBreak/>
        <w:t xml:space="preserve">Set </w:t>
      </w:r>
      <w:proofErr w:type="spellStart"/>
      <w:r>
        <w:rPr>
          <w:rFonts w:ascii="Times New Roman" w:hAnsi="Times New Roman" w:cs="Times New Roman" w:hint="eastAsia"/>
        </w:rPr>
        <w:t>boost_round</w:t>
      </w:r>
      <w:proofErr w:type="spellEnd"/>
      <w:r>
        <w:rPr>
          <w:rFonts w:ascii="Times New Roman" w:hAnsi="Times New Roman" w:cs="Times New Roman" w:hint="eastAsia"/>
        </w:rPr>
        <w:t xml:space="preserve"> = 800.</w:t>
      </w:r>
    </w:p>
    <w:p w14:paraId="6FF8FF5A" w14:textId="16027177" w:rsidR="00D842A4" w:rsidRDefault="00D842A4" w:rsidP="00D842A4">
      <w:pPr>
        <w:pStyle w:val="ad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 w:hint="eastAsia"/>
        </w:rPr>
        <w:t>The performance on test set</w:t>
      </w:r>
      <w:r w:rsidR="00B0226D" w:rsidRPr="00B0226D">
        <w:rPr>
          <w:rFonts w:ascii="Times New Roman" w:hAnsi="Times New Roman" w:cs="Times New Roman" w:hint="eastAsia"/>
        </w:rPr>
        <w:t>:</w:t>
      </w:r>
    </w:p>
    <w:p w14:paraId="65D55E5C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Performance on Fold1 test set:</w:t>
      </w:r>
    </w:p>
    <w:p w14:paraId="4591DDB7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nDCG@3:  0.5354</w:t>
      </w:r>
    </w:p>
    <w:p w14:paraId="07F39DB6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nDCG@5:  0.5349</w:t>
      </w:r>
    </w:p>
    <w:p w14:paraId="27F5F5A2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nDCG@10: 0.5393</w:t>
      </w:r>
    </w:p>
    <w:p w14:paraId="21DD0944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Performance on Fold2 test set:</w:t>
      </w:r>
    </w:p>
    <w:p w14:paraId="37B93F22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nDCG@3:  0.5403</w:t>
      </w:r>
    </w:p>
    <w:p w14:paraId="58B7D57D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nDCG@5:  0.5367</w:t>
      </w:r>
    </w:p>
    <w:p w14:paraId="1F8609F5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nDCG@10: 0.5392</w:t>
      </w:r>
    </w:p>
    <w:p w14:paraId="7438C4E8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Performance on Fold3 test set:</w:t>
      </w:r>
    </w:p>
    <w:p w14:paraId="40E6EE5E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nDCG@3:  0.5309</w:t>
      </w:r>
    </w:p>
    <w:p w14:paraId="7653702D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nDCG@5:  0.5317</w:t>
      </w:r>
    </w:p>
    <w:p w14:paraId="7A035AFE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nDCG@10: 0.5388</w:t>
      </w:r>
    </w:p>
    <w:p w14:paraId="6DC6AACC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Performance on Fold4 test set:</w:t>
      </w:r>
    </w:p>
    <w:p w14:paraId="79933CEE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nDCG@3:  0.5427</w:t>
      </w:r>
    </w:p>
    <w:p w14:paraId="20957B29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nDCG@5:  0.5428</w:t>
      </w:r>
    </w:p>
    <w:p w14:paraId="21A2A1BF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nDCG@10: 0.5484</w:t>
      </w:r>
    </w:p>
    <w:p w14:paraId="7723EBA8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Performance on Fold5 test set:</w:t>
      </w:r>
    </w:p>
    <w:p w14:paraId="381492FA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nDCG@3:  0.5428</w:t>
      </w:r>
    </w:p>
    <w:p w14:paraId="08575FE8" w14:textId="77777777" w:rsidR="00B0226D" w:rsidRP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nDCG@5:  0.5448</w:t>
      </w:r>
    </w:p>
    <w:p w14:paraId="59633A56" w14:textId="1B070E04" w:rsidR="00B0226D" w:rsidRDefault="00B0226D" w:rsidP="00B0226D">
      <w:pPr>
        <w:pStyle w:val="ad"/>
        <w:ind w:left="860" w:firstLine="480"/>
        <w:jc w:val="left"/>
        <w:rPr>
          <w:rFonts w:ascii="Times New Roman" w:hAnsi="Times New Roman" w:cs="Times New Roman"/>
        </w:rPr>
      </w:pPr>
      <w:r w:rsidRPr="00B0226D">
        <w:rPr>
          <w:rFonts w:ascii="Times New Roman" w:hAnsi="Times New Roman" w:cs="Times New Roman"/>
        </w:rPr>
        <w:t># nDCG@10: 0.5499</w:t>
      </w:r>
    </w:p>
    <w:p w14:paraId="4ADEF718" w14:textId="4B8BFD1E" w:rsidR="00B0226D" w:rsidRDefault="00B0226D" w:rsidP="00B0226D">
      <w:pPr>
        <w:pStyle w:val="ad"/>
        <w:numPr>
          <w:ilvl w:val="0"/>
          <w:numId w:val="5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Comments: Our network has an approximate 0.72 training score across all 5 folders and 3 </w:t>
      </w:r>
      <w:proofErr w:type="spellStart"/>
      <w:r>
        <w:rPr>
          <w:rFonts w:ascii="Times New Roman" w:hAnsi="Times New Roman" w:cs="Times New Roman" w:hint="eastAsia"/>
        </w:rPr>
        <w:t>nDCGs</w:t>
      </w:r>
      <w:proofErr w:type="spellEnd"/>
      <w:r>
        <w:rPr>
          <w:rFonts w:ascii="Times New Roman" w:hAnsi="Times New Roman" w:cs="Times New Roman" w:hint="eastAsia"/>
        </w:rPr>
        <w:t>. The reason of bad performance on test set is, perhaps, the high relevance labels are too rare, making the model unable to perform on test set.</w:t>
      </w:r>
    </w:p>
    <w:p w14:paraId="72B43042" w14:textId="77777777" w:rsidR="00B0226D" w:rsidRPr="00B0226D" w:rsidRDefault="00B0226D" w:rsidP="00B0226D">
      <w:pPr>
        <w:pStyle w:val="ad"/>
        <w:ind w:firstLineChars="0"/>
        <w:jc w:val="left"/>
        <w:rPr>
          <w:rFonts w:ascii="Times New Roman" w:hAnsi="Times New Roman" w:cs="Times New Roman" w:hint="eastAsia"/>
        </w:rPr>
      </w:pPr>
    </w:p>
    <w:p w14:paraId="3936CDDD" w14:textId="6D674A9D" w:rsidR="007C435F" w:rsidRPr="00B0226D" w:rsidRDefault="00000000" w:rsidP="00B0226D">
      <w:pPr>
        <w:pStyle w:val="ad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</w:t>
      </w:r>
      <w:r w:rsidR="00B0226D">
        <w:rPr>
          <w:rFonts w:ascii="Times New Roman" w:hAnsi="Times New Roman" w:cs="Times New Roman" w:hint="eastAsia"/>
          <w:b/>
          <w:bCs/>
          <w:sz w:val="28"/>
          <w:szCs w:val="28"/>
        </w:rPr>
        <w:t>15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B0226D" w:rsidRPr="00B0226D">
        <w:rPr>
          <w:rFonts w:ascii="Times New Roman" w:hAnsi="Times New Roman" w:cs="Times New Roman"/>
          <w:b/>
          <w:bCs/>
          <w:sz w:val="28"/>
          <w:szCs w:val="28"/>
        </w:rPr>
        <w:t>Result Analysis and Interpretation:</w:t>
      </w:r>
      <w:r w:rsidR="00B0226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B0226D" w:rsidRPr="00B0226D">
        <w:rPr>
          <w:rFonts w:ascii="Times New Roman" w:hAnsi="Times New Roman" w:cs="Times New Roman"/>
          <w:b/>
          <w:bCs/>
          <w:sz w:val="28"/>
          <w:szCs w:val="28"/>
        </w:rPr>
        <w:t>For each of the five provided folds, list top 5 most important features of the model based on</w:t>
      </w:r>
      <w:r w:rsidR="00B0226D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="00B0226D" w:rsidRPr="00B0226D">
        <w:rPr>
          <w:rFonts w:ascii="Times New Roman" w:hAnsi="Times New Roman" w:cs="Times New Roman"/>
          <w:b/>
          <w:bCs/>
          <w:sz w:val="28"/>
          <w:szCs w:val="28"/>
        </w:rPr>
        <w:t>the importance score.</w:t>
      </w:r>
    </w:p>
    <w:p w14:paraId="1EBCFF90" w14:textId="5FD6E2B3" w:rsidR="00B0226D" w:rsidRPr="00231E01" w:rsidRDefault="00B0226D" w:rsidP="00231E01">
      <w:pPr>
        <w:pStyle w:val="ad"/>
        <w:numPr>
          <w:ilvl w:val="0"/>
          <w:numId w:val="2"/>
        </w:numPr>
        <w:ind w:firstLineChars="0"/>
        <w:jc w:val="left"/>
        <w:rPr>
          <w:rFonts w:ascii="Times New Roman" w:hAnsi="Times New Roman" w:cs="Times New Roman" w:hint="eastAsia"/>
          <w:b/>
          <w:bCs/>
          <w:sz w:val="28"/>
          <w:szCs w:val="28"/>
        </w:rPr>
      </w:pPr>
      <w:bookmarkStart w:id="2" w:name="_Hlk189689080"/>
      <w:bookmarkStart w:id="3" w:name="_Hlk190971185"/>
      <w:r>
        <w:rPr>
          <w:rFonts w:ascii="Times New Roman" w:hAnsi="Times New Roman" w:cs="Times New Roman" w:hint="eastAsia"/>
          <w:b/>
          <w:bCs/>
          <w:sz w:val="28"/>
          <w:szCs w:val="28"/>
        </w:rPr>
        <w:t>q15</w:t>
      </w:r>
      <w:r w:rsidR="00000000">
        <w:rPr>
          <w:rFonts w:ascii="Times New Roman" w:hAnsi="Times New Roman" w:cs="Times New Roman" w:hint="eastAsia"/>
          <w:b/>
          <w:bCs/>
          <w:sz w:val="28"/>
          <w:szCs w:val="28"/>
        </w:rPr>
        <w:t>.py</w:t>
      </w:r>
      <w:bookmarkEnd w:id="3"/>
    </w:p>
    <w:p w14:paraId="6E416B2B" w14:textId="23B14525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D4D4D4"/>
          <w:kern w:val="0"/>
          <w:szCs w:val="21"/>
        </w:rPr>
        <w:lastRenderedPageBreak/>
        <w:t xml:space="preserve">===== Fold1 - Top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Features =====</w:t>
      </w:r>
    </w:p>
    <w:p w14:paraId="5EB94CC7" w14:textId="2F5F1E3F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feature_</w:t>
      </w:r>
      <w:proofErr w:type="gramStart"/>
      <w:r w:rsidRPr="00B0226D">
        <w:rPr>
          <w:rFonts w:ascii="Consolas" w:eastAsia="宋体" w:hAnsi="Consolas" w:cs="宋体"/>
          <w:color w:val="D4D4D4"/>
          <w:kern w:val="0"/>
          <w:szCs w:val="21"/>
        </w:rPr>
        <w:t>name</w:t>
      </w:r>
      <w:proofErr w:type="spellEnd"/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importance</w:t>
      </w:r>
      <w:proofErr w:type="gramEnd"/>
      <w:r w:rsidRPr="00B0226D">
        <w:rPr>
          <w:rFonts w:ascii="Consolas" w:eastAsia="宋体" w:hAnsi="Consolas" w:cs="宋体"/>
          <w:color w:val="D4D4D4"/>
          <w:kern w:val="0"/>
          <w:szCs w:val="21"/>
        </w:rPr>
        <w:t>_gain</w:t>
      </w:r>
      <w:proofErr w:type="spellEnd"/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importance_split</w:t>
      </w:r>
      <w:proofErr w:type="spellEnd"/>
    </w:p>
    <w:p w14:paraId="05C34763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Column_133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22509.302441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257</w:t>
      </w:r>
    </w:p>
    <w:p w14:paraId="2F965351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Column_54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14422.273663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218</w:t>
      </w:r>
    </w:p>
    <w:p w14:paraId="350726AA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Column_129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6566.901497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814</w:t>
      </w:r>
    </w:p>
    <w:p w14:paraId="6E63123C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Column_128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4828.602377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472</w:t>
      </w:r>
    </w:p>
    <w:p w14:paraId="69BF76C3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Column_14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4605.773697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406</w:t>
      </w:r>
    </w:p>
    <w:p w14:paraId="713C177D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</w:p>
    <w:p w14:paraId="295E11E5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===== Fold2 - Top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Features =====</w:t>
      </w:r>
    </w:p>
    <w:p w14:paraId="18E13EDB" w14:textId="6F1817EC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feature_</w:t>
      </w:r>
      <w:proofErr w:type="gramStart"/>
      <w:r w:rsidRPr="00B0226D">
        <w:rPr>
          <w:rFonts w:ascii="Consolas" w:eastAsia="宋体" w:hAnsi="Consolas" w:cs="宋体"/>
          <w:color w:val="D4D4D4"/>
          <w:kern w:val="0"/>
          <w:szCs w:val="21"/>
        </w:rPr>
        <w:t>name</w:t>
      </w:r>
      <w:proofErr w:type="spellEnd"/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importance</w:t>
      </w:r>
      <w:proofErr w:type="gramEnd"/>
      <w:r w:rsidRPr="00B0226D">
        <w:rPr>
          <w:rFonts w:ascii="Consolas" w:eastAsia="宋体" w:hAnsi="Consolas" w:cs="宋体"/>
          <w:color w:val="D4D4D4"/>
          <w:kern w:val="0"/>
          <w:szCs w:val="21"/>
        </w:rPr>
        <w:t>_gain</w:t>
      </w:r>
      <w:proofErr w:type="spellEnd"/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importance_split</w:t>
      </w:r>
      <w:proofErr w:type="spellEnd"/>
    </w:p>
    <w:p w14:paraId="14352809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Column_133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22282.439733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273</w:t>
      </w:r>
    </w:p>
    <w:p w14:paraId="564D97E4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Column_54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15825.311511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255</w:t>
      </w:r>
    </w:p>
    <w:p w14:paraId="79C8EFA0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Column_129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7057.400825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917</w:t>
      </w:r>
    </w:p>
    <w:p w14:paraId="2C9DB93F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Column_130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5328.208504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1253</w:t>
      </w:r>
    </w:p>
    <w:p w14:paraId="39D883EC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Column_128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4406.970275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524</w:t>
      </w:r>
    </w:p>
    <w:p w14:paraId="4249CD00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</w:p>
    <w:p w14:paraId="244A51CB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===== Fold3 - Top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Features =====</w:t>
      </w:r>
    </w:p>
    <w:p w14:paraId="52309596" w14:textId="0A5AAC0D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feature_</w:t>
      </w:r>
      <w:proofErr w:type="gramStart"/>
      <w:r w:rsidRPr="00B0226D">
        <w:rPr>
          <w:rFonts w:ascii="Consolas" w:eastAsia="宋体" w:hAnsi="Consolas" w:cs="宋体"/>
          <w:color w:val="D4D4D4"/>
          <w:kern w:val="0"/>
          <w:szCs w:val="21"/>
        </w:rPr>
        <w:t>name</w:t>
      </w:r>
      <w:proofErr w:type="spellEnd"/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importance</w:t>
      </w:r>
      <w:proofErr w:type="gramEnd"/>
      <w:r w:rsidRPr="00B0226D">
        <w:rPr>
          <w:rFonts w:ascii="Consolas" w:eastAsia="宋体" w:hAnsi="Consolas" w:cs="宋体"/>
          <w:color w:val="D4D4D4"/>
          <w:kern w:val="0"/>
          <w:szCs w:val="21"/>
        </w:rPr>
        <w:t>_gain</w:t>
      </w:r>
      <w:proofErr w:type="spellEnd"/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importance_split</w:t>
      </w:r>
      <w:proofErr w:type="spellEnd"/>
    </w:p>
    <w:p w14:paraId="2CE78837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Column_133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22420.718331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296</w:t>
      </w:r>
    </w:p>
    <w:p w14:paraId="49616EF6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Column_54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13112.206020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221</w:t>
      </w:r>
    </w:p>
    <w:p w14:paraId="39EAAA0F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Column_129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6768.141324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953</w:t>
      </w:r>
    </w:p>
    <w:p w14:paraId="7A8AE15B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Column_128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5197.381736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460</w:t>
      </w:r>
    </w:p>
    <w:p w14:paraId="3CF44D14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Column_130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5021.586955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1221</w:t>
      </w:r>
    </w:p>
    <w:p w14:paraId="033DDD33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</w:p>
    <w:p w14:paraId="775B9456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===== Fold4 - Top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Features =====</w:t>
      </w:r>
    </w:p>
    <w:p w14:paraId="0F56AAE6" w14:textId="5387372D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feature_</w:t>
      </w:r>
      <w:proofErr w:type="gramStart"/>
      <w:r w:rsidRPr="00B0226D">
        <w:rPr>
          <w:rFonts w:ascii="Consolas" w:eastAsia="宋体" w:hAnsi="Consolas" w:cs="宋体"/>
          <w:color w:val="D4D4D4"/>
          <w:kern w:val="0"/>
          <w:szCs w:val="21"/>
        </w:rPr>
        <w:t>name</w:t>
      </w:r>
      <w:proofErr w:type="spellEnd"/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importance</w:t>
      </w:r>
      <w:proofErr w:type="gramEnd"/>
      <w:r w:rsidRPr="00B0226D">
        <w:rPr>
          <w:rFonts w:ascii="Consolas" w:eastAsia="宋体" w:hAnsi="Consolas" w:cs="宋体"/>
          <w:color w:val="D4D4D4"/>
          <w:kern w:val="0"/>
          <w:szCs w:val="21"/>
        </w:rPr>
        <w:t>_gain</w:t>
      </w:r>
      <w:proofErr w:type="spellEnd"/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importance_split</w:t>
      </w:r>
      <w:proofErr w:type="spellEnd"/>
    </w:p>
    <w:p w14:paraId="0AE6E325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Column_133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22891.101171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273</w:t>
      </w:r>
    </w:p>
    <w:p w14:paraId="56A4AEA6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Column_54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15846.240428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256</w:t>
      </w:r>
    </w:p>
    <w:p w14:paraId="06CCF697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Column_129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5640.414552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915</w:t>
      </w:r>
    </w:p>
    <w:p w14:paraId="001CC1FF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Column_128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4834.048760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476</w:t>
      </w:r>
    </w:p>
    <w:p w14:paraId="6A4AFD85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Column_130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4510.946808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1140</w:t>
      </w:r>
    </w:p>
    <w:p w14:paraId="59ECC5C3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</w:p>
    <w:p w14:paraId="6B6BA806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===== Fold5 - Top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Features =====</w:t>
      </w:r>
    </w:p>
    <w:p w14:paraId="1C19D462" w14:textId="055CABFE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feature_</w:t>
      </w:r>
      <w:proofErr w:type="gramStart"/>
      <w:r w:rsidRPr="00B0226D">
        <w:rPr>
          <w:rFonts w:ascii="Consolas" w:eastAsia="宋体" w:hAnsi="Consolas" w:cs="宋体"/>
          <w:color w:val="D4D4D4"/>
          <w:kern w:val="0"/>
          <w:szCs w:val="21"/>
        </w:rPr>
        <w:t>name</w:t>
      </w:r>
      <w:proofErr w:type="spellEnd"/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importance</w:t>
      </w:r>
      <w:proofErr w:type="gramEnd"/>
      <w:r w:rsidRPr="00B0226D">
        <w:rPr>
          <w:rFonts w:ascii="Consolas" w:eastAsia="宋体" w:hAnsi="Consolas" w:cs="宋体"/>
          <w:color w:val="D4D4D4"/>
          <w:kern w:val="0"/>
          <w:szCs w:val="21"/>
        </w:rPr>
        <w:t>_gain</w:t>
      </w:r>
      <w:proofErr w:type="spellEnd"/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</w:t>
      </w:r>
      <w:proofErr w:type="spellStart"/>
      <w:r w:rsidRPr="00B0226D">
        <w:rPr>
          <w:rFonts w:ascii="Consolas" w:eastAsia="宋体" w:hAnsi="Consolas" w:cs="宋体"/>
          <w:color w:val="D4D4D4"/>
          <w:kern w:val="0"/>
          <w:szCs w:val="21"/>
        </w:rPr>
        <w:t>importance_split</w:t>
      </w:r>
      <w:proofErr w:type="spellEnd"/>
    </w:p>
    <w:p w14:paraId="25F58427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0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Column_133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21986.197452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267</w:t>
      </w:r>
    </w:p>
    <w:p w14:paraId="56DB89C2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1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Column_54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15900.570613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234</w:t>
      </w:r>
    </w:p>
    <w:p w14:paraId="3F40BD28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2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Column_129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5494.489304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929</w:t>
      </w:r>
    </w:p>
    <w:p w14:paraId="31A56DAA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Column_130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5408.566897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1200</w:t>
      </w:r>
    </w:p>
    <w:p w14:paraId="326CED33" w14:textId="77777777" w:rsidR="00B0226D" w:rsidRPr="00B0226D" w:rsidRDefault="00B0226D" w:rsidP="00B0226D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B0226D">
        <w:rPr>
          <w:rFonts w:ascii="Consolas" w:eastAsia="宋体" w:hAnsi="Consolas" w:cs="宋体"/>
          <w:color w:val="B5CEA8"/>
          <w:kern w:val="0"/>
          <w:szCs w:val="21"/>
        </w:rPr>
        <w:t>4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Column_128      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5275.257707</w:t>
      </w:r>
      <w:r w:rsidRPr="00B0226D">
        <w:rPr>
          <w:rFonts w:ascii="Consolas" w:eastAsia="宋体" w:hAnsi="Consolas" w:cs="宋体"/>
          <w:color w:val="D4D4D4"/>
          <w:kern w:val="0"/>
          <w:szCs w:val="21"/>
        </w:rPr>
        <w:t xml:space="preserve">               </w:t>
      </w:r>
      <w:r w:rsidRPr="00B0226D">
        <w:rPr>
          <w:rFonts w:ascii="Consolas" w:eastAsia="宋体" w:hAnsi="Consolas" w:cs="宋体"/>
          <w:color w:val="B5CEA8"/>
          <w:kern w:val="0"/>
          <w:szCs w:val="21"/>
        </w:rPr>
        <w:t>529</w:t>
      </w:r>
    </w:p>
    <w:bookmarkEnd w:id="2"/>
    <w:p w14:paraId="3B215A84" w14:textId="77777777" w:rsidR="007C435F" w:rsidRDefault="007C435F">
      <w:pPr>
        <w:rPr>
          <w:rFonts w:hint="eastAsia"/>
          <w:color w:val="FF0000"/>
        </w:rPr>
      </w:pPr>
    </w:p>
    <w:p w14:paraId="099A5080" w14:textId="044FC842" w:rsidR="007C435F" w:rsidRDefault="00000000">
      <w:pPr>
        <w:pStyle w:val="ad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Question </w:t>
      </w:r>
      <w:r w:rsidR="00231E01">
        <w:rPr>
          <w:rFonts w:ascii="Times New Roman" w:hAnsi="Times New Roman" w:cs="Times New Roman" w:hint="eastAsia"/>
          <w:b/>
          <w:bCs/>
          <w:sz w:val="28"/>
          <w:szCs w:val="28"/>
        </w:rPr>
        <w:t>16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:</w:t>
      </w:r>
    </w:p>
    <w:p w14:paraId="6C5A45A0" w14:textId="052DD037" w:rsidR="00231E01" w:rsidRDefault="00231E01" w:rsidP="00231E01">
      <w:pPr>
        <w:pStyle w:val="ad"/>
        <w:numPr>
          <w:ilvl w:val="0"/>
          <w:numId w:val="22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 </w:t>
      </w:r>
      <w:r w:rsidRPr="00231E01">
        <w:rPr>
          <w:rFonts w:ascii="Times New Roman" w:hAnsi="Times New Roman" w:cs="Times New Roman"/>
          <w:b/>
          <w:bCs/>
          <w:sz w:val="28"/>
          <w:szCs w:val="28"/>
        </w:rPr>
        <w:t xml:space="preserve">For each of the five provided folds: 13 • Remove the top 20 most important features according to the computed importance score in </w:t>
      </w:r>
      <w:r w:rsidRPr="00231E0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the question 15. Then train a new </w:t>
      </w:r>
      <w:proofErr w:type="spellStart"/>
      <w:r w:rsidRPr="00231E01">
        <w:rPr>
          <w:rFonts w:ascii="Times New Roman" w:hAnsi="Times New Roman" w:cs="Times New Roman"/>
          <w:b/>
          <w:bCs/>
          <w:sz w:val="28"/>
          <w:szCs w:val="28"/>
        </w:rPr>
        <w:t>LightGBM</w:t>
      </w:r>
      <w:proofErr w:type="spellEnd"/>
      <w:r w:rsidRPr="00231E01">
        <w:rPr>
          <w:rFonts w:ascii="Times New Roman" w:hAnsi="Times New Roman" w:cs="Times New Roman"/>
          <w:b/>
          <w:bCs/>
          <w:sz w:val="28"/>
          <w:szCs w:val="28"/>
        </w:rPr>
        <w:t xml:space="preserve"> model on the resulted </w:t>
      </w:r>
      <w:proofErr w:type="gramStart"/>
      <w:r w:rsidRPr="00231E01">
        <w:rPr>
          <w:rFonts w:ascii="Times New Roman" w:hAnsi="Times New Roman" w:cs="Times New Roman"/>
          <w:b/>
          <w:bCs/>
          <w:sz w:val="28"/>
          <w:szCs w:val="28"/>
        </w:rPr>
        <w:t>116 dimensional</w:t>
      </w:r>
      <w:proofErr w:type="gramEnd"/>
      <w:r w:rsidRPr="00231E01">
        <w:rPr>
          <w:rFonts w:ascii="Times New Roman" w:hAnsi="Times New Roman" w:cs="Times New Roman"/>
          <w:b/>
          <w:bCs/>
          <w:sz w:val="28"/>
          <w:szCs w:val="28"/>
        </w:rPr>
        <w:t xml:space="preserve"> query </w:t>
      </w:r>
      <w:proofErr w:type="spellStart"/>
      <w:r w:rsidRPr="00231E01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231E01">
        <w:rPr>
          <w:rFonts w:ascii="Times New Roman" w:hAnsi="Times New Roman" w:cs="Times New Roman"/>
          <w:b/>
          <w:bCs/>
          <w:sz w:val="28"/>
          <w:szCs w:val="28"/>
        </w:rPr>
        <w:t xml:space="preserve"> data. Evaluate the performance of this new model on the test set using </w:t>
      </w:r>
      <w:proofErr w:type="spellStart"/>
      <w:r w:rsidRPr="00231E01">
        <w:rPr>
          <w:rFonts w:ascii="Times New Roman" w:hAnsi="Times New Roman" w:cs="Times New Roman"/>
          <w:b/>
          <w:bCs/>
          <w:sz w:val="28"/>
          <w:szCs w:val="28"/>
        </w:rPr>
        <w:t>nDCG</w:t>
      </w:r>
      <w:proofErr w:type="spellEnd"/>
      <w:r w:rsidRPr="00231E01">
        <w:rPr>
          <w:rFonts w:ascii="Times New Roman" w:hAnsi="Times New Roman" w:cs="Times New Roman"/>
          <w:b/>
          <w:bCs/>
          <w:sz w:val="28"/>
          <w:szCs w:val="28"/>
        </w:rPr>
        <w:t>. Does the outcome align with your expectations? If not, please share your hypothesis regarding the potential reasons for this discrepancy.</w:t>
      </w:r>
    </w:p>
    <w:p w14:paraId="21B4AF6B" w14:textId="5C1DE9E3" w:rsidR="00231E01" w:rsidRDefault="00231E01" w:rsidP="00231E01">
      <w:pPr>
        <w:pStyle w:val="ad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Hlk190971795"/>
      <w:r>
        <w:rPr>
          <w:rFonts w:ascii="Times New Roman" w:hAnsi="Times New Roman" w:cs="Times New Roman" w:hint="eastAsia"/>
          <w:b/>
          <w:bCs/>
          <w:sz w:val="28"/>
          <w:szCs w:val="28"/>
        </w:rPr>
        <w:t>q_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6_1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.py</w:t>
      </w:r>
    </w:p>
    <w:bookmarkEnd w:id="4"/>
    <w:p w14:paraId="2FE1B584" w14:textId="5EB5B78B" w:rsidR="00231E01" w:rsidRPr="00231E01" w:rsidRDefault="00231E01" w:rsidP="00231E01">
      <w:pPr>
        <w:pStyle w:val="ad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</w:rPr>
        <w:t>We use the same network hyperparameters as in question 14 to train this network.</w:t>
      </w:r>
    </w:p>
    <w:p w14:paraId="0ED1DFC9" w14:textId="4EDECC09" w:rsidR="00231E01" w:rsidRDefault="00231E01" w:rsidP="00231E01">
      <w:pPr>
        <w:pStyle w:val="ad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/>
        </w:rPr>
      </w:pPr>
      <w:r w:rsidRPr="00231E01">
        <w:rPr>
          <w:rFonts w:ascii="Times New Roman" w:hAnsi="Times New Roman" w:cs="Times New Roman" w:hint="eastAsia"/>
        </w:rPr>
        <w:t>The performance after removing top 20 features:</w:t>
      </w:r>
    </w:p>
    <w:p w14:paraId="46B0FBB4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===== Performance after removing top 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 features (Fold1) =====</w:t>
      </w:r>
    </w:p>
    <w:p w14:paraId="0EB505E8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0.4428</w:t>
      </w:r>
    </w:p>
    <w:p w14:paraId="51B03CC5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0.4443</w:t>
      </w:r>
    </w:p>
    <w:p w14:paraId="711820D6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0.4520</w:t>
      </w:r>
    </w:p>
    <w:p w14:paraId="45B0B8B0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</w:p>
    <w:p w14:paraId="27AA1706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===== Performance after removing top 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 features (Fold2) =====</w:t>
      </w:r>
    </w:p>
    <w:p w14:paraId="434207EA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0.4423</w:t>
      </w:r>
    </w:p>
    <w:p w14:paraId="57366177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0.4434</w:t>
      </w:r>
    </w:p>
    <w:p w14:paraId="5C45FAAE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0.4533</w:t>
      </w:r>
    </w:p>
    <w:p w14:paraId="03AEC6FF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</w:p>
    <w:p w14:paraId="6314D9AF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===== Performance after removing top 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 features (Fold3) =====</w:t>
      </w:r>
    </w:p>
    <w:p w14:paraId="31EFFF7E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0.4416</w:t>
      </w:r>
    </w:p>
    <w:p w14:paraId="5F295459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0.4435</w:t>
      </w:r>
    </w:p>
    <w:p w14:paraId="4F95B06D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0.4568</w:t>
      </w:r>
    </w:p>
    <w:p w14:paraId="3C9E141F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</w:p>
    <w:p w14:paraId="1776D0E4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===== Performance after removing top 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 features (Fold4) =====</w:t>
      </w:r>
    </w:p>
    <w:p w14:paraId="44387652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0.4465</w:t>
      </w:r>
    </w:p>
    <w:p w14:paraId="45200A2B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0.4481</w:t>
      </w:r>
    </w:p>
    <w:p w14:paraId="7933006A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0.4586</w:t>
      </w:r>
    </w:p>
    <w:p w14:paraId="34A3D8D2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</w:p>
    <w:p w14:paraId="0CC1C2F0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===== Performance after removing top 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20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 features (Fold5) =====</w:t>
      </w:r>
    </w:p>
    <w:p w14:paraId="00603214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0.4384</w:t>
      </w:r>
    </w:p>
    <w:p w14:paraId="056DE849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0.4426</w:t>
      </w:r>
    </w:p>
    <w:p w14:paraId="6474E2C7" w14:textId="77777777" w:rsidR="00231E01" w:rsidRPr="00231E01" w:rsidRDefault="00231E01" w:rsidP="00231E0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231E0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231E0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231E01">
        <w:rPr>
          <w:rFonts w:ascii="Consolas" w:eastAsia="宋体" w:hAnsi="Consolas" w:cs="宋体"/>
          <w:color w:val="B5CEA8"/>
          <w:kern w:val="0"/>
          <w:szCs w:val="21"/>
        </w:rPr>
        <w:t>0.4575</w:t>
      </w:r>
    </w:p>
    <w:p w14:paraId="341FF7F4" w14:textId="2A4E134B" w:rsidR="00231E01" w:rsidRPr="00231E01" w:rsidRDefault="00231E01" w:rsidP="00231E01">
      <w:pPr>
        <w:pStyle w:val="ad"/>
        <w:numPr>
          <w:ilvl w:val="0"/>
          <w:numId w:val="25"/>
        </w:numPr>
        <w:ind w:firstLineChars="0"/>
        <w:jc w:val="left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Comments: This is exactly what we expected, as </w:t>
      </w:r>
      <w:r w:rsidR="009D1F31">
        <w:rPr>
          <w:rFonts w:ascii="Times New Roman" w:hAnsi="Times New Roman" w:cs="Times New Roman" w:hint="eastAsia"/>
        </w:rPr>
        <w:t xml:space="preserve">the </w:t>
      </w:r>
      <w:proofErr w:type="spellStart"/>
      <w:r w:rsidR="009D1F31">
        <w:rPr>
          <w:rFonts w:ascii="Times New Roman" w:hAnsi="Times New Roman" w:cs="Times New Roman" w:hint="eastAsia"/>
        </w:rPr>
        <w:t>nDCG</w:t>
      </w:r>
      <w:proofErr w:type="spellEnd"/>
      <w:r w:rsidR="009D1F31">
        <w:rPr>
          <w:rFonts w:ascii="Times New Roman" w:hAnsi="Times New Roman" w:cs="Times New Roman" w:hint="eastAsia"/>
        </w:rPr>
        <w:t xml:space="preserve"> score drops by about 0.1, which is pretty significant. This is because most of the top features are removed, making the remained dataset hard to learn.</w:t>
      </w:r>
    </w:p>
    <w:p w14:paraId="5E163CE9" w14:textId="72CA3AF4" w:rsidR="009D1F31" w:rsidRPr="009D1F31" w:rsidRDefault="009D1F31" w:rsidP="009D1F31">
      <w:pPr>
        <w:pStyle w:val="ad"/>
        <w:numPr>
          <w:ilvl w:val="0"/>
          <w:numId w:val="23"/>
        </w:numPr>
        <w:ind w:firstLineChars="0"/>
        <w:jc w:val="left"/>
        <w:rPr>
          <w:rFonts w:ascii="Times New Roman" w:hAnsi="Times New Roman" w:cs="Times New Roman" w:hint="eastAsia"/>
          <w:b/>
          <w:bCs/>
          <w:sz w:val="28"/>
          <w:szCs w:val="28"/>
        </w:rPr>
      </w:pPr>
      <w:r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 </w:t>
      </w:r>
      <w:r w:rsidRPr="009D1F31">
        <w:rPr>
          <w:rFonts w:ascii="Times New Roman" w:hAnsi="Times New Roman" w:cs="Times New Roman"/>
          <w:b/>
          <w:bCs/>
          <w:sz w:val="28"/>
          <w:szCs w:val="28"/>
        </w:rPr>
        <w:t xml:space="preserve">Remove the 60 least important features according to the computed </w:t>
      </w:r>
      <w:r w:rsidRPr="009D1F3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importance score in the question 15. Then train a new </w:t>
      </w:r>
      <w:proofErr w:type="spellStart"/>
      <w:r w:rsidRPr="009D1F31">
        <w:rPr>
          <w:rFonts w:ascii="Times New Roman" w:hAnsi="Times New Roman" w:cs="Times New Roman"/>
          <w:b/>
          <w:bCs/>
          <w:sz w:val="28"/>
          <w:szCs w:val="28"/>
        </w:rPr>
        <w:t>LightGBM</w:t>
      </w:r>
      <w:proofErr w:type="spellEnd"/>
      <w:r w:rsidRPr="009D1F31">
        <w:rPr>
          <w:rFonts w:ascii="Times New Roman" w:hAnsi="Times New Roman" w:cs="Times New Roman"/>
          <w:b/>
          <w:bCs/>
          <w:sz w:val="28"/>
          <w:szCs w:val="28"/>
        </w:rPr>
        <w:t xml:space="preserve"> model on the resulted </w:t>
      </w:r>
      <w:proofErr w:type="gramStart"/>
      <w:r w:rsidRPr="009D1F31">
        <w:rPr>
          <w:rFonts w:ascii="Times New Roman" w:hAnsi="Times New Roman" w:cs="Times New Roman"/>
          <w:b/>
          <w:bCs/>
          <w:sz w:val="28"/>
          <w:szCs w:val="28"/>
        </w:rPr>
        <w:t>76 dimensional</w:t>
      </w:r>
      <w:proofErr w:type="gramEnd"/>
      <w:r w:rsidRPr="009D1F31">
        <w:rPr>
          <w:rFonts w:ascii="Times New Roman" w:hAnsi="Times New Roman" w:cs="Times New Roman"/>
          <w:b/>
          <w:bCs/>
          <w:sz w:val="28"/>
          <w:szCs w:val="28"/>
        </w:rPr>
        <w:t xml:space="preserve"> query-</w:t>
      </w:r>
      <w:proofErr w:type="spellStart"/>
      <w:r w:rsidRPr="009D1F31">
        <w:rPr>
          <w:rFonts w:ascii="Times New Roman" w:hAnsi="Times New Roman" w:cs="Times New Roman"/>
          <w:b/>
          <w:bCs/>
          <w:sz w:val="28"/>
          <w:szCs w:val="28"/>
        </w:rPr>
        <w:t>url</w:t>
      </w:r>
      <w:proofErr w:type="spellEnd"/>
      <w:r w:rsidRPr="009D1F31">
        <w:rPr>
          <w:rFonts w:ascii="Times New Roman" w:hAnsi="Times New Roman" w:cs="Times New Roman"/>
          <w:b/>
          <w:bCs/>
          <w:sz w:val="28"/>
          <w:szCs w:val="28"/>
        </w:rPr>
        <w:t xml:space="preserve"> data. Evaluate the performance of this new model on the test set using </w:t>
      </w:r>
      <w:proofErr w:type="spellStart"/>
      <w:r w:rsidRPr="009D1F31">
        <w:rPr>
          <w:rFonts w:ascii="Times New Roman" w:hAnsi="Times New Roman" w:cs="Times New Roman"/>
          <w:b/>
          <w:bCs/>
          <w:sz w:val="28"/>
          <w:szCs w:val="28"/>
        </w:rPr>
        <w:t>nDCG</w:t>
      </w:r>
      <w:proofErr w:type="spellEnd"/>
      <w:r w:rsidRPr="009D1F31">
        <w:rPr>
          <w:rFonts w:ascii="Times New Roman" w:hAnsi="Times New Roman" w:cs="Times New Roman"/>
          <w:b/>
          <w:bCs/>
          <w:sz w:val="28"/>
          <w:szCs w:val="28"/>
        </w:rPr>
        <w:t>. Does the outcome align with your expectations? If not, please share your hypothesis regarding the potential reasons for this discrepancy.</w:t>
      </w:r>
    </w:p>
    <w:p w14:paraId="000EEA1D" w14:textId="56740222" w:rsidR="007C435F" w:rsidRDefault="009D1F31">
      <w:pPr>
        <w:pStyle w:val="ad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bookmarkStart w:id="5" w:name="_Hlk189690714"/>
      <w:r>
        <w:rPr>
          <w:rFonts w:ascii="Times New Roman" w:hAnsi="Times New Roman" w:cs="Times New Roman" w:hint="eastAsia"/>
          <w:b/>
          <w:bCs/>
          <w:sz w:val="28"/>
          <w:szCs w:val="28"/>
        </w:rPr>
        <w:t>q16_2.py</w:t>
      </w:r>
    </w:p>
    <w:bookmarkEnd w:id="5"/>
    <w:p w14:paraId="56F5E8AB" w14:textId="77777777" w:rsidR="009D1F31" w:rsidRPr="009D1F31" w:rsidRDefault="009D1F31" w:rsidP="009D1F31">
      <w:pPr>
        <w:pStyle w:val="ae"/>
        <w:numPr>
          <w:ilvl w:val="0"/>
          <w:numId w:val="7"/>
        </w:numPr>
        <w:ind w:firstLineChars="0"/>
        <w:rPr>
          <w:rFonts w:ascii="Times New Roman" w:hAnsi="Times New Roman" w:cs="Times New Roman"/>
          <w:sz w:val="24"/>
        </w:rPr>
      </w:pPr>
      <w:r w:rsidRPr="009D1F31">
        <w:rPr>
          <w:rFonts w:ascii="Times New Roman" w:hAnsi="Times New Roman" w:cs="Times New Roman"/>
          <w:sz w:val="24"/>
        </w:rPr>
        <w:t>We use the same network hyperparameters as in question 14 to train this network.</w:t>
      </w:r>
    </w:p>
    <w:p w14:paraId="52446DD4" w14:textId="02DA9C90" w:rsidR="007C435F" w:rsidRDefault="009D1F31" w:rsidP="009D1F31">
      <w:pPr>
        <w:pStyle w:val="ad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Performance after removing 60 least important features:</w:t>
      </w:r>
    </w:p>
    <w:p w14:paraId="1B3784C4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===== Performance after removing bottom 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 features (Fold1) =====</w:t>
      </w:r>
    </w:p>
    <w:p w14:paraId="3BED136B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0.5220</w:t>
      </w:r>
    </w:p>
    <w:p w14:paraId="110EBCE7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0.5213</w:t>
      </w:r>
    </w:p>
    <w:p w14:paraId="7D7192E6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0.5255</w:t>
      </w:r>
    </w:p>
    <w:p w14:paraId="091D8F79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</w:p>
    <w:p w14:paraId="4E15C9A2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===== Performance after removing bottom 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 features (Fold2) =====</w:t>
      </w:r>
    </w:p>
    <w:p w14:paraId="34E519EE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0.5180</w:t>
      </w:r>
    </w:p>
    <w:p w14:paraId="54207D47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0.5151</w:t>
      </w:r>
    </w:p>
    <w:p w14:paraId="7D72E102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0.5194</w:t>
      </w:r>
    </w:p>
    <w:p w14:paraId="3B2F1039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</w:p>
    <w:p w14:paraId="178E3659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===== Performance after removing bottom 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 features (Fold3) =====</w:t>
      </w:r>
    </w:p>
    <w:p w14:paraId="45C7AD6D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0.5113</w:t>
      </w:r>
    </w:p>
    <w:p w14:paraId="1855182D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0.5103</w:t>
      </w:r>
    </w:p>
    <w:p w14:paraId="138D2734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0.5162</w:t>
      </w:r>
    </w:p>
    <w:p w14:paraId="2925B9DA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</w:p>
    <w:p w14:paraId="2757B05F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===== Performance after removing bottom 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 features (Fold4) =====</w:t>
      </w:r>
    </w:p>
    <w:p w14:paraId="6A15ED9F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0.5157</w:t>
      </w:r>
    </w:p>
    <w:p w14:paraId="6649E70B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0.5157</w:t>
      </w:r>
    </w:p>
    <w:p w14:paraId="3C317B9F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0.5237</w:t>
      </w:r>
    </w:p>
    <w:p w14:paraId="51604872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</w:p>
    <w:p w14:paraId="75C81467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===== Performance after removing bottom 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60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 features (Fold5) =====</w:t>
      </w:r>
    </w:p>
    <w:p w14:paraId="17C3AF34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3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0.5348</w:t>
      </w:r>
    </w:p>
    <w:p w14:paraId="49251410" w14:textId="7777777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5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>:  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0.5307</w:t>
      </w:r>
    </w:p>
    <w:p w14:paraId="11AC1892" w14:textId="18B2D9F7" w:rsidR="009D1F31" w:rsidRPr="009D1F31" w:rsidRDefault="009D1F31" w:rsidP="009D1F31">
      <w:pPr>
        <w:widowControl/>
        <w:shd w:val="clear" w:color="auto" w:fill="1E1E1E"/>
        <w:spacing w:line="285" w:lineRule="atLeast"/>
        <w:jc w:val="center"/>
        <w:rPr>
          <w:rFonts w:ascii="Consolas" w:eastAsia="宋体" w:hAnsi="Consolas" w:cs="宋体" w:hint="eastAsia"/>
          <w:color w:val="D4D4D4"/>
          <w:kern w:val="0"/>
          <w:szCs w:val="21"/>
        </w:rPr>
      </w:pPr>
      <w:r w:rsidRPr="009D1F31">
        <w:rPr>
          <w:rFonts w:ascii="Consolas" w:eastAsia="宋体" w:hAnsi="Consolas" w:cs="宋体"/>
          <w:color w:val="D4D4D4"/>
          <w:kern w:val="0"/>
          <w:szCs w:val="21"/>
        </w:rPr>
        <w:t>nDCG@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10</w:t>
      </w:r>
      <w:r w:rsidRPr="009D1F31">
        <w:rPr>
          <w:rFonts w:ascii="Consolas" w:eastAsia="宋体" w:hAnsi="Consolas" w:cs="宋体"/>
          <w:color w:val="D4D4D4"/>
          <w:kern w:val="0"/>
          <w:szCs w:val="21"/>
        </w:rPr>
        <w:t xml:space="preserve">: </w:t>
      </w:r>
      <w:r w:rsidRPr="009D1F31">
        <w:rPr>
          <w:rFonts w:ascii="Consolas" w:eastAsia="宋体" w:hAnsi="Consolas" w:cs="宋体"/>
          <w:color w:val="B5CEA8"/>
          <w:kern w:val="0"/>
          <w:szCs w:val="21"/>
        </w:rPr>
        <w:t>0.5337</w:t>
      </w:r>
    </w:p>
    <w:p w14:paraId="26364485" w14:textId="2966FC55" w:rsidR="007C435F" w:rsidRDefault="009D1F31">
      <w:pPr>
        <w:pStyle w:val="ad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Comments: We can see that after removing 60 least important features, there</w:t>
      </w:r>
      <w:r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 w:hint="eastAsia"/>
        </w:rPr>
        <w:t>s hardly any change on the test performance. Although this seems unusual, this phenomenon is understandable given the characteristic of the dataset.</w:t>
      </w:r>
    </w:p>
    <w:p w14:paraId="4AE58461" w14:textId="0E226A33" w:rsidR="009D1F31" w:rsidRPr="009D1F31" w:rsidRDefault="009D1F31" w:rsidP="009D1F31">
      <w:pPr>
        <w:pStyle w:val="ad"/>
        <w:ind w:left="880" w:firstLineChars="0" w:firstLine="0"/>
        <w:jc w:val="left"/>
        <w:rPr>
          <w:rFonts w:ascii="Times New Roman" w:hAnsi="Times New Roman" w:cs="Times New Roman" w:hint="eastAsia"/>
        </w:rPr>
      </w:pPr>
      <w:r w:rsidRPr="009D1F31">
        <w:rPr>
          <w:rFonts w:ascii="Times New Roman" w:hAnsi="Times New Roman" w:cs="Times New Roman"/>
        </w:rPr>
        <w:t xml:space="preserve">Since </w:t>
      </w:r>
      <w:proofErr w:type="spellStart"/>
      <w:r w:rsidRPr="009D1F31">
        <w:rPr>
          <w:rFonts w:ascii="Times New Roman" w:hAnsi="Times New Roman" w:cs="Times New Roman"/>
        </w:rPr>
        <w:t>nDCG</w:t>
      </w:r>
      <w:proofErr w:type="spellEnd"/>
      <w:r w:rsidRPr="009D1F31">
        <w:rPr>
          <w:rFonts w:ascii="Times New Roman" w:hAnsi="Times New Roman" w:cs="Times New Roman"/>
        </w:rPr>
        <w:t xml:space="preserve"> emphasizes top-ranked documents, features affecting lower-ranked results may not show significant performance differences when removed</w:t>
      </w:r>
      <w:r>
        <w:rPr>
          <w:rFonts w:ascii="Times New Roman" w:hAnsi="Times New Roman" w:cs="Times New Roman" w:hint="eastAsia"/>
        </w:rPr>
        <w:t>.</w:t>
      </w:r>
    </w:p>
    <w:p w14:paraId="0AEF6861" w14:textId="5950D13C" w:rsidR="007C435F" w:rsidRDefault="009D1F31" w:rsidP="009D1F31">
      <w:pPr>
        <w:pStyle w:val="ad"/>
        <w:ind w:left="880" w:firstLineChars="0" w:firstLine="0"/>
        <w:jc w:val="left"/>
        <w:rPr>
          <w:rFonts w:ascii="Times New Roman" w:hAnsi="Times New Roman" w:cs="Times New Roman"/>
        </w:rPr>
      </w:pPr>
      <w:r w:rsidRPr="009D1F31">
        <w:rPr>
          <w:rFonts w:ascii="Times New Roman" w:hAnsi="Times New Roman" w:cs="Times New Roman"/>
        </w:rPr>
        <w:lastRenderedPageBreak/>
        <w:t>The lack of improvement is likely due to the global importance bias, limited redundancy, and local significance of the removed features.</w:t>
      </w:r>
    </w:p>
    <w:sectPr w:rsidR="007C435F">
      <w:pgSz w:w="11906" w:h="16838"/>
      <w:pgMar w:top="1134" w:right="1134" w:bottom="1134" w:left="1134" w:header="851" w:footer="992" w:gutter="567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E5ABCCE8"/>
    <w:multiLevelType w:val="multilevel"/>
    <w:tmpl w:val="E5ABCCE8"/>
    <w:lvl w:ilvl="0">
      <w:start w:val="1"/>
      <w:numFmt w:val="lowerRoman"/>
      <w:lvlText w:val="%1."/>
      <w:lvlJc w:val="right"/>
      <w:pPr>
        <w:ind w:left="880" w:hanging="440"/>
      </w:p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0741BD0"/>
    <w:multiLevelType w:val="hybridMultilevel"/>
    <w:tmpl w:val="47B088F4"/>
    <w:lvl w:ilvl="0" w:tplc="0409001B">
      <w:start w:val="1"/>
      <w:numFmt w:val="lowerRoman"/>
      <w:lvlText w:val="%1."/>
      <w:lvlJc w:val="right"/>
      <w:pPr>
        <w:ind w:left="800" w:hanging="440"/>
      </w:p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" w15:restartNumberingAfterBreak="0">
    <w:nsid w:val="00FD2044"/>
    <w:multiLevelType w:val="multilevel"/>
    <w:tmpl w:val="00FD2044"/>
    <w:lvl w:ilvl="0">
      <w:start w:val="1"/>
      <w:numFmt w:val="lowerRoman"/>
      <w:lvlText w:val="%1."/>
      <w:lvlJc w:val="right"/>
      <w:pPr>
        <w:ind w:left="880" w:hanging="440"/>
      </w:p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7A446A6"/>
    <w:multiLevelType w:val="hybridMultilevel"/>
    <w:tmpl w:val="6DACC880"/>
    <w:lvl w:ilvl="0" w:tplc="7896B554">
      <w:start w:val="1"/>
      <w:numFmt w:val="lowerRoman"/>
      <w:lvlText w:val="%1."/>
      <w:lvlJc w:val="right"/>
      <w:pPr>
        <w:ind w:left="800" w:hanging="44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4" w15:restartNumberingAfterBreak="0">
    <w:nsid w:val="0DCB6A29"/>
    <w:multiLevelType w:val="multilevel"/>
    <w:tmpl w:val="0DCB6A29"/>
    <w:lvl w:ilvl="0">
      <w:start w:val="1"/>
      <w:numFmt w:val="lowerRoman"/>
      <w:lvlText w:val="%1."/>
      <w:lvlJc w:val="right"/>
      <w:pPr>
        <w:ind w:left="880" w:hanging="440"/>
      </w:p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10B11A7C"/>
    <w:multiLevelType w:val="multilevel"/>
    <w:tmpl w:val="10B11A7C"/>
    <w:lvl w:ilvl="0">
      <w:start w:val="1"/>
      <w:numFmt w:val="lowerRoman"/>
      <w:lvlText w:val="%1."/>
      <w:lvlJc w:val="right"/>
      <w:pPr>
        <w:ind w:left="860" w:hanging="44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300" w:hanging="440"/>
      </w:pPr>
    </w:lvl>
    <w:lvl w:ilvl="2">
      <w:start w:val="1"/>
      <w:numFmt w:val="lowerRoman"/>
      <w:lvlText w:val="%3."/>
      <w:lvlJc w:val="right"/>
      <w:pPr>
        <w:ind w:left="1740" w:hanging="440"/>
      </w:pPr>
    </w:lvl>
    <w:lvl w:ilvl="3">
      <w:start w:val="1"/>
      <w:numFmt w:val="decimal"/>
      <w:lvlText w:val="%4."/>
      <w:lvlJc w:val="left"/>
      <w:pPr>
        <w:ind w:left="2180" w:hanging="440"/>
      </w:pPr>
    </w:lvl>
    <w:lvl w:ilvl="4">
      <w:start w:val="1"/>
      <w:numFmt w:val="lowerLetter"/>
      <w:lvlText w:val="%5)"/>
      <w:lvlJc w:val="left"/>
      <w:pPr>
        <w:ind w:left="2620" w:hanging="440"/>
      </w:pPr>
    </w:lvl>
    <w:lvl w:ilvl="5">
      <w:start w:val="1"/>
      <w:numFmt w:val="lowerRoman"/>
      <w:lvlText w:val="%6."/>
      <w:lvlJc w:val="right"/>
      <w:pPr>
        <w:ind w:left="3060" w:hanging="440"/>
      </w:pPr>
    </w:lvl>
    <w:lvl w:ilvl="6">
      <w:start w:val="1"/>
      <w:numFmt w:val="decimal"/>
      <w:lvlText w:val="%7."/>
      <w:lvlJc w:val="left"/>
      <w:pPr>
        <w:ind w:left="3500" w:hanging="440"/>
      </w:pPr>
    </w:lvl>
    <w:lvl w:ilvl="7">
      <w:start w:val="1"/>
      <w:numFmt w:val="lowerLetter"/>
      <w:lvlText w:val="%8)"/>
      <w:lvlJc w:val="left"/>
      <w:pPr>
        <w:ind w:left="3940" w:hanging="440"/>
      </w:pPr>
    </w:lvl>
    <w:lvl w:ilvl="8">
      <w:start w:val="1"/>
      <w:numFmt w:val="lowerRoman"/>
      <w:lvlText w:val="%9."/>
      <w:lvlJc w:val="right"/>
      <w:pPr>
        <w:ind w:left="4380" w:hanging="440"/>
      </w:pPr>
    </w:lvl>
  </w:abstractNum>
  <w:abstractNum w:abstractNumId="6" w15:restartNumberingAfterBreak="0">
    <w:nsid w:val="115E0779"/>
    <w:multiLevelType w:val="multilevel"/>
    <w:tmpl w:val="115E0779"/>
    <w:lvl w:ilvl="0">
      <w:start w:val="1"/>
      <w:numFmt w:val="lowerRoman"/>
      <w:lvlText w:val="%1."/>
      <w:lvlJc w:val="right"/>
      <w:pPr>
        <w:ind w:left="880" w:hanging="44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1234096B"/>
    <w:multiLevelType w:val="multilevel"/>
    <w:tmpl w:val="1234096B"/>
    <w:lvl w:ilvl="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80" w:hanging="440"/>
      </w:pPr>
    </w:lvl>
    <w:lvl w:ilvl="2">
      <w:start w:val="1"/>
      <w:numFmt w:val="lowerRoman"/>
      <w:lvlText w:val="%3."/>
      <w:lvlJc w:val="right"/>
      <w:pPr>
        <w:ind w:left="1320" w:hanging="440"/>
      </w:pPr>
    </w:lvl>
    <w:lvl w:ilvl="3">
      <w:start w:val="1"/>
      <w:numFmt w:val="decimal"/>
      <w:lvlText w:val="%4."/>
      <w:lvlJc w:val="left"/>
      <w:pPr>
        <w:ind w:left="1760" w:hanging="440"/>
      </w:pPr>
    </w:lvl>
    <w:lvl w:ilvl="4">
      <w:start w:val="1"/>
      <w:numFmt w:val="lowerLetter"/>
      <w:lvlText w:val="%5)"/>
      <w:lvlJc w:val="left"/>
      <w:pPr>
        <w:ind w:left="2200" w:hanging="440"/>
      </w:pPr>
    </w:lvl>
    <w:lvl w:ilvl="5">
      <w:start w:val="1"/>
      <w:numFmt w:val="lowerRoman"/>
      <w:lvlText w:val="%6."/>
      <w:lvlJc w:val="right"/>
      <w:pPr>
        <w:ind w:left="2640" w:hanging="440"/>
      </w:pPr>
    </w:lvl>
    <w:lvl w:ilvl="6">
      <w:start w:val="1"/>
      <w:numFmt w:val="decimal"/>
      <w:lvlText w:val="%7."/>
      <w:lvlJc w:val="left"/>
      <w:pPr>
        <w:ind w:left="3080" w:hanging="440"/>
      </w:pPr>
    </w:lvl>
    <w:lvl w:ilvl="7">
      <w:start w:val="1"/>
      <w:numFmt w:val="lowerLetter"/>
      <w:lvlText w:val="%8)"/>
      <w:lvlJc w:val="left"/>
      <w:pPr>
        <w:ind w:left="3520" w:hanging="440"/>
      </w:pPr>
    </w:lvl>
    <w:lvl w:ilvl="8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14CA4D5E"/>
    <w:multiLevelType w:val="hybridMultilevel"/>
    <w:tmpl w:val="AE6A88C0"/>
    <w:lvl w:ilvl="0" w:tplc="4F90C5F2">
      <w:start w:val="5"/>
      <w:numFmt w:val="decimal"/>
      <w:lvlText w:val="%1.1"/>
      <w:lvlJc w:val="right"/>
      <w:pPr>
        <w:ind w:left="80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40" w:hanging="440"/>
      </w:pPr>
    </w:lvl>
    <w:lvl w:ilvl="2" w:tplc="0409001B" w:tentative="1">
      <w:start w:val="1"/>
      <w:numFmt w:val="lowerRoman"/>
      <w:lvlText w:val="%3."/>
      <w:lvlJc w:val="right"/>
      <w:pPr>
        <w:ind w:left="1680" w:hanging="440"/>
      </w:pPr>
    </w:lvl>
    <w:lvl w:ilvl="3" w:tplc="0409000F" w:tentative="1">
      <w:start w:val="1"/>
      <w:numFmt w:val="decimal"/>
      <w:lvlText w:val="%4."/>
      <w:lvlJc w:val="left"/>
      <w:pPr>
        <w:ind w:left="2120" w:hanging="440"/>
      </w:pPr>
    </w:lvl>
    <w:lvl w:ilvl="4" w:tplc="04090019" w:tentative="1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9" w15:restartNumberingAfterBreak="0">
    <w:nsid w:val="18E821DD"/>
    <w:multiLevelType w:val="multilevel"/>
    <w:tmpl w:val="18E821DD"/>
    <w:lvl w:ilvl="0">
      <w:start w:val="1"/>
      <w:numFmt w:val="lowerRoman"/>
      <w:lvlText w:val="%1."/>
      <w:lvlJc w:val="right"/>
      <w:pPr>
        <w:ind w:left="800" w:hanging="44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240" w:hanging="440"/>
      </w:pPr>
    </w:lvl>
    <w:lvl w:ilvl="2">
      <w:start w:val="1"/>
      <w:numFmt w:val="lowerRoman"/>
      <w:lvlText w:val="%3."/>
      <w:lvlJc w:val="right"/>
      <w:pPr>
        <w:ind w:left="1680" w:hanging="440"/>
      </w:pPr>
    </w:lvl>
    <w:lvl w:ilvl="3">
      <w:start w:val="1"/>
      <w:numFmt w:val="decimal"/>
      <w:lvlText w:val="%4."/>
      <w:lvlJc w:val="left"/>
      <w:pPr>
        <w:ind w:left="2120" w:hanging="440"/>
      </w:pPr>
    </w:lvl>
    <w:lvl w:ilvl="4">
      <w:start w:val="1"/>
      <w:numFmt w:val="lowerLetter"/>
      <w:lvlText w:val="%5)"/>
      <w:lvlJc w:val="left"/>
      <w:pPr>
        <w:ind w:left="2560" w:hanging="440"/>
      </w:pPr>
    </w:lvl>
    <w:lvl w:ilvl="5">
      <w:start w:val="1"/>
      <w:numFmt w:val="lowerRoman"/>
      <w:lvlText w:val="%6."/>
      <w:lvlJc w:val="right"/>
      <w:pPr>
        <w:ind w:left="3000" w:hanging="440"/>
      </w:pPr>
    </w:lvl>
    <w:lvl w:ilvl="6">
      <w:start w:val="1"/>
      <w:numFmt w:val="decimal"/>
      <w:lvlText w:val="%7."/>
      <w:lvlJc w:val="left"/>
      <w:pPr>
        <w:ind w:left="3440" w:hanging="440"/>
      </w:pPr>
    </w:lvl>
    <w:lvl w:ilvl="7">
      <w:start w:val="1"/>
      <w:numFmt w:val="lowerLetter"/>
      <w:lvlText w:val="%8)"/>
      <w:lvlJc w:val="left"/>
      <w:pPr>
        <w:ind w:left="3880" w:hanging="440"/>
      </w:pPr>
    </w:lvl>
    <w:lvl w:ilvl="8">
      <w:start w:val="1"/>
      <w:numFmt w:val="lowerRoman"/>
      <w:lvlText w:val="%9."/>
      <w:lvlJc w:val="right"/>
      <w:pPr>
        <w:ind w:left="4320" w:hanging="440"/>
      </w:pPr>
    </w:lvl>
  </w:abstractNum>
  <w:abstractNum w:abstractNumId="10" w15:restartNumberingAfterBreak="0">
    <w:nsid w:val="21B72BF0"/>
    <w:multiLevelType w:val="hybridMultilevel"/>
    <w:tmpl w:val="8BA4932C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27397632"/>
    <w:multiLevelType w:val="multilevel"/>
    <w:tmpl w:val="27397632"/>
    <w:lvl w:ilvl="0">
      <w:start w:val="1"/>
      <w:numFmt w:val="lowerRoman"/>
      <w:lvlText w:val="%1."/>
      <w:lvlJc w:val="right"/>
      <w:pPr>
        <w:ind w:left="940" w:hanging="44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380" w:hanging="440"/>
      </w:pPr>
    </w:lvl>
    <w:lvl w:ilvl="2">
      <w:start w:val="1"/>
      <w:numFmt w:val="lowerRoman"/>
      <w:lvlText w:val="%3."/>
      <w:lvlJc w:val="right"/>
      <w:pPr>
        <w:ind w:left="1820" w:hanging="440"/>
      </w:pPr>
    </w:lvl>
    <w:lvl w:ilvl="3">
      <w:start w:val="1"/>
      <w:numFmt w:val="decimal"/>
      <w:lvlText w:val="%4."/>
      <w:lvlJc w:val="left"/>
      <w:pPr>
        <w:ind w:left="2260" w:hanging="440"/>
      </w:pPr>
    </w:lvl>
    <w:lvl w:ilvl="4">
      <w:start w:val="1"/>
      <w:numFmt w:val="lowerLetter"/>
      <w:lvlText w:val="%5)"/>
      <w:lvlJc w:val="left"/>
      <w:pPr>
        <w:ind w:left="2700" w:hanging="440"/>
      </w:pPr>
    </w:lvl>
    <w:lvl w:ilvl="5">
      <w:start w:val="1"/>
      <w:numFmt w:val="lowerRoman"/>
      <w:lvlText w:val="%6."/>
      <w:lvlJc w:val="right"/>
      <w:pPr>
        <w:ind w:left="3140" w:hanging="440"/>
      </w:pPr>
    </w:lvl>
    <w:lvl w:ilvl="6">
      <w:start w:val="1"/>
      <w:numFmt w:val="decimal"/>
      <w:lvlText w:val="%7."/>
      <w:lvlJc w:val="left"/>
      <w:pPr>
        <w:ind w:left="3580" w:hanging="440"/>
      </w:pPr>
    </w:lvl>
    <w:lvl w:ilvl="7">
      <w:start w:val="1"/>
      <w:numFmt w:val="lowerLetter"/>
      <w:lvlText w:val="%8)"/>
      <w:lvlJc w:val="left"/>
      <w:pPr>
        <w:ind w:left="4020" w:hanging="440"/>
      </w:pPr>
    </w:lvl>
    <w:lvl w:ilvl="8">
      <w:start w:val="1"/>
      <w:numFmt w:val="lowerRoman"/>
      <w:lvlText w:val="%9."/>
      <w:lvlJc w:val="right"/>
      <w:pPr>
        <w:ind w:left="4460" w:hanging="440"/>
      </w:pPr>
    </w:lvl>
  </w:abstractNum>
  <w:abstractNum w:abstractNumId="12" w15:restartNumberingAfterBreak="0">
    <w:nsid w:val="278F56EC"/>
    <w:multiLevelType w:val="hybridMultilevel"/>
    <w:tmpl w:val="D80AA624"/>
    <w:lvl w:ilvl="0" w:tplc="3718F95A">
      <w:start w:val="1"/>
      <w:numFmt w:val="decimal"/>
      <w:lvlText w:val="%1.1"/>
      <w:lvlJc w:val="righ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27CF5DD6"/>
    <w:multiLevelType w:val="multilevel"/>
    <w:tmpl w:val="27CF5DD6"/>
    <w:lvl w:ilvl="0">
      <w:start w:val="1"/>
      <w:numFmt w:val="lowerRoman"/>
      <w:lvlText w:val="%1."/>
      <w:lvlJc w:val="right"/>
      <w:pPr>
        <w:ind w:left="880" w:hanging="440"/>
      </w:p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4" w15:restartNumberingAfterBreak="0">
    <w:nsid w:val="385A0CD4"/>
    <w:multiLevelType w:val="hybridMultilevel"/>
    <w:tmpl w:val="8A52CB96"/>
    <w:lvl w:ilvl="0" w:tplc="0409001B">
      <w:start w:val="1"/>
      <w:numFmt w:val="lowerRoman"/>
      <w:lvlText w:val="%1."/>
      <w:lvlJc w:val="righ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5" w15:restartNumberingAfterBreak="0">
    <w:nsid w:val="44400E80"/>
    <w:multiLevelType w:val="multilevel"/>
    <w:tmpl w:val="44400E80"/>
    <w:lvl w:ilvl="0">
      <w:start w:val="1"/>
      <w:numFmt w:val="lowerRoman"/>
      <w:lvlText w:val="%1."/>
      <w:lvlJc w:val="right"/>
      <w:pPr>
        <w:ind w:left="880" w:hanging="440"/>
      </w:p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6" w15:restartNumberingAfterBreak="0">
    <w:nsid w:val="496443EA"/>
    <w:multiLevelType w:val="multilevel"/>
    <w:tmpl w:val="496443EA"/>
    <w:lvl w:ilvl="0">
      <w:start w:val="1"/>
      <w:numFmt w:val="lowerRoman"/>
      <w:lvlText w:val="%1."/>
      <w:lvlJc w:val="right"/>
      <w:pPr>
        <w:ind w:left="880" w:hanging="44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7" w15:restartNumberingAfterBreak="0">
    <w:nsid w:val="4BBF320E"/>
    <w:multiLevelType w:val="multilevel"/>
    <w:tmpl w:val="4BBF320E"/>
    <w:lvl w:ilvl="0">
      <w:start w:val="1"/>
      <w:numFmt w:val="lowerRoman"/>
      <w:lvlText w:val="%1."/>
      <w:lvlJc w:val="right"/>
      <w:pPr>
        <w:ind w:left="1280" w:hanging="44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720" w:hanging="440"/>
      </w:pPr>
    </w:lvl>
    <w:lvl w:ilvl="2">
      <w:start w:val="1"/>
      <w:numFmt w:val="lowerRoman"/>
      <w:lvlText w:val="%3."/>
      <w:lvlJc w:val="right"/>
      <w:pPr>
        <w:ind w:left="2160" w:hanging="440"/>
      </w:pPr>
    </w:lvl>
    <w:lvl w:ilvl="3">
      <w:start w:val="1"/>
      <w:numFmt w:val="decimal"/>
      <w:lvlText w:val="%4."/>
      <w:lvlJc w:val="left"/>
      <w:pPr>
        <w:ind w:left="2600" w:hanging="440"/>
      </w:pPr>
    </w:lvl>
    <w:lvl w:ilvl="4">
      <w:start w:val="1"/>
      <w:numFmt w:val="lowerLetter"/>
      <w:lvlText w:val="%5)"/>
      <w:lvlJc w:val="left"/>
      <w:pPr>
        <w:ind w:left="3040" w:hanging="440"/>
      </w:pPr>
    </w:lvl>
    <w:lvl w:ilvl="5">
      <w:start w:val="1"/>
      <w:numFmt w:val="lowerRoman"/>
      <w:lvlText w:val="%6."/>
      <w:lvlJc w:val="right"/>
      <w:pPr>
        <w:ind w:left="3480" w:hanging="440"/>
      </w:pPr>
    </w:lvl>
    <w:lvl w:ilvl="6">
      <w:start w:val="1"/>
      <w:numFmt w:val="decimal"/>
      <w:lvlText w:val="%7."/>
      <w:lvlJc w:val="left"/>
      <w:pPr>
        <w:ind w:left="3920" w:hanging="440"/>
      </w:pPr>
    </w:lvl>
    <w:lvl w:ilvl="7">
      <w:start w:val="1"/>
      <w:numFmt w:val="lowerLetter"/>
      <w:lvlText w:val="%8)"/>
      <w:lvlJc w:val="left"/>
      <w:pPr>
        <w:ind w:left="4360" w:hanging="440"/>
      </w:pPr>
    </w:lvl>
    <w:lvl w:ilvl="8">
      <w:start w:val="1"/>
      <w:numFmt w:val="lowerRoman"/>
      <w:lvlText w:val="%9."/>
      <w:lvlJc w:val="right"/>
      <w:pPr>
        <w:ind w:left="4800" w:hanging="440"/>
      </w:pPr>
    </w:lvl>
  </w:abstractNum>
  <w:abstractNum w:abstractNumId="18" w15:restartNumberingAfterBreak="0">
    <w:nsid w:val="530113B4"/>
    <w:multiLevelType w:val="multilevel"/>
    <w:tmpl w:val="530113B4"/>
    <w:lvl w:ilvl="0">
      <w:start w:val="1"/>
      <w:numFmt w:val="lowerRoman"/>
      <w:lvlText w:val="%1."/>
      <w:lvlJc w:val="right"/>
      <w:pPr>
        <w:ind w:left="880" w:hanging="44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5D500670"/>
    <w:multiLevelType w:val="hybridMultilevel"/>
    <w:tmpl w:val="6546ACE0"/>
    <w:lvl w:ilvl="0" w:tplc="53E62482">
      <w:start w:val="5"/>
      <w:numFmt w:val="decimal"/>
      <w:lvlText w:val="%1.2"/>
      <w:lvlJc w:val="right"/>
      <w:pPr>
        <w:ind w:left="800" w:hanging="440"/>
      </w:pPr>
      <w:rPr>
        <w:rFonts w:hint="eastAsia"/>
      </w:rPr>
    </w:lvl>
    <w:lvl w:ilvl="1" w:tplc="FFFFFFFF" w:tentative="1">
      <w:start w:val="1"/>
      <w:numFmt w:val="lowerLetter"/>
      <w:lvlText w:val="%2)"/>
      <w:lvlJc w:val="left"/>
      <w:pPr>
        <w:ind w:left="1240" w:hanging="440"/>
      </w:pPr>
    </w:lvl>
    <w:lvl w:ilvl="2" w:tplc="FFFFFFFF" w:tentative="1">
      <w:start w:val="1"/>
      <w:numFmt w:val="lowerRoman"/>
      <w:lvlText w:val="%3."/>
      <w:lvlJc w:val="right"/>
      <w:pPr>
        <w:ind w:left="1680" w:hanging="440"/>
      </w:pPr>
    </w:lvl>
    <w:lvl w:ilvl="3" w:tplc="FFFFFFFF" w:tentative="1">
      <w:start w:val="1"/>
      <w:numFmt w:val="decimal"/>
      <w:lvlText w:val="%4."/>
      <w:lvlJc w:val="left"/>
      <w:pPr>
        <w:ind w:left="2120" w:hanging="440"/>
      </w:pPr>
    </w:lvl>
    <w:lvl w:ilvl="4" w:tplc="FFFFFFFF" w:tentative="1">
      <w:start w:val="1"/>
      <w:numFmt w:val="lowerLetter"/>
      <w:lvlText w:val="%5)"/>
      <w:lvlJc w:val="left"/>
      <w:pPr>
        <w:ind w:left="2560" w:hanging="440"/>
      </w:pPr>
    </w:lvl>
    <w:lvl w:ilvl="5" w:tplc="FFFFFFFF" w:tentative="1">
      <w:start w:val="1"/>
      <w:numFmt w:val="lowerRoman"/>
      <w:lvlText w:val="%6."/>
      <w:lvlJc w:val="right"/>
      <w:pPr>
        <w:ind w:left="3000" w:hanging="440"/>
      </w:pPr>
    </w:lvl>
    <w:lvl w:ilvl="6" w:tplc="FFFFFFFF" w:tentative="1">
      <w:start w:val="1"/>
      <w:numFmt w:val="decimal"/>
      <w:lvlText w:val="%7."/>
      <w:lvlJc w:val="left"/>
      <w:pPr>
        <w:ind w:left="3440" w:hanging="440"/>
      </w:pPr>
    </w:lvl>
    <w:lvl w:ilvl="7" w:tplc="FFFFFFFF" w:tentative="1">
      <w:start w:val="1"/>
      <w:numFmt w:val="lowerLetter"/>
      <w:lvlText w:val="%8)"/>
      <w:lvlJc w:val="left"/>
      <w:pPr>
        <w:ind w:left="3880" w:hanging="440"/>
      </w:pPr>
    </w:lvl>
    <w:lvl w:ilvl="8" w:tplc="FFFFFFFF" w:tentative="1">
      <w:start w:val="1"/>
      <w:numFmt w:val="lowerRoman"/>
      <w:lvlText w:val="%9."/>
      <w:lvlJc w:val="right"/>
      <w:pPr>
        <w:ind w:left="4320" w:hanging="440"/>
      </w:pPr>
    </w:lvl>
  </w:abstractNum>
  <w:abstractNum w:abstractNumId="20" w15:restartNumberingAfterBreak="0">
    <w:nsid w:val="6B7E0594"/>
    <w:multiLevelType w:val="multilevel"/>
    <w:tmpl w:val="6B7E0594"/>
    <w:lvl w:ilvl="0">
      <w:numFmt w:val="bullet"/>
      <w:lvlText w:val=""/>
      <w:lvlJc w:val="left"/>
      <w:pPr>
        <w:ind w:left="360" w:hanging="360"/>
      </w:pPr>
      <w:rPr>
        <w:rFonts w:ascii="Wingdings" w:eastAsiaTheme="minorEastAsia" w:hAnsi="Wingdings" w:cs="Times New Roman" w:hint="default"/>
        <w:color w:val="auto"/>
      </w:rPr>
    </w:lvl>
    <w:lvl w:ilvl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1" w15:restartNumberingAfterBreak="0">
    <w:nsid w:val="705363DF"/>
    <w:multiLevelType w:val="multilevel"/>
    <w:tmpl w:val="705363DF"/>
    <w:lvl w:ilvl="0">
      <w:start w:val="1"/>
      <w:numFmt w:val="lowerRoman"/>
      <w:lvlText w:val="%1."/>
      <w:lvlJc w:val="right"/>
      <w:pPr>
        <w:ind w:left="880" w:hanging="440"/>
      </w:pPr>
      <w:rPr>
        <w:b w:val="0"/>
        <w:bCs w:val="0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2" w15:restartNumberingAfterBreak="0">
    <w:nsid w:val="7108006B"/>
    <w:multiLevelType w:val="multilevel"/>
    <w:tmpl w:val="7108006B"/>
    <w:lvl w:ilvl="0">
      <w:start w:val="1"/>
      <w:numFmt w:val="lowerRoman"/>
      <w:lvlText w:val="%1."/>
      <w:lvlJc w:val="right"/>
      <w:pPr>
        <w:ind w:left="1160" w:hanging="36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880" w:hanging="360"/>
      </w:pPr>
    </w:lvl>
    <w:lvl w:ilvl="2">
      <w:start w:val="1"/>
      <w:numFmt w:val="lowerRoman"/>
      <w:lvlText w:val="%3."/>
      <w:lvlJc w:val="right"/>
      <w:pPr>
        <w:ind w:left="2600" w:hanging="180"/>
      </w:pPr>
    </w:lvl>
    <w:lvl w:ilvl="3">
      <w:start w:val="1"/>
      <w:numFmt w:val="decimal"/>
      <w:lvlText w:val="%4."/>
      <w:lvlJc w:val="left"/>
      <w:pPr>
        <w:ind w:left="3320" w:hanging="360"/>
      </w:pPr>
    </w:lvl>
    <w:lvl w:ilvl="4">
      <w:start w:val="1"/>
      <w:numFmt w:val="lowerLetter"/>
      <w:lvlText w:val="%5."/>
      <w:lvlJc w:val="left"/>
      <w:pPr>
        <w:ind w:left="4040" w:hanging="360"/>
      </w:pPr>
    </w:lvl>
    <w:lvl w:ilvl="5">
      <w:start w:val="1"/>
      <w:numFmt w:val="lowerRoman"/>
      <w:lvlText w:val="%6."/>
      <w:lvlJc w:val="right"/>
      <w:pPr>
        <w:ind w:left="4760" w:hanging="180"/>
      </w:pPr>
    </w:lvl>
    <w:lvl w:ilvl="6">
      <w:start w:val="1"/>
      <w:numFmt w:val="decimal"/>
      <w:lvlText w:val="%7."/>
      <w:lvlJc w:val="left"/>
      <w:pPr>
        <w:ind w:left="5480" w:hanging="360"/>
      </w:pPr>
    </w:lvl>
    <w:lvl w:ilvl="7">
      <w:start w:val="1"/>
      <w:numFmt w:val="lowerLetter"/>
      <w:lvlText w:val="%8."/>
      <w:lvlJc w:val="left"/>
      <w:pPr>
        <w:ind w:left="6200" w:hanging="360"/>
      </w:pPr>
    </w:lvl>
    <w:lvl w:ilvl="8">
      <w:start w:val="1"/>
      <w:numFmt w:val="lowerRoman"/>
      <w:lvlText w:val="%9."/>
      <w:lvlJc w:val="right"/>
      <w:pPr>
        <w:ind w:left="6920" w:hanging="180"/>
      </w:pPr>
    </w:lvl>
  </w:abstractNum>
  <w:abstractNum w:abstractNumId="23" w15:restartNumberingAfterBreak="0">
    <w:nsid w:val="7708339D"/>
    <w:multiLevelType w:val="multilevel"/>
    <w:tmpl w:val="7708339D"/>
    <w:lvl w:ilvl="0">
      <w:start w:val="1"/>
      <w:numFmt w:val="decimal"/>
      <w:lvlText w:val="%1."/>
      <w:lvlJc w:val="left"/>
      <w:pPr>
        <w:ind w:left="440" w:hanging="440"/>
      </w:pPr>
      <w:rPr>
        <w:rFonts w:hint="eastAsia"/>
        <w:color w:val="auto"/>
      </w:rPr>
    </w:lvl>
    <w:lvl w:ilvl="1">
      <w:start w:val="1"/>
      <w:numFmt w:val="lowerRoman"/>
      <w:lvlText w:val="%2."/>
      <w:lvlJc w:val="right"/>
      <w:pPr>
        <w:ind w:left="360" w:hanging="360"/>
      </w:p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  <w:color w:val="auto"/>
      </w:rPr>
    </w:lvl>
  </w:abstractNum>
  <w:abstractNum w:abstractNumId="24" w15:restartNumberingAfterBreak="0">
    <w:nsid w:val="7A125A71"/>
    <w:multiLevelType w:val="multilevel"/>
    <w:tmpl w:val="7A125A71"/>
    <w:lvl w:ilvl="0">
      <w:start w:val="1"/>
      <w:numFmt w:val="lowerRoman"/>
      <w:lvlText w:val="%1."/>
      <w:lvlJc w:val="right"/>
      <w:pPr>
        <w:ind w:left="880" w:hanging="440"/>
      </w:pPr>
      <w:rPr>
        <w:b w:val="0"/>
        <w:bCs w:val="0"/>
        <w:sz w:val="24"/>
        <w:szCs w:val="24"/>
      </w:r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7E415F72"/>
    <w:multiLevelType w:val="multilevel"/>
    <w:tmpl w:val="7E415F72"/>
    <w:lvl w:ilvl="0">
      <w:start w:val="1"/>
      <w:numFmt w:val="lowerRoman"/>
      <w:lvlText w:val="%1."/>
      <w:lvlJc w:val="right"/>
      <w:pPr>
        <w:ind w:left="880" w:hanging="440"/>
      </w:pPr>
    </w:lvl>
    <w:lvl w:ilvl="1">
      <w:start w:val="1"/>
      <w:numFmt w:val="lowerLetter"/>
      <w:lvlText w:val="%2)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lowerLetter"/>
      <w:lvlText w:val="%5)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lowerLetter"/>
      <w:lvlText w:val="%8)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1768967279">
    <w:abstractNumId w:val="23"/>
  </w:num>
  <w:num w:numId="2" w16cid:durableId="204218637">
    <w:abstractNumId w:val="20"/>
  </w:num>
  <w:num w:numId="3" w16cid:durableId="493297793">
    <w:abstractNumId w:val="4"/>
  </w:num>
  <w:num w:numId="4" w16cid:durableId="1863132526">
    <w:abstractNumId w:val="11"/>
  </w:num>
  <w:num w:numId="5" w16cid:durableId="1800950559">
    <w:abstractNumId w:val="5"/>
  </w:num>
  <w:num w:numId="6" w16cid:durableId="1341548655">
    <w:abstractNumId w:val="6"/>
  </w:num>
  <w:num w:numId="7" w16cid:durableId="568081999">
    <w:abstractNumId w:val="21"/>
  </w:num>
  <w:num w:numId="8" w16cid:durableId="1554124799">
    <w:abstractNumId w:val="18"/>
  </w:num>
  <w:num w:numId="9" w16cid:durableId="308242522">
    <w:abstractNumId w:val="9"/>
  </w:num>
  <w:num w:numId="10" w16cid:durableId="1904944412">
    <w:abstractNumId w:val="17"/>
  </w:num>
  <w:num w:numId="11" w16cid:durableId="44764436">
    <w:abstractNumId w:val="16"/>
  </w:num>
  <w:num w:numId="12" w16cid:durableId="1895501266">
    <w:abstractNumId w:val="15"/>
  </w:num>
  <w:num w:numId="13" w16cid:durableId="1654941339">
    <w:abstractNumId w:val="7"/>
  </w:num>
  <w:num w:numId="14" w16cid:durableId="1545214397">
    <w:abstractNumId w:val="24"/>
  </w:num>
  <w:num w:numId="15" w16cid:durableId="2079017602">
    <w:abstractNumId w:val="13"/>
  </w:num>
  <w:num w:numId="16" w16cid:durableId="1767144725">
    <w:abstractNumId w:val="25"/>
  </w:num>
  <w:num w:numId="17" w16cid:durableId="1729037311">
    <w:abstractNumId w:val="2"/>
  </w:num>
  <w:num w:numId="18" w16cid:durableId="274290331">
    <w:abstractNumId w:val="22"/>
  </w:num>
  <w:num w:numId="19" w16cid:durableId="140968370">
    <w:abstractNumId w:val="0"/>
  </w:num>
  <w:num w:numId="20" w16cid:durableId="1707219079">
    <w:abstractNumId w:val="14"/>
  </w:num>
  <w:num w:numId="21" w16cid:durableId="1290016102">
    <w:abstractNumId w:val="12"/>
  </w:num>
  <w:num w:numId="22" w16cid:durableId="1125079770">
    <w:abstractNumId w:val="8"/>
  </w:num>
  <w:num w:numId="23" w16cid:durableId="616372633">
    <w:abstractNumId w:val="19"/>
  </w:num>
  <w:num w:numId="24" w16cid:durableId="1816331794">
    <w:abstractNumId w:val="1"/>
  </w:num>
  <w:num w:numId="25" w16cid:durableId="661467132">
    <w:abstractNumId w:val="3"/>
  </w:num>
  <w:num w:numId="26" w16cid:durableId="18864071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ODE5NmU2MzVmNDUwYjZiYjI2YTEyNDg2OWE3ZTA1ZjAifQ=="/>
  </w:docVars>
  <w:rsids>
    <w:rsidRoot w:val="00D8548D"/>
    <w:rsid w:val="00012406"/>
    <w:rsid w:val="00034693"/>
    <w:rsid w:val="0009551A"/>
    <w:rsid w:val="000A3501"/>
    <w:rsid w:val="000B0C4B"/>
    <w:rsid w:val="000B15E0"/>
    <w:rsid w:val="000B2F51"/>
    <w:rsid w:val="000F5322"/>
    <w:rsid w:val="00106408"/>
    <w:rsid w:val="00114907"/>
    <w:rsid w:val="00115AB2"/>
    <w:rsid w:val="001164CF"/>
    <w:rsid w:val="0015725A"/>
    <w:rsid w:val="00171546"/>
    <w:rsid w:val="001B71A0"/>
    <w:rsid w:val="001D3D78"/>
    <w:rsid w:val="001D460F"/>
    <w:rsid w:val="001E1963"/>
    <w:rsid w:val="00213832"/>
    <w:rsid w:val="0022264F"/>
    <w:rsid w:val="00231E01"/>
    <w:rsid w:val="002353F2"/>
    <w:rsid w:val="002538EA"/>
    <w:rsid w:val="002606DA"/>
    <w:rsid w:val="002A69FB"/>
    <w:rsid w:val="002B505B"/>
    <w:rsid w:val="002F3DD8"/>
    <w:rsid w:val="002F72F3"/>
    <w:rsid w:val="00307FE9"/>
    <w:rsid w:val="00320DF6"/>
    <w:rsid w:val="00322122"/>
    <w:rsid w:val="00365651"/>
    <w:rsid w:val="003A3745"/>
    <w:rsid w:val="003E70A7"/>
    <w:rsid w:val="003F2829"/>
    <w:rsid w:val="004307CB"/>
    <w:rsid w:val="0045558B"/>
    <w:rsid w:val="004736A1"/>
    <w:rsid w:val="004A3969"/>
    <w:rsid w:val="004C55ED"/>
    <w:rsid w:val="00515D0D"/>
    <w:rsid w:val="00532869"/>
    <w:rsid w:val="0053768B"/>
    <w:rsid w:val="00581EDD"/>
    <w:rsid w:val="00592E3B"/>
    <w:rsid w:val="005A1A24"/>
    <w:rsid w:val="005B72C1"/>
    <w:rsid w:val="005E56AB"/>
    <w:rsid w:val="0064437B"/>
    <w:rsid w:val="00653C35"/>
    <w:rsid w:val="006627BB"/>
    <w:rsid w:val="00684A82"/>
    <w:rsid w:val="006932A8"/>
    <w:rsid w:val="0069746E"/>
    <w:rsid w:val="006C2B30"/>
    <w:rsid w:val="006D3483"/>
    <w:rsid w:val="00703B69"/>
    <w:rsid w:val="00792AFE"/>
    <w:rsid w:val="007C435F"/>
    <w:rsid w:val="007D0E97"/>
    <w:rsid w:val="007E52E1"/>
    <w:rsid w:val="007F6AC4"/>
    <w:rsid w:val="00810ACB"/>
    <w:rsid w:val="00812017"/>
    <w:rsid w:val="00816521"/>
    <w:rsid w:val="0083583B"/>
    <w:rsid w:val="008A09AF"/>
    <w:rsid w:val="008A218D"/>
    <w:rsid w:val="008A30EF"/>
    <w:rsid w:val="008D4F3D"/>
    <w:rsid w:val="00907710"/>
    <w:rsid w:val="00916E8E"/>
    <w:rsid w:val="009B52D3"/>
    <w:rsid w:val="009C097C"/>
    <w:rsid w:val="009D1F31"/>
    <w:rsid w:val="00A3100D"/>
    <w:rsid w:val="00A46BD9"/>
    <w:rsid w:val="00A556B3"/>
    <w:rsid w:val="00A851E5"/>
    <w:rsid w:val="00A91785"/>
    <w:rsid w:val="00A948D5"/>
    <w:rsid w:val="00AD692D"/>
    <w:rsid w:val="00AF42E3"/>
    <w:rsid w:val="00AF4970"/>
    <w:rsid w:val="00B0226D"/>
    <w:rsid w:val="00B41AF1"/>
    <w:rsid w:val="00B67C4F"/>
    <w:rsid w:val="00B7715F"/>
    <w:rsid w:val="00B94617"/>
    <w:rsid w:val="00BD1351"/>
    <w:rsid w:val="00BE6106"/>
    <w:rsid w:val="00C028E2"/>
    <w:rsid w:val="00C16402"/>
    <w:rsid w:val="00C34E78"/>
    <w:rsid w:val="00C744F1"/>
    <w:rsid w:val="00CA63B3"/>
    <w:rsid w:val="00CE1F30"/>
    <w:rsid w:val="00CF3D58"/>
    <w:rsid w:val="00CF681B"/>
    <w:rsid w:val="00D0650C"/>
    <w:rsid w:val="00D75905"/>
    <w:rsid w:val="00D75B76"/>
    <w:rsid w:val="00D83BA9"/>
    <w:rsid w:val="00D842A4"/>
    <w:rsid w:val="00D8548D"/>
    <w:rsid w:val="00D937F6"/>
    <w:rsid w:val="00DB0298"/>
    <w:rsid w:val="00DE4DD6"/>
    <w:rsid w:val="00E8407A"/>
    <w:rsid w:val="00E855F4"/>
    <w:rsid w:val="00EC357D"/>
    <w:rsid w:val="00ED24C8"/>
    <w:rsid w:val="00F15971"/>
    <w:rsid w:val="00F172AE"/>
    <w:rsid w:val="00F267A1"/>
    <w:rsid w:val="00F3574E"/>
    <w:rsid w:val="00F444FD"/>
    <w:rsid w:val="00F70D17"/>
    <w:rsid w:val="00FB7F5D"/>
    <w:rsid w:val="00FD1377"/>
    <w:rsid w:val="00FF5F95"/>
    <w:rsid w:val="00FF7F29"/>
    <w:rsid w:val="01C943D9"/>
    <w:rsid w:val="022A16E3"/>
    <w:rsid w:val="02865C87"/>
    <w:rsid w:val="028803E0"/>
    <w:rsid w:val="02E83628"/>
    <w:rsid w:val="03383931"/>
    <w:rsid w:val="03977E2B"/>
    <w:rsid w:val="03F22B9D"/>
    <w:rsid w:val="05CC3361"/>
    <w:rsid w:val="05CE3B85"/>
    <w:rsid w:val="061C2065"/>
    <w:rsid w:val="066D40EC"/>
    <w:rsid w:val="06D36D2C"/>
    <w:rsid w:val="074402CA"/>
    <w:rsid w:val="075B3A32"/>
    <w:rsid w:val="077146FC"/>
    <w:rsid w:val="088B7D22"/>
    <w:rsid w:val="0AE078D7"/>
    <w:rsid w:val="0B19456F"/>
    <w:rsid w:val="0EE0477E"/>
    <w:rsid w:val="0F5732B4"/>
    <w:rsid w:val="0F7F0F4B"/>
    <w:rsid w:val="10816134"/>
    <w:rsid w:val="11F5005B"/>
    <w:rsid w:val="13260758"/>
    <w:rsid w:val="132A48A4"/>
    <w:rsid w:val="14710BEF"/>
    <w:rsid w:val="157E0E4B"/>
    <w:rsid w:val="1643318F"/>
    <w:rsid w:val="16524E84"/>
    <w:rsid w:val="16FE6DFA"/>
    <w:rsid w:val="18B13E26"/>
    <w:rsid w:val="18F12737"/>
    <w:rsid w:val="194D74B2"/>
    <w:rsid w:val="19E70B8C"/>
    <w:rsid w:val="1B100E31"/>
    <w:rsid w:val="1B1606AA"/>
    <w:rsid w:val="1C8F51B8"/>
    <w:rsid w:val="1D05342D"/>
    <w:rsid w:val="1F391A63"/>
    <w:rsid w:val="217157F7"/>
    <w:rsid w:val="22803694"/>
    <w:rsid w:val="24515E9B"/>
    <w:rsid w:val="24A2499E"/>
    <w:rsid w:val="27216901"/>
    <w:rsid w:val="27E05D81"/>
    <w:rsid w:val="290145CE"/>
    <w:rsid w:val="2AB662E5"/>
    <w:rsid w:val="2E991105"/>
    <w:rsid w:val="30282D32"/>
    <w:rsid w:val="302F3B14"/>
    <w:rsid w:val="306F51AD"/>
    <w:rsid w:val="308639F8"/>
    <w:rsid w:val="311A5A74"/>
    <w:rsid w:val="313B433A"/>
    <w:rsid w:val="32CF0AF9"/>
    <w:rsid w:val="34352622"/>
    <w:rsid w:val="382D5982"/>
    <w:rsid w:val="384F1E13"/>
    <w:rsid w:val="392754F6"/>
    <w:rsid w:val="3AB5158C"/>
    <w:rsid w:val="3C03239E"/>
    <w:rsid w:val="3CCD78C1"/>
    <w:rsid w:val="3E3152E3"/>
    <w:rsid w:val="3F7B6F9F"/>
    <w:rsid w:val="40BB5550"/>
    <w:rsid w:val="416845DA"/>
    <w:rsid w:val="42356E3E"/>
    <w:rsid w:val="42DB4514"/>
    <w:rsid w:val="44C361AF"/>
    <w:rsid w:val="44D162A9"/>
    <w:rsid w:val="457B4D99"/>
    <w:rsid w:val="46FA2C1C"/>
    <w:rsid w:val="477041E8"/>
    <w:rsid w:val="495253D3"/>
    <w:rsid w:val="4B827759"/>
    <w:rsid w:val="4B861572"/>
    <w:rsid w:val="4C632A1F"/>
    <w:rsid w:val="4D4A695D"/>
    <w:rsid w:val="4D5C2482"/>
    <w:rsid w:val="4E003691"/>
    <w:rsid w:val="4F245A0F"/>
    <w:rsid w:val="4F627C21"/>
    <w:rsid w:val="50267F4D"/>
    <w:rsid w:val="51B026FA"/>
    <w:rsid w:val="51CB67CB"/>
    <w:rsid w:val="52B278DC"/>
    <w:rsid w:val="53874104"/>
    <w:rsid w:val="53BB0850"/>
    <w:rsid w:val="54F9291B"/>
    <w:rsid w:val="56471101"/>
    <w:rsid w:val="56BB5E2F"/>
    <w:rsid w:val="57BA50BE"/>
    <w:rsid w:val="57BB321B"/>
    <w:rsid w:val="58B47E1B"/>
    <w:rsid w:val="594C1470"/>
    <w:rsid w:val="5B9730DF"/>
    <w:rsid w:val="5E741E38"/>
    <w:rsid w:val="5FCC79A3"/>
    <w:rsid w:val="5FCD7BFF"/>
    <w:rsid w:val="613207EC"/>
    <w:rsid w:val="61421CCC"/>
    <w:rsid w:val="64BA6922"/>
    <w:rsid w:val="64C63F4B"/>
    <w:rsid w:val="655A1441"/>
    <w:rsid w:val="68793600"/>
    <w:rsid w:val="6910231F"/>
    <w:rsid w:val="6A0B37FF"/>
    <w:rsid w:val="6A44056F"/>
    <w:rsid w:val="6C0B60BE"/>
    <w:rsid w:val="6DEB55B0"/>
    <w:rsid w:val="6E0C48FC"/>
    <w:rsid w:val="6E6C4E5A"/>
    <w:rsid w:val="6EA57E27"/>
    <w:rsid w:val="6FB77EC6"/>
    <w:rsid w:val="702824A5"/>
    <w:rsid w:val="724A7B4C"/>
    <w:rsid w:val="72504B1E"/>
    <w:rsid w:val="736C4CC8"/>
    <w:rsid w:val="746D2DD7"/>
    <w:rsid w:val="75C42BEF"/>
    <w:rsid w:val="75ED4FD7"/>
    <w:rsid w:val="76512CD5"/>
    <w:rsid w:val="780B1240"/>
    <w:rsid w:val="78D528CE"/>
    <w:rsid w:val="7BF546E1"/>
    <w:rsid w:val="7C1128B7"/>
    <w:rsid w:val="7C226DAE"/>
    <w:rsid w:val="7D2056B7"/>
    <w:rsid w:val="7DC6314B"/>
    <w:rsid w:val="7E8B75AC"/>
    <w:rsid w:val="7EB52307"/>
    <w:rsid w:val="7ED5478C"/>
    <w:rsid w:val="7EF97D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03012F"/>
  <w15:docId w15:val="{1D7011A9-8B0E-428E-847F-FB217C9B0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note text" w:qFormat="1"/>
    <w:lsdException w:name="header" w:qFormat="1"/>
    <w:lsdException w:name="footer" w:qFormat="1"/>
    <w:lsdException w:name="caption" w:unhideWhenUsed="1" w:qFormat="1"/>
    <w:lsdException w:name="footnote reference" w:qFormat="1"/>
    <w:lsdException w:name="Title" w:qFormat="1"/>
    <w:lsdException w:name="Default Paragraph Font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qFormat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unhideWhenUsed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0"/>
    <w:next w:val="a"/>
    <w:qFormat/>
    <w:pPr>
      <w:keepNext/>
      <w:keepLines/>
      <w:spacing w:beforeLines="50" w:before="50" w:afterLines="50" w:after="50" w:line="360" w:lineRule="auto"/>
    </w:pPr>
    <w:rPr>
      <w:rFonts w:asciiTheme="minorHAnsi" w:eastAsia="宋体" w:hAnsiTheme="minorHAnsi"/>
      <w:kern w:val="44"/>
      <w:sz w:val="30"/>
    </w:rPr>
  </w:style>
  <w:style w:type="paragraph" w:styleId="2">
    <w:name w:val="heading 2"/>
    <w:basedOn w:val="a0"/>
    <w:next w:val="a"/>
    <w:unhideWhenUsed/>
    <w:qFormat/>
    <w:pPr>
      <w:keepNext/>
      <w:keepLines/>
      <w:spacing w:line="360" w:lineRule="auto"/>
      <w:outlineLvl w:val="1"/>
    </w:pPr>
    <w:rPr>
      <w:rFonts w:eastAsia="宋体"/>
      <w:sz w:val="28"/>
    </w:rPr>
  </w:style>
  <w:style w:type="paragraph" w:styleId="3">
    <w:name w:val="heading 3"/>
    <w:basedOn w:val="a0"/>
    <w:next w:val="a"/>
    <w:unhideWhenUsed/>
    <w:qFormat/>
    <w:pPr>
      <w:keepNext/>
      <w:keepLines/>
      <w:spacing w:before="260" w:after="260" w:line="360" w:lineRule="auto"/>
      <w:jc w:val="left"/>
      <w:outlineLvl w:val="2"/>
    </w:pPr>
    <w:rPr>
      <w:rFonts w:asciiTheme="minorHAnsi" w:eastAsia="宋体" w:hAnsiTheme="minorHAnsi"/>
      <w:sz w:val="24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Title"/>
    <w:basedOn w:val="a"/>
    <w:qFormat/>
    <w:pPr>
      <w:spacing w:before="240" w:after="60"/>
      <w:jc w:val="center"/>
      <w:outlineLvl w:val="0"/>
    </w:pPr>
    <w:rPr>
      <w:rFonts w:ascii="Arial" w:hAnsi="Arial"/>
      <w:b/>
      <w:sz w:val="32"/>
    </w:rPr>
  </w:style>
  <w:style w:type="paragraph" w:styleId="a4">
    <w:name w:val="caption"/>
    <w:basedOn w:val="a"/>
    <w:next w:val="a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a5">
    <w:name w:val="footer"/>
    <w:basedOn w:val="a"/>
    <w:link w:val="a6"/>
    <w:qFormat/>
    <w:pPr>
      <w:tabs>
        <w:tab w:val="center" w:pos="4680"/>
        <w:tab w:val="right" w:pos="9360"/>
      </w:tabs>
    </w:pPr>
  </w:style>
  <w:style w:type="paragraph" w:styleId="a7">
    <w:name w:val="header"/>
    <w:basedOn w:val="a"/>
    <w:link w:val="a8"/>
    <w:qFormat/>
    <w:pPr>
      <w:tabs>
        <w:tab w:val="center" w:pos="4680"/>
        <w:tab w:val="right" w:pos="9360"/>
      </w:tabs>
    </w:pPr>
  </w:style>
  <w:style w:type="paragraph" w:styleId="a9">
    <w:name w:val="footnote text"/>
    <w:basedOn w:val="a"/>
    <w:link w:val="aa"/>
    <w:qFormat/>
    <w:pPr>
      <w:snapToGrid w:val="0"/>
      <w:jc w:val="left"/>
    </w:pPr>
    <w:rPr>
      <w:sz w:val="18"/>
    </w:rPr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table" w:styleId="ab">
    <w:name w:val="Table Grid"/>
    <w:basedOn w:val="a2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otnote reference"/>
    <w:basedOn w:val="a1"/>
    <w:qFormat/>
    <w:rPr>
      <w:vertAlign w:val="superscript"/>
    </w:rPr>
  </w:style>
  <w:style w:type="paragraph" w:customStyle="1" w:styleId="ad">
    <w:name w:val="论文正文"/>
    <w:basedOn w:val="a"/>
    <w:qFormat/>
    <w:pPr>
      <w:spacing w:line="360" w:lineRule="auto"/>
      <w:ind w:firstLineChars="200" w:firstLine="420"/>
    </w:pPr>
    <w:rPr>
      <w:sz w:val="24"/>
    </w:rPr>
  </w:style>
  <w:style w:type="paragraph" w:styleId="ae">
    <w:name w:val="List Paragraph"/>
    <w:basedOn w:val="a"/>
    <w:uiPriority w:val="99"/>
    <w:unhideWhenUsed/>
    <w:qFormat/>
    <w:pPr>
      <w:ind w:firstLineChars="200" w:firstLine="420"/>
    </w:pPr>
  </w:style>
  <w:style w:type="character" w:styleId="af">
    <w:name w:val="Placeholder Text"/>
    <w:basedOn w:val="a1"/>
    <w:uiPriority w:val="99"/>
    <w:unhideWhenUsed/>
    <w:qFormat/>
    <w:rPr>
      <w:color w:val="666666"/>
    </w:rPr>
  </w:style>
  <w:style w:type="character" w:customStyle="1" w:styleId="aa">
    <w:name w:val="脚注文本 字符"/>
    <w:basedOn w:val="a1"/>
    <w:link w:val="a9"/>
    <w:qFormat/>
    <w:rPr>
      <w:rFonts w:asciiTheme="minorHAnsi" w:eastAsiaTheme="minorEastAsia" w:hAnsiTheme="minorHAnsi" w:cstheme="minorBidi"/>
      <w:kern w:val="2"/>
      <w:sz w:val="18"/>
      <w:szCs w:val="24"/>
    </w:rPr>
  </w:style>
  <w:style w:type="character" w:customStyle="1" w:styleId="a8">
    <w:name w:val="页眉 字符"/>
    <w:basedOn w:val="a1"/>
    <w:link w:val="a7"/>
    <w:qFormat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a6">
    <w:name w:val="页脚 字符"/>
    <w:basedOn w:val="a1"/>
    <w:link w:val="a5"/>
    <w:qFormat/>
    <w:rPr>
      <w:rFonts w:asciiTheme="minorHAnsi" w:eastAsiaTheme="minorEastAsia" w:hAnsiTheme="minorHAnsi" w:cstheme="minorBidi"/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18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3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3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5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30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08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44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02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7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0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21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6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0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9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40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09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2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60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92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0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0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2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90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53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0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0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9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2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6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2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240B01-A873-48EE-B368-AF37016D5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7</Pages>
  <Words>1099</Words>
  <Characters>6265</Characters>
  <Application>Microsoft Office Word</Application>
  <DocSecurity>0</DocSecurity>
  <Lines>52</Lines>
  <Paragraphs>14</Paragraphs>
  <ScaleCrop>false</ScaleCrop>
  <Company/>
  <LinksUpToDate>false</LinksUpToDate>
  <CharactersWithSpaces>7350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31119</dc:creator>
  <cp:lastModifiedBy>X Andrew</cp:lastModifiedBy>
  <cp:revision>57</cp:revision>
  <cp:lastPrinted>2025-02-08T04:10:00Z</cp:lastPrinted>
  <dcterms:created xsi:type="dcterms:W3CDTF">2023-02-25T00:33:00Z</dcterms:created>
  <dcterms:modified xsi:type="dcterms:W3CDTF">2025-02-21T03:29:00Z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ICV">
    <vt:lpwstr>E5FA22DAA5274AFEB2C9A436A8ACF718_13</vt:lpwstr>
  </property>
  <property fmtid="{D5CDD505-2E9C-101B-9397-08002B2CF9AE}" pid="4" name="KSOTemplateDocerSaveRecord">
    <vt:lpwstr>eyJoZGlkIjoiODE5NmU2MzVmNDUwYjZiYjI2YTEyNDg2OWE3ZTA1ZjAiLCJ1c2VySWQiOiI0NTk3OTA2NTgifQ==</vt:lpwstr>
  </property>
</Properties>
</file>