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AssignemntTask2;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3"/>
          <w:szCs w:val="33"/>
          <w:u w:val="single"/>
          <w:rtl w:val="0"/>
        </w:rPr>
        <w:t xml:space="preserve">JavaClassTutorial.ConstructorMethod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Trainer {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String 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String 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department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String 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  <w:tab/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Trainer(String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trainername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 String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trainerdepartment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 xml:space="preserve"> String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traineremail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{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trainername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department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trainerdepartment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traineremail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    </w:t>
        <w:tab/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}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Trainer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Trainer(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"Mukesh"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"Testing"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"mukesh@gmail.com"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 1);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Trainer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Trainer2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Trainer(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"Hitesh"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"Dev"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"mukesh@gmail.com"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 2);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Trainer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Trainer3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Trainer(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"Mukesh"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"DevOps"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"mukesh@gmail.com"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 3);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"is the Trainer1 can teach Selenium"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Trainer2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 Trainer2 can teach Web Development"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Trainer3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 Trainer3 can teach DevOps"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Task 2 :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Solution: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AssignemntTask2;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TrainerArray {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String 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String 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department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String 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  <w:tab/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TrainerArray(String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trainername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 String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trainerdepartment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 xml:space="preserve"> String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traineremail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{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trainername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department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trainerdepartment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traineremail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    </w:t>
        <w:tab/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}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Object 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{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"Mukesh"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"Testing"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"mukesh@gmail.com"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 1};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Object 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Trainer2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{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"Hitesh"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"Dev"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"mukesh@gmail.com"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 2};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Object 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Trainer3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{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"Mukesh"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"DevOps"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"mukesh@gmail.com"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 3};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[0] +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"Trainer1 can teach Selenium"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Trainer2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[0] +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"Trainer2 can teach Web Development"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Trainer3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[0] +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"Trainer3 can teach DevOps"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Task 3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Solution : Incomplete (Unable to get the output by calling student number, please provide proper solution to me)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Thanks!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AssignemntTask2;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java.util.Scanner;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3"/>
          <w:szCs w:val="33"/>
          <w:u w:val="single"/>
          <w:rtl w:val="0"/>
        </w:rPr>
        <w:t xml:space="preserve">JavaClassTutorial.Students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StudentInfo {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String 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String 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long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phone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String 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String 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StudentInfo(String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studname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,String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studemail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long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studphone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,String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studaddress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,String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studstatus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studname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studemail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phone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studphone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studaddress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studstatus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Scanner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u w:val="single"/>
          <w:rtl w:val="0"/>
        </w:rPr>
        <w:t xml:space="preserve">sc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Scanner(System.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"Please enter number of students"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count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.nextInt();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1;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&lt;=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count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++) 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33"/>
          <w:szCs w:val="33"/>
          <w:u w:val="singl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"Please enter name"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String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studname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.next();</w:t>
        <w:tab/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"Please enter email"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String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studemail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.next();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"Please enter phone"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long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studphone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.nextLong();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"Please enter address"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String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studaddress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.next();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"Please enter status"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String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studstatus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.next();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Object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u w:val="singl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studname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"\n"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studemail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"\n"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studphone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"\n"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studaddress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"\n"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studstatus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</w:t>
        <w:tab/>
        <w:t xml:space="preserve"> Object []result = {name,email,phone,address,status};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</w:t>
        <w:tab/>
        <w:t xml:space="preserve"> System.out.println(result);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</w:t>
        <w:tab/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"Please enter which student details you are looking for"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u w:val="single"/>
          <w:rtl w:val="0"/>
        </w:rPr>
        <w:t xml:space="preserve">studentnumber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.nextInt();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