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3805" w14:textId="2C8B06BE" w:rsidR="00C30766" w:rsidRPr="00E45B0A" w:rsidRDefault="00C30766" w:rsidP="00C3076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>예비</w:t>
      </w:r>
      <w:r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7E0E04AF" w14:textId="77777777" w:rsidR="00C30766" w:rsidRDefault="00C30766" w:rsidP="00C30766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765AD346" w14:textId="27F998E2" w:rsidR="00C30766" w:rsidRPr="00C30766" w:rsidRDefault="00C30766" w:rsidP="00C30766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Pr="00C30766">
        <w:t>크로스플랫폼을 지원</w:t>
      </w:r>
      <w:r>
        <w:rPr>
          <w:rFonts w:hint="eastAsia"/>
        </w:rPr>
        <w:t>한다는 말을 풀어서 설명하자면</w:t>
      </w:r>
      <w:r w:rsidRPr="00C30766">
        <w:t xml:space="preserve"> Windows, macOS, Linux뿐만 아니라 iOS와 Android에서도 동일한 코드</w:t>
      </w:r>
      <w:r>
        <w:rPr>
          <w:rFonts w:hint="eastAsia"/>
        </w:rPr>
        <w:t>로 컴파일/실행이 가능하다는 것이다.</w:t>
      </w:r>
    </w:p>
    <w:p w14:paraId="168622F9" w14:textId="15682190" w:rsidR="00C30766" w:rsidRDefault="00C30766" w:rsidP="00C30766"/>
    <w:p w14:paraId="5EAFE4BC" w14:textId="7896D774" w:rsidR="00C30766" w:rsidRDefault="00C30766" w:rsidP="00C30766">
      <w:pPr>
        <w:rPr>
          <w:rFonts w:hint="eastAsia"/>
        </w:rPr>
      </w:pPr>
      <w:proofErr w:type="spellStart"/>
      <w:r w:rsidRPr="00C30766">
        <w:t>openFrameworks</w:t>
      </w:r>
      <w:proofErr w:type="spellEnd"/>
      <w:r w:rsidR="00484264">
        <w:rPr>
          <w:rFonts w:hint="eastAsia"/>
        </w:rPr>
        <w:t>가 제공해주는</w:t>
      </w:r>
      <w:r w:rsidR="00484264">
        <w:t xml:space="preserve"> </w:t>
      </w:r>
      <w:r w:rsidR="00484264">
        <w:rPr>
          <w:rFonts w:hint="eastAsia"/>
        </w:rPr>
        <w:t>코어 모듈은</w:t>
      </w:r>
      <w:r w:rsidRPr="00C30766">
        <w:t xml:space="preserve"> 복잡한 멀티미디어 작업을 단순화하여 작업의 효율성을 높입니다. 또한,</w:t>
      </w:r>
      <w:r w:rsidR="00DB6E47">
        <w:t xml:space="preserve"> </w:t>
      </w:r>
      <w:r w:rsidR="00484264">
        <w:rPr>
          <w:rFonts w:hint="eastAsia"/>
        </w:rPr>
        <w:t xml:space="preserve">이것에 더해 </w:t>
      </w:r>
      <w:r w:rsidRPr="00C30766">
        <w:t xml:space="preserve">다양한 </w:t>
      </w:r>
      <w:r w:rsidR="00DB6E47">
        <w:t xml:space="preserve">user-made </w:t>
      </w:r>
      <w:proofErr w:type="spellStart"/>
      <w:r w:rsidRPr="00C30766">
        <w:t>애드온</w:t>
      </w:r>
      <w:proofErr w:type="spellEnd"/>
      <w:r w:rsidRPr="00C30766">
        <w:t xml:space="preserve">(add-ons)을 통해 </w:t>
      </w:r>
      <w:r w:rsidR="00DB6E47">
        <w:rPr>
          <w:rFonts w:hint="eastAsia"/>
        </w:rPr>
        <w:t>활용범위를 넓게 가져갈 수 있으며,</w:t>
      </w:r>
      <w:r w:rsidR="00DB6E47">
        <w:t xml:space="preserve"> </w:t>
      </w:r>
      <w:r w:rsidRPr="00C30766">
        <w:t xml:space="preserve">필요한 기능을 쉽게 </w:t>
      </w:r>
      <w:r w:rsidR="00DE128F">
        <w:rPr>
          <w:rFonts w:hint="eastAsia"/>
        </w:rPr>
        <w:t>추가하여 사용할 수 있다.</w:t>
      </w:r>
    </w:p>
    <w:p w14:paraId="2572DBBA" w14:textId="77777777" w:rsidR="00BF6727" w:rsidRPr="00DE128F" w:rsidRDefault="00BF6727" w:rsidP="00C30766">
      <w:pPr>
        <w:rPr>
          <w:rFonts w:hint="eastAsia"/>
        </w:rPr>
      </w:pPr>
    </w:p>
    <w:p w14:paraId="314317D9" w14:textId="426446E9" w:rsidR="00C30766" w:rsidRDefault="00C30766">
      <w:pPr>
        <w:rPr>
          <w:rFonts w:hint="eastAsia"/>
        </w:rPr>
      </w:pPr>
      <w:r w:rsidRPr="00C30766">
        <w:t xml:space="preserve">주요 </w:t>
      </w:r>
      <w:r>
        <w:rPr>
          <w:rFonts w:hint="eastAsia"/>
        </w:rPr>
        <w:t>사용 목적</w:t>
      </w:r>
      <w:r w:rsidRPr="00C30766">
        <w:t xml:space="preserve">으로는 실시간 그래픽 처리, 비디오 스트리밍, 오디오 분석, 센서 데이터 활용, 그리고 네트워크 통신 등이 있으며, 이를 통해 </w:t>
      </w:r>
      <w:proofErr w:type="spellStart"/>
      <w:r w:rsidRPr="00C30766">
        <w:t>인터랙티브</w:t>
      </w:r>
      <w:proofErr w:type="spellEnd"/>
      <w:r w:rsidRPr="00C30766">
        <w:t xml:space="preserve"> 설치, 데이터 시각화, 멀티미디어 공연 등 다양한 창의적 프로젝트에 활용</w:t>
      </w:r>
      <w:r w:rsidR="00DB6E47">
        <w:rPr>
          <w:rFonts w:hint="eastAsia"/>
        </w:rPr>
        <w:t>된다.</w:t>
      </w:r>
      <w:r w:rsidRPr="00C30766">
        <w:t xml:space="preserve"> </w:t>
      </w:r>
      <w:proofErr w:type="spellStart"/>
      <w:r w:rsidRPr="00C30766">
        <w:t>openFrameworks</w:t>
      </w:r>
      <w:proofErr w:type="spellEnd"/>
      <w:r w:rsidRPr="00C30766">
        <w:t xml:space="preserve">는 코드의 자유로운 수정과 배포를 허용하는 오픈소스 라이선스를 채택하고 있어 연구 및 상업적 프로젝트에도 </w:t>
      </w:r>
      <w:r w:rsidR="00DB6E47">
        <w:rPr>
          <w:rFonts w:hint="eastAsia"/>
        </w:rPr>
        <w:t>적합하다.</w:t>
      </w:r>
    </w:p>
    <w:sectPr w:rsidR="00C30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66"/>
    <w:rsid w:val="00484264"/>
    <w:rsid w:val="0082783C"/>
    <w:rsid w:val="00BF6727"/>
    <w:rsid w:val="00C30766"/>
    <w:rsid w:val="00DB6E47"/>
    <w:rsid w:val="00DE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DF2B5"/>
  <w15:chartTrackingRefBased/>
  <w15:docId w15:val="{7DD1E470-1726-1D47-9465-D5B792B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7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2025-04-14T02:26:00Z</dcterms:created>
  <dcterms:modified xsi:type="dcterms:W3CDTF">2025-04-14T02:38:00Z</dcterms:modified>
</cp:coreProperties>
</file>