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63C1D" w14:textId="2F91E717" w:rsidR="00575FCC" w:rsidRPr="004F0C45" w:rsidRDefault="000B258E" w:rsidP="00064A61">
      <w:pPr>
        <w:ind w:firstLineChars="0" w:firstLine="0"/>
        <w:jc w:val="center"/>
        <w:rPr>
          <w:rFonts w:ascii="宋体" w:hAnsi="宋体"/>
          <w:sz w:val="32"/>
          <w:szCs w:val="32"/>
        </w:rPr>
      </w:pPr>
      <w:r>
        <w:rPr>
          <w:rFonts w:ascii="宋体" w:hAnsi="宋体" w:hint="eastAsia"/>
          <w:sz w:val="32"/>
          <w:szCs w:val="32"/>
        </w:rPr>
        <w:t>基于</w:t>
      </w:r>
      <w:r w:rsidR="00067405">
        <w:rPr>
          <w:rFonts w:ascii="宋体" w:hAnsi="宋体"/>
          <w:sz w:val="32"/>
          <w:szCs w:val="32"/>
        </w:rPr>
        <w:t>ARIMA</w:t>
      </w:r>
      <w:r>
        <w:rPr>
          <w:rFonts w:ascii="宋体" w:hAnsi="宋体" w:hint="eastAsia"/>
          <w:sz w:val="32"/>
          <w:szCs w:val="32"/>
        </w:rPr>
        <w:t>模型的</w:t>
      </w:r>
      <w:r w:rsidR="00F14671">
        <w:rPr>
          <w:rFonts w:ascii="宋体" w:hAnsi="宋体" w:hint="eastAsia"/>
          <w:sz w:val="32"/>
          <w:szCs w:val="32"/>
        </w:rPr>
        <w:t>股票</w:t>
      </w:r>
      <w:r w:rsidR="00711F83">
        <w:rPr>
          <w:rFonts w:ascii="宋体" w:hAnsi="宋体" w:hint="eastAsia"/>
          <w:sz w:val="32"/>
          <w:szCs w:val="32"/>
        </w:rPr>
        <w:t>价格预测</w:t>
      </w:r>
      <w:r>
        <w:rPr>
          <w:rFonts w:ascii="宋体" w:hAnsi="宋体" w:hint="eastAsia"/>
          <w:sz w:val="32"/>
          <w:szCs w:val="32"/>
        </w:rPr>
        <w:t>问题研究</w:t>
      </w:r>
    </w:p>
    <w:p w14:paraId="47D5413B" w14:textId="5492FC0E" w:rsidR="00803316" w:rsidRPr="00D9278D" w:rsidRDefault="00064A61" w:rsidP="00FB55E4">
      <w:pPr>
        <w:pStyle w:val="1"/>
      </w:pPr>
      <w:bookmarkStart w:id="0" w:name="_Toc57576277"/>
      <w:r w:rsidRPr="000375D8">
        <w:t>问题</w:t>
      </w:r>
      <w:r w:rsidR="00782037">
        <w:rPr>
          <w:rFonts w:hint="eastAsia"/>
        </w:rPr>
        <w:t>描</w:t>
      </w:r>
      <w:r w:rsidRPr="000375D8">
        <w:t>述</w:t>
      </w:r>
      <w:bookmarkEnd w:id="0"/>
    </w:p>
    <w:p w14:paraId="79A2F9A9" w14:textId="0AE38926" w:rsidR="00BD00BF" w:rsidRDefault="00BD00BF" w:rsidP="00AC3E5B">
      <w:pPr>
        <w:ind w:firstLine="480"/>
      </w:pPr>
      <w:r>
        <w:rPr>
          <w:rFonts w:hint="eastAsia"/>
        </w:rPr>
        <w:t>时间序列预测方法是比较常用的预测方法，它有一系列完善的理论基础，随着人们对股市的追捧，不少学者也尝试将时间序列预测应用于股票的价格预测，具体的讲时间序列预测股价是将股票价格或者价格指数看作变化的时间序列，通过建立合理的时间序列模型以预测未来发展变化的规律和趋势。本文选取“</w:t>
      </w:r>
      <w:r w:rsidR="00E4095F">
        <w:rPr>
          <w:rFonts w:hint="eastAsia"/>
        </w:rPr>
        <w:t>长安汽车</w:t>
      </w:r>
      <w:r>
        <w:rPr>
          <w:rFonts w:hint="eastAsia"/>
        </w:rPr>
        <w:t>”的股票收盘价作为时间序列实证分析数据，通过建立</w:t>
      </w:r>
      <w:r>
        <w:rPr>
          <w:rFonts w:hint="eastAsia"/>
        </w:rPr>
        <w:t>ARIMA</w:t>
      </w:r>
      <w:r>
        <w:rPr>
          <w:rFonts w:hint="eastAsia"/>
        </w:rPr>
        <w:t>模型对创业板市场股票价格变动的规律和趋势进行预测。需要指出的是，股票市场的行情是千变万化的，时间序列分析法只是利用历史数据，期望从中获取有用信息来预测将来走势，而并没有考虑影响股价变动的原因，故一般只是直观分析，仅做短时间内的预测。</w:t>
      </w:r>
      <w:r w:rsidR="002B0010" w:rsidRPr="002B0010">
        <w:rPr>
          <w:rFonts w:hint="eastAsia"/>
          <w:vertAlign w:val="superscript"/>
        </w:rPr>
        <w:t>[</w:t>
      </w:r>
      <w:r w:rsidR="002B0010" w:rsidRPr="002B0010">
        <w:rPr>
          <w:vertAlign w:val="superscript"/>
        </w:rPr>
        <w:t>1]</w:t>
      </w:r>
    </w:p>
    <w:p w14:paraId="354F970F" w14:textId="47D302EB" w:rsidR="008D7A98" w:rsidRDefault="00933A71" w:rsidP="00FB55E4">
      <w:pPr>
        <w:pStyle w:val="1"/>
      </w:pPr>
      <w:r>
        <w:rPr>
          <w:rFonts w:hint="eastAsia"/>
        </w:rPr>
        <w:t>数据爬取</w:t>
      </w:r>
    </w:p>
    <w:p w14:paraId="2E029468" w14:textId="17279454" w:rsidR="00E50560" w:rsidRDefault="000C070C" w:rsidP="000C070C">
      <w:pPr>
        <w:pStyle w:val="2"/>
        <w:spacing w:after="156"/>
      </w:pPr>
      <w:r>
        <w:rPr>
          <w:rFonts w:hint="eastAsia"/>
        </w:rPr>
        <w:t>爬取流程</w:t>
      </w:r>
    </w:p>
    <w:p w14:paraId="6472296A" w14:textId="13B99115" w:rsidR="0065325F" w:rsidRDefault="0065325F" w:rsidP="0065325F">
      <w:pPr>
        <w:pStyle w:val="3"/>
      </w:pPr>
      <w:r>
        <w:rPr>
          <w:rFonts w:hint="eastAsia"/>
        </w:rPr>
        <w:t>导入所需模块</w:t>
      </w:r>
    </w:p>
    <w:p w14:paraId="50FF8641" w14:textId="04506E38" w:rsidR="0065325F" w:rsidRDefault="00B56721" w:rsidP="0065325F">
      <w:pPr>
        <w:ind w:firstLine="480"/>
      </w:pPr>
      <w:r>
        <w:rPr>
          <w:rFonts w:hint="eastAsia"/>
        </w:rPr>
        <w:t>首先</w:t>
      </w:r>
      <w:r w:rsidR="00542079">
        <w:rPr>
          <w:rFonts w:hint="eastAsia"/>
        </w:rPr>
        <w:t>用到了</w:t>
      </w:r>
      <w:r w:rsidR="00A26E62">
        <w:rPr>
          <w:rFonts w:hint="eastAsia"/>
        </w:rPr>
        <w:t>s</w:t>
      </w:r>
      <w:r w:rsidR="00E906E4" w:rsidRPr="00E906E4">
        <w:t>elenium</w:t>
      </w:r>
      <w:r w:rsidR="00CE5AF4">
        <w:rPr>
          <w:rFonts w:hint="eastAsia"/>
        </w:rPr>
        <w:t>库</w:t>
      </w:r>
      <w:r w:rsidR="00A204EF">
        <w:rPr>
          <w:rFonts w:hint="eastAsia"/>
        </w:rPr>
        <w:t>，</w:t>
      </w:r>
      <w:r w:rsidR="00CE5AF4">
        <w:rPr>
          <w:rFonts w:hint="eastAsia"/>
        </w:rPr>
        <w:t>优点是</w:t>
      </w:r>
      <w:r w:rsidR="00632AE2">
        <w:rPr>
          <w:rFonts w:hint="eastAsia"/>
        </w:rPr>
        <w:t>能够很好地模拟浏览器的使用情况，能用来简单地编写出</w:t>
      </w:r>
      <w:r w:rsidR="006816CF">
        <w:rPr>
          <w:rFonts w:hint="eastAsia"/>
        </w:rPr>
        <w:t>爬虫程序且不容易被反爬；其次用到了</w:t>
      </w:r>
      <w:r w:rsidR="00A204EF" w:rsidRPr="00A204EF">
        <w:t>time</w:t>
      </w:r>
      <w:r w:rsidR="006816CF">
        <w:rPr>
          <w:rFonts w:hint="eastAsia"/>
        </w:rPr>
        <w:t>库</w:t>
      </w:r>
      <w:r w:rsidR="00A204EF">
        <w:rPr>
          <w:rFonts w:hint="eastAsia"/>
        </w:rPr>
        <w:t>，</w:t>
      </w:r>
      <w:r w:rsidR="006816CF">
        <w:rPr>
          <w:rFonts w:hint="eastAsia"/>
        </w:rPr>
        <w:t>用来暂停一段时间模仿浏览器的真实行为同时等待网页加载；最后用到了</w:t>
      </w:r>
      <w:r w:rsidR="00A204EF" w:rsidRPr="00A204EF">
        <w:t>re</w:t>
      </w:r>
      <w:r w:rsidR="006816CF">
        <w:rPr>
          <w:rFonts w:hint="eastAsia"/>
        </w:rPr>
        <w:t>库对网页的</w:t>
      </w:r>
      <w:r w:rsidR="006816CF">
        <w:rPr>
          <w:rFonts w:hint="eastAsia"/>
        </w:rPr>
        <w:t>url</w:t>
      </w:r>
      <w:r w:rsidR="006816CF">
        <w:rPr>
          <w:rFonts w:hint="eastAsia"/>
        </w:rPr>
        <w:t>进行分析</w:t>
      </w:r>
      <w:r w:rsidR="00A63C4F">
        <w:rPr>
          <w:rFonts w:hint="eastAsia"/>
        </w:rPr>
        <w:t>。</w:t>
      </w:r>
      <w:r w:rsidR="005B6A8D" w:rsidRPr="005B6A8D">
        <w:rPr>
          <w:rFonts w:hint="eastAsia"/>
          <w:vertAlign w:val="superscript"/>
        </w:rPr>
        <w:t>[</w:t>
      </w:r>
      <w:r w:rsidR="005B6A8D" w:rsidRPr="005B6A8D">
        <w:rPr>
          <w:vertAlign w:val="superscript"/>
        </w:rPr>
        <w:t>2]</w:t>
      </w:r>
    </w:p>
    <w:p w14:paraId="23FA2D74" w14:textId="6DC1AF76" w:rsidR="00F36982" w:rsidRDefault="00F36982" w:rsidP="00F36982">
      <w:pPr>
        <w:pStyle w:val="3"/>
      </w:pPr>
      <w:r>
        <w:rPr>
          <w:rFonts w:hint="eastAsia"/>
        </w:rPr>
        <w:t>分析</w:t>
      </w:r>
      <w:r>
        <w:rPr>
          <w:rFonts w:hint="eastAsia"/>
        </w:rPr>
        <w:t>url</w:t>
      </w:r>
    </w:p>
    <w:p w14:paraId="3A7546A4" w14:textId="200DB059" w:rsidR="00F36982" w:rsidRDefault="000D7793" w:rsidP="00F36982">
      <w:pPr>
        <w:ind w:firstLine="480"/>
      </w:pPr>
      <w:r>
        <w:rPr>
          <w:rFonts w:hint="eastAsia"/>
        </w:rPr>
        <w:t>在网易财经中爬取股票的历史数据，</w:t>
      </w:r>
      <w:r w:rsidR="0079670C">
        <w:rPr>
          <w:rFonts w:hint="eastAsia"/>
        </w:rPr>
        <w:t>观察出</w:t>
      </w:r>
      <w:r w:rsidR="002571B4">
        <w:rPr>
          <w:rFonts w:hint="eastAsia"/>
        </w:rPr>
        <w:t>股票信息的</w:t>
      </w:r>
      <w:r w:rsidR="00DE6A5D">
        <w:rPr>
          <w:rFonts w:hint="eastAsia"/>
        </w:rPr>
        <w:t>存储</w:t>
      </w:r>
      <w:r w:rsidR="002571B4">
        <w:rPr>
          <w:rFonts w:hint="eastAsia"/>
        </w:rPr>
        <w:t>地址为</w:t>
      </w:r>
      <w:hyperlink r:id="rId8" w:history="1">
        <w:r w:rsidR="00AA3D65" w:rsidRPr="003140F8">
          <w:rPr>
            <w:rStyle w:val="aa"/>
          </w:rPr>
          <w:t>http://quotes.money.163.com/trade/lsjysj_xxxxxx.html</w:t>
        </w:r>
      </w:hyperlink>
      <w:r w:rsidR="00AA3D65">
        <w:rPr>
          <w:rFonts w:hint="eastAsia"/>
        </w:rPr>
        <w:t>的格式，其中</w:t>
      </w:r>
      <w:r w:rsidR="00AA3D65">
        <w:rPr>
          <w:rFonts w:hint="eastAsia"/>
        </w:rPr>
        <w:t>xxxxxx</w:t>
      </w:r>
      <w:r w:rsidR="00AA3D65">
        <w:rPr>
          <w:rFonts w:hint="eastAsia"/>
        </w:rPr>
        <w:t>为股票代码</w:t>
      </w:r>
      <w:r w:rsidR="00447EC9">
        <w:rPr>
          <w:rFonts w:hint="eastAsia"/>
        </w:rPr>
        <w:t>，在此地址中点击</w:t>
      </w:r>
      <w:r w:rsidR="003D15A2">
        <w:rPr>
          <w:rFonts w:hint="eastAsia"/>
        </w:rPr>
        <w:t>“下载数据”按钮，再点击“下载”按钮即可下载该股票的所有历史数据</w:t>
      </w:r>
      <w:r w:rsidR="00A63C4F">
        <w:rPr>
          <w:rFonts w:hint="eastAsia"/>
        </w:rPr>
        <w:t>。</w:t>
      </w:r>
    </w:p>
    <w:p w14:paraId="4832FF6D" w14:textId="1F5D5242" w:rsidR="00552380" w:rsidRDefault="00552380" w:rsidP="00552380">
      <w:pPr>
        <w:pStyle w:val="3"/>
      </w:pPr>
      <w:r>
        <w:rPr>
          <w:rFonts w:hint="eastAsia"/>
        </w:rPr>
        <w:t>获取数据</w:t>
      </w:r>
    </w:p>
    <w:p w14:paraId="0BD16D6B" w14:textId="4EEF88B2" w:rsidR="00517409" w:rsidRDefault="00C51B34" w:rsidP="00517409">
      <w:pPr>
        <w:ind w:firstLine="480"/>
      </w:pPr>
      <w:r>
        <w:rPr>
          <w:rFonts w:hint="eastAsia"/>
        </w:rPr>
        <w:t>由于本次只需获取</w:t>
      </w:r>
      <w:r w:rsidR="00673514">
        <w:rPr>
          <w:rFonts w:hint="eastAsia"/>
        </w:rPr>
        <w:t>代码</w:t>
      </w:r>
      <w:r w:rsidR="00A60F90">
        <w:t>000625</w:t>
      </w:r>
      <w:r>
        <w:rPr>
          <w:rFonts w:hint="eastAsia"/>
        </w:rPr>
        <w:t>股票的历史数据，故</w:t>
      </w:r>
      <w:r w:rsidR="00DB371A">
        <w:rPr>
          <w:rFonts w:hint="eastAsia"/>
        </w:rPr>
        <w:t>存储</w:t>
      </w:r>
      <w:r w:rsidR="008B42E0">
        <w:rPr>
          <w:rFonts w:hint="eastAsia"/>
        </w:rPr>
        <w:t>地址可唯一确定</w:t>
      </w:r>
      <w:r w:rsidR="00DB371A">
        <w:rPr>
          <w:rFonts w:hint="eastAsia"/>
        </w:rPr>
        <w:t>。关键代码如下</w:t>
      </w:r>
      <w:r w:rsidR="008D1DBA">
        <w:rPr>
          <w:rFonts w:hint="eastAsia"/>
        </w:rPr>
        <w:t>：</w:t>
      </w:r>
    </w:p>
    <w:p w14:paraId="524E0640" w14:textId="2F672B73" w:rsidR="00517409" w:rsidRPr="00517409" w:rsidRDefault="00517409" w:rsidP="00517409">
      <w:pPr>
        <w:widowControl/>
        <w:numPr>
          <w:ilvl w:val="0"/>
          <w:numId w:val="22"/>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r w:rsidRPr="00517409">
        <w:rPr>
          <w:rFonts w:ascii="Consolas" w:hAnsi="Consolas" w:cs="宋体"/>
          <w:color w:val="E8E6E3"/>
          <w:kern w:val="0"/>
          <w:sz w:val="18"/>
          <w:szCs w:val="18"/>
          <w:bdr w:val="none" w:sz="0" w:space="0" w:color="auto" w:frame="1"/>
        </w:rPr>
        <w:t>url = </w:t>
      </w:r>
      <w:r w:rsidRPr="00517409">
        <w:rPr>
          <w:rFonts w:ascii="Consolas" w:hAnsi="Consolas" w:cs="宋体"/>
          <w:color w:val="337DFF"/>
          <w:kern w:val="0"/>
          <w:sz w:val="18"/>
          <w:szCs w:val="18"/>
          <w:bdr w:val="none" w:sz="0" w:space="0" w:color="auto" w:frame="1"/>
        </w:rPr>
        <w:t>'http://quotes.money.163.com/trade/lsjysj_</w:t>
      </w:r>
      <w:r w:rsidR="00E344AB">
        <w:rPr>
          <w:rFonts w:ascii="Consolas" w:hAnsi="Consolas" w:cs="宋体"/>
          <w:color w:val="337DFF"/>
          <w:kern w:val="0"/>
          <w:sz w:val="18"/>
          <w:szCs w:val="18"/>
          <w:bdr w:val="none" w:sz="0" w:space="0" w:color="auto" w:frame="1"/>
        </w:rPr>
        <w:t>000625</w:t>
      </w:r>
      <w:r w:rsidRPr="00517409">
        <w:rPr>
          <w:rFonts w:ascii="Consolas" w:hAnsi="Consolas" w:cs="宋体"/>
          <w:color w:val="337DFF"/>
          <w:kern w:val="0"/>
          <w:sz w:val="18"/>
          <w:szCs w:val="18"/>
          <w:bdr w:val="none" w:sz="0" w:space="0" w:color="auto" w:frame="1"/>
        </w:rPr>
        <w:t>.html#01b07'</w:t>
      </w:r>
      <w:r w:rsidRPr="00517409">
        <w:rPr>
          <w:rFonts w:ascii="Consolas" w:hAnsi="Consolas" w:cs="宋体"/>
          <w:color w:val="E8E6E3"/>
          <w:kern w:val="0"/>
          <w:sz w:val="18"/>
          <w:szCs w:val="18"/>
          <w:bdr w:val="none" w:sz="0" w:space="0" w:color="auto" w:frame="1"/>
        </w:rPr>
        <w:t>  </w:t>
      </w:r>
    </w:p>
    <w:p w14:paraId="1652AFCD" w14:textId="77777777" w:rsidR="00517409" w:rsidRPr="00517409" w:rsidRDefault="00517409" w:rsidP="00517409">
      <w:pPr>
        <w:widowControl/>
        <w:numPr>
          <w:ilvl w:val="0"/>
          <w:numId w:val="22"/>
        </w:numPr>
        <w:pBdr>
          <w:left w:val="single" w:sz="18" w:space="0" w:color="1A811A"/>
        </w:pBdr>
        <w:shd w:val="clear" w:color="auto" w:fill="1C1E1F"/>
        <w:spacing w:line="210" w:lineRule="atLeast"/>
        <w:ind w:left="1395" w:firstLineChars="0"/>
        <w:jc w:val="left"/>
        <w:rPr>
          <w:rFonts w:ascii="Consolas" w:hAnsi="Consolas" w:cs="宋体"/>
          <w:color w:val="AEA79C"/>
          <w:kern w:val="0"/>
          <w:sz w:val="18"/>
          <w:szCs w:val="18"/>
        </w:rPr>
      </w:pPr>
      <w:r w:rsidRPr="00517409">
        <w:rPr>
          <w:rFonts w:ascii="Consolas" w:hAnsi="Consolas" w:cs="宋体"/>
          <w:color w:val="E8E6E3"/>
          <w:kern w:val="0"/>
          <w:sz w:val="18"/>
          <w:szCs w:val="18"/>
          <w:bdr w:val="none" w:sz="0" w:space="0" w:color="auto" w:frame="1"/>
        </w:rPr>
        <w:t>browser.get(url)  </w:t>
      </w:r>
    </w:p>
    <w:p w14:paraId="7D2F0A2F" w14:textId="77777777" w:rsidR="00517409" w:rsidRPr="00517409" w:rsidRDefault="00517409" w:rsidP="00517409">
      <w:pPr>
        <w:widowControl/>
        <w:numPr>
          <w:ilvl w:val="0"/>
          <w:numId w:val="22"/>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r w:rsidRPr="00517409">
        <w:rPr>
          <w:rFonts w:ascii="Consolas" w:hAnsi="Consolas" w:cs="宋体"/>
          <w:color w:val="E8E6E3"/>
          <w:kern w:val="0"/>
          <w:sz w:val="18"/>
          <w:szCs w:val="18"/>
          <w:bdr w:val="none" w:sz="0" w:space="0" w:color="auto" w:frame="1"/>
        </w:rPr>
        <w:t>time.sleep(2)  </w:t>
      </w:r>
    </w:p>
    <w:p w14:paraId="10A6AE8E" w14:textId="77777777" w:rsidR="00517409" w:rsidRPr="00517409" w:rsidRDefault="00517409" w:rsidP="00517409">
      <w:pPr>
        <w:widowControl/>
        <w:numPr>
          <w:ilvl w:val="0"/>
          <w:numId w:val="22"/>
        </w:numPr>
        <w:pBdr>
          <w:left w:val="single" w:sz="18" w:space="0" w:color="1A811A"/>
        </w:pBdr>
        <w:shd w:val="clear" w:color="auto" w:fill="1C1E1F"/>
        <w:spacing w:line="210" w:lineRule="atLeast"/>
        <w:ind w:left="1395" w:firstLineChars="0"/>
        <w:jc w:val="left"/>
        <w:rPr>
          <w:rFonts w:ascii="Consolas" w:hAnsi="Consolas" w:cs="宋体"/>
          <w:color w:val="AEA79C"/>
          <w:kern w:val="0"/>
          <w:sz w:val="18"/>
          <w:szCs w:val="18"/>
        </w:rPr>
      </w:pPr>
      <w:r w:rsidRPr="00517409">
        <w:rPr>
          <w:rFonts w:ascii="Consolas" w:hAnsi="Consolas" w:cs="宋体"/>
          <w:color w:val="E8E6E3"/>
          <w:kern w:val="0"/>
          <w:sz w:val="18"/>
          <w:szCs w:val="18"/>
          <w:bdr w:val="none" w:sz="0" w:space="0" w:color="auto" w:frame="1"/>
        </w:rPr>
        <w:t>browser.find_element(  </w:t>
      </w:r>
    </w:p>
    <w:p w14:paraId="65832C44" w14:textId="77777777" w:rsidR="00517409" w:rsidRPr="00517409" w:rsidRDefault="00517409" w:rsidP="00517409">
      <w:pPr>
        <w:widowControl/>
        <w:numPr>
          <w:ilvl w:val="0"/>
          <w:numId w:val="22"/>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r w:rsidRPr="00517409">
        <w:rPr>
          <w:rFonts w:ascii="Consolas" w:hAnsi="Consolas" w:cs="宋体"/>
          <w:color w:val="E8E6E3"/>
          <w:kern w:val="0"/>
          <w:sz w:val="18"/>
          <w:szCs w:val="18"/>
          <w:bdr w:val="none" w:sz="0" w:space="0" w:color="auto" w:frame="1"/>
        </w:rPr>
        <w:t>    By.XPATH, </w:t>
      </w:r>
      <w:r w:rsidRPr="00517409">
        <w:rPr>
          <w:rFonts w:ascii="Consolas" w:hAnsi="Consolas" w:cs="宋体"/>
          <w:color w:val="337DFF"/>
          <w:kern w:val="0"/>
          <w:sz w:val="18"/>
          <w:szCs w:val="18"/>
          <w:bdr w:val="none" w:sz="0" w:space="0" w:color="auto" w:frame="1"/>
        </w:rPr>
        <w:t>'//*[@id="downloadData"]'</w:t>
      </w:r>
      <w:r w:rsidRPr="00517409">
        <w:rPr>
          <w:rFonts w:ascii="Consolas" w:hAnsi="Consolas" w:cs="宋体"/>
          <w:color w:val="E8E6E3"/>
          <w:kern w:val="0"/>
          <w:sz w:val="18"/>
          <w:szCs w:val="18"/>
          <w:bdr w:val="none" w:sz="0" w:space="0" w:color="auto" w:frame="1"/>
        </w:rPr>
        <w:t>).click()   </w:t>
      </w:r>
      <w:r w:rsidRPr="00517409">
        <w:rPr>
          <w:rFonts w:ascii="Consolas" w:hAnsi="Consolas" w:cs="宋体"/>
          <w:color w:val="71FF71"/>
          <w:kern w:val="0"/>
          <w:sz w:val="18"/>
          <w:szCs w:val="18"/>
          <w:bdr w:val="none" w:sz="0" w:space="0" w:color="auto" w:frame="1"/>
        </w:rPr>
        <w:t># press button </w:t>
      </w:r>
      <w:r w:rsidRPr="00517409">
        <w:rPr>
          <w:rFonts w:ascii="Consolas" w:hAnsi="Consolas" w:cs="宋体"/>
          <w:color w:val="E8E6E3"/>
          <w:kern w:val="0"/>
          <w:sz w:val="18"/>
          <w:szCs w:val="18"/>
          <w:bdr w:val="none" w:sz="0" w:space="0" w:color="auto" w:frame="1"/>
        </w:rPr>
        <w:t>  </w:t>
      </w:r>
    </w:p>
    <w:p w14:paraId="74460CC2" w14:textId="77777777" w:rsidR="00517409" w:rsidRPr="00517409" w:rsidRDefault="00517409" w:rsidP="00517409">
      <w:pPr>
        <w:widowControl/>
        <w:numPr>
          <w:ilvl w:val="0"/>
          <w:numId w:val="22"/>
        </w:numPr>
        <w:pBdr>
          <w:left w:val="single" w:sz="18" w:space="0" w:color="1A811A"/>
        </w:pBdr>
        <w:shd w:val="clear" w:color="auto" w:fill="1C1E1F"/>
        <w:spacing w:line="210" w:lineRule="atLeast"/>
        <w:ind w:left="1395" w:firstLineChars="0"/>
        <w:jc w:val="left"/>
        <w:rPr>
          <w:rFonts w:ascii="Consolas" w:hAnsi="Consolas" w:cs="宋体"/>
          <w:color w:val="AEA79C"/>
          <w:kern w:val="0"/>
          <w:sz w:val="18"/>
          <w:szCs w:val="18"/>
        </w:rPr>
      </w:pPr>
      <w:r w:rsidRPr="00517409">
        <w:rPr>
          <w:rFonts w:ascii="Consolas" w:hAnsi="Consolas" w:cs="宋体"/>
          <w:color w:val="E8E6E3"/>
          <w:kern w:val="0"/>
          <w:sz w:val="18"/>
          <w:szCs w:val="18"/>
          <w:bdr w:val="none" w:sz="0" w:space="0" w:color="auto" w:frame="1"/>
        </w:rPr>
        <w:t>time.sleep(2)  </w:t>
      </w:r>
    </w:p>
    <w:p w14:paraId="3E64696F" w14:textId="77777777" w:rsidR="00517409" w:rsidRPr="00517409" w:rsidRDefault="00517409" w:rsidP="00517409">
      <w:pPr>
        <w:widowControl/>
        <w:numPr>
          <w:ilvl w:val="0"/>
          <w:numId w:val="22"/>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r w:rsidRPr="00517409">
        <w:rPr>
          <w:rFonts w:ascii="Consolas" w:hAnsi="Consolas" w:cs="宋体"/>
          <w:color w:val="E8E6E3"/>
          <w:kern w:val="0"/>
          <w:sz w:val="18"/>
          <w:szCs w:val="18"/>
          <w:bdr w:val="none" w:sz="0" w:space="0" w:color="auto" w:frame="1"/>
        </w:rPr>
        <w:t>browser.find_element(  </w:t>
      </w:r>
    </w:p>
    <w:p w14:paraId="2D2DA403" w14:textId="77777777" w:rsidR="00517409" w:rsidRPr="00517409" w:rsidRDefault="00517409" w:rsidP="00517409">
      <w:pPr>
        <w:widowControl/>
        <w:numPr>
          <w:ilvl w:val="0"/>
          <w:numId w:val="22"/>
        </w:numPr>
        <w:pBdr>
          <w:left w:val="single" w:sz="18" w:space="0" w:color="1A811A"/>
        </w:pBdr>
        <w:shd w:val="clear" w:color="auto" w:fill="1C1E1F"/>
        <w:spacing w:line="210" w:lineRule="atLeast"/>
        <w:ind w:left="1395" w:firstLineChars="0"/>
        <w:jc w:val="left"/>
        <w:rPr>
          <w:rFonts w:ascii="Consolas" w:hAnsi="Consolas" w:cs="宋体"/>
          <w:color w:val="AEA79C"/>
          <w:kern w:val="0"/>
          <w:sz w:val="18"/>
          <w:szCs w:val="18"/>
        </w:rPr>
      </w:pPr>
      <w:r w:rsidRPr="00517409">
        <w:rPr>
          <w:rFonts w:ascii="Consolas" w:hAnsi="Consolas" w:cs="宋体"/>
          <w:color w:val="E8E6E3"/>
          <w:kern w:val="0"/>
          <w:sz w:val="18"/>
          <w:szCs w:val="18"/>
          <w:bdr w:val="none" w:sz="0" w:space="0" w:color="auto" w:frame="1"/>
        </w:rPr>
        <w:t>    By.XPATH, </w:t>
      </w:r>
      <w:r w:rsidRPr="00517409">
        <w:rPr>
          <w:rFonts w:ascii="Consolas" w:hAnsi="Consolas" w:cs="宋体"/>
          <w:color w:val="337DFF"/>
          <w:kern w:val="0"/>
          <w:sz w:val="18"/>
          <w:szCs w:val="18"/>
          <w:bdr w:val="none" w:sz="0" w:space="0" w:color="auto" w:frame="1"/>
        </w:rPr>
        <w:t>'/html/body/div[2]/div[5]/div[2]/form/div[3]/a[1]'</w:t>
      </w:r>
      <w:r w:rsidRPr="00517409">
        <w:rPr>
          <w:rFonts w:ascii="Consolas" w:hAnsi="Consolas" w:cs="宋体"/>
          <w:color w:val="E8E6E3"/>
          <w:kern w:val="0"/>
          <w:sz w:val="18"/>
          <w:szCs w:val="18"/>
          <w:bdr w:val="none" w:sz="0" w:space="0" w:color="auto" w:frame="1"/>
        </w:rPr>
        <w:t>).click()  </w:t>
      </w:r>
    </w:p>
    <w:p w14:paraId="4AF9D504" w14:textId="77777777" w:rsidR="00517409" w:rsidRPr="00517409" w:rsidRDefault="00517409" w:rsidP="00517409">
      <w:pPr>
        <w:widowControl/>
        <w:numPr>
          <w:ilvl w:val="0"/>
          <w:numId w:val="22"/>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r w:rsidRPr="00517409">
        <w:rPr>
          <w:rFonts w:ascii="Consolas" w:hAnsi="Consolas" w:cs="宋体"/>
          <w:color w:val="E8E6E3"/>
          <w:kern w:val="0"/>
          <w:sz w:val="18"/>
          <w:szCs w:val="18"/>
          <w:bdr w:val="none" w:sz="0" w:space="0" w:color="auto" w:frame="1"/>
        </w:rPr>
        <w:t>time.sleep(2)  </w:t>
      </w:r>
    </w:p>
    <w:p w14:paraId="0B313EFC" w14:textId="04FB778F" w:rsidR="00D03CE9" w:rsidRDefault="00D03CE9" w:rsidP="00D03CE9">
      <w:pPr>
        <w:pStyle w:val="1"/>
      </w:pPr>
      <w:bookmarkStart w:id="1" w:name="_Toc57576281"/>
      <w:r>
        <w:rPr>
          <w:rFonts w:hint="eastAsia"/>
        </w:rPr>
        <w:t>数据预处理</w:t>
      </w:r>
    </w:p>
    <w:p w14:paraId="3E266C03" w14:textId="3929812B" w:rsidR="00D03CE9" w:rsidRDefault="00490E55" w:rsidP="00490E55">
      <w:pPr>
        <w:pStyle w:val="2"/>
        <w:spacing w:after="156"/>
      </w:pPr>
      <w:r>
        <w:rPr>
          <w:rFonts w:hint="eastAsia"/>
        </w:rPr>
        <w:t>导入数据</w:t>
      </w:r>
    </w:p>
    <w:p w14:paraId="084D1954" w14:textId="26E617C7" w:rsidR="00490E55" w:rsidRDefault="008374AE" w:rsidP="00490E55">
      <w:pPr>
        <w:ind w:firstLine="480"/>
      </w:pPr>
      <w:r>
        <w:rPr>
          <w:rFonts w:hint="eastAsia"/>
        </w:rPr>
        <w:t>直接使用</w:t>
      </w:r>
      <w:r>
        <w:rPr>
          <w:rFonts w:hint="eastAsia"/>
        </w:rPr>
        <w:t>pandas</w:t>
      </w:r>
      <w:r>
        <w:rPr>
          <w:rFonts w:hint="eastAsia"/>
        </w:rPr>
        <w:t>库的</w:t>
      </w:r>
      <w:r>
        <w:rPr>
          <w:rFonts w:hint="eastAsia"/>
        </w:rPr>
        <w:t>read</w:t>
      </w:r>
      <w:r>
        <w:t>_</w:t>
      </w:r>
      <w:r>
        <w:rPr>
          <w:rFonts w:hint="eastAsia"/>
        </w:rPr>
        <w:t>csv</w:t>
      </w:r>
      <w:r>
        <w:rPr>
          <w:rFonts w:hint="eastAsia"/>
        </w:rPr>
        <w:t>方法，</w:t>
      </w:r>
      <w:r w:rsidR="00926B60">
        <w:rPr>
          <w:rFonts w:hint="eastAsia"/>
        </w:rPr>
        <w:t>代码如下</w:t>
      </w:r>
    </w:p>
    <w:p w14:paraId="4BD82473" w14:textId="76AD6036" w:rsidR="004C53D7" w:rsidRDefault="004C53D7" w:rsidP="004C53D7">
      <w:pPr>
        <w:pStyle w:val="alt"/>
        <w:numPr>
          <w:ilvl w:val="0"/>
          <w:numId w:val="23"/>
        </w:numPr>
        <w:pBdr>
          <w:left w:val="single" w:sz="18" w:space="0" w:color="1A811A"/>
        </w:pBdr>
        <w:shd w:val="clear" w:color="auto" w:fill="181A1B"/>
        <w:spacing w:before="0" w:beforeAutospacing="0" w:after="0" w:afterAutospacing="0" w:line="210" w:lineRule="atLeast"/>
        <w:ind w:left="1395" w:firstLine="360"/>
        <w:rPr>
          <w:rFonts w:ascii="Consolas" w:hAnsi="Consolas"/>
          <w:color w:val="AEA79C"/>
          <w:sz w:val="18"/>
          <w:szCs w:val="18"/>
        </w:rPr>
      </w:pPr>
      <w:r>
        <w:rPr>
          <w:rFonts w:ascii="Consolas" w:hAnsi="Consolas"/>
          <w:color w:val="E8E6E3"/>
          <w:sz w:val="18"/>
          <w:szCs w:val="18"/>
          <w:bdr w:val="none" w:sz="0" w:space="0" w:color="auto" w:frame="1"/>
        </w:rPr>
        <w:t>df = pd.read_csv(</w:t>
      </w:r>
      <w:r>
        <w:rPr>
          <w:rStyle w:val="string"/>
          <w:rFonts w:ascii="Consolas" w:hAnsi="Consolas"/>
          <w:color w:val="337DFF"/>
          <w:sz w:val="18"/>
          <w:szCs w:val="18"/>
          <w:bdr w:val="none" w:sz="0" w:space="0" w:color="auto" w:frame="1"/>
        </w:rPr>
        <w:t>'</w:t>
      </w:r>
      <w:r w:rsidR="00FE680D">
        <w:rPr>
          <w:rStyle w:val="string"/>
          <w:rFonts w:ascii="Consolas" w:hAnsi="Consolas"/>
          <w:color w:val="337DFF"/>
          <w:sz w:val="18"/>
          <w:szCs w:val="18"/>
          <w:bdr w:val="none" w:sz="0" w:space="0" w:color="auto" w:frame="1"/>
        </w:rPr>
        <w:t>000625</w:t>
      </w:r>
      <w:r>
        <w:rPr>
          <w:rStyle w:val="string"/>
          <w:rFonts w:ascii="Consolas" w:hAnsi="Consolas"/>
          <w:color w:val="337DFF"/>
          <w:sz w:val="18"/>
          <w:szCs w:val="18"/>
          <w:bdr w:val="none" w:sz="0" w:space="0" w:color="auto" w:frame="1"/>
        </w:rPr>
        <w:t>_source.csv'</w:t>
      </w:r>
      <w:r>
        <w:rPr>
          <w:rFonts w:ascii="Consolas" w:hAnsi="Consolas"/>
          <w:color w:val="E8E6E3"/>
          <w:sz w:val="18"/>
          <w:szCs w:val="18"/>
          <w:bdr w:val="none" w:sz="0" w:space="0" w:color="auto" w:frame="1"/>
        </w:rPr>
        <w:t>, sep=</w:t>
      </w:r>
      <w:r>
        <w:rPr>
          <w:rStyle w:val="string"/>
          <w:rFonts w:ascii="Consolas" w:hAnsi="Consolas"/>
          <w:color w:val="337DFF"/>
          <w:sz w:val="18"/>
          <w:szCs w:val="18"/>
          <w:bdr w:val="none" w:sz="0" w:space="0" w:color="auto" w:frame="1"/>
        </w:rPr>
        <w:t>','</w:t>
      </w:r>
      <w:r>
        <w:rPr>
          <w:rFonts w:ascii="Consolas" w:hAnsi="Consolas"/>
          <w:color w:val="E8E6E3"/>
          <w:sz w:val="18"/>
          <w:szCs w:val="18"/>
          <w:bdr w:val="none" w:sz="0" w:space="0" w:color="auto" w:frame="1"/>
        </w:rPr>
        <w:t>)  </w:t>
      </w:r>
    </w:p>
    <w:p w14:paraId="642B06FB" w14:textId="3AFAC10E" w:rsidR="004C53D7" w:rsidRDefault="007A0E8D" w:rsidP="007A0E8D">
      <w:pPr>
        <w:pStyle w:val="2"/>
        <w:spacing w:after="156"/>
      </w:pPr>
      <w:r>
        <w:rPr>
          <w:rFonts w:hint="eastAsia"/>
        </w:rPr>
        <w:lastRenderedPageBreak/>
        <w:t>缺失值检查</w:t>
      </w:r>
    </w:p>
    <w:p w14:paraId="40CCF780" w14:textId="215727E1" w:rsidR="007A0E8D" w:rsidRDefault="00AC4AE7" w:rsidP="007A0E8D">
      <w:pPr>
        <w:ind w:firstLine="480"/>
      </w:pPr>
      <w:r>
        <w:rPr>
          <w:rFonts w:hint="eastAsia"/>
        </w:rPr>
        <w:t>经检查，数据完整、无缺失值，代码如下</w:t>
      </w:r>
    </w:p>
    <w:p w14:paraId="183EAEB6" w14:textId="77777777" w:rsidR="00A72989" w:rsidRPr="00A72989" w:rsidRDefault="00A72989" w:rsidP="00A72989">
      <w:pPr>
        <w:widowControl/>
        <w:numPr>
          <w:ilvl w:val="0"/>
          <w:numId w:val="24"/>
        </w:numPr>
        <w:pBdr>
          <w:left w:val="single" w:sz="18" w:space="0" w:color="1A811A"/>
        </w:pBdr>
        <w:shd w:val="clear" w:color="auto" w:fill="181A1B"/>
        <w:spacing w:line="210" w:lineRule="atLeast"/>
        <w:ind w:left="1395" w:firstLineChars="0" w:firstLine="360"/>
        <w:jc w:val="left"/>
        <w:rPr>
          <w:rFonts w:ascii="Consolas" w:hAnsi="Consolas" w:cs="宋体"/>
          <w:color w:val="AEA79C"/>
          <w:kern w:val="0"/>
          <w:sz w:val="18"/>
          <w:szCs w:val="18"/>
        </w:rPr>
      </w:pPr>
      <w:r w:rsidRPr="00A72989">
        <w:rPr>
          <w:rFonts w:ascii="Consolas" w:hAnsi="Consolas" w:cs="宋体"/>
          <w:color w:val="E8E6E3"/>
          <w:kern w:val="0"/>
          <w:sz w:val="18"/>
          <w:szCs w:val="18"/>
          <w:bdr w:val="none" w:sz="0" w:space="0" w:color="auto" w:frame="1"/>
        </w:rPr>
        <w:t>na_cols = df.isnull().any(axis=0)  </w:t>
      </w:r>
    </w:p>
    <w:p w14:paraId="24C5CE1D" w14:textId="6F235788" w:rsidR="00064A61" w:rsidRDefault="004F0819" w:rsidP="00FB55E4">
      <w:pPr>
        <w:pStyle w:val="1"/>
      </w:pPr>
      <w:r>
        <w:rPr>
          <w:rFonts w:hint="eastAsia"/>
        </w:rPr>
        <w:t>时间序列预处理</w:t>
      </w:r>
      <w:bookmarkEnd w:id="1"/>
    </w:p>
    <w:p w14:paraId="39E1EFF2" w14:textId="29A53796" w:rsidR="007555A5" w:rsidRDefault="006C7567" w:rsidP="006C7567">
      <w:pPr>
        <w:ind w:firstLine="480"/>
      </w:pPr>
      <w:r>
        <w:rPr>
          <w:rFonts w:hint="eastAsia"/>
        </w:rPr>
        <w:t>若选取数据过少则无法充分提取历史数据中的信息，数据选取过多又会因间隔较长时的股价会对后期的预测股价影响较小造成不必要的误差</w:t>
      </w:r>
      <w:r w:rsidR="00266259">
        <w:rPr>
          <w:rFonts w:hint="eastAsia"/>
        </w:rPr>
        <w:t>，</w:t>
      </w:r>
      <w:r w:rsidR="00F002EA">
        <w:rPr>
          <w:rFonts w:hint="eastAsia"/>
        </w:rPr>
        <w:t>所以</w:t>
      </w:r>
      <w:r w:rsidR="00964924">
        <w:rPr>
          <w:rFonts w:hint="eastAsia"/>
        </w:rPr>
        <w:t>取最近</w:t>
      </w:r>
      <w:r w:rsidR="00325BC3">
        <w:t>150</w:t>
      </w:r>
      <w:r w:rsidR="00964924">
        <w:rPr>
          <w:rFonts w:hint="eastAsia"/>
        </w:rPr>
        <w:t>天的数据</w:t>
      </w:r>
      <w:r w:rsidR="00C744BF">
        <w:rPr>
          <w:rFonts w:hint="eastAsia"/>
        </w:rPr>
        <w:t>进行分析</w:t>
      </w:r>
      <w:r w:rsidR="00BA1653">
        <w:rPr>
          <w:rFonts w:hint="eastAsia"/>
        </w:rPr>
        <w:t>。为方便起见，只取每天的收盘价作为</w:t>
      </w:r>
      <w:r w:rsidR="00A34B1C">
        <w:rPr>
          <w:rFonts w:hint="eastAsia"/>
        </w:rPr>
        <w:t>当日股价。</w:t>
      </w:r>
    </w:p>
    <w:p w14:paraId="6389FBA2" w14:textId="2B5E61D0" w:rsidR="00266259" w:rsidRDefault="00C81BC9" w:rsidP="006C7567">
      <w:pPr>
        <w:ind w:firstLine="480"/>
      </w:pPr>
      <w:r>
        <w:rPr>
          <w:rFonts w:hint="eastAsia"/>
        </w:rPr>
        <w:t>关键</w:t>
      </w:r>
      <w:r w:rsidR="001871A5">
        <w:rPr>
          <w:rFonts w:hint="eastAsia"/>
        </w:rPr>
        <w:t>代码如下</w:t>
      </w:r>
    </w:p>
    <w:p w14:paraId="45736629" w14:textId="3A1E508E" w:rsidR="00360F06" w:rsidRPr="00360F06" w:rsidRDefault="00360F06" w:rsidP="00360F06">
      <w:pPr>
        <w:widowControl/>
        <w:numPr>
          <w:ilvl w:val="0"/>
          <w:numId w:val="26"/>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bookmarkStart w:id="2" w:name="_Toc57576283"/>
      <w:r w:rsidRPr="00360F06">
        <w:rPr>
          <w:rFonts w:ascii="Consolas" w:hAnsi="Consolas" w:cs="宋体"/>
          <w:color w:val="E8E6E3"/>
          <w:kern w:val="0"/>
          <w:sz w:val="18"/>
          <w:szCs w:val="18"/>
          <w:bdr w:val="none" w:sz="0" w:space="0" w:color="auto" w:frame="1"/>
        </w:rPr>
        <w:t>data = data.head(</w:t>
      </w:r>
      <w:r w:rsidR="00325BC3">
        <w:rPr>
          <w:rFonts w:ascii="Consolas" w:hAnsi="Consolas" w:cs="宋体"/>
          <w:color w:val="E8E6E3"/>
          <w:kern w:val="0"/>
          <w:sz w:val="18"/>
          <w:szCs w:val="18"/>
          <w:bdr w:val="none" w:sz="0" w:space="0" w:color="auto" w:frame="1"/>
        </w:rPr>
        <w:t>150</w:t>
      </w:r>
      <w:r w:rsidRPr="00360F06">
        <w:rPr>
          <w:rFonts w:ascii="Consolas" w:hAnsi="Consolas" w:cs="宋体"/>
          <w:color w:val="E8E6E3"/>
          <w:kern w:val="0"/>
          <w:sz w:val="18"/>
          <w:szCs w:val="18"/>
          <w:bdr w:val="none" w:sz="0" w:space="0" w:color="auto" w:frame="1"/>
        </w:rPr>
        <w:t>)  </w:t>
      </w:r>
    </w:p>
    <w:p w14:paraId="158CE6E7" w14:textId="49D3C9AE" w:rsidR="00360F06" w:rsidRPr="00360F06" w:rsidRDefault="00360F06" w:rsidP="00360F06">
      <w:pPr>
        <w:widowControl/>
        <w:numPr>
          <w:ilvl w:val="0"/>
          <w:numId w:val="26"/>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r w:rsidRPr="00360F06">
        <w:rPr>
          <w:rFonts w:ascii="Consolas" w:hAnsi="Consolas" w:cs="宋体"/>
          <w:color w:val="E8E6E3"/>
          <w:kern w:val="0"/>
          <w:sz w:val="18"/>
          <w:szCs w:val="18"/>
          <w:bdr w:val="none" w:sz="0" w:space="0" w:color="auto" w:frame="1"/>
        </w:rPr>
        <w:t>dataUtil = data.iloc[:, </w:t>
      </w:r>
      <w:r w:rsidR="00155E3F">
        <w:rPr>
          <w:rFonts w:ascii="Consolas" w:hAnsi="Consolas" w:cs="宋体"/>
          <w:color w:val="E8E6E3"/>
          <w:kern w:val="0"/>
          <w:sz w:val="18"/>
          <w:szCs w:val="18"/>
          <w:bdr w:val="none" w:sz="0" w:space="0" w:color="auto" w:frame="1"/>
        </w:rPr>
        <w:t>‘</w:t>
      </w:r>
      <w:r w:rsidR="00155E3F">
        <w:rPr>
          <w:rFonts w:ascii="Consolas" w:hAnsi="Consolas" w:cs="宋体" w:hint="eastAsia"/>
          <w:color w:val="E8E6E3"/>
          <w:kern w:val="0"/>
          <w:sz w:val="18"/>
          <w:szCs w:val="18"/>
          <w:bdr w:val="none" w:sz="0" w:space="0" w:color="auto" w:frame="1"/>
        </w:rPr>
        <w:t>日期</w:t>
      </w:r>
      <w:r w:rsidR="00155E3F">
        <w:rPr>
          <w:rFonts w:ascii="Consolas" w:hAnsi="Consolas" w:cs="宋体"/>
          <w:color w:val="E8E6E3"/>
          <w:kern w:val="0"/>
          <w:sz w:val="18"/>
          <w:szCs w:val="18"/>
          <w:bdr w:val="none" w:sz="0" w:space="0" w:color="auto" w:frame="1"/>
        </w:rPr>
        <w:t>’</w:t>
      </w:r>
      <w:r w:rsidRPr="00360F06">
        <w:rPr>
          <w:rFonts w:ascii="Consolas" w:hAnsi="Consolas" w:cs="宋体"/>
          <w:color w:val="E8E6E3"/>
          <w:kern w:val="0"/>
          <w:sz w:val="18"/>
          <w:szCs w:val="18"/>
          <w:bdr w:val="none" w:sz="0" w:space="0" w:color="auto" w:frame="1"/>
        </w:rPr>
        <w:t>]  </w:t>
      </w:r>
    </w:p>
    <w:bookmarkEnd w:id="2"/>
    <w:p w14:paraId="34B811A2" w14:textId="1E809ADB" w:rsidR="00D12CEF" w:rsidRDefault="00895D90" w:rsidP="00AC7D34">
      <w:pPr>
        <w:pStyle w:val="1"/>
      </w:pPr>
      <w:r>
        <w:rPr>
          <w:rFonts w:hint="eastAsia"/>
        </w:rPr>
        <w:t>A</w:t>
      </w:r>
      <w:r>
        <w:t>RIMA</w:t>
      </w:r>
      <w:r>
        <w:rPr>
          <w:rFonts w:hint="eastAsia"/>
        </w:rPr>
        <w:t>模型预处理</w:t>
      </w:r>
    </w:p>
    <w:p w14:paraId="33546540" w14:textId="7EA31AD0" w:rsidR="007E3DF8" w:rsidRDefault="00C05F96" w:rsidP="00C05F96">
      <w:pPr>
        <w:pStyle w:val="2"/>
        <w:spacing w:after="156"/>
      </w:pPr>
      <w:r>
        <w:rPr>
          <w:rFonts w:hint="eastAsia"/>
        </w:rPr>
        <w:t>时序图检验</w:t>
      </w:r>
    </w:p>
    <w:p w14:paraId="52489D04" w14:textId="2EA127E8" w:rsidR="00DC25D3" w:rsidRDefault="00DC25D3" w:rsidP="00DC25D3">
      <w:pPr>
        <w:ind w:firstLine="480"/>
      </w:pPr>
      <w:r>
        <w:rPr>
          <w:rFonts w:hint="eastAsia"/>
        </w:rPr>
        <w:t>首先用直观的时序图观察该时间序列是否平稳</w:t>
      </w:r>
      <w:r w:rsidR="00362C5C">
        <w:rPr>
          <w:rFonts w:hint="eastAsia"/>
        </w:rPr>
        <w:t>，结果如</w:t>
      </w:r>
      <w:r w:rsidR="00524D5A">
        <w:rPr>
          <w:rFonts w:hint="eastAsia"/>
        </w:rPr>
        <w:t>图</w:t>
      </w:r>
    </w:p>
    <w:p w14:paraId="66D4F1FB" w14:textId="05B186FE" w:rsidR="000B3C58" w:rsidRDefault="00336C49" w:rsidP="00DC25D3">
      <w:pPr>
        <w:ind w:firstLine="480"/>
      </w:pPr>
      <w:r>
        <w:rPr>
          <w:rFonts w:hint="eastAsia"/>
        </w:rPr>
        <w:t>显然不是</w:t>
      </w:r>
      <w:r w:rsidR="005B6D01">
        <w:rPr>
          <w:rFonts w:hint="eastAsia"/>
        </w:rPr>
        <w:t>平稳时间序列，需要做</w:t>
      </w:r>
      <w:r w:rsidR="00360CA8">
        <w:rPr>
          <w:rFonts w:hint="eastAsia"/>
        </w:rPr>
        <w:t>平稳化</w:t>
      </w:r>
      <w:r w:rsidR="005B6D01">
        <w:rPr>
          <w:rFonts w:hint="eastAsia"/>
        </w:rPr>
        <w:t>处理。</w:t>
      </w:r>
    </w:p>
    <w:p w14:paraId="4CE89C30" w14:textId="597B2C33" w:rsidR="00C838A9" w:rsidRDefault="00360CA8" w:rsidP="00360CA8">
      <w:pPr>
        <w:pStyle w:val="2"/>
        <w:spacing w:after="156"/>
      </w:pPr>
      <w:r>
        <w:rPr>
          <w:rFonts w:hint="eastAsia"/>
        </w:rPr>
        <w:t>差分平稳化</w:t>
      </w:r>
    </w:p>
    <w:p w14:paraId="655B80A9" w14:textId="61309BFB" w:rsidR="00EB409E" w:rsidRDefault="00360CA8" w:rsidP="00756202">
      <w:pPr>
        <w:ind w:firstLine="480"/>
      </w:pPr>
      <w:r>
        <w:rPr>
          <w:rFonts w:hint="eastAsia"/>
        </w:rPr>
        <w:t>对原始数据做一阶差分处理，</w:t>
      </w:r>
      <w:r w:rsidR="008912BB">
        <w:rPr>
          <w:rFonts w:hint="eastAsia"/>
        </w:rPr>
        <w:t>相关值如表</w:t>
      </w:r>
      <w:r w:rsidR="008912BB">
        <w:rPr>
          <w:rFonts w:hint="eastAsia"/>
        </w:rPr>
        <w:t>1</w:t>
      </w:r>
      <w:r w:rsidR="008912BB">
        <w:rPr>
          <w:rFonts w:hint="eastAsia"/>
        </w:rPr>
        <w:t>所示，</w:t>
      </w:r>
      <w:r w:rsidR="00CB2165">
        <w:rPr>
          <w:rFonts w:hint="eastAsia"/>
        </w:rPr>
        <w:t>处理后</w:t>
      </w:r>
      <w:r w:rsidR="000235FF">
        <w:rPr>
          <w:rFonts w:hint="eastAsia"/>
        </w:rPr>
        <w:t>，</w:t>
      </w:r>
      <w:r w:rsidR="00756202">
        <w:rPr>
          <w:rFonts w:hint="eastAsia"/>
        </w:rPr>
        <w:t>可以看出</w:t>
      </w:r>
      <w:r w:rsidR="00756202">
        <w:rPr>
          <w:rFonts w:hint="eastAsia"/>
        </w:rPr>
        <w:t xml:space="preserve"> dy </w:t>
      </w:r>
      <w:r w:rsidR="00756202">
        <w:rPr>
          <w:rFonts w:hint="eastAsia"/>
        </w:rPr>
        <w:t>的</w:t>
      </w:r>
      <w:r w:rsidR="00756202">
        <w:rPr>
          <w:rFonts w:hint="eastAsia"/>
        </w:rPr>
        <w:t xml:space="preserve"> ADF </w:t>
      </w:r>
      <w:r w:rsidR="00756202">
        <w:rPr>
          <w:rFonts w:hint="eastAsia"/>
        </w:rPr>
        <w:t>统计值的绝对值为</w:t>
      </w:r>
      <w:r w:rsidR="00756202">
        <w:rPr>
          <w:rFonts w:hint="eastAsia"/>
        </w:rPr>
        <w:t xml:space="preserve"> </w:t>
      </w:r>
      <w:r w:rsidR="00D54FC1" w:rsidRPr="00D34168">
        <w:t>3.9615702003502933</w:t>
      </w:r>
      <w:r w:rsidR="00756202">
        <w:rPr>
          <w:rFonts w:hint="eastAsia"/>
        </w:rPr>
        <w:t>，大于显著性水平为</w:t>
      </w:r>
      <w:r w:rsidR="00756202">
        <w:rPr>
          <w:rFonts w:hint="eastAsia"/>
        </w:rPr>
        <w:t>0.05</w:t>
      </w:r>
      <w:r w:rsidR="00756202">
        <w:rPr>
          <w:rFonts w:hint="eastAsia"/>
        </w:rPr>
        <w:t>时的</w:t>
      </w:r>
      <w:r w:rsidR="0026778F" w:rsidRPr="00BC33A8">
        <w:t>3.8746401679188405</w:t>
      </w:r>
      <w:r w:rsidR="00756202">
        <w:rPr>
          <w:rFonts w:hint="eastAsia"/>
        </w:rPr>
        <w:t>，故接受存在一个单位根的原假设，说明一阶差分序列是平稳的，因此</w:t>
      </w:r>
      <w:r w:rsidR="00756202">
        <w:rPr>
          <w:rFonts w:hint="eastAsia"/>
        </w:rPr>
        <w:t>d=1</w:t>
      </w:r>
      <w:r w:rsidR="00756202">
        <w:rPr>
          <w:rFonts w:hint="eastAsia"/>
        </w:rPr>
        <w:t>。</w:t>
      </w:r>
    </w:p>
    <w:p w14:paraId="78F0E96F" w14:textId="77777777" w:rsidR="00EB409E" w:rsidRDefault="00EB409E">
      <w:pPr>
        <w:widowControl/>
        <w:ind w:firstLineChars="0" w:firstLine="0"/>
        <w:jc w:val="left"/>
      </w:pPr>
      <w:r>
        <w:br w:type="page"/>
      </w:r>
    </w:p>
    <w:p w14:paraId="78C03C1B" w14:textId="77777777" w:rsidR="00360CA8" w:rsidRDefault="00360CA8" w:rsidP="00360CA8">
      <w:pPr>
        <w:ind w:firstLine="480"/>
      </w:pPr>
    </w:p>
    <w:p w14:paraId="15087837" w14:textId="5D4D2C89" w:rsidR="00B568F9" w:rsidRPr="00B568F9" w:rsidRDefault="00CE50E8" w:rsidP="00B568F9">
      <w:pPr>
        <w:ind w:firstLineChars="0" w:firstLine="0"/>
        <w:jc w:val="center"/>
        <w:rPr>
          <w:b/>
          <w:szCs w:val="21"/>
        </w:rPr>
      </w:pPr>
      <w:r>
        <w:rPr>
          <w:rFonts w:hint="eastAsia"/>
          <w:b/>
          <w:szCs w:val="21"/>
        </w:rPr>
        <w:t>表</w:t>
      </w:r>
      <w:r w:rsidR="00B568F9" w:rsidRPr="00B568F9">
        <w:rPr>
          <w:b/>
          <w:szCs w:val="21"/>
        </w:rPr>
        <w:t xml:space="preserve"> 1:</w:t>
      </w:r>
      <w:r w:rsidR="00715E34">
        <w:rPr>
          <w:rFonts w:hint="eastAsia"/>
          <w:b/>
          <w:szCs w:val="21"/>
        </w:rPr>
        <w:t>一阶差分后</w:t>
      </w:r>
      <w:r w:rsidR="00715E34">
        <w:rPr>
          <w:rFonts w:hint="eastAsia"/>
          <w:b/>
          <w:szCs w:val="21"/>
        </w:rPr>
        <w:t>adf</w:t>
      </w:r>
      <w:r w:rsidR="00715E34">
        <w:rPr>
          <w:rFonts w:hint="eastAsia"/>
          <w:b/>
          <w:szCs w:val="21"/>
        </w:rPr>
        <w:t>值</w:t>
      </w:r>
      <w:r w:rsidR="00A833E3">
        <w:rPr>
          <w:rFonts w:hint="eastAsia"/>
          <w:b/>
          <w:szCs w:val="21"/>
        </w:rPr>
        <w:t>显著性比较</w:t>
      </w:r>
    </w:p>
    <w:tbl>
      <w:tblPr>
        <w:tblStyle w:val="12"/>
        <w:tblW w:w="0" w:type="auto"/>
        <w:tblLook w:val="04A0" w:firstRow="1" w:lastRow="0" w:firstColumn="1" w:lastColumn="0" w:noHBand="0" w:noVBand="1"/>
      </w:tblPr>
      <w:tblGrid>
        <w:gridCol w:w="993"/>
        <w:gridCol w:w="6378"/>
      </w:tblGrid>
      <w:tr w:rsidR="00B568F9" w:rsidRPr="00B568F9" w14:paraId="166A3EB9" w14:textId="77777777" w:rsidTr="006043C9">
        <w:trPr>
          <w:cnfStyle w:val="100000000000" w:firstRow="1" w:lastRow="0" w:firstColumn="0" w:lastColumn="0" w:oddVBand="0" w:evenVBand="0" w:oddHBand="0" w:evenHBand="0" w:firstRowFirstColumn="0" w:firstRowLastColumn="0" w:lastRowFirstColumn="0" w:lastRowLastColumn="0"/>
        </w:trPr>
        <w:tc>
          <w:tcPr>
            <w:tcW w:w="993" w:type="dxa"/>
          </w:tcPr>
          <w:p w14:paraId="00F8A4E2" w14:textId="331EC4D9" w:rsidR="00B568F9" w:rsidRPr="00B568F9" w:rsidRDefault="00A833E3" w:rsidP="00B568F9">
            <w:pPr>
              <w:ind w:firstLineChars="0" w:firstLine="0"/>
              <w:jc w:val="center"/>
              <w:rPr>
                <w:b/>
                <w:bCs/>
              </w:rPr>
            </w:pPr>
            <w:r>
              <w:rPr>
                <w:rFonts w:hint="eastAsia"/>
                <w:b/>
                <w:bCs/>
              </w:rPr>
              <w:t>分类</w:t>
            </w:r>
          </w:p>
        </w:tc>
        <w:tc>
          <w:tcPr>
            <w:tcW w:w="6378" w:type="dxa"/>
          </w:tcPr>
          <w:p w14:paraId="5DDA2FD7" w14:textId="0F2FFF31" w:rsidR="00B568F9" w:rsidRPr="00B568F9" w:rsidRDefault="00A833E3" w:rsidP="00B568F9">
            <w:pPr>
              <w:ind w:firstLineChars="0" w:firstLine="0"/>
              <w:jc w:val="center"/>
              <w:rPr>
                <w:b/>
                <w:bCs/>
              </w:rPr>
            </w:pPr>
            <w:r>
              <w:rPr>
                <w:rFonts w:hint="eastAsia"/>
                <w:b/>
                <w:bCs/>
              </w:rPr>
              <w:t>adf</w:t>
            </w:r>
            <w:r w:rsidR="004C2EE4">
              <w:rPr>
                <w:rFonts w:hint="eastAsia"/>
                <w:b/>
                <w:bCs/>
              </w:rPr>
              <w:t>值</w:t>
            </w:r>
          </w:p>
        </w:tc>
      </w:tr>
      <w:tr w:rsidR="00B568F9" w:rsidRPr="00B568F9" w14:paraId="12A82974" w14:textId="77777777" w:rsidTr="006043C9">
        <w:tc>
          <w:tcPr>
            <w:tcW w:w="993" w:type="dxa"/>
          </w:tcPr>
          <w:p w14:paraId="19831871" w14:textId="3CFB4552" w:rsidR="00B568F9" w:rsidRPr="00B568F9" w:rsidRDefault="00866192" w:rsidP="00B568F9">
            <w:pPr>
              <w:adjustRightInd w:val="0"/>
              <w:snapToGrid w:val="0"/>
              <w:ind w:firstLineChars="0" w:firstLine="0"/>
              <w:jc w:val="center"/>
            </w:pPr>
            <w:r>
              <w:rPr>
                <w:rFonts w:hint="eastAsia"/>
              </w:rPr>
              <w:t>结果</w:t>
            </w:r>
          </w:p>
        </w:tc>
        <w:tc>
          <w:tcPr>
            <w:tcW w:w="6378" w:type="dxa"/>
          </w:tcPr>
          <w:p w14:paraId="554D544E" w14:textId="0ACA34CE" w:rsidR="00B568F9" w:rsidRPr="00B568F9" w:rsidRDefault="00D34168" w:rsidP="00B568F9">
            <w:pPr>
              <w:adjustRightInd w:val="0"/>
              <w:snapToGrid w:val="0"/>
              <w:ind w:firstLineChars="0" w:firstLine="0"/>
              <w:jc w:val="center"/>
            </w:pPr>
            <w:r w:rsidRPr="00D34168">
              <w:t>-3.9615702003502933</w:t>
            </w:r>
          </w:p>
        </w:tc>
      </w:tr>
      <w:tr w:rsidR="00B568F9" w:rsidRPr="00B568F9" w14:paraId="7A21B448" w14:textId="77777777" w:rsidTr="006043C9">
        <w:tc>
          <w:tcPr>
            <w:tcW w:w="993" w:type="dxa"/>
          </w:tcPr>
          <w:p w14:paraId="584AF6F2" w14:textId="0743B030" w:rsidR="00B568F9" w:rsidRPr="00B568F9" w:rsidRDefault="001F4590" w:rsidP="00B568F9">
            <w:pPr>
              <w:adjustRightInd w:val="0"/>
              <w:snapToGrid w:val="0"/>
              <w:ind w:firstLineChars="0" w:firstLine="0"/>
              <w:jc w:val="center"/>
            </w:pPr>
            <w:r w:rsidRPr="001F4590">
              <w:t>1%</w:t>
            </w:r>
          </w:p>
        </w:tc>
        <w:tc>
          <w:tcPr>
            <w:tcW w:w="6378" w:type="dxa"/>
          </w:tcPr>
          <w:p w14:paraId="4EF07768" w14:textId="48313F74" w:rsidR="00B568F9" w:rsidRPr="00B568F9" w:rsidRDefault="00EB774A" w:rsidP="00B568F9">
            <w:pPr>
              <w:adjustRightInd w:val="0"/>
              <w:snapToGrid w:val="0"/>
              <w:ind w:firstLineChars="0" w:firstLine="0"/>
              <w:jc w:val="center"/>
            </w:pPr>
            <w:r w:rsidRPr="00EB774A">
              <w:t>-4.454630091433345</w:t>
            </w:r>
          </w:p>
        </w:tc>
      </w:tr>
      <w:tr w:rsidR="00B568F9" w:rsidRPr="00B568F9" w14:paraId="44A612CF" w14:textId="77777777" w:rsidTr="006043C9">
        <w:tc>
          <w:tcPr>
            <w:tcW w:w="993" w:type="dxa"/>
          </w:tcPr>
          <w:p w14:paraId="7A0E36BF" w14:textId="0D8836F9" w:rsidR="00B568F9" w:rsidRPr="00B568F9" w:rsidRDefault="00512E5F" w:rsidP="00B568F9">
            <w:pPr>
              <w:adjustRightInd w:val="0"/>
              <w:snapToGrid w:val="0"/>
              <w:ind w:firstLineChars="0" w:firstLine="0"/>
              <w:jc w:val="center"/>
            </w:pPr>
            <w:r w:rsidRPr="00512E5F">
              <w:t>5%</w:t>
            </w:r>
          </w:p>
        </w:tc>
        <w:tc>
          <w:tcPr>
            <w:tcW w:w="6378" w:type="dxa"/>
          </w:tcPr>
          <w:p w14:paraId="0E5742B0" w14:textId="5A220783" w:rsidR="00B568F9" w:rsidRPr="00B568F9" w:rsidRDefault="00BC33A8" w:rsidP="00B568F9">
            <w:pPr>
              <w:adjustRightInd w:val="0"/>
              <w:snapToGrid w:val="0"/>
              <w:ind w:firstLineChars="0" w:firstLine="0"/>
              <w:jc w:val="center"/>
            </w:pPr>
            <w:r w:rsidRPr="00BC33A8">
              <w:t>-3.8746401679188405</w:t>
            </w:r>
          </w:p>
        </w:tc>
      </w:tr>
      <w:tr w:rsidR="00B568F9" w:rsidRPr="00B568F9" w14:paraId="5BBADD45" w14:textId="77777777" w:rsidTr="006043C9">
        <w:tc>
          <w:tcPr>
            <w:tcW w:w="993" w:type="dxa"/>
          </w:tcPr>
          <w:p w14:paraId="322C63DF" w14:textId="4DBF0FB3" w:rsidR="00B568F9" w:rsidRPr="00B568F9" w:rsidRDefault="00BD2E1F" w:rsidP="00B568F9">
            <w:pPr>
              <w:adjustRightInd w:val="0"/>
              <w:snapToGrid w:val="0"/>
              <w:ind w:firstLineChars="0" w:firstLine="0"/>
              <w:jc w:val="center"/>
            </w:pPr>
            <w:r w:rsidRPr="00BD2E1F">
              <w:t>10%</w:t>
            </w:r>
          </w:p>
        </w:tc>
        <w:tc>
          <w:tcPr>
            <w:tcW w:w="6378" w:type="dxa"/>
          </w:tcPr>
          <w:p w14:paraId="6C001F3A" w14:textId="45560E24" w:rsidR="00B568F9" w:rsidRPr="00B568F9" w:rsidRDefault="00745FC0" w:rsidP="00B568F9">
            <w:pPr>
              <w:adjustRightInd w:val="0"/>
              <w:snapToGrid w:val="0"/>
              <w:ind w:firstLineChars="0" w:firstLine="0"/>
              <w:jc w:val="center"/>
            </w:pPr>
            <w:r w:rsidRPr="00745FC0">
              <w:t>-3.579316526412991</w:t>
            </w:r>
          </w:p>
        </w:tc>
      </w:tr>
    </w:tbl>
    <w:p w14:paraId="167FA4CB" w14:textId="3CEA02C0" w:rsidR="0090263B" w:rsidRDefault="0090263B" w:rsidP="0090263B">
      <w:pPr>
        <w:pStyle w:val="2"/>
        <w:spacing w:after="156"/>
      </w:pPr>
      <w:r>
        <w:rPr>
          <w:rFonts w:hint="eastAsia"/>
        </w:rPr>
        <w:t>自相关图和偏自相关图</w:t>
      </w:r>
    </w:p>
    <w:p w14:paraId="7878582A" w14:textId="4B72A4DB" w:rsidR="0090263B" w:rsidRDefault="00DA7263" w:rsidP="0090263B">
      <w:pPr>
        <w:ind w:firstLine="480"/>
      </w:pPr>
      <w:r>
        <w:rPr>
          <w:rFonts w:hint="eastAsia"/>
        </w:rPr>
        <w:t>自相关图和偏自相关图如图</w:t>
      </w:r>
      <w:r w:rsidR="00334916">
        <w:rPr>
          <w:rFonts w:hint="eastAsia"/>
        </w:rPr>
        <w:t>2</w:t>
      </w:r>
      <w:r w:rsidR="00334916">
        <w:rPr>
          <w:rFonts w:hint="eastAsia"/>
        </w:rPr>
        <w:t>、</w:t>
      </w:r>
      <w:r w:rsidR="00334916">
        <w:rPr>
          <w:rFonts w:hint="eastAsia"/>
        </w:rPr>
        <w:t>3</w:t>
      </w:r>
      <w:r w:rsidR="00334916">
        <w:rPr>
          <w:rFonts w:hint="eastAsia"/>
        </w:rPr>
        <w:t>所示</w:t>
      </w:r>
    </w:p>
    <w:p w14:paraId="1DB705A9" w14:textId="334F7174" w:rsidR="002322EC" w:rsidRDefault="008B78EF" w:rsidP="002322EC">
      <w:pPr>
        <w:ind w:firstLine="480"/>
      </w:pPr>
      <w:r>
        <w:rPr>
          <w:rFonts w:hint="eastAsia"/>
        </w:rPr>
        <w:t>观察出自相关图截尾，偏自相关图拖尾，按理应使用</w:t>
      </w:r>
      <w:r>
        <w:rPr>
          <w:rFonts w:hint="eastAsia"/>
        </w:rPr>
        <w:t>M</w:t>
      </w:r>
      <w:r>
        <w:t>A</w:t>
      </w:r>
      <w:r>
        <w:rPr>
          <w:rFonts w:hint="eastAsia"/>
        </w:rPr>
        <w:t>模型，在之后的网格搜索中包含。</w:t>
      </w:r>
    </w:p>
    <w:p w14:paraId="09C03714" w14:textId="0C252663" w:rsidR="002B014E" w:rsidRDefault="002B014E" w:rsidP="002B014E">
      <w:pPr>
        <w:pStyle w:val="2"/>
        <w:spacing w:after="156"/>
      </w:pPr>
      <w:r>
        <w:rPr>
          <w:rFonts w:hint="eastAsia"/>
        </w:rPr>
        <w:t>白噪声检验</w:t>
      </w:r>
    </w:p>
    <w:p w14:paraId="083E5AE4" w14:textId="612F4A8F" w:rsidR="002837B9" w:rsidRPr="002837B9" w:rsidRDefault="004B64EF" w:rsidP="002837B9">
      <w:pPr>
        <w:ind w:firstLine="480"/>
      </w:pPr>
      <w:r>
        <w:rPr>
          <w:rFonts w:hint="eastAsia"/>
        </w:rPr>
        <w:t>白噪声检验值如表</w:t>
      </w:r>
      <w:r>
        <w:rPr>
          <w:rFonts w:hint="eastAsia"/>
        </w:rPr>
        <w:t>2</w:t>
      </w:r>
      <w:r>
        <w:rPr>
          <w:rFonts w:hint="eastAsia"/>
        </w:rPr>
        <w:t>所示</w:t>
      </w:r>
    </w:p>
    <w:p w14:paraId="06429309" w14:textId="7001674F" w:rsidR="002837B9" w:rsidRPr="00B568F9" w:rsidRDefault="002837B9" w:rsidP="002837B9">
      <w:pPr>
        <w:ind w:firstLineChars="0" w:firstLine="0"/>
        <w:jc w:val="center"/>
        <w:rPr>
          <w:b/>
          <w:szCs w:val="21"/>
        </w:rPr>
      </w:pPr>
      <w:r>
        <w:rPr>
          <w:rFonts w:hint="eastAsia"/>
          <w:b/>
          <w:szCs w:val="21"/>
        </w:rPr>
        <w:t>表</w:t>
      </w:r>
      <w:r w:rsidR="00E53E16">
        <w:rPr>
          <w:b/>
          <w:szCs w:val="21"/>
        </w:rPr>
        <w:t>2</w:t>
      </w:r>
      <w:r w:rsidRPr="00B568F9">
        <w:rPr>
          <w:b/>
          <w:szCs w:val="21"/>
        </w:rPr>
        <w:t>:</w:t>
      </w:r>
      <w:r w:rsidR="002D6BD4" w:rsidRPr="002D6BD4">
        <w:rPr>
          <w:rFonts w:hint="eastAsia"/>
        </w:rPr>
        <w:t xml:space="preserve"> </w:t>
      </w:r>
      <w:r w:rsidR="002D6BD4">
        <w:rPr>
          <w:rFonts w:hint="eastAsia"/>
        </w:rPr>
        <w:t>白噪声检验值</w:t>
      </w:r>
    </w:p>
    <w:tbl>
      <w:tblPr>
        <w:tblStyle w:val="12"/>
        <w:tblW w:w="0" w:type="auto"/>
        <w:tblLook w:val="04A0" w:firstRow="1" w:lastRow="0" w:firstColumn="1" w:lastColumn="0" w:noHBand="0" w:noVBand="1"/>
      </w:tblPr>
      <w:tblGrid>
        <w:gridCol w:w="1236"/>
        <w:gridCol w:w="6378"/>
      </w:tblGrid>
      <w:tr w:rsidR="002837B9" w:rsidRPr="00B568F9" w14:paraId="2F6F8951" w14:textId="77777777" w:rsidTr="006043C9">
        <w:trPr>
          <w:cnfStyle w:val="100000000000" w:firstRow="1" w:lastRow="0" w:firstColumn="0" w:lastColumn="0" w:oddVBand="0" w:evenVBand="0" w:oddHBand="0" w:evenHBand="0" w:firstRowFirstColumn="0" w:firstRowLastColumn="0" w:lastRowFirstColumn="0" w:lastRowLastColumn="0"/>
        </w:trPr>
        <w:tc>
          <w:tcPr>
            <w:tcW w:w="993" w:type="dxa"/>
          </w:tcPr>
          <w:p w14:paraId="430F6715" w14:textId="0BE70242" w:rsidR="002837B9" w:rsidRPr="00B568F9" w:rsidRDefault="007469AC" w:rsidP="006043C9">
            <w:pPr>
              <w:ind w:firstLineChars="0" w:firstLine="0"/>
              <w:jc w:val="center"/>
              <w:rPr>
                <w:b/>
                <w:bCs/>
              </w:rPr>
            </w:pPr>
            <w:r w:rsidRPr="007469AC">
              <w:rPr>
                <w:b/>
                <w:bCs/>
              </w:rPr>
              <w:t>lb_stat</w:t>
            </w:r>
          </w:p>
        </w:tc>
        <w:tc>
          <w:tcPr>
            <w:tcW w:w="6378" w:type="dxa"/>
          </w:tcPr>
          <w:p w14:paraId="40F26DEA" w14:textId="701FC082" w:rsidR="002837B9" w:rsidRPr="00B568F9" w:rsidRDefault="00D7723B" w:rsidP="006043C9">
            <w:pPr>
              <w:ind w:firstLineChars="0" w:firstLine="0"/>
              <w:jc w:val="center"/>
              <w:rPr>
                <w:b/>
                <w:bCs/>
              </w:rPr>
            </w:pPr>
            <w:r w:rsidRPr="00D7723B">
              <w:rPr>
                <w:b/>
                <w:bCs/>
              </w:rPr>
              <w:t>lb_pvalue</w:t>
            </w:r>
          </w:p>
        </w:tc>
      </w:tr>
      <w:tr w:rsidR="002837B9" w:rsidRPr="00B568F9" w14:paraId="2AFA35A4" w14:textId="77777777" w:rsidTr="006043C9">
        <w:tc>
          <w:tcPr>
            <w:tcW w:w="993" w:type="dxa"/>
          </w:tcPr>
          <w:p w14:paraId="64F3C410" w14:textId="403D880D" w:rsidR="002837B9" w:rsidRPr="00B568F9" w:rsidRDefault="004647F7" w:rsidP="006043C9">
            <w:pPr>
              <w:adjustRightInd w:val="0"/>
              <w:snapToGrid w:val="0"/>
              <w:ind w:firstLineChars="0" w:firstLine="0"/>
              <w:jc w:val="center"/>
            </w:pPr>
            <w:r w:rsidRPr="004647F7">
              <w:t>3.485312</w:t>
            </w:r>
          </w:p>
        </w:tc>
        <w:tc>
          <w:tcPr>
            <w:tcW w:w="6378" w:type="dxa"/>
          </w:tcPr>
          <w:p w14:paraId="76B57945" w14:textId="2F451D41" w:rsidR="002837B9" w:rsidRPr="00B568F9" w:rsidRDefault="004647F7" w:rsidP="006043C9">
            <w:pPr>
              <w:adjustRightInd w:val="0"/>
              <w:snapToGrid w:val="0"/>
              <w:ind w:firstLineChars="0" w:firstLine="0"/>
              <w:jc w:val="center"/>
            </w:pPr>
            <w:r w:rsidRPr="004647F7">
              <w:t>0.061916</w:t>
            </w:r>
          </w:p>
        </w:tc>
      </w:tr>
      <w:tr w:rsidR="002837B9" w:rsidRPr="00B568F9" w14:paraId="5BC56D9A" w14:textId="77777777" w:rsidTr="006043C9">
        <w:tc>
          <w:tcPr>
            <w:tcW w:w="993" w:type="dxa"/>
          </w:tcPr>
          <w:p w14:paraId="5BE8ABDE" w14:textId="4F6FEE70" w:rsidR="002837B9" w:rsidRPr="00B568F9" w:rsidRDefault="004647F7" w:rsidP="006043C9">
            <w:pPr>
              <w:adjustRightInd w:val="0"/>
              <w:snapToGrid w:val="0"/>
              <w:ind w:firstLineChars="0" w:firstLine="0"/>
              <w:jc w:val="center"/>
            </w:pPr>
            <w:r w:rsidRPr="004647F7">
              <w:t>3.485558</w:t>
            </w:r>
          </w:p>
        </w:tc>
        <w:tc>
          <w:tcPr>
            <w:tcW w:w="6378" w:type="dxa"/>
          </w:tcPr>
          <w:p w14:paraId="081654F2" w14:textId="06F8EFFE" w:rsidR="002837B9" w:rsidRPr="00B568F9" w:rsidRDefault="004647F7" w:rsidP="006043C9">
            <w:pPr>
              <w:adjustRightInd w:val="0"/>
              <w:snapToGrid w:val="0"/>
              <w:ind w:firstLineChars="0" w:firstLine="0"/>
              <w:jc w:val="center"/>
            </w:pPr>
            <w:r w:rsidRPr="004647F7">
              <w:t>0.175033</w:t>
            </w:r>
          </w:p>
        </w:tc>
      </w:tr>
      <w:tr w:rsidR="002837B9" w:rsidRPr="00B568F9" w14:paraId="6E011F3E" w14:textId="77777777" w:rsidTr="006043C9">
        <w:tc>
          <w:tcPr>
            <w:tcW w:w="993" w:type="dxa"/>
          </w:tcPr>
          <w:p w14:paraId="400A94CC" w14:textId="7E6FE2E1" w:rsidR="002837B9" w:rsidRPr="00B568F9" w:rsidRDefault="004647F7" w:rsidP="006043C9">
            <w:pPr>
              <w:adjustRightInd w:val="0"/>
              <w:snapToGrid w:val="0"/>
              <w:ind w:firstLineChars="0" w:firstLine="0"/>
              <w:jc w:val="center"/>
            </w:pPr>
            <w:r w:rsidRPr="004647F7">
              <w:t>5.420166</w:t>
            </w:r>
          </w:p>
        </w:tc>
        <w:tc>
          <w:tcPr>
            <w:tcW w:w="6378" w:type="dxa"/>
          </w:tcPr>
          <w:p w14:paraId="70FB2681" w14:textId="392988BF" w:rsidR="002837B9" w:rsidRPr="00B568F9" w:rsidRDefault="004647F7" w:rsidP="006043C9">
            <w:pPr>
              <w:adjustRightInd w:val="0"/>
              <w:snapToGrid w:val="0"/>
              <w:ind w:firstLineChars="0" w:firstLine="0"/>
              <w:jc w:val="center"/>
            </w:pPr>
            <w:r w:rsidRPr="004647F7">
              <w:t>0.143492</w:t>
            </w:r>
          </w:p>
        </w:tc>
      </w:tr>
      <w:tr w:rsidR="002837B9" w:rsidRPr="00B568F9" w14:paraId="6A6A1876" w14:textId="77777777" w:rsidTr="006043C9">
        <w:tc>
          <w:tcPr>
            <w:tcW w:w="993" w:type="dxa"/>
          </w:tcPr>
          <w:p w14:paraId="3C187B72" w14:textId="3A4E7904" w:rsidR="002837B9" w:rsidRPr="00B568F9" w:rsidRDefault="004647F7" w:rsidP="006043C9">
            <w:pPr>
              <w:adjustRightInd w:val="0"/>
              <w:snapToGrid w:val="0"/>
              <w:ind w:firstLineChars="0" w:firstLine="0"/>
              <w:jc w:val="center"/>
            </w:pPr>
            <w:r w:rsidRPr="004647F7">
              <w:t>8.508024</w:t>
            </w:r>
          </w:p>
        </w:tc>
        <w:tc>
          <w:tcPr>
            <w:tcW w:w="6378" w:type="dxa"/>
          </w:tcPr>
          <w:p w14:paraId="124489E0" w14:textId="7548D1AC" w:rsidR="002837B9" w:rsidRPr="00B568F9" w:rsidRDefault="004647F7" w:rsidP="006043C9">
            <w:pPr>
              <w:adjustRightInd w:val="0"/>
              <w:snapToGrid w:val="0"/>
              <w:ind w:firstLineChars="0" w:firstLine="0"/>
              <w:jc w:val="center"/>
            </w:pPr>
            <w:r w:rsidRPr="004647F7">
              <w:t>0.074644</w:t>
            </w:r>
          </w:p>
        </w:tc>
      </w:tr>
      <w:tr w:rsidR="004647F7" w:rsidRPr="00B568F9" w14:paraId="2AEF498A" w14:textId="77777777" w:rsidTr="006043C9">
        <w:tc>
          <w:tcPr>
            <w:tcW w:w="993" w:type="dxa"/>
          </w:tcPr>
          <w:p w14:paraId="60C53A2B" w14:textId="11601609" w:rsidR="004647F7" w:rsidRPr="004647F7" w:rsidRDefault="004647F7" w:rsidP="006043C9">
            <w:pPr>
              <w:adjustRightInd w:val="0"/>
              <w:snapToGrid w:val="0"/>
              <w:ind w:firstLineChars="0" w:firstLine="0"/>
              <w:jc w:val="center"/>
            </w:pPr>
            <w:r w:rsidRPr="004647F7">
              <w:t>9.200742</w:t>
            </w:r>
          </w:p>
        </w:tc>
        <w:tc>
          <w:tcPr>
            <w:tcW w:w="6378" w:type="dxa"/>
          </w:tcPr>
          <w:p w14:paraId="09555D77" w14:textId="6589E1ED" w:rsidR="004647F7" w:rsidRPr="004647F7" w:rsidRDefault="004647F7" w:rsidP="006043C9">
            <w:pPr>
              <w:adjustRightInd w:val="0"/>
              <w:snapToGrid w:val="0"/>
              <w:ind w:firstLineChars="0" w:firstLine="0"/>
              <w:jc w:val="center"/>
            </w:pPr>
            <w:r w:rsidRPr="004647F7">
              <w:t>0.101320</w:t>
            </w:r>
          </w:p>
        </w:tc>
      </w:tr>
      <w:tr w:rsidR="004647F7" w:rsidRPr="00B568F9" w14:paraId="1D5906F3" w14:textId="77777777" w:rsidTr="006043C9">
        <w:tc>
          <w:tcPr>
            <w:tcW w:w="993" w:type="dxa"/>
          </w:tcPr>
          <w:p w14:paraId="67A3B142" w14:textId="3A20FB1B" w:rsidR="004647F7" w:rsidRPr="004647F7" w:rsidRDefault="002D5F3F" w:rsidP="006043C9">
            <w:pPr>
              <w:adjustRightInd w:val="0"/>
              <w:snapToGrid w:val="0"/>
              <w:ind w:firstLineChars="0" w:firstLine="0"/>
              <w:jc w:val="center"/>
            </w:pPr>
            <w:r w:rsidRPr="002D5F3F">
              <w:t>10.421292</w:t>
            </w:r>
          </w:p>
        </w:tc>
        <w:tc>
          <w:tcPr>
            <w:tcW w:w="6378" w:type="dxa"/>
          </w:tcPr>
          <w:p w14:paraId="0DD41C94" w14:textId="743438C8" w:rsidR="004647F7" w:rsidRPr="004647F7" w:rsidRDefault="002D5F3F" w:rsidP="006043C9">
            <w:pPr>
              <w:adjustRightInd w:val="0"/>
              <w:snapToGrid w:val="0"/>
              <w:ind w:firstLineChars="0" w:firstLine="0"/>
              <w:jc w:val="center"/>
            </w:pPr>
            <w:r w:rsidRPr="002D5F3F">
              <w:t>0.107995</w:t>
            </w:r>
          </w:p>
        </w:tc>
      </w:tr>
      <w:tr w:rsidR="002D5F3F" w:rsidRPr="00B568F9" w14:paraId="66E3F625" w14:textId="77777777" w:rsidTr="006043C9">
        <w:tc>
          <w:tcPr>
            <w:tcW w:w="993" w:type="dxa"/>
          </w:tcPr>
          <w:p w14:paraId="05468655" w14:textId="5D3A2D8B" w:rsidR="002D5F3F" w:rsidRPr="002D5F3F" w:rsidRDefault="002D5F3F" w:rsidP="006043C9">
            <w:pPr>
              <w:adjustRightInd w:val="0"/>
              <w:snapToGrid w:val="0"/>
              <w:ind w:firstLineChars="0" w:firstLine="0"/>
              <w:jc w:val="center"/>
            </w:pPr>
            <w:r w:rsidRPr="002D5F3F">
              <w:t>13.678446</w:t>
            </w:r>
          </w:p>
        </w:tc>
        <w:tc>
          <w:tcPr>
            <w:tcW w:w="6378" w:type="dxa"/>
          </w:tcPr>
          <w:p w14:paraId="7D9C0E77" w14:textId="7D6E11FB" w:rsidR="002D5F3F" w:rsidRPr="002D5F3F" w:rsidRDefault="002D5F3F" w:rsidP="006043C9">
            <w:pPr>
              <w:adjustRightInd w:val="0"/>
              <w:snapToGrid w:val="0"/>
              <w:ind w:firstLineChars="0" w:firstLine="0"/>
              <w:jc w:val="center"/>
            </w:pPr>
            <w:r w:rsidRPr="002D5F3F">
              <w:t>0.057205</w:t>
            </w:r>
          </w:p>
        </w:tc>
      </w:tr>
      <w:tr w:rsidR="002D5F3F" w:rsidRPr="00B568F9" w14:paraId="2C48AE26" w14:textId="77777777" w:rsidTr="006043C9">
        <w:tc>
          <w:tcPr>
            <w:tcW w:w="993" w:type="dxa"/>
          </w:tcPr>
          <w:p w14:paraId="5FBB1553" w14:textId="6994174E" w:rsidR="002D5F3F" w:rsidRPr="002D5F3F" w:rsidRDefault="00D541EC" w:rsidP="006043C9">
            <w:pPr>
              <w:adjustRightInd w:val="0"/>
              <w:snapToGrid w:val="0"/>
              <w:ind w:firstLineChars="0" w:firstLine="0"/>
              <w:jc w:val="center"/>
            </w:pPr>
            <w:r>
              <w:t>1</w:t>
            </w:r>
            <w:r w:rsidRPr="00D541EC">
              <w:t>3.909369</w:t>
            </w:r>
          </w:p>
        </w:tc>
        <w:tc>
          <w:tcPr>
            <w:tcW w:w="6378" w:type="dxa"/>
          </w:tcPr>
          <w:p w14:paraId="272E0A2A" w14:textId="0E363856" w:rsidR="002D5F3F" w:rsidRPr="002D5F3F" w:rsidRDefault="00903080" w:rsidP="006043C9">
            <w:pPr>
              <w:adjustRightInd w:val="0"/>
              <w:snapToGrid w:val="0"/>
              <w:ind w:firstLineChars="0" w:firstLine="0"/>
              <w:jc w:val="center"/>
            </w:pPr>
            <w:r w:rsidRPr="00903080">
              <w:t>0.084158</w:t>
            </w:r>
          </w:p>
        </w:tc>
      </w:tr>
    </w:tbl>
    <w:p w14:paraId="6C04171E" w14:textId="4D40AD70" w:rsidR="002B014E" w:rsidRDefault="004A5B9E" w:rsidP="001B6BA3">
      <w:pPr>
        <w:ind w:firstLine="480"/>
      </w:pPr>
      <w:r>
        <w:rPr>
          <w:rFonts w:hint="eastAsia"/>
        </w:rPr>
        <w:t>lag</w:t>
      </w:r>
      <w:r>
        <w:t>=1</w:t>
      </w:r>
      <w:r>
        <w:rPr>
          <w:rFonts w:hint="eastAsia"/>
        </w:rPr>
        <w:t>，</w:t>
      </w:r>
      <w:r>
        <w:rPr>
          <w:rFonts w:hint="eastAsia"/>
        </w:rPr>
        <w:t>4</w:t>
      </w:r>
      <w:r>
        <w:rPr>
          <w:rFonts w:hint="eastAsia"/>
        </w:rPr>
        <w:t>，</w:t>
      </w:r>
      <w:r>
        <w:rPr>
          <w:rFonts w:hint="eastAsia"/>
        </w:rPr>
        <w:t>7</w:t>
      </w:r>
      <w:r>
        <w:rPr>
          <w:rFonts w:hint="eastAsia"/>
        </w:rPr>
        <w:t>时</w:t>
      </w:r>
      <w:r w:rsidR="00462E8E">
        <w:rPr>
          <w:rFonts w:hint="eastAsia"/>
        </w:rPr>
        <w:t>，</w:t>
      </w:r>
      <w:r w:rsidR="00462E8E">
        <w:rPr>
          <w:rFonts w:hint="eastAsia"/>
        </w:rPr>
        <w:t>p</w:t>
      </w:r>
      <w:r w:rsidR="00462E8E">
        <w:rPr>
          <w:rFonts w:hint="eastAsia"/>
        </w:rPr>
        <w:t>值接近</w:t>
      </w:r>
      <w:r w:rsidR="00462E8E">
        <w:rPr>
          <w:rFonts w:hint="eastAsia"/>
        </w:rPr>
        <w:t>5</w:t>
      </w:r>
      <w:r w:rsidR="00462E8E">
        <w:t>%</w:t>
      </w:r>
      <w:r w:rsidR="00B06D9A">
        <w:rPr>
          <w:rFonts w:hint="eastAsia"/>
        </w:rPr>
        <w:t>，依然当作通过检验处理。</w:t>
      </w:r>
      <w:r w:rsidR="001B6BA3">
        <w:rPr>
          <w:rFonts w:hint="eastAsia"/>
        </w:rPr>
        <w:t>认为数据为非白噪声序列，存在相关性，有一定规律可循。</w:t>
      </w:r>
    </w:p>
    <w:p w14:paraId="53B42FC2" w14:textId="46068EA3" w:rsidR="0018602D" w:rsidRDefault="0018602D" w:rsidP="0018602D">
      <w:pPr>
        <w:pStyle w:val="1"/>
      </w:pPr>
      <w:r w:rsidRPr="000375D8">
        <w:t>模型的建立与</w:t>
      </w:r>
      <w:r w:rsidR="00012B69">
        <w:rPr>
          <w:rFonts w:hint="eastAsia"/>
        </w:rPr>
        <w:t>预测</w:t>
      </w:r>
    </w:p>
    <w:p w14:paraId="3A52A2D0" w14:textId="15D36DF7" w:rsidR="00774939" w:rsidRDefault="00774939" w:rsidP="00774939">
      <w:pPr>
        <w:pStyle w:val="2"/>
        <w:spacing w:after="156"/>
      </w:pPr>
      <w:r>
        <w:rPr>
          <w:rFonts w:hint="eastAsia"/>
        </w:rPr>
        <w:t>划分训练集和测试集</w:t>
      </w:r>
    </w:p>
    <w:p w14:paraId="34789914" w14:textId="668C7E35" w:rsidR="000A7EBC" w:rsidRDefault="00774939" w:rsidP="001B6BA3">
      <w:pPr>
        <w:ind w:firstLine="480"/>
      </w:pPr>
      <w:r>
        <w:rPr>
          <w:rFonts w:hint="eastAsia"/>
        </w:rPr>
        <w:t>差分后还剩余</w:t>
      </w:r>
      <w:r>
        <w:rPr>
          <w:rFonts w:hint="eastAsia"/>
        </w:rPr>
        <w:t>1</w:t>
      </w:r>
      <w:r>
        <w:t>49</w:t>
      </w:r>
      <w:r>
        <w:rPr>
          <w:rFonts w:hint="eastAsia"/>
        </w:rPr>
        <w:t>个数据，</w:t>
      </w:r>
      <w:r w:rsidR="00DA7105">
        <w:rPr>
          <w:rFonts w:hint="eastAsia"/>
        </w:rPr>
        <w:t>将前</w:t>
      </w:r>
      <w:r w:rsidR="00DA7105">
        <w:rPr>
          <w:rFonts w:hint="eastAsia"/>
        </w:rPr>
        <w:t>1</w:t>
      </w:r>
      <w:r w:rsidR="00DA7105">
        <w:t>44</w:t>
      </w:r>
      <w:r w:rsidR="00DA7105">
        <w:rPr>
          <w:rFonts w:hint="eastAsia"/>
        </w:rPr>
        <w:t>个作为训练集，最后</w:t>
      </w:r>
      <w:r w:rsidR="00DA7105">
        <w:rPr>
          <w:rFonts w:hint="eastAsia"/>
        </w:rPr>
        <w:t>5</w:t>
      </w:r>
      <w:r w:rsidR="00DA7105">
        <w:rPr>
          <w:rFonts w:hint="eastAsia"/>
        </w:rPr>
        <w:t>个作为测试集</w:t>
      </w:r>
      <w:r w:rsidR="000A7EBC">
        <w:rPr>
          <w:rFonts w:hint="eastAsia"/>
        </w:rPr>
        <w:t>。</w:t>
      </w:r>
    </w:p>
    <w:p w14:paraId="36D2B642" w14:textId="4BAD4903" w:rsidR="00B651C3" w:rsidRDefault="00B06078" w:rsidP="00B06078">
      <w:pPr>
        <w:pStyle w:val="2"/>
        <w:spacing w:after="156"/>
      </w:pPr>
      <w:r>
        <w:rPr>
          <w:rFonts w:hint="eastAsia"/>
        </w:rPr>
        <w:t>网格搜索最优参数</w:t>
      </w:r>
    </w:p>
    <w:p w14:paraId="51D6CE8E" w14:textId="5A440B28" w:rsidR="00B06078" w:rsidRDefault="00684E16" w:rsidP="00B06078">
      <w:pPr>
        <w:ind w:firstLine="480"/>
      </w:pPr>
      <w:r>
        <w:rPr>
          <w:rFonts w:hint="eastAsia"/>
        </w:rPr>
        <w:t>对于库函数</w:t>
      </w:r>
      <w:r>
        <w:rPr>
          <w:rFonts w:hint="eastAsia"/>
        </w:rPr>
        <w:t>A</w:t>
      </w:r>
      <w:r>
        <w:t>RIMA(</w:t>
      </w:r>
      <w:r>
        <w:rPr>
          <w:rFonts w:hint="eastAsia"/>
        </w:rPr>
        <w:t>train</w:t>
      </w:r>
      <w:r>
        <w:t>, order(p, d, q))</w:t>
      </w:r>
      <w:r>
        <w:rPr>
          <w:rFonts w:hint="eastAsia"/>
        </w:rPr>
        <w:t>，使用网格搜索的方式寻找</w:t>
      </w:r>
      <w:r>
        <w:rPr>
          <w:rFonts w:hint="eastAsia"/>
        </w:rPr>
        <w:t>order</w:t>
      </w:r>
      <w:r>
        <w:rPr>
          <w:rFonts w:hint="eastAsia"/>
        </w:rPr>
        <w:t>的最佳匹配值，定义了函数</w:t>
      </w:r>
      <w:r w:rsidRPr="00684E16">
        <w:t>evaluate_arima_model</w:t>
      </w:r>
      <w:r>
        <w:rPr>
          <w:rFonts w:hint="eastAsia"/>
        </w:rPr>
        <w:t>和</w:t>
      </w:r>
      <w:r w:rsidRPr="00684E16">
        <w:t>evaluate_models</w:t>
      </w:r>
      <w:r w:rsidR="007671A7">
        <w:rPr>
          <w:rFonts w:hint="eastAsia"/>
        </w:rPr>
        <w:t>，关键代码如下</w:t>
      </w:r>
    </w:p>
    <w:p w14:paraId="28982DF1" w14:textId="77777777" w:rsidR="005D0ACC" w:rsidRPr="005D0ACC" w:rsidRDefault="005D0ACC" w:rsidP="005D0ACC">
      <w:pPr>
        <w:widowControl/>
        <w:numPr>
          <w:ilvl w:val="0"/>
          <w:numId w:val="27"/>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r w:rsidRPr="005D0ACC">
        <w:rPr>
          <w:rFonts w:ascii="Consolas" w:hAnsi="Consolas" w:cs="宋体"/>
          <w:b/>
          <w:bCs/>
          <w:color w:val="61CAFF"/>
          <w:kern w:val="0"/>
          <w:sz w:val="18"/>
          <w:szCs w:val="18"/>
          <w:bdr w:val="none" w:sz="0" w:space="0" w:color="auto" w:frame="1"/>
        </w:rPr>
        <w:t>def</w:t>
      </w:r>
      <w:r w:rsidRPr="005D0ACC">
        <w:rPr>
          <w:rFonts w:ascii="Consolas" w:hAnsi="Consolas" w:cs="宋体"/>
          <w:color w:val="E8E6E3"/>
          <w:kern w:val="0"/>
          <w:sz w:val="18"/>
          <w:szCs w:val="18"/>
          <w:bdr w:val="none" w:sz="0" w:space="0" w:color="auto" w:frame="1"/>
        </w:rPr>
        <w:t> evaluate_arima_model(X, arima_order):  </w:t>
      </w:r>
    </w:p>
    <w:p w14:paraId="71274DFD" w14:textId="77777777" w:rsidR="005D0ACC" w:rsidRPr="005D0ACC" w:rsidRDefault="005D0ACC" w:rsidP="005D0ACC">
      <w:pPr>
        <w:widowControl/>
        <w:numPr>
          <w:ilvl w:val="0"/>
          <w:numId w:val="27"/>
        </w:numPr>
        <w:pBdr>
          <w:left w:val="single" w:sz="18" w:space="0" w:color="1A811A"/>
        </w:pBdr>
        <w:shd w:val="clear" w:color="auto" w:fill="1C1E1F"/>
        <w:spacing w:line="210" w:lineRule="atLeast"/>
        <w:ind w:left="1395" w:firstLineChars="0"/>
        <w:jc w:val="left"/>
        <w:rPr>
          <w:rFonts w:ascii="Consolas" w:hAnsi="Consolas" w:cs="宋体"/>
          <w:color w:val="AEA79C"/>
          <w:kern w:val="0"/>
          <w:sz w:val="18"/>
          <w:szCs w:val="18"/>
        </w:rPr>
      </w:pPr>
      <w:r w:rsidRPr="005D0ACC">
        <w:rPr>
          <w:rFonts w:ascii="Consolas" w:hAnsi="Consolas" w:cs="宋体"/>
          <w:color w:val="E8E6E3"/>
          <w:kern w:val="0"/>
          <w:sz w:val="18"/>
          <w:szCs w:val="18"/>
          <w:bdr w:val="none" w:sz="0" w:space="0" w:color="auto" w:frame="1"/>
        </w:rPr>
        <w:t>    size = len(X) - 5  </w:t>
      </w:r>
    </w:p>
    <w:p w14:paraId="0BE7E224" w14:textId="77777777" w:rsidR="005D0ACC" w:rsidRPr="005D0ACC" w:rsidRDefault="005D0ACC" w:rsidP="005D0ACC">
      <w:pPr>
        <w:widowControl/>
        <w:numPr>
          <w:ilvl w:val="0"/>
          <w:numId w:val="27"/>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r w:rsidRPr="005D0ACC">
        <w:rPr>
          <w:rFonts w:ascii="Consolas" w:hAnsi="Consolas" w:cs="宋体"/>
          <w:color w:val="E8E6E3"/>
          <w:kern w:val="0"/>
          <w:sz w:val="18"/>
          <w:szCs w:val="18"/>
          <w:bdr w:val="none" w:sz="0" w:space="0" w:color="auto" w:frame="1"/>
        </w:rPr>
        <w:t>    train_tmp, test_tmp = X[:size], X[size:]  </w:t>
      </w:r>
    </w:p>
    <w:p w14:paraId="59DB4309" w14:textId="77777777" w:rsidR="005D0ACC" w:rsidRPr="005D0ACC" w:rsidRDefault="005D0ACC" w:rsidP="005D0ACC">
      <w:pPr>
        <w:widowControl/>
        <w:numPr>
          <w:ilvl w:val="0"/>
          <w:numId w:val="27"/>
        </w:numPr>
        <w:pBdr>
          <w:left w:val="single" w:sz="18" w:space="0" w:color="1A811A"/>
        </w:pBdr>
        <w:shd w:val="clear" w:color="auto" w:fill="1C1E1F"/>
        <w:spacing w:line="210" w:lineRule="atLeast"/>
        <w:ind w:left="1395" w:firstLineChars="0"/>
        <w:jc w:val="left"/>
        <w:rPr>
          <w:rFonts w:ascii="Consolas" w:hAnsi="Consolas" w:cs="宋体"/>
          <w:color w:val="AEA79C"/>
          <w:kern w:val="0"/>
          <w:sz w:val="18"/>
          <w:szCs w:val="18"/>
        </w:rPr>
      </w:pPr>
      <w:r w:rsidRPr="005D0ACC">
        <w:rPr>
          <w:rFonts w:ascii="Consolas" w:hAnsi="Consolas" w:cs="宋体"/>
          <w:color w:val="E8E6E3"/>
          <w:kern w:val="0"/>
          <w:sz w:val="18"/>
          <w:szCs w:val="18"/>
          <w:bdr w:val="none" w:sz="0" w:space="0" w:color="auto" w:frame="1"/>
        </w:rPr>
        <w:t>    tmp_model = ARIMA(train_tmp, order=arima_order).fit()  </w:t>
      </w:r>
    </w:p>
    <w:p w14:paraId="4BA7A6CE" w14:textId="77777777" w:rsidR="005D0ACC" w:rsidRPr="005D0ACC" w:rsidRDefault="005D0ACC" w:rsidP="005D0ACC">
      <w:pPr>
        <w:widowControl/>
        <w:numPr>
          <w:ilvl w:val="0"/>
          <w:numId w:val="27"/>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r w:rsidRPr="005D0ACC">
        <w:rPr>
          <w:rFonts w:ascii="Consolas" w:hAnsi="Consolas" w:cs="宋体"/>
          <w:color w:val="E8E6E3"/>
          <w:kern w:val="0"/>
          <w:sz w:val="18"/>
          <w:szCs w:val="18"/>
          <w:bdr w:val="none" w:sz="0" w:space="0" w:color="auto" w:frame="1"/>
        </w:rPr>
        <w:t>    tmp_pred = tmp_model.forecast(5)  </w:t>
      </w:r>
    </w:p>
    <w:p w14:paraId="79B7144F" w14:textId="77777777" w:rsidR="005D0ACC" w:rsidRPr="005D0ACC" w:rsidRDefault="005D0ACC" w:rsidP="005D0ACC">
      <w:pPr>
        <w:widowControl/>
        <w:numPr>
          <w:ilvl w:val="0"/>
          <w:numId w:val="27"/>
        </w:numPr>
        <w:pBdr>
          <w:left w:val="single" w:sz="18" w:space="0" w:color="1A811A"/>
        </w:pBdr>
        <w:shd w:val="clear" w:color="auto" w:fill="1C1E1F"/>
        <w:spacing w:line="210" w:lineRule="atLeast"/>
        <w:ind w:left="1395" w:firstLineChars="0"/>
        <w:jc w:val="left"/>
        <w:rPr>
          <w:rFonts w:ascii="Consolas" w:hAnsi="Consolas" w:cs="宋体"/>
          <w:color w:val="AEA79C"/>
          <w:kern w:val="0"/>
          <w:sz w:val="18"/>
          <w:szCs w:val="18"/>
        </w:rPr>
      </w:pPr>
      <w:r w:rsidRPr="005D0ACC">
        <w:rPr>
          <w:rFonts w:ascii="Consolas" w:hAnsi="Consolas" w:cs="宋体"/>
          <w:color w:val="E8E6E3"/>
          <w:kern w:val="0"/>
          <w:sz w:val="18"/>
          <w:szCs w:val="18"/>
          <w:bdr w:val="none" w:sz="0" w:space="0" w:color="auto" w:frame="1"/>
        </w:rPr>
        <w:t>    error = mean_squared_error(tmp_pred, test_tmp)  </w:t>
      </w:r>
    </w:p>
    <w:p w14:paraId="7F9314FB" w14:textId="77777777" w:rsidR="005D0ACC" w:rsidRPr="005D0ACC" w:rsidRDefault="005D0ACC" w:rsidP="005D0ACC">
      <w:pPr>
        <w:widowControl/>
        <w:numPr>
          <w:ilvl w:val="0"/>
          <w:numId w:val="27"/>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r w:rsidRPr="005D0ACC">
        <w:rPr>
          <w:rFonts w:ascii="Consolas" w:hAnsi="Consolas" w:cs="宋体"/>
          <w:color w:val="E8E6E3"/>
          <w:kern w:val="0"/>
          <w:sz w:val="18"/>
          <w:szCs w:val="18"/>
          <w:bdr w:val="none" w:sz="0" w:space="0" w:color="auto" w:frame="1"/>
        </w:rPr>
        <w:t>    </w:t>
      </w:r>
      <w:r w:rsidRPr="005D0ACC">
        <w:rPr>
          <w:rFonts w:ascii="Consolas" w:hAnsi="Consolas" w:cs="宋体"/>
          <w:b/>
          <w:bCs/>
          <w:color w:val="61CAFF"/>
          <w:kern w:val="0"/>
          <w:sz w:val="18"/>
          <w:szCs w:val="18"/>
          <w:bdr w:val="none" w:sz="0" w:space="0" w:color="auto" w:frame="1"/>
        </w:rPr>
        <w:t>return</w:t>
      </w:r>
      <w:r w:rsidRPr="005D0ACC">
        <w:rPr>
          <w:rFonts w:ascii="Consolas" w:hAnsi="Consolas" w:cs="宋体"/>
          <w:color w:val="E8E6E3"/>
          <w:kern w:val="0"/>
          <w:sz w:val="18"/>
          <w:szCs w:val="18"/>
          <w:bdr w:val="none" w:sz="0" w:space="0" w:color="auto" w:frame="1"/>
        </w:rPr>
        <w:t> error  </w:t>
      </w:r>
    </w:p>
    <w:p w14:paraId="7F6CE873" w14:textId="05D7A582" w:rsidR="005D0ACC" w:rsidRDefault="005D0ACC" w:rsidP="00B06078">
      <w:pPr>
        <w:ind w:firstLine="480"/>
      </w:pPr>
    </w:p>
    <w:p w14:paraId="26AA5EFF" w14:textId="77777777" w:rsidR="007856CA" w:rsidRPr="007856CA" w:rsidRDefault="007856CA" w:rsidP="007856CA">
      <w:pPr>
        <w:widowControl/>
        <w:numPr>
          <w:ilvl w:val="0"/>
          <w:numId w:val="28"/>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r w:rsidRPr="007856CA">
        <w:rPr>
          <w:rFonts w:ascii="Consolas" w:hAnsi="Consolas" w:cs="宋体"/>
          <w:b/>
          <w:bCs/>
          <w:color w:val="61CAFF"/>
          <w:kern w:val="0"/>
          <w:sz w:val="18"/>
          <w:szCs w:val="18"/>
          <w:bdr w:val="none" w:sz="0" w:space="0" w:color="auto" w:frame="1"/>
        </w:rPr>
        <w:t>def</w:t>
      </w:r>
      <w:r w:rsidRPr="007856CA">
        <w:rPr>
          <w:rFonts w:ascii="Consolas" w:hAnsi="Consolas" w:cs="宋体"/>
          <w:color w:val="E8E6E3"/>
          <w:kern w:val="0"/>
          <w:sz w:val="18"/>
          <w:szCs w:val="18"/>
          <w:bdr w:val="none" w:sz="0" w:space="0" w:color="auto" w:frame="1"/>
        </w:rPr>
        <w:t> evaluate_models(dataset, p_values, d_values, q_values):  </w:t>
      </w:r>
    </w:p>
    <w:p w14:paraId="710B29E3" w14:textId="77777777" w:rsidR="007856CA" w:rsidRPr="007856CA" w:rsidRDefault="007856CA" w:rsidP="007856CA">
      <w:pPr>
        <w:widowControl/>
        <w:numPr>
          <w:ilvl w:val="0"/>
          <w:numId w:val="28"/>
        </w:numPr>
        <w:pBdr>
          <w:left w:val="single" w:sz="18" w:space="0" w:color="1A811A"/>
        </w:pBdr>
        <w:shd w:val="clear" w:color="auto" w:fill="1C1E1F"/>
        <w:spacing w:line="210" w:lineRule="atLeast"/>
        <w:ind w:left="1395" w:firstLineChars="0"/>
        <w:jc w:val="left"/>
        <w:rPr>
          <w:rFonts w:ascii="Consolas" w:hAnsi="Consolas" w:cs="宋体"/>
          <w:color w:val="AEA79C"/>
          <w:kern w:val="0"/>
          <w:sz w:val="18"/>
          <w:szCs w:val="18"/>
        </w:rPr>
      </w:pPr>
      <w:r w:rsidRPr="007856CA">
        <w:rPr>
          <w:rFonts w:ascii="Consolas" w:hAnsi="Consolas" w:cs="宋体"/>
          <w:color w:val="E8E6E3"/>
          <w:kern w:val="0"/>
          <w:sz w:val="18"/>
          <w:szCs w:val="18"/>
          <w:bdr w:val="none" w:sz="0" w:space="0" w:color="auto" w:frame="1"/>
        </w:rPr>
        <w:t>    best_score, best_cfg = float(</w:t>
      </w:r>
      <w:r w:rsidRPr="007856CA">
        <w:rPr>
          <w:rFonts w:ascii="Consolas" w:hAnsi="Consolas" w:cs="宋体"/>
          <w:color w:val="337DFF"/>
          <w:kern w:val="0"/>
          <w:sz w:val="18"/>
          <w:szCs w:val="18"/>
          <w:bdr w:val="none" w:sz="0" w:space="0" w:color="auto" w:frame="1"/>
        </w:rPr>
        <w:t>"inf"</w:t>
      </w:r>
      <w:r w:rsidRPr="007856CA">
        <w:rPr>
          <w:rFonts w:ascii="Consolas" w:hAnsi="Consolas" w:cs="宋体"/>
          <w:color w:val="E8E6E3"/>
          <w:kern w:val="0"/>
          <w:sz w:val="18"/>
          <w:szCs w:val="18"/>
          <w:bdr w:val="none" w:sz="0" w:space="0" w:color="auto" w:frame="1"/>
        </w:rPr>
        <w:t>), None  </w:t>
      </w:r>
    </w:p>
    <w:p w14:paraId="5452CDB8" w14:textId="77777777" w:rsidR="007856CA" w:rsidRPr="007856CA" w:rsidRDefault="007856CA" w:rsidP="007856CA">
      <w:pPr>
        <w:widowControl/>
        <w:numPr>
          <w:ilvl w:val="0"/>
          <w:numId w:val="28"/>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r w:rsidRPr="007856CA">
        <w:rPr>
          <w:rFonts w:ascii="Consolas" w:hAnsi="Consolas" w:cs="宋体"/>
          <w:color w:val="E8E6E3"/>
          <w:kern w:val="0"/>
          <w:sz w:val="18"/>
          <w:szCs w:val="18"/>
          <w:bdr w:val="none" w:sz="0" w:space="0" w:color="auto" w:frame="1"/>
        </w:rPr>
        <w:lastRenderedPageBreak/>
        <w:t>    </w:t>
      </w:r>
      <w:r w:rsidRPr="007856CA">
        <w:rPr>
          <w:rFonts w:ascii="Consolas" w:hAnsi="Consolas" w:cs="宋体"/>
          <w:b/>
          <w:bCs/>
          <w:color w:val="61CAFF"/>
          <w:kern w:val="0"/>
          <w:sz w:val="18"/>
          <w:szCs w:val="18"/>
          <w:bdr w:val="none" w:sz="0" w:space="0" w:color="auto" w:frame="1"/>
        </w:rPr>
        <w:t>for</w:t>
      </w:r>
      <w:r w:rsidRPr="007856CA">
        <w:rPr>
          <w:rFonts w:ascii="Consolas" w:hAnsi="Consolas" w:cs="宋体"/>
          <w:color w:val="E8E6E3"/>
          <w:kern w:val="0"/>
          <w:sz w:val="18"/>
          <w:szCs w:val="18"/>
          <w:bdr w:val="none" w:sz="0" w:space="0" w:color="auto" w:frame="1"/>
        </w:rPr>
        <w:t> p </w:t>
      </w:r>
      <w:r w:rsidRPr="007856CA">
        <w:rPr>
          <w:rFonts w:ascii="Consolas" w:hAnsi="Consolas" w:cs="宋体"/>
          <w:b/>
          <w:bCs/>
          <w:color w:val="61CAFF"/>
          <w:kern w:val="0"/>
          <w:sz w:val="18"/>
          <w:szCs w:val="18"/>
          <w:bdr w:val="none" w:sz="0" w:space="0" w:color="auto" w:frame="1"/>
        </w:rPr>
        <w:t>in</w:t>
      </w:r>
      <w:r w:rsidRPr="007856CA">
        <w:rPr>
          <w:rFonts w:ascii="Consolas" w:hAnsi="Consolas" w:cs="宋体"/>
          <w:color w:val="E8E6E3"/>
          <w:kern w:val="0"/>
          <w:sz w:val="18"/>
          <w:szCs w:val="18"/>
          <w:bdr w:val="none" w:sz="0" w:space="0" w:color="auto" w:frame="1"/>
        </w:rPr>
        <w:t> p_values:  </w:t>
      </w:r>
    </w:p>
    <w:p w14:paraId="07AAE72F" w14:textId="77777777" w:rsidR="007856CA" w:rsidRPr="007856CA" w:rsidRDefault="007856CA" w:rsidP="007856CA">
      <w:pPr>
        <w:widowControl/>
        <w:numPr>
          <w:ilvl w:val="0"/>
          <w:numId w:val="28"/>
        </w:numPr>
        <w:pBdr>
          <w:left w:val="single" w:sz="18" w:space="0" w:color="1A811A"/>
        </w:pBdr>
        <w:shd w:val="clear" w:color="auto" w:fill="1C1E1F"/>
        <w:spacing w:line="210" w:lineRule="atLeast"/>
        <w:ind w:left="1395" w:firstLineChars="0"/>
        <w:jc w:val="left"/>
        <w:rPr>
          <w:rFonts w:ascii="Consolas" w:hAnsi="Consolas" w:cs="宋体"/>
          <w:color w:val="AEA79C"/>
          <w:kern w:val="0"/>
          <w:sz w:val="18"/>
          <w:szCs w:val="18"/>
        </w:rPr>
      </w:pPr>
      <w:r w:rsidRPr="007856CA">
        <w:rPr>
          <w:rFonts w:ascii="Consolas" w:hAnsi="Consolas" w:cs="宋体"/>
          <w:color w:val="E8E6E3"/>
          <w:kern w:val="0"/>
          <w:sz w:val="18"/>
          <w:szCs w:val="18"/>
          <w:bdr w:val="none" w:sz="0" w:space="0" w:color="auto" w:frame="1"/>
        </w:rPr>
        <w:t>        </w:t>
      </w:r>
      <w:r w:rsidRPr="007856CA">
        <w:rPr>
          <w:rFonts w:ascii="Consolas" w:hAnsi="Consolas" w:cs="宋体"/>
          <w:b/>
          <w:bCs/>
          <w:color w:val="61CAFF"/>
          <w:kern w:val="0"/>
          <w:sz w:val="18"/>
          <w:szCs w:val="18"/>
          <w:bdr w:val="none" w:sz="0" w:space="0" w:color="auto" w:frame="1"/>
        </w:rPr>
        <w:t>for</w:t>
      </w:r>
      <w:r w:rsidRPr="007856CA">
        <w:rPr>
          <w:rFonts w:ascii="Consolas" w:hAnsi="Consolas" w:cs="宋体"/>
          <w:color w:val="E8E6E3"/>
          <w:kern w:val="0"/>
          <w:sz w:val="18"/>
          <w:szCs w:val="18"/>
          <w:bdr w:val="none" w:sz="0" w:space="0" w:color="auto" w:frame="1"/>
        </w:rPr>
        <w:t> d </w:t>
      </w:r>
      <w:r w:rsidRPr="007856CA">
        <w:rPr>
          <w:rFonts w:ascii="Consolas" w:hAnsi="Consolas" w:cs="宋体"/>
          <w:b/>
          <w:bCs/>
          <w:color w:val="61CAFF"/>
          <w:kern w:val="0"/>
          <w:sz w:val="18"/>
          <w:szCs w:val="18"/>
          <w:bdr w:val="none" w:sz="0" w:space="0" w:color="auto" w:frame="1"/>
        </w:rPr>
        <w:t>in</w:t>
      </w:r>
      <w:r w:rsidRPr="007856CA">
        <w:rPr>
          <w:rFonts w:ascii="Consolas" w:hAnsi="Consolas" w:cs="宋体"/>
          <w:color w:val="E8E6E3"/>
          <w:kern w:val="0"/>
          <w:sz w:val="18"/>
          <w:szCs w:val="18"/>
          <w:bdr w:val="none" w:sz="0" w:space="0" w:color="auto" w:frame="1"/>
        </w:rPr>
        <w:t> d_values:  </w:t>
      </w:r>
    </w:p>
    <w:p w14:paraId="4273B9A9" w14:textId="77777777" w:rsidR="007856CA" w:rsidRPr="007856CA" w:rsidRDefault="007856CA" w:rsidP="007856CA">
      <w:pPr>
        <w:widowControl/>
        <w:numPr>
          <w:ilvl w:val="0"/>
          <w:numId w:val="28"/>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r w:rsidRPr="007856CA">
        <w:rPr>
          <w:rFonts w:ascii="Consolas" w:hAnsi="Consolas" w:cs="宋体"/>
          <w:color w:val="E8E6E3"/>
          <w:kern w:val="0"/>
          <w:sz w:val="18"/>
          <w:szCs w:val="18"/>
          <w:bdr w:val="none" w:sz="0" w:space="0" w:color="auto" w:frame="1"/>
        </w:rPr>
        <w:t>            </w:t>
      </w:r>
      <w:r w:rsidRPr="007856CA">
        <w:rPr>
          <w:rFonts w:ascii="Consolas" w:hAnsi="Consolas" w:cs="宋体"/>
          <w:b/>
          <w:bCs/>
          <w:color w:val="61CAFF"/>
          <w:kern w:val="0"/>
          <w:sz w:val="18"/>
          <w:szCs w:val="18"/>
          <w:bdr w:val="none" w:sz="0" w:space="0" w:color="auto" w:frame="1"/>
        </w:rPr>
        <w:t>for</w:t>
      </w:r>
      <w:r w:rsidRPr="007856CA">
        <w:rPr>
          <w:rFonts w:ascii="Consolas" w:hAnsi="Consolas" w:cs="宋体"/>
          <w:color w:val="E8E6E3"/>
          <w:kern w:val="0"/>
          <w:sz w:val="18"/>
          <w:szCs w:val="18"/>
          <w:bdr w:val="none" w:sz="0" w:space="0" w:color="auto" w:frame="1"/>
        </w:rPr>
        <w:t> q </w:t>
      </w:r>
      <w:r w:rsidRPr="007856CA">
        <w:rPr>
          <w:rFonts w:ascii="Consolas" w:hAnsi="Consolas" w:cs="宋体"/>
          <w:b/>
          <w:bCs/>
          <w:color w:val="61CAFF"/>
          <w:kern w:val="0"/>
          <w:sz w:val="18"/>
          <w:szCs w:val="18"/>
          <w:bdr w:val="none" w:sz="0" w:space="0" w:color="auto" w:frame="1"/>
        </w:rPr>
        <w:t>in</w:t>
      </w:r>
      <w:r w:rsidRPr="007856CA">
        <w:rPr>
          <w:rFonts w:ascii="Consolas" w:hAnsi="Consolas" w:cs="宋体"/>
          <w:color w:val="E8E6E3"/>
          <w:kern w:val="0"/>
          <w:sz w:val="18"/>
          <w:szCs w:val="18"/>
          <w:bdr w:val="none" w:sz="0" w:space="0" w:color="auto" w:frame="1"/>
        </w:rPr>
        <w:t> q_values:  </w:t>
      </w:r>
    </w:p>
    <w:p w14:paraId="6CA65C16" w14:textId="77777777" w:rsidR="007856CA" w:rsidRPr="007856CA" w:rsidRDefault="007856CA" w:rsidP="007856CA">
      <w:pPr>
        <w:widowControl/>
        <w:numPr>
          <w:ilvl w:val="0"/>
          <w:numId w:val="28"/>
        </w:numPr>
        <w:pBdr>
          <w:left w:val="single" w:sz="18" w:space="0" w:color="1A811A"/>
        </w:pBdr>
        <w:shd w:val="clear" w:color="auto" w:fill="1C1E1F"/>
        <w:spacing w:line="210" w:lineRule="atLeast"/>
        <w:ind w:left="1395" w:firstLineChars="0"/>
        <w:jc w:val="left"/>
        <w:rPr>
          <w:rFonts w:ascii="Consolas" w:hAnsi="Consolas" w:cs="宋体"/>
          <w:color w:val="AEA79C"/>
          <w:kern w:val="0"/>
          <w:sz w:val="18"/>
          <w:szCs w:val="18"/>
        </w:rPr>
      </w:pPr>
      <w:r w:rsidRPr="007856CA">
        <w:rPr>
          <w:rFonts w:ascii="Consolas" w:hAnsi="Consolas" w:cs="宋体"/>
          <w:color w:val="E8E6E3"/>
          <w:kern w:val="0"/>
          <w:sz w:val="18"/>
          <w:szCs w:val="18"/>
          <w:bdr w:val="none" w:sz="0" w:space="0" w:color="auto" w:frame="1"/>
        </w:rPr>
        <w:t>                order = (p,d,q)  </w:t>
      </w:r>
    </w:p>
    <w:p w14:paraId="4527B413" w14:textId="77777777" w:rsidR="007856CA" w:rsidRPr="007856CA" w:rsidRDefault="007856CA" w:rsidP="007856CA">
      <w:pPr>
        <w:widowControl/>
        <w:numPr>
          <w:ilvl w:val="0"/>
          <w:numId w:val="28"/>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r w:rsidRPr="007856CA">
        <w:rPr>
          <w:rFonts w:ascii="Consolas" w:hAnsi="Consolas" w:cs="宋体"/>
          <w:color w:val="E8E6E3"/>
          <w:kern w:val="0"/>
          <w:sz w:val="18"/>
          <w:szCs w:val="18"/>
          <w:bdr w:val="none" w:sz="0" w:space="0" w:color="auto" w:frame="1"/>
        </w:rPr>
        <w:t>                </w:t>
      </w:r>
      <w:r w:rsidRPr="007856CA">
        <w:rPr>
          <w:rFonts w:ascii="Consolas" w:hAnsi="Consolas" w:cs="宋体"/>
          <w:b/>
          <w:bCs/>
          <w:color w:val="61CAFF"/>
          <w:kern w:val="0"/>
          <w:sz w:val="18"/>
          <w:szCs w:val="18"/>
          <w:bdr w:val="none" w:sz="0" w:space="0" w:color="auto" w:frame="1"/>
        </w:rPr>
        <w:t>try</w:t>
      </w:r>
      <w:r w:rsidRPr="007856CA">
        <w:rPr>
          <w:rFonts w:ascii="Consolas" w:hAnsi="Consolas" w:cs="宋体"/>
          <w:color w:val="E8E6E3"/>
          <w:kern w:val="0"/>
          <w:sz w:val="18"/>
          <w:szCs w:val="18"/>
          <w:bdr w:val="none" w:sz="0" w:space="0" w:color="auto" w:frame="1"/>
        </w:rPr>
        <w:t>:  </w:t>
      </w:r>
    </w:p>
    <w:p w14:paraId="1F340EF3" w14:textId="77777777" w:rsidR="007856CA" w:rsidRPr="007856CA" w:rsidRDefault="007856CA" w:rsidP="007856CA">
      <w:pPr>
        <w:widowControl/>
        <w:numPr>
          <w:ilvl w:val="0"/>
          <w:numId w:val="28"/>
        </w:numPr>
        <w:pBdr>
          <w:left w:val="single" w:sz="18" w:space="0" w:color="1A811A"/>
        </w:pBdr>
        <w:shd w:val="clear" w:color="auto" w:fill="1C1E1F"/>
        <w:spacing w:line="210" w:lineRule="atLeast"/>
        <w:ind w:left="1395" w:firstLineChars="0"/>
        <w:jc w:val="left"/>
        <w:rPr>
          <w:rFonts w:ascii="Consolas" w:hAnsi="Consolas" w:cs="宋体"/>
          <w:color w:val="AEA79C"/>
          <w:kern w:val="0"/>
          <w:sz w:val="18"/>
          <w:szCs w:val="18"/>
        </w:rPr>
      </w:pPr>
      <w:r w:rsidRPr="007856CA">
        <w:rPr>
          <w:rFonts w:ascii="Consolas" w:hAnsi="Consolas" w:cs="宋体"/>
          <w:color w:val="E8E6E3"/>
          <w:kern w:val="0"/>
          <w:sz w:val="18"/>
          <w:szCs w:val="18"/>
          <w:bdr w:val="none" w:sz="0" w:space="0" w:color="auto" w:frame="1"/>
        </w:rPr>
        <w:t>                    mse = evaluate_arima_model(dataset, order)  </w:t>
      </w:r>
    </w:p>
    <w:p w14:paraId="2B2E5626" w14:textId="77777777" w:rsidR="007856CA" w:rsidRPr="007856CA" w:rsidRDefault="007856CA" w:rsidP="007856CA">
      <w:pPr>
        <w:widowControl/>
        <w:numPr>
          <w:ilvl w:val="0"/>
          <w:numId w:val="28"/>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r w:rsidRPr="007856CA">
        <w:rPr>
          <w:rFonts w:ascii="Consolas" w:hAnsi="Consolas" w:cs="宋体"/>
          <w:color w:val="E8E6E3"/>
          <w:kern w:val="0"/>
          <w:sz w:val="18"/>
          <w:szCs w:val="18"/>
          <w:bdr w:val="none" w:sz="0" w:space="0" w:color="auto" w:frame="1"/>
        </w:rPr>
        <w:t>                    </w:t>
      </w:r>
      <w:r w:rsidRPr="007856CA">
        <w:rPr>
          <w:rFonts w:ascii="Consolas" w:hAnsi="Consolas" w:cs="宋体"/>
          <w:b/>
          <w:bCs/>
          <w:color w:val="61CAFF"/>
          <w:kern w:val="0"/>
          <w:sz w:val="18"/>
          <w:szCs w:val="18"/>
          <w:bdr w:val="none" w:sz="0" w:space="0" w:color="auto" w:frame="1"/>
        </w:rPr>
        <w:t>if</w:t>
      </w:r>
      <w:r w:rsidRPr="007856CA">
        <w:rPr>
          <w:rFonts w:ascii="Consolas" w:hAnsi="Consolas" w:cs="宋体"/>
          <w:color w:val="E8E6E3"/>
          <w:kern w:val="0"/>
          <w:sz w:val="18"/>
          <w:szCs w:val="18"/>
          <w:bdr w:val="none" w:sz="0" w:space="0" w:color="auto" w:frame="1"/>
        </w:rPr>
        <w:t> mse &lt; best_score:  </w:t>
      </w:r>
    </w:p>
    <w:p w14:paraId="2BABA96D" w14:textId="77777777" w:rsidR="007856CA" w:rsidRPr="007856CA" w:rsidRDefault="007856CA" w:rsidP="007856CA">
      <w:pPr>
        <w:widowControl/>
        <w:numPr>
          <w:ilvl w:val="0"/>
          <w:numId w:val="28"/>
        </w:numPr>
        <w:pBdr>
          <w:left w:val="single" w:sz="18" w:space="0" w:color="1A811A"/>
        </w:pBdr>
        <w:shd w:val="clear" w:color="auto" w:fill="1C1E1F"/>
        <w:spacing w:line="210" w:lineRule="atLeast"/>
        <w:ind w:left="1395" w:firstLineChars="0"/>
        <w:jc w:val="left"/>
        <w:rPr>
          <w:rFonts w:ascii="Consolas" w:hAnsi="Consolas" w:cs="宋体"/>
          <w:color w:val="AEA79C"/>
          <w:kern w:val="0"/>
          <w:sz w:val="18"/>
          <w:szCs w:val="18"/>
        </w:rPr>
      </w:pPr>
      <w:r w:rsidRPr="007856CA">
        <w:rPr>
          <w:rFonts w:ascii="Consolas" w:hAnsi="Consolas" w:cs="宋体"/>
          <w:color w:val="E8E6E3"/>
          <w:kern w:val="0"/>
          <w:sz w:val="18"/>
          <w:szCs w:val="18"/>
          <w:bdr w:val="none" w:sz="0" w:space="0" w:color="auto" w:frame="1"/>
        </w:rPr>
        <w:t>                        best_score, best_cfg = mse, order  </w:t>
      </w:r>
    </w:p>
    <w:p w14:paraId="738F8838" w14:textId="77777777" w:rsidR="007856CA" w:rsidRPr="007856CA" w:rsidRDefault="007856CA" w:rsidP="007856CA">
      <w:pPr>
        <w:widowControl/>
        <w:numPr>
          <w:ilvl w:val="0"/>
          <w:numId w:val="28"/>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r w:rsidRPr="007856CA">
        <w:rPr>
          <w:rFonts w:ascii="Consolas" w:hAnsi="Consolas" w:cs="宋体"/>
          <w:color w:val="E8E6E3"/>
          <w:kern w:val="0"/>
          <w:sz w:val="18"/>
          <w:szCs w:val="18"/>
          <w:bdr w:val="none" w:sz="0" w:space="0" w:color="auto" w:frame="1"/>
        </w:rPr>
        <w:t>                    </w:t>
      </w:r>
      <w:r w:rsidRPr="007856CA">
        <w:rPr>
          <w:rFonts w:ascii="Consolas" w:hAnsi="Consolas" w:cs="宋体"/>
          <w:b/>
          <w:bCs/>
          <w:color w:val="61CAFF"/>
          <w:kern w:val="0"/>
          <w:sz w:val="18"/>
          <w:szCs w:val="18"/>
          <w:bdr w:val="none" w:sz="0" w:space="0" w:color="auto" w:frame="1"/>
        </w:rPr>
        <w:t>print</w:t>
      </w:r>
      <w:r w:rsidRPr="007856CA">
        <w:rPr>
          <w:rFonts w:ascii="Consolas" w:hAnsi="Consolas" w:cs="宋体"/>
          <w:color w:val="E8E6E3"/>
          <w:kern w:val="0"/>
          <w:sz w:val="18"/>
          <w:szCs w:val="18"/>
          <w:bdr w:val="none" w:sz="0" w:space="0" w:color="auto" w:frame="1"/>
        </w:rPr>
        <w:t>(</w:t>
      </w:r>
      <w:r w:rsidRPr="007856CA">
        <w:rPr>
          <w:rFonts w:ascii="Consolas" w:hAnsi="Consolas" w:cs="宋体"/>
          <w:color w:val="337DFF"/>
          <w:kern w:val="0"/>
          <w:sz w:val="18"/>
          <w:szCs w:val="18"/>
          <w:bdr w:val="none" w:sz="0" w:space="0" w:color="auto" w:frame="1"/>
        </w:rPr>
        <w:t>'ARIMA%s MSE=%.3f'</w:t>
      </w:r>
      <w:r w:rsidRPr="007856CA">
        <w:rPr>
          <w:rFonts w:ascii="Consolas" w:hAnsi="Consolas" w:cs="宋体"/>
          <w:color w:val="E8E6E3"/>
          <w:kern w:val="0"/>
          <w:sz w:val="18"/>
          <w:szCs w:val="18"/>
          <w:bdr w:val="none" w:sz="0" w:space="0" w:color="auto" w:frame="1"/>
        </w:rPr>
        <w:t> % (order,mse))  </w:t>
      </w:r>
    </w:p>
    <w:p w14:paraId="6469D370" w14:textId="77777777" w:rsidR="007856CA" w:rsidRPr="007856CA" w:rsidRDefault="007856CA" w:rsidP="007856CA">
      <w:pPr>
        <w:widowControl/>
        <w:numPr>
          <w:ilvl w:val="0"/>
          <w:numId w:val="28"/>
        </w:numPr>
        <w:pBdr>
          <w:left w:val="single" w:sz="18" w:space="0" w:color="1A811A"/>
        </w:pBdr>
        <w:shd w:val="clear" w:color="auto" w:fill="1C1E1F"/>
        <w:spacing w:line="210" w:lineRule="atLeast"/>
        <w:ind w:left="1395" w:firstLineChars="0"/>
        <w:jc w:val="left"/>
        <w:rPr>
          <w:rFonts w:ascii="Consolas" w:hAnsi="Consolas" w:cs="宋体"/>
          <w:color w:val="AEA79C"/>
          <w:kern w:val="0"/>
          <w:sz w:val="18"/>
          <w:szCs w:val="18"/>
        </w:rPr>
      </w:pPr>
      <w:r w:rsidRPr="007856CA">
        <w:rPr>
          <w:rFonts w:ascii="Consolas" w:hAnsi="Consolas" w:cs="宋体"/>
          <w:color w:val="E8E6E3"/>
          <w:kern w:val="0"/>
          <w:sz w:val="18"/>
          <w:szCs w:val="18"/>
          <w:bdr w:val="none" w:sz="0" w:space="0" w:color="auto" w:frame="1"/>
        </w:rPr>
        <w:t>                </w:t>
      </w:r>
      <w:r w:rsidRPr="007856CA">
        <w:rPr>
          <w:rFonts w:ascii="Consolas" w:hAnsi="Consolas" w:cs="宋体"/>
          <w:b/>
          <w:bCs/>
          <w:color w:val="61CAFF"/>
          <w:kern w:val="0"/>
          <w:sz w:val="18"/>
          <w:szCs w:val="18"/>
          <w:bdr w:val="none" w:sz="0" w:space="0" w:color="auto" w:frame="1"/>
        </w:rPr>
        <w:t>except</w:t>
      </w:r>
      <w:r w:rsidRPr="007856CA">
        <w:rPr>
          <w:rFonts w:ascii="Consolas" w:hAnsi="Consolas" w:cs="宋体"/>
          <w:color w:val="E8E6E3"/>
          <w:kern w:val="0"/>
          <w:sz w:val="18"/>
          <w:szCs w:val="18"/>
          <w:bdr w:val="none" w:sz="0" w:space="0" w:color="auto" w:frame="1"/>
        </w:rPr>
        <w:t>:  </w:t>
      </w:r>
    </w:p>
    <w:p w14:paraId="4AE15CB5" w14:textId="77777777" w:rsidR="007856CA" w:rsidRPr="007856CA" w:rsidRDefault="007856CA" w:rsidP="007856CA">
      <w:pPr>
        <w:widowControl/>
        <w:numPr>
          <w:ilvl w:val="0"/>
          <w:numId w:val="28"/>
        </w:numPr>
        <w:pBdr>
          <w:left w:val="single" w:sz="18" w:space="0" w:color="1A811A"/>
        </w:pBdr>
        <w:shd w:val="clear" w:color="auto" w:fill="181A1B"/>
        <w:spacing w:line="210" w:lineRule="atLeast"/>
        <w:ind w:left="1395" w:firstLineChars="0"/>
        <w:jc w:val="left"/>
        <w:rPr>
          <w:rFonts w:ascii="Consolas" w:hAnsi="Consolas" w:cs="宋体"/>
          <w:color w:val="AEA79C"/>
          <w:kern w:val="0"/>
          <w:sz w:val="18"/>
          <w:szCs w:val="18"/>
        </w:rPr>
      </w:pPr>
      <w:r w:rsidRPr="007856CA">
        <w:rPr>
          <w:rFonts w:ascii="Consolas" w:hAnsi="Consolas" w:cs="宋体"/>
          <w:color w:val="E8E6E3"/>
          <w:kern w:val="0"/>
          <w:sz w:val="18"/>
          <w:szCs w:val="18"/>
          <w:bdr w:val="none" w:sz="0" w:space="0" w:color="auto" w:frame="1"/>
        </w:rPr>
        <w:t>                    </w:t>
      </w:r>
      <w:r w:rsidRPr="007856CA">
        <w:rPr>
          <w:rFonts w:ascii="Consolas" w:hAnsi="Consolas" w:cs="宋体"/>
          <w:b/>
          <w:bCs/>
          <w:color w:val="61CAFF"/>
          <w:kern w:val="0"/>
          <w:sz w:val="18"/>
          <w:szCs w:val="18"/>
          <w:bdr w:val="none" w:sz="0" w:space="0" w:color="auto" w:frame="1"/>
        </w:rPr>
        <w:t>continue</w:t>
      </w:r>
    </w:p>
    <w:p w14:paraId="2B1BE0BF" w14:textId="6A32C922" w:rsidR="000605E7" w:rsidRDefault="00A75A90" w:rsidP="006A3211">
      <w:pPr>
        <w:ind w:firstLine="480"/>
      </w:pPr>
      <w:r>
        <w:rPr>
          <w:rFonts w:hint="eastAsia"/>
        </w:rPr>
        <w:t>通过搜索得到最佳参数为</w:t>
      </w:r>
      <w:r w:rsidRPr="00A75A90">
        <w:t xml:space="preserve">ARIMA(8, 1, 6) </w:t>
      </w:r>
      <w:r w:rsidR="00DA54A0">
        <w:rPr>
          <w:rFonts w:hint="eastAsia"/>
        </w:rPr>
        <w:t>，其</w:t>
      </w:r>
      <w:r w:rsidRPr="00A75A90">
        <w:t>MSE</w:t>
      </w:r>
      <w:r w:rsidR="00280606">
        <w:rPr>
          <w:rFonts w:hint="eastAsia"/>
        </w:rPr>
        <w:t>最小</w:t>
      </w:r>
      <w:r w:rsidR="003D4529">
        <w:rPr>
          <w:rFonts w:hint="eastAsia"/>
        </w:rPr>
        <w:t>，</w:t>
      </w:r>
      <w:r w:rsidR="003D4529">
        <w:rPr>
          <w:rFonts w:hint="eastAsia"/>
        </w:rPr>
        <w:t>M</w:t>
      </w:r>
      <w:r w:rsidR="003D4529">
        <w:t>SE=</w:t>
      </w:r>
      <w:r w:rsidRPr="00A75A90">
        <w:t>0.102</w:t>
      </w:r>
    </w:p>
    <w:p w14:paraId="395B00A2" w14:textId="3F0BFB2E" w:rsidR="006A3211" w:rsidRDefault="006A3211" w:rsidP="006A3211">
      <w:pPr>
        <w:pStyle w:val="2"/>
        <w:spacing w:after="156"/>
      </w:pPr>
      <w:r>
        <w:rPr>
          <w:rFonts w:hint="eastAsia"/>
        </w:rPr>
        <w:t>运用模型进行预测</w:t>
      </w:r>
    </w:p>
    <w:p w14:paraId="49AFE6A8" w14:textId="4A436B7D" w:rsidR="006A3211" w:rsidRDefault="00580948" w:rsidP="006A3211">
      <w:pPr>
        <w:ind w:firstLine="480"/>
      </w:pPr>
      <w:r>
        <w:rPr>
          <w:rFonts w:hint="eastAsia"/>
        </w:rPr>
        <w:t>预测结果如表</w:t>
      </w:r>
      <w:r w:rsidR="00FB4FF2">
        <w:rPr>
          <w:rFonts w:hint="eastAsia"/>
        </w:rPr>
        <w:t>3</w:t>
      </w:r>
      <w:r>
        <w:rPr>
          <w:rFonts w:hint="eastAsia"/>
        </w:rPr>
        <w:t>所示</w:t>
      </w:r>
    </w:p>
    <w:p w14:paraId="4917F4C8" w14:textId="3354219E" w:rsidR="00E37109" w:rsidRPr="00B568F9" w:rsidRDefault="00E37109" w:rsidP="00E37109">
      <w:pPr>
        <w:ind w:firstLineChars="0" w:firstLine="0"/>
        <w:jc w:val="center"/>
        <w:rPr>
          <w:b/>
          <w:szCs w:val="21"/>
        </w:rPr>
      </w:pPr>
      <w:r>
        <w:rPr>
          <w:rFonts w:hint="eastAsia"/>
          <w:b/>
          <w:szCs w:val="21"/>
        </w:rPr>
        <w:t>表</w:t>
      </w:r>
      <w:r>
        <w:rPr>
          <w:b/>
          <w:szCs w:val="21"/>
        </w:rPr>
        <w:t>3</w:t>
      </w:r>
      <w:r w:rsidRPr="00B568F9">
        <w:rPr>
          <w:b/>
          <w:szCs w:val="21"/>
        </w:rPr>
        <w:t>:</w:t>
      </w:r>
      <w:r w:rsidRPr="002D6BD4">
        <w:rPr>
          <w:rFonts w:hint="eastAsia"/>
        </w:rPr>
        <w:t xml:space="preserve"> </w:t>
      </w:r>
      <w:r>
        <w:rPr>
          <w:rFonts w:hint="eastAsia"/>
        </w:rPr>
        <w:t>模型预测结果</w:t>
      </w:r>
    </w:p>
    <w:tbl>
      <w:tblPr>
        <w:tblStyle w:val="12"/>
        <w:tblW w:w="0" w:type="auto"/>
        <w:tblLook w:val="04A0" w:firstRow="1" w:lastRow="0" w:firstColumn="1" w:lastColumn="0" w:noHBand="0" w:noVBand="1"/>
      </w:tblPr>
      <w:tblGrid>
        <w:gridCol w:w="1236"/>
        <w:gridCol w:w="6378"/>
      </w:tblGrid>
      <w:tr w:rsidR="00E37109" w:rsidRPr="00B568F9" w14:paraId="3B015047" w14:textId="77777777" w:rsidTr="00E94F6A">
        <w:trPr>
          <w:cnfStyle w:val="100000000000" w:firstRow="1" w:lastRow="0" w:firstColumn="0" w:lastColumn="0" w:oddVBand="0" w:evenVBand="0" w:oddHBand="0" w:evenHBand="0" w:firstRowFirstColumn="0" w:firstRowLastColumn="0" w:lastRowFirstColumn="0" w:lastRowLastColumn="0"/>
        </w:trPr>
        <w:tc>
          <w:tcPr>
            <w:tcW w:w="1236" w:type="dxa"/>
          </w:tcPr>
          <w:p w14:paraId="37167765" w14:textId="17F79624" w:rsidR="00E37109" w:rsidRPr="00B568F9" w:rsidRDefault="00C27276" w:rsidP="006043C9">
            <w:pPr>
              <w:ind w:firstLineChars="0" w:firstLine="0"/>
              <w:jc w:val="center"/>
              <w:rPr>
                <w:b/>
                <w:bCs/>
              </w:rPr>
            </w:pPr>
            <w:r>
              <w:rPr>
                <w:rFonts w:hint="eastAsia"/>
                <w:b/>
                <w:bCs/>
              </w:rPr>
              <w:t>预测值</w:t>
            </w:r>
          </w:p>
        </w:tc>
        <w:tc>
          <w:tcPr>
            <w:tcW w:w="6378" w:type="dxa"/>
          </w:tcPr>
          <w:p w14:paraId="73EF3641" w14:textId="4023FEAC" w:rsidR="00E37109" w:rsidRPr="00B568F9" w:rsidRDefault="00C27276" w:rsidP="006043C9">
            <w:pPr>
              <w:ind w:firstLineChars="0" w:firstLine="0"/>
              <w:jc w:val="center"/>
              <w:rPr>
                <w:b/>
                <w:bCs/>
              </w:rPr>
            </w:pPr>
            <w:r>
              <w:rPr>
                <w:rFonts w:hint="eastAsia"/>
                <w:b/>
                <w:bCs/>
              </w:rPr>
              <w:t>真实值</w:t>
            </w:r>
          </w:p>
        </w:tc>
      </w:tr>
      <w:tr w:rsidR="00E37109" w:rsidRPr="00B568F9" w14:paraId="78907958" w14:textId="77777777" w:rsidTr="00E94F6A">
        <w:tc>
          <w:tcPr>
            <w:tcW w:w="1236" w:type="dxa"/>
          </w:tcPr>
          <w:p w14:paraId="3C718697" w14:textId="6BB2EBC2" w:rsidR="00E37109" w:rsidRPr="00B568F9" w:rsidRDefault="00591A15" w:rsidP="006043C9">
            <w:pPr>
              <w:adjustRightInd w:val="0"/>
              <w:snapToGrid w:val="0"/>
              <w:ind w:firstLineChars="0" w:firstLine="0"/>
              <w:jc w:val="center"/>
            </w:pPr>
            <w:r w:rsidRPr="00591A15">
              <w:t>0.117384</w:t>
            </w:r>
          </w:p>
        </w:tc>
        <w:tc>
          <w:tcPr>
            <w:tcW w:w="6378" w:type="dxa"/>
          </w:tcPr>
          <w:p w14:paraId="6A451DAE" w14:textId="359699FB" w:rsidR="00E37109" w:rsidRPr="00B568F9" w:rsidRDefault="00591A15" w:rsidP="006043C9">
            <w:pPr>
              <w:adjustRightInd w:val="0"/>
              <w:snapToGrid w:val="0"/>
              <w:ind w:firstLineChars="0" w:firstLine="0"/>
              <w:jc w:val="center"/>
            </w:pPr>
            <w:r w:rsidRPr="00591A15">
              <w:t>0.45</w:t>
            </w:r>
          </w:p>
        </w:tc>
      </w:tr>
      <w:tr w:rsidR="00E37109" w:rsidRPr="00B568F9" w14:paraId="07143A85" w14:textId="77777777" w:rsidTr="00E94F6A">
        <w:tc>
          <w:tcPr>
            <w:tcW w:w="1236" w:type="dxa"/>
          </w:tcPr>
          <w:p w14:paraId="598C1CB4" w14:textId="242268D4" w:rsidR="00E37109" w:rsidRPr="00B568F9" w:rsidRDefault="00B67EB2" w:rsidP="006043C9">
            <w:pPr>
              <w:adjustRightInd w:val="0"/>
              <w:snapToGrid w:val="0"/>
              <w:ind w:firstLineChars="0" w:firstLine="0"/>
              <w:jc w:val="center"/>
            </w:pPr>
            <w:r w:rsidRPr="00B67EB2">
              <w:t>-0.259985</w:t>
            </w:r>
          </w:p>
        </w:tc>
        <w:tc>
          <w:tcPr>
            <w:tcW w:w="6378" w:type="dxa"/>
          </w:tcPr>
          <w:p w14:paraId="6F36096B" w14:textId="651D78CF" w:rsidR="00E37109" w:rsidRPr="00B568F9" w:rsidRDefault="00B67EB2" w:rsidP="006043C9">
            <w:pPr>
              <w:adjustRightInd w:val="0"/>
              <w:snapToGrid w:val="0"/>
              <w:ind w:firstLineChars="0" w:firstLine="0"/>
              <w:jc w:val="center"/>
            </w:pPr>
            <w:r w:rsidRPr="00B67EB2">
              <w:t>0.54</w:t>
            </w:r>
          </w:p>
        </w:tc>
      </w:tr>
      <w:tr w:rsidR="00E37109" w:rsidRPr="00B568F9" w14:paraId="13F9A8D5" w14:textId="77777777" w:rsidTr="00E94F6A">
        <w:tc>
          <w:tcPr>
            <w:tcW w:w="1236" w:type="dxa"/>
          </w:tcPr>
          <w:p w14:paraId="2E15C27B" w14:textId="157609AD" w:rsidR="00E37109" w:rsidRPr="00B568F9" w:rsidRDefault="008D38EC" w:rsidP="006043C9">
            <w:pPr>
              <w:adjustRightInd w:val="0"/>
              <w:snapToGrid w:val="0"/>
              <w:ind w:firstLineChars="0" w:firstLine="0"/>
              <w:jc w:val="center"/>
            </w:pPr>
            <w:r w:rsidRPr="008D38EC">
              <w:t>-0.035829</w:t>
            </w:r>
          </w:p>
        </w:tc>
        <w:tc>
          <w:tcPr>
            <w:tcW w:w="6378" w:type="dxa"/>
          </w:tcPr>
          <w:p w14:paraId="13D2AB13" w14:textId="6CF1EFA1" w:rsidR="00E37109" w:rsidRPr="00B568F9" w:rsidRDefault="0035292C" w:rsidP="006043C9">
            <w:pPr>
              <w:adjustRightInd w:val="0"/>
              <w:snapToGrid w:val="0"/>
              <w:ind w:firstLineChars="0" w:firstLine="0"/>
              <w:jc w:val="center"/>
            </w:pPr>
            <w:r w:rsidRPr="0035292C">
              <w:t>1.76</w:t>
            </w:r>
          </w:p>
        </w:tc>
      </w:tr>
      <w:tr w:rsidR="00E37109" w:rsidRPr="00B568F9" w14:paraId="24C1B5AD" w14:textId="77777777" w:rsidTr="00E94F6A">
        <w:tc>
          <w:tcPr>
            <w:tcW w:w="1236" w:type="dxa"/>
          </w:tcPr>
          <w:p w14:paraId="6BCEBE4E" w14:textId="0A0C8CAE" w:rsidR="00E37109" w:rsidRPr="00B568F9" w:rsidRDefault="00C65CFF" w:rsidP="006043C9">
            <w:pPr>
              <w:adjustRightInd w:val="0"/>
              <w:snapToGrid w:val="0"/>
              <w:ind w:firstLineChars="0" w:firstLine="0"/>
              <w:jc w:val="center"/>
            </w:pPr>
            <w:r w:rsidRPr="00C65CFF">
              <w:t>0.093502</w:t>
            </w:r>
          </w:p>
        </w:tc>
        <w:tc>
          <w:tcPr>
            <w:tcW w:w="6378" w:type="dxa"/>
          </w:tcPr>
          <w:p w14:paraId="7567A8C0" w14:textId="21121269" w:rsidR="00E37109" w:rsidRPr="00B568F9" w:rsidRDefault="00EB7AAC" w:rsidP="006043C9">
            <w:pPr>
              <w:adjustRightInd w:val="0"/>
              <w:snapToGrid w:val="0"/>
              <w:ind w:firstLineChars="0" w:firstLine="0"/>
              <w:jc w:val="center"/>
            </w:pPr>
            <w:r w:rsidRPr="00EB7AAC">
              <w:t>-0.17</w:t>
            </w:r>
          </w:p>
        </w:tc>
      </w:tr>
      <w:tr w:rsidR="00E37109" w:rsidRPr="00B568F9" w14:paraId="68A9C98F" w14:textId="77777777" w:rsidTr="00E94F6A">
        <w:tc>
          <w:tcPr>
            <w:tcW w:w="1236" w:type="dxa"/>
          </w:tcPr>
          <w:p w14:paraId="3663854A" w14:textId="7887C262" w:rsidR="00E37109" w:rsidRPr="004647F7" w:rsidRDefault="00FF0508" w:rsidP="006043C9">
            <w:pPr>
              <w:adjustRightInd w:val="0"/>
              <w:snapToGrid w:val="0"/>
              <w:ind w:firstLineChars="0" w:firstLine="0"/>
              <w:jc w:val="center"/>
            </w:pPr>
            <w:r w:rsidRPr="00FF0508">
              <w:t>-0.139943</w:t>
            </w:r>
          </w:p>
        </w:tc>
        <w:tc>
          <w:tcPr>
            <w:tcW w:w="6378" w:type="dxa"/>
          </w:tcPr>
          <w:p w14:paraId="22FD40C0" w14:textId="37C784C2" w:rsidR="00E37109" w:rsidRPr="004647F7" w:rsidRDefault="00A02E0C" w:rsidP="006043C9">
            <w:pPr>
              <w:adjustRightInd w:val="0"/>
              <w:snapToGrid w:val="0"/>
              <w:ind w:firstLineChars="0" w:firstLine="0"/>
              <w:jc w:val="center"/>
            </w:pPr>
            <w:r w:rsidRPr="00A02E0C">
              <w:t>-1.36</w:t>
            </w:r>
          </w:p>
        </w:tc>
      </w:tr>
    </w:tbl>
    <w:p w14:paraId="37B6A219" w14:textId="57588C72" w:rsidR="008443A8" w:rsidRDefault="009D5FC9" w:rsidP="00D23454">
      <w:pPr>
        <w:ind w:firstLine="480"/>
      </w:pPr>
      <w:r>
        <w:rPr>
          <w:rFonts w:hint="eastAsia"/>
        </w:rPr>
        <w:t>将预测值与真实值画在同一坐标系中</w:t>
      </w:r>
      <w:r w:rsidR="004327A4">
        <w:rPr>
          <w:rFonts w:hint="eastAsia"/>
        </w:rPr>
        <w:t>，如图</w:t>
      </w:r>
    </w:p>
    <w:p w14:paraId="30F3E484" w14:textId="7B0763D9" w:rsidR="004C588B" w:rsidRDefault="004C588B">
      <w:pPr>
        <w:widowControl/>
        <w:ind w:firstLineChars="0" w:firstLine="0"/>
        <w:jc w:val="left"/>
      </w:pPr>
      <w:r>
        <w:br w:type="page"/>
      </w:r>
    </w:p>
    <w:p w14:paraId="658E85FF" w14:textId="77777777" w:rsidR="004C588B" w:rsidRPr="004C588B" w:rsidRDefault="004C588B" w:rsidP="004C588B">
      <w:pPr>
        <w:ind w:firstLine="480"/>
      </w:pPr>
    </w:p>
    <w:p w14:paraId="7EED456A" w14:textId="4D3D3749" w:rsidR="00623533" w:rsidRDefault="00623533" w:rsidP="00623533">
      <w:pPr>
        <w:pStyle w:val="1"/>
      </w:pPr>
      <w:r>
        <w:rPr>
          <w:rFonts w:hint="eastAsia"/>
        </w:rPr>
        <w:t>结果分析</w:t>
      </w:r>
    </w:p>
    <w:p w14:paraId="407ED9F7" w14:textId="4DF00689" w:rsidR="00721F10" w:rsidRDefault="00721F10" w:rsidP="00721F10">
      <w:pPr>
        <w:pStyle w:val="2"/>
        <w:spacing w:after="156"/>
      </w:pPr>
      <w:r>
        <w:rPr>
          <w:rFonts w:hint="eastAsia"/>
        </w:rPr>
        <w:t>由</w:t>
      </w:r>
      <w:r w:rsidR="0055426F">
        <w:rPr>
          <w:rFonts w:hint="eastAsia"/>
        </w:rPr>
        <w:t>图</w:t>
      </w:r>
      <w:r w:rsidR="0055426F">
        <w:rPr>
          <w:rFonts w:hint="eastAsia"/>
        </w:rPr>
        <w:t>4</w:t>
      </w:r>
      <w:r w:rsidR="007F7884">
        <w:rPr>
          <w:rFonts w:hint="eastAsia"/>
        </w:rPr>
        <w:t>直观</w:t>
      </w:r>
      <w:r w:rsidR="0055426F">
        <w:rPr>
          <w:rFonts w:hint="eastAsia"/>
        </w:rPr>
        <w:t>分析</w:t>
      </w:r>
    </w:p>
    <w:p w14:paraId="572F4ADC" w14:textId="5D0EE17C" w:rsidR="0055426F" w:rsidRPr="0055426F" w:rsidRDefault="004C588B" w:rsidP="0055426F">
      <w:pPr>
        <w:ind w:firstLine="480"/>
      </w:pPr>
      <w:r>
        <w:rPr>
          <w:rFonts w:hint="eastAsia"/>
        </w:rPr>
        <w:t>结果</w:t>
      </w:r>
      <w:r w:rsidR="003B74ED">
        <w:rPr>
          <w:rFonts w:hint="eastAsia"/>
        </w:rPr>
        <w:t>与真实值在增减趋势上几乎相同，但是在数值大小方面还</w:t>
      </w:r>
      <w:r w:rsidR="00394AEE">
        <w:rPr>
          <w:rFonts w:hint="eastAsia"/>
        </w:rPr>
        <w:t>不够准确</w:t>
      </w:r>
      <w:r w:rsidR="00E825CC">
        <w:rPr>
          <w:rFonts w:hint="eastAsia"/>
        </w:rPr>
        <w:t>。</w:t>
      </w:r>
    </w:p>
    <w:p w14:paraId="6F40977B" w14:textId="7E15E944" w:rsidR="00623533" w:rsidRDefault="008D260C" w:rsidP="009E764E">
      <w:pPr>
        <w:pStyle w:val="2"/>
        <w:spacing w:after="156"/>
      </w:pPr>
      <w:r>
        <w:rPr>
          <w:rFonts w:hint="eastAsia"/>
        </w:rPr>
        <w:t>残差分析</w:t>
      </w:r>
    </w:p>
    <w:p w14:paraId="6416B65A" w14:textId="1BAA6A5E" w:rsidR="009E764E" w:rsidRPr="009E764E" w:rsidRDefault="00C947F3" w:rsidP="009E764E">
      <w:pPr>
        <w:ind w:firstLine="480"/>
      </w:pPr>
      <w:r>
        <w:rPr>
          <w:rFonts w:hint="eastAsia"/>
        </w:rPr>
        <w:t>如图所示，残差</w:t>
      </w:r>
      <w:r w:rsidR="009D1E7C">
        <w:rPr>
          <w:rFonts w:hint="eastAsia"/>
        </w:rPr>
        <w:t>分布有较好的正态性</w:t>
      </w:r>
      <w:r w:rsidR="00A95BC9">
        <w:rPr>
          <w:rFonts w:hint="eastAsia"/>
        </w:rPr>
        <w:t>，模型拟合较好。</w:t>
      </w:r>
    </w:p>
    <w:p w14:paraId="20F1A211" w14:textId="14E86AC3" w:rsidR="00C31742" w:rsidRDefault="00C31742">
      <w:pPr>
        <w:widowControl/>
        <w:ind w:firstLineChars="0" w:firstLine="0"/>
        <w:jc w:val="left"/>
        <w:rPr>
          <w:rFonts w:eastAsia="黑体"/>
          <w:bCs/>
          <w:sz w:val="21"/>
          <w:szCs w:val="21"/>
        </w:rPr>
      </w:pPr>
      <w:r>
        <w:rPr>
          <w:rFonts w:eastAsia="黑体"/>
          <w:bCs/>
          <w:sz w:val="21"/>
          <w:szCs w:val="21"/>
        </w:rPr>
        <w:br w:type="page"/>
      </w:r>
    </w:p>
    <w:p w14:paraId="50EAC105" w14:textId="6DBC3601" w:rsidR="00C31742" w:rsidRPr="00C31742" w:rsidRDefault="00C31742" w:rsidP="00FB55E4">
      <w:pPr>
        <w:pStyle w:val="1"/>
      </w:pPr>
      <w:bookmarkStart w:id="3" w:name="_Toc57576295"/>
      <w:r w:rsidRPr="00C31742">
        <w:rPr>
          <w:rFonts w:hint="eastAsia"/>
        </w:rPr>
        <w:lastRenderedPageBreak/>
        <w:t>参考文献</w:t>
      </w:r>
      <w:bookmarkEnd w:id="3"/>
    </w:p>
    <w:p w14:paraId="3EA4B1F3" w14:textId="702755D5" w:rsidR="00527988" w:rsidRPr="00A3332F" w:rsidRDefault="0062141E" w:rsidP="00A3332F">
      <w:pPr>
        <w:pStyle w:val="a7"/>
        <w:widowControl/>
        <w:numPr>
          <w:ilvl w:val="0"/>
          <w:numId w:val="21"/>
        </w:numPr>
        <w:ind w:firstLineChars="0"/>
        <w:jc w:val="left"/>
        <w:rPr>
          <w:lang w:val="zh-CN"/>
        </w:rPr>
      </w:pPr>
      <w:r w:rsidRPr="00A3332F">
        <w:rPr>
          <w:rFonts w:hint="eastAsia"/>
          <w:lang w:val="zh-CN"/>
        </w:rPr>
        <w:t>吴玉霞</w:t>
      </w:r>
      <w:r w:rsidRPr="00A3332F">
        <w:rPr>
          <w:rFonts w:hint="eastAsia"/>
          <w:lang w:val="zh-CN"/>
        </w:rPr>
        <w:t xml:space="preserve"> &amp; </w:t>
      </w:r>
      <w:r w:rsidRPr="00A3332F">
        <w:rPr>
          <w:rFonts w:hint="eastAsia"/>
          <w:lang w:val="zh-CN"/>
        </w:rPr>
        <w:t>温欣</w:t>
      </w:r>
      <w:r w:rsidRPr="00A3332F">
        <w:rPr>
          <w:rFonts w:hint="eastAsia"/>
          <w:lang w:val="zh-CN"/>
        </w:rPr>
        <w:t>.(2016).</w:t>
      </w:r>
      <w:r w:rsidRPr="00A3332F">
        <w:rPr>
          <w:rFonts w:hint="eastAsia"/>
          <w:lang w:val="zh-CN"/>
        </w:rPr>
        <w:t>基于</w:t>
      </w:r>
      <w:r w:rsidRPr="00A3332F">
        <w:rPr>
          <w:rFonts w:hint="eastAsia"/>
          <w:lang w:val="zh-CN"/>
        </w:rPr>
        <w:t>ARIMA</w:t>
      </w:r>
      <w:r w:rsidRPr="00A3332F">
        <w:rPr>
          <w:rFonts w:hint="eastAsia"/>
          <w:lang w:val="zh-CN"/>
        </w:rPr>
        <w:t>模型的短期股票价格预测</w:t>
      </w:r>
      <w:r w:rsidRPr="00A3332F">
        <w:rPr>
          <w:rFonts w:hint="eastAsia"/>
          <w:lang w:val="zh-CN"/>
        </w:rPr>
        <w:t xml:space="preserve">. </w:t>
      </w:r>
      <w:r w:rsidRPr="00A3332F">
        <w:rPr>
          <w:rFonts w:hint="eastAsia"/>
          <w:lang w:val="zh-CN"/>
        </w:rPr>
        <w:t>统计与决策</w:t>
      </w:r>
      <w:r w:rsidRPr="00A3332F">
        <w:rPr>
          <w:rFonts w:hint="eastAsia"/>
          <w:lang w:val="zh-CN"/>
        </w:rPr>
        <w:t>(23),83-86. doi:10.13546/j.cnki.tjyjc.2016.23.051.</w:t>
      </w:r>
    </w:p>
    <w:p w14:paraId="6853C131" w14:textId="7E74C9A1" w:rsidR="00A3332F" w:rsidRPr="00C37D2D" w:rsidRDefault="00741472" w:rsidP="00A3332F">
      <w:pPr>
        <w:pStyle w:val="a7"/>
        <w:widowControl/>
        <w:numPr>
          <w:ilvl w:val="0"/>
          <w:numId w:val="21"/>
        </w:numPr>
        <w:ind w:firstLineChars="0"/>
        <w:jc w:val="left"/>
      </w:pPr>
      <w:r>
        <w:rPr>
          <w:rFonts w:hint="eastAsia"/>
        </w:rPr>
        <w:t>知乎用户：</w:t>
      </w:r>
      <w:r w:rsidRPr="00741472">
        <w:rPr>
          <w:rFonts w:hint="eastAsia"/>
        </w:rPr>
        <w:t>黑木鸟</w:t>
      </w:r>
      <w:r w:rsidR="0036141A" w:rsidRPr="0036141A">
        <w:rPr>
          <w:rFonts w:hint="eastAsia"/>
        </w:rPr>
        <w:t>.</w:t>
      </w:r>
      <w:r w:rsidR="00274A03" w:rsidRPr="00274A03">
        <w:rPr>
          <w:rFonts w:hint="eastAsia"/>
        </w:rPr>
        <w:t>如何用爬虫抓取股市数据并生成分析报表</w:t>
      </w:r>
      <w:r w:rsidR="0036141A" w:rsidRPr="0036141A">
        <w:rPr>
          <w:rFonts w:hint="eastAsia"/>
        </w:rPr>
        <w:t>[EB/OL].</w:t>
      </w:r>
      <w:r w:rsidR="00795D82" w:rsidRPr="00795D82">
        <w:t xml:space="preserve"> </w:t>
      </w:r>
      <w:r w:rsidR="001F6418" w:rsidRPr="001F6418">
        <w:t>https://www.finlab.tw/%E7%94%A8%E7%88%AC%E8%9F%B2%E7%88%AC%E5%85%A8%E4%B8%96%E7%95%8C%E8%82%A1%E5%83%B9/</w:t>
      </w:r>
      <w:r w:rsidR="0036141A" w:rsidRPr="0036141A">
        <w:rPr>
          <w:rFonts w:hint="eastAsia"/>
        </w:rPr>
        <w:t xml:space="preserve">, </w:t>
      </w:r>
      <w:r w:rsidR="00B01791">
        <w:t>201</w:t>
      </w:r>
      <w:r w:rsidR="00FB33A6">
        <w:t>7</w:t>
      </w:r>
      <w:r w:rsidR="0036141A" w:rsidRPr="0036141A">
        <w:rPr>
          <w:rFonts w:hint="eastAsia"/>
        </w:rPr>
        <w:t>–</w:t>
      </w:r>
      <w:r w:rsidR="0036141A" w:rsidRPr="0036141A">
        <w:rPr>
          <w:rFonts w:hint="eastAsia"/>
        </w:rPr>
        <w:t>0</w:t>
      </w:r>
      <w:r w:rsidR="00B01791">
        <w:t>2</w:t>
      </w:r>
      <w:r w:rsidR="0036141A" w:rsidRPr="0036141A">
        <w:rPr>
          <w:rFonts w:hint="eastAsia"/>
        </w:rPr>
        <w:t>–</w:t>
      </w:r>
      <w:r w:rsidR="00B01791">
        <w:t>22</w:t>
      </w:r>
      <w:r w:rsidR="0036141A" w:rsidRPr="0036141A">
        <w:rPr>
          <w:rFonts w:hint="eastAsia"/>
        </w:rPr>
        <w:t>/</w:t>
      </w:r>
      <w:r w:rsidR="00FB33A6">
        <w:t>201</w:t>
      </w:r>
      <w:r w:rsidR="0036141A" w:rsidRPr="0036141A">
        <w:rPr>
          <w:rFonts w:hint="eastAsia"/>
        </w:rPr>
        <w:t>8</w:t>
      </w:r>
      <w:r w:rsidR="0036141A" w:rsidRPr="0036141A">
        <w:rPr>
          <w:rFonts w:hint="eastAsia"/>
        </w:rPr>
        <w:t>–</w:t>
      </w:r>
      <w:r w:rsidR="00491375">
        <w:t>05</w:t>
      </w:r>
      <w:r w:rsidR="0036141A" w:rsidRPr="0036141A">
        <w:rPr>
          <w:rFonts w:hint="eastAsia"/>
        </w:rPr>
        <w:t>–</w:t>
      </w:r>
      <w:r w:rsidR="00491375">
        <w:rPr>
          <w:rFonts w:hint="eastAsia"/>
        </w:rPr>
        <w:t>3</w:t>
      </w:r>
      <w:r w:rsidR="00491375">
        <w:t>1</w:t>
      </w:r>
      <w:r w:rsidR="0036141A" w:rsidRPr="0036141A">
        <w:rPr>
          <w:rFonts w:hint="eastAsia"/>
        </w:rPr>
        <w:t>.</w:t>
      </w:r>
    </w:p>
    <w:p w14:paraId="44A0CA10" w14:textId="6774B07C" w:rsidR="009E4F16" w:rsidRPr="009E4F16" w:rsidRDefault="00527988" w:rsidP="009E4F16">
      <w:pPr>
        <w:pStyle w:val="a9"/>
      </w:pPr>
      <w:r w:rsidRPr="00527988">
        <w:rPr>
          <w:rFonts w:hint="eastAsia"/>
          <w:sz w:val="28"/>
        </w:rPr>
        <w:t>附录</w:t>
      </w:r>
    </w:p>
    <w:sectPr w:rsidR="009E4F16" w:rsidRPr="009E4F16" w:rsidSect="00307689">
      <w:headerReference w:type="even" r:id="rId9"/>
      <w:headerReference w:type="default" r:id="rId10"/>
      <w:footerReference w:type="even" r:id="rId11"/>
      <w:footerReference w:type="default" r:id="rId12"/>
      <w:headerReference w:type="first" r:id="rId13"/>
      <w:footerReference w:type="first" r:id="rId14"/>
      <w:pgSz w:w="11906" w:h="16838"/>
      <w:pgMar w:top="1440" w:right="1531" w:bottom="1440"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85630" w14:textId="77777777" w:rsidR="00FF7338" w:rsidRDefault="00FF7338" w:rsidP="00575FCC">
      <w:pPr>
        <w:ind w:firstLine="480"/>
      </w:pPr>
      <w:r>
        <w:separator/>
      </w:r>
    </w:p>
  </w:endnote>
  <w:endnote w:type="continuationSeparator" w:id="0">
    <w:p w14:paraId="72AC1894" w14:textId="77777777" w:rsidR="00FF7338" w:rsidRDefault="00FF7338"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0295F" w14:textId="77777777" w:rsidR="00B734B3" w:rsidRDefault="00B734B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8D797" w14:textId="498F7924" w:rsidR="00B734B3" w:rsidRPr="00C642CD" w:rsidRDefault="00B734B3">
    <w:pPr>
      <w:pStyle w:val="a5"/>
      <w:ind w:firstLine="420"/>
      <w:jc w:val="center"/>
      <w:rPr>
        <w:caps/>
        <w:color w:val="000000" w:themeColor="text1"/>
        <w:sz w:val="21"/>
      </w:rPr>
    </w:pPr>
    <w:r w:rsidRPr="00C642CD">
      <w:rPr>
        <w:caps/>
        <w:color w:val="000000" w:themeColor="text1"/>
        <w:sz w:val="21"/>
      </w:rPr>
      <w:fldChar w:fldCharType="begin"/>
    </w:r>
    <w:r w:rsidRPr="00C642CD">
      <w:rPr>
        <w:caps/>
        <w:color w:val="000000" w:themeColor="text1"/>
        <w:sz w:val="21"/>
      </w:rPr>
      <w:instrText>PAGE   \* MERGEFORMAT</w:instrText>
    </w:r>
    <w:r w:rsidRPr="00C642CD">
      <w:rPr>
        <w:caps/>
        <w:color w:val="000000" w:themeColor="text1"/>
        <w:sz w:val="21"/>
      </w:rPr>
      <w:fldChar w:fldCharType="separate"/>
    </w:r>
    <w:r w:rsidR="00846D58" w:rsidRPr="00846D58">
      <w:rPr>
        <w:caps/>
        <w:noProof/>
        <w:color w:val="000000" w:themeColor="text1"/>
        <w:sz w:val="21"/>
        <w:lang w:val="zh-CN"/>
      </w:rPr>
      <w:t>7</w:t>
    </w:r>
    <w:r w:rsidRPr="00C642CD">
      <w:rPr>
        <w:caps/>
        <w:color w:val="000000" w:themeColor="text1"/>
        <w:sz w:val="21"/>
      </w:rPr>
      <w:fldChar w:fldCharType="end"/>
    </w:r>
  </w:p>
  <w:p w14:paraId="009DA9DC" w14:textId="77777777" w:rsidR="00B734B3" w:rsidRDefault="00B734B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7A3B9" w14:textId="77777777" w:rsidR="00B734B3" w:rsidRDefault="00B734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64664" w14:textId="77777777" w:rsidR="00FF7338" w:rsidRDefault="00FF7338" w:rsidP="00575FCC">
      <w:pPr>
        <w:ind w:firstLine="480"/>
      </w:pPr>
      <w:r>
        <w:separator/>
      </w:r>
    </w:p>
  </w:footnote>
  <w:footnote w:type="continuationSeparator" w:id="0">
    <w:p w14:paraId="4A095468" w14:textId="77777777" w:rsidR="00FF7338" w:rsidRDefault="00FF7338"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8BF35" w14:textId="77777777" w:rsidR="00B734B3" w:rsidRDefault="00B734B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89BBD" w14:textId="77777777" w:rsidR="00B734B3" w:rsidRPr="006C057D" w:rsidRDefault="00B734B3" w:rsidP="006C057D">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DAE9C" w14:textId="77777777" w:rsidR="00B734B3" w:rsidRDefault="00B734B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B0457F6"/>
    <w:multiLevelType w:val="multilevel"/>
    <w:tmpl w:val="750A7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B2742"/>
    <w:multiLevelType w:val="hybridMultilevel"/>
    <w:tmpl w:val="08A01CC6"/>
    <w:lvl w:ilvl="0" w:tplc="FD08C8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CE18D6"/>
    <w:multiLevelType w:val="multilevel"/>
    <w:tmpl w:val="1B828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6" w15:restartNumberingAfterBreak="0">
    <w:nsid w:val="16B1391F"/>
    <w:multiLevelType w:val="hybridMultilevel"/>
    <w:tmpl w:val="4080D2D4"/>
    <w:lvl w:ilvl="0" w:tplc="392000DC">
      <w:start w:val="1"/>
      <w:numFmt w:val="decimal"/>
      <w:lvlText w:val="[%1]"/>
      <w:lvlJc w:val="left"/>
      <w:pPr>
        <w:ind w:left="288" w:hanging="2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18AE0FC9"/>
    <w:multiLevelType w:val="hybridMultilevel"/>
    <w:tmpl w:val="78B8AB56"/>
    <w:lvl w:ilvl="0" w:tplc="EA14BC58">
      <w:start w:val="1"/>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DA7049"/>
    <w:multiLevelType w:val="hybridMultilevel"/>
    <w:tmpl w:val="FB6C01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1D46D9A"/>
    <w:multiLevelType w:val="multilevel"/>
    <w:tmpl w:val="E0C47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865530"/>
    <w:multiLevelType w:val="hybridMultilevel"/>
    <w:tmpl w:val="70BAEB3C"/>
    <w:lvl w:ilvl="0" w:tplc="096A6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4D0E17"/>
    <w:multiLevelType w:val="multilevel"/>
    <w:tmpl w:val="62445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91748C"/>
    <w:multiLevelType w:val="hybridMultilevel"/>
    <w:tmpl w:val="AA0AD096"/>
    <w:lvl w:ilvl="0" w:tplc="CD863696">
      <w:start w:val="1"/>
      <w:numFmt w:val="decimal"/>
      <w:lvlText w:val="（%1）"/>
      <w:lvlJc w:val="left"/>
      <w:pPr>
        <w:ind w:left="902" w:hanging="4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B825727"/>
    <w:multiLevelType w:val="hybridMultilevel"/>
    <w:tmpl w:val="64989C9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D43269F"/>
    <w:multiLevelType w:val="hybridMultilevel"/>
    <w:tmpl w:val="62A01DDE"/>
    <w:lvl w:ilvl="0" w:tplc="EA14BC58">
      <w:start w:val="1"/>
      <w:numFmt w:val="decimal"/>
      <w:lvlText w:val="（%1）"/>
      <w:lvlJc w:val="left"/>
      <w:pPr>
        <w:ind w:left="1200" w:hanging="720"/>
      </w:pPr>
      <w:rPr>
        <w:rFonts w:hint="default"/>
      </w:rPr>
    </w:lvl>
    <w:lvl w:ilvl="1" w:tplc="CD863696">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1B2330E"/>
    <w:multiLevelType w:val="multilevel"/>
    <w:tmpl w:val="A8BE0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DE49CC"/>
    <w:multiLevelType w:val="hybridMultilevel"/>
    <w:tmpl w:val="1BDE587E"/>
    <w:lvl w:ilvl="0" w:tplc="EA14BC5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68572781"/>
    <w:multiLevelType w:val="multilevel"/>
    <w:tmpl w:val="86E0D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3610E5"/>
    <w:multiLevelType w:val="hybridMultilevel"/>
    <w:tmpl w:val="A69C1ED2"/>
    <w:lvl w:ilvl="0" w:tplc="CD8636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3CD4293"/>
    <w:multiLevelType w:val="multilevel"/>
    <w:tmpl w:val="4C443F4C"/>
    <w:lvl w:ilvl="0">
      <w:start w:val="1"/>
      <w:numFmt w:val="chineseCountingThousand"/>
      <w:pStyle w:val="1"/>
      <w:suff w:val="space"/>
      <w:lvlText w:val="%1、"/>
      <w:lvlJc w:val="left"/>
      <w:pPr>
        <w:ind w:left="425" w:hanging="425"/>
      </w:pPr>
      <w:rPr>
        <w:rFonts w:ascii="宋体" w:eastAsia="宋体" w:hAnsi="宋体" w:hint="eastAsia"/>
        <w:b w:val="0"/>
        <w:i w:val="0"/>
        <w:sz w:val="28"/>
        <w:lang w:val="en-US"/>
      </w:rPr>
    </w:lvl>
    <w:lvl w:ilvl="1">
      <w:start w:val="1"/>
      <w:numFmt w:val="decimal"/>
      <w:pStyle w:val="2"/>
      <w:isLgl/>
      <w:suff w:val="space"/>
      <w:lvlText w:val="%1.%2"/>
      <w:lvlJc w:val="left"/>
      <w:pPr>
        <w:ind w:left="992" w:hanging="567"/>
      </w:pPr>
      <w:rPr>
        <w:rFonts w:ascii="宋体" w:eastAsia="宋体" w:hAnsi="宋体" w:hint="eastAsia"/>
        <w:b w:val="0"/>
        <w:i w:val="0"/>
        <w:sz w:val="24"/>
      </w:rPr>
    </w:lvl>
    <w:lvl w:ilvl="2">
      <w:start w:val="1"/>
      <w:numFmt w:val="decimal"/>
      <w:pStyle w:val="3"/>
      <w:isLgl/>
      <w:suff w:val="space"/>
      <w:lvlText w:val="%1.%2.%3"/>
      <w:lvlJc w:val="left"/>
      <w:pPr>
        <w:ind w:left="1418" w:hanging="567"/>
      </w:pPr>
      <w:rPr>
        <w:rFonts w:ascii="宋体" w:eastAsia="宋体" w:hAnsi="宋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7FCC77BF"/>
    <w:multiLevelType w:val="multilevel"/>
    <w:tmpl w:val="74BA7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3323370">
    <w:abstractNumId w:val="7"/>
  </w:num>
  <w:num w:numId="2" w16cid:durableId="1180587550">
    <w:abstractNumId w:val="9"/>
  </w:num>
  <w:num w:numId="3" w16cid:durableId="1725327890">
    <w:abstractNumId w:val="5"/>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72357155">
    <w:abstractNumId w:val="24"/>
  </w:num>
  <w:num w:numId="5" w16cid:durableId="1176774298">
    <w:abstractNumId w:val="21"/>
  </w:num>
  <w:num w:numId="6" w16cid:durableId="337734508">
    <w:abstractNumId w:val="18"/>
  </w:num>
  <w:num w:numId="7" w16cid:durableId="608045189">
    <w:abstractNumId w:val="4"/>
  </w:num>
  <w:num w:numId="8" w16cid:durableId="1171488644">
    <w:abstractNumId w:val="0"/>
  </w:num>
  <w:num w:numId="9" w16cid:durableId="267858948">
    <w:abstractNumId w:val="14"/>
  </w:num>
  <w:num w:numId="10" w16cid:durableId="410809430">
    <w:abstractNumId w:val="16"/>
  </w:num>
  <w:num w:numId="11" w16cid:durableId="446044842">
    <w:abstractNumId w:val="15"/>
  </w:num>
  <w:num w:numId="12" w16cid:durableId="2746781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81417425">
    <w:abstractNumId w:val="25"/>
  </w:num>
  <w:num w:numId="14" w16cid:durableId="1644506766">
    <w:abstractNumId w:val="23"/>
  </w:num>
  <w:num w:numId="15" w16cid:durableId="469713226">
    <w:abstractNumId w:val="2"/>
  </w:num>
  <w:num w:numId="16" w16cid:durableId="1210652852">
    <w:abstractNumId w:val="20"/>
  </w:num>
  <w:num w:numId="17" w16cid:durableId="961764578">
    <w:abstractNumId w:val="8"/>
  </w:num>
  <w:num w:numId="18" w16cid:durableId="1072047536">
    <w:abstractNumId w:val="17"/>
  </w:num>
  <w:num w:numId="19" w16cid:durableId="934902186">
    <w:abstractNumId w:val="13"/>
  </w:num>
  <w:num w:numId="20" w16cid:durableId="736787860">
    <w:abstractNumId w:val="11"/>
  </w:num>
  <w:num w:numId="21" w16cid:durableId="686639719">
    <w:abstractNumId w:val="6"/>
  </w:num>
  <w:num w:numId="22" w16cid:durableId="2074622053">
    <w:abstractNumId w:val="12"/>
  </w:num>
  <w:num w:numId="23" w16cid:durableId="1788810364">
    <w:abstractNumId w:val="26"/>
  </w:num>
  <w:num w:numId="24" w16cid:durableId="278807401">
    <w:abstractNumId w:val="22"/>
  </w:num>
  <w:num w:numId="25" w16cid:durableId="1595942085">
    <w:abstractNumId w:val="10"/>
  </w:num>
  <w:num w:numId="26" w16cid:durableId="439036879">
    <w:abstractNumId w:val="1"/>
  </w:num>
  <w:num w:numId="27" w16cid:durableId="170726515">
    <w:abstractNumId w:val="3"/>
  </w:num>
  <w:num w:numId="28" w16cid:durableId="3277378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111F2"/>
    <w:rsid w:val="00012B69"/>
    <w:rsid w:val="000133BE"/>
    <w:rsid w:val="0001530D"/>
    <w:rsid w:val="000235FF"/>
    <w:rsid w:val="000331A6"/>
    <w:rsid w:val="00043ACB"/>
    <w:rsid w:val="000539F4"/>
    <w:rsid w:val="0005531C"/>
    <w:rsid w:val="000605E7"/>
    <w:rsid w:val="00060C36"/>
    <w:rsid w:val="00064A61"/>
    <w:rsid w:val="00067405"/>
    <w:rsid w:val="00067564"/>
    <w:rsid w:val="0008029E"/>
    <w:rsid w:val="000815BE"/>
    <w:rsid w:val="00081ADB"/>
    <w:rsid w:val="00087A05"/>
    <w:rsid w:val="00090D69"/>
    <w:rsid w:val="000A1C75"/>
    <w:rsid w:val="000A6270"/>
    <w:rsid w:val="000A6880"/>
    <w:rsid w:val="000A7EBC"/>
    <w:rsid w:val="000B11C1"/>
    <w:rsid w:val="000B258E"/>
    <w:rsid w:val="000B3C58"/>
    <w:rsid w:val="000B78CB"/>
    <w:rsid w:val="000C070C"/>
    <w:rsid w:val="000C4F88"/>
    <w:rsid w:val="000C7D55"/>
    <w:rsid w:val="000D2E4E"/>
    <w:rsid w:val="000D7793"/>
    <w:rsid w:val="000E03AA"/>
    <w:rsid w:val="000E071C"/>
    <w:rsid w:val="000F192B"/>
    <w:rsid w:val="00111E6A"/>
    <w:rsid w:val="00124D4B"/>
    <w:rsid w:val="00134651"/>
    <w:rsid w:val="0013547B"/>
    <w:rsid w:val="001374D3"/>
    <w:rsid w:val="00144B2A"/>
    <w:rsid w:val="00155E3F"/>
    <w:rsid w:val="00161DA2"/>
    <w:rsid w:val="001678FC"/>
    <w:rsid w:val="00171A48"/>
    <w:rsid w:val="0017242C"/>
    <w:rsid w:val="00172B82"/>
    <w:rsid w:val="0018602D"/>
    <w:rsid w:val="001871A5"/>
    <w:rsid w:val="001873C2"/>
    <w:rsid w:val="001939A1"/>
    <w:rsid w:val="00194508"/>
    <w:rsid w:val="00195CF3"/>
    <w:rsid w:val="00195F45"/>
    <w:rsid w:val="0019771A"/>
    <w:rsid w:val="001A2F74"/>
    <w:rsid w:val="001A35B1"/>
    <w:rsid w:val="001B506A"/>
    <w:rsid w:val="001B55B4"/>
    <w:rsid w:val="001B6BA3"/>
    <w:rsid w:val="001C239C"/>
    <w:rsid w:val="001C2D87"/>
    <w:rsid w:val="001C7D65"/>
    <w:rsid w:val="001D1EDD"/>
    <w:rsid w:val="001E1F3D"/>
    <w:rsid w:val="001F3C75"/>
    <w:rsid w:val="001F4590"/>
    <w:rsid w:val="001F5C5A"/>
    <w:rsid w:val="001F6418"/>
    <w:rsid w:val="001F73C8"/>
    <w:rsid w:val="002052D1"/>
    <w:rsid w:val="00214D62"/>
    <w:rsid w:val="00217314"/>
    <w:rsid w:val="00222A3C"/>
    <w:rsid w:val="00225389"/>
    <w:rsid w:val="0022698C"/>
    <w:rsid w:val="002319B3"/>
    <w:rsid w:val="002322EC"/>
    <w:rsid w:val="00236AE3"/>
    <w:rsid w:val="00240B4E"/>
    <w:rsid w:val="002410B5"/>
    <w:rsid w:val="0025010F"/>
    <w:rsid w:val="00250F22"/>
    <w:rsid w:val="00254993"/>
    <w:rsid w:val="002571B4"/>
    <w:rsid w:val="002633EC"/>
    <w:rsid w:val="00266259"/>
    <w:rsid w:val="0026778F"/>
    <w:rsid w:val="00274A03"/>
    <w:rsid w:val="00274A8A"/>
    <w:rsid w:val="00280606"/>
    <w:rsid w:val="002828E5"/>
    <w:rsid w:val="002837B9"/>
    <w:rsid w:val="00284044"/>
    <w:rsid w:val="002901F9"/>
    <w:rsid w:val="002A2B9A"/>
    <w:rsid w:val="002A7D40"/>
    <w:rsid w:val="002B0010"/>
    <w:rsid w:val="002B014E"/>
    <w:rsid w:val="002B2B01"/>
    <w:rsid w:val="002B6AE2"/>
    <w:rsid w:val="002C0172"/>
    <w:rsid w:val="002C0CE5"/>
    <w:rsid w:val="002C23D9"/>
    <w:rsid w:val="002C7F4D"/>
    <w:rsid w:val="002D152F"/>
    <w:rsid w:val="002D209F"/>
    <w:rsid w:val="002D4994"/>
    <w:rsid w:val="002D5F3F"/>
    <w:rsid w:val="002D6BD4"/>
    <w:rsid w:val="002E2E98"/>
    <w:rsid w:val="00300EB9"/>
    <w:rsid w:val="00307689"/>
    <w:rsid w:val="00311B30"/>
    <w:rsid w:val="00320BF2"/>
    <w:rsid w:val="00324BF7"/>
    <w:rsid w:val="00325BC3"/>
    <w:rsid w:val="003264AB"/>
    <w:rsid w:val="003331B8"/>
    <w:rsid w:val="00334916"/>
    <w:rsid w:val="00336B4B"/>
    <w:rsid w:val="00336C49"/>
    <w:rsid w:val="003410E0"/>
    <w:rsid w:val="00343AFD"/>
    <w:rsid w:val="00351507"/>
    <w:rsid w:val="0035292C"/>
    <w:rsid w:val="003535F1"/>
    <w:rsid w:val="00354CD0"/>
    <w:rsid w:val="00360CA8"/>
    <w:rsid w:val="00360F06"/>
    <w:rsid w:val="0036141A"/>
    <w:rsid w:val="00362474"/>
    <w:rsid w:val="00362C5C"/>
    <w:rsid w:val="003641D8"/>
    <w:rsid w:val="00371210"/>
    <w:rsid w:val="00371925"/>
    <w:rsid w:val="00377EC8"/>
    <w:rsid w:val="0038661C"/>
    <w:rsid w:val="003912A3"/>
    <w:rsid w:val="0039499D"/>
    <w:rsid w:val="00394AEE"/>
    <w:rsid w:val="003A1422"/>
    <w:rsid w:val="003A2C5A"/>
    <w:rsid w:val="003A4D87"/>
    <w:rsid w:val="003B4C21"/>
    <w:rsid w:val="003B74ED"/>
    <w:rsid w:val="003B75AF"/>
    <w:rsid w:val="003B7C68"/>
    <w:rsid w:val="003D0320"/>
    <w:rsid w:val="003D15A2"/>
    <w:rsid w:val="003D4529"/>
    <w:rsid w:val="003D59AA"/>
    <w:rsid w:val="003E348E"/>
    <w:rsid w:val="003E5411"/>
    <w:rsid w:val="003E5C3D"/>
    <w:rsid w:val="004075A8"/>
    <w:rsid w:val="0042468F"/>
    <w:rsid w:val="004327A4"/>
    <w:rsid w:val="00432972"/>
    <w:rsid w:val="004364F1"/>
    <w:rsid w:val="00440FEA"/>
    <w:rsid w:val="00443B9A"/>
    <w:rsid w:val="00447EC9"/>
    <w:rsid w:val="00451850"/>
    <w:rsid w:val="00462E8E"/>
    <w:rsid w:val="004647F7"/>
    <w:rsid w:val="004663E2"/>
    <w:rsid w:val="00476829"/>
    <w:rsid w:val="00480935"/>
    <w:rsid w:val="00484F1E"/>
    <w:rsid w:val="004873A8"/>
    <w:rsid w:val="00490DED"/>
    <w:rsid w:val="00490E55"/>
    <w:rsid w:val="00491375"/>
    <w:rsid w:val="004973A7"/>
    <w:rsid w:val="00497DAD"/>
    <w:rsid w:val="004A1340"/>
    <w:rsid w:val="004A5B9E"/>
    <w:rsid w:val="004A5FEA"/>
    <w:rsid w:val="004B10D4"/>
    <w:rsid w:val="004B2EE5"/>
    <w:rsid w:val="004B64EF"/>
    <w:rsid w:val="004B6988"/>
    <w:rsid w:val="004C26BA"/>
    <w:rsid w:val="004C2EE4"/>
    <w:rsid w:val="004C5270"/>
    <w:rsid w:val="004C53D7"/>
    <w:rsid w:val="004C588B"/>
    <w:rsid w:val="004C5DE7"/>
    <w:rsid w:val="004D24C9"/>
    <w:rsid w:val="004D563D"/>
    <w:rsid w:val="004D683F"/>
    <w:rsid w:val="004E0603"/>
    <w:rsid w:val="004E0799"/>
    <w:rsid w:val="004E389B"/>
    <w:rsid w:val="004E4ED9"/>
    <w:rsid w:val="004E5291"/>
    <w:rsid w:val="004E6053"/>
    <w:rsid w:val="004F0819"/>
    <w:rsid w:val="004F0C45"/>
    <w:rsid w:val="004F1D30"/>
    <w:rsid w:val="004F42FC"/>
    <w:rsid w:val="004F4A07"/>
    <w:rsid w:val="00504110"/>
    <w:rsid w:val="00512E5F"/>
    <w:rsid w:val="0051597F"/>
    <w:rsid w:val="00517409"/>
    <w:rsid w:val="005175CE"/>
    <w:rsid w:val="00520A41"/>
    <w:rsid w:val="00520DBF"/>
    <w:rsid w:val="0052194D"/>
    <w:rsid w:val="00524D5A"/>
    <w:rsid w:val="00527988"/>
    <w:rsid w:val="0053161B"/>
    <w:rsid w:val="00542079"/>
    <w:rsid w:val="00552380"/>
    <w:rsid w:val="005539B1"/>
    <w:rsid w:val="0055426F"/>
    <w:rsid w:val="00563BA5"/>
    <w:rsid w:val="00566E8C"/>
    <w:rsid w:val="005673E5"/>
    <w:rsid w:val="005731F5"/>
    <w:rsid w:val="00574AC2"/>
    <w:rsid w:val="00575F8B"/>
    <w:rsid w:val="00575FCC"/>
    <w:rsid w:val="00580948"/>
    <w:rsid w:val="00581641"/>
    <w:rsid w:val="00591A15"/>
    <w:rsid w:val="0059661C"/>
    <w:rsid w:val="005A1E96"/>
    <w:rsid w:val="005A50CC"/>
    <w:rsid w:val="005A515F"/>
    <w:rsid w:val="005A670E"/>
    <w:rsid w:val="005A67F5"/>
    <w:rsid w:val="005A6BBD"/>
    <w:rsid w:val="005B134D"/>
    <w:rsid w:val="005B1370"/>
    <w:rsid w:val="005B2174"/>
    <w:rsid w:val="005B6A8D"/>
    <w:rsid w:val="005B6D01"/>
    <w:rsid w:val="005B799C"/>
    <w:rsid w:val="005B7C6A"/>
    <w:rsid w:val="005C20C3"/>
    <w:rsid w:val="005C4E2D"/>
    <w:rsid w:val="005D0ACC"/>
    <w:rsid w:val="005D12A3"/>
    <w:rsid w:val="005D3815"/>
    <w:rsid w:val="005D4B4A"/>
    <w:rsid w:val="005D7036"/>
    <w:rsid w:val="005E45E8"/>
    <w:rsid w:val="005E79E1"/>
    <w:rsid w:val="005F284C"/>
    <w:rsid w:val="005F3080"/>
    <w:rsid w:val="005F53BA"/>
    <w:rsid w:val="005F5D59"/>
    <w:rsid w:val="006001B6"/>
    <w:rsid w:val="00601733"/>
    <w:rsid w:val="00603AEC"/>
    <w:rsid w:val="00610793"/>
    <w:rsid w:val="006135AE"/>
    <w:rsid w:val="0061517C"/>
    <w:rsid w:val="0062141E"/>
    <w:rsid w:val="00623533"/>
    <w:rsid w:val="00632AE2"/>
    <w:rsid w:val="00634541"/>
    <w:rsid w:val="0065325F"/>
    <w:rsid w:val="0065334D"/>
    <w:rsid w:val="00654F3D"/>
    <w:rsid w:val="00663287"/>
    <w:rsid w:val="00665939"/>
    <w:rsid w:val="00673514"/>
    <w:rsid w:val="006744CD"/>
    <w:rsid w:val="00676BCC"/>
    <w:rsid w:val="006816CF"/>
    <w:rsid w:val="00684E16"/>
    <w:rsid w:val="00696B38"/>
    <w:rsid w:val="006A3211"/>
    <w:rsid w:val="006B0957"/>
    <w:rsid w:val="006C057D"/>
    <w:rsid w:val="006C0A3D"/>
    <w:rsid w:val="006C1914"/>
    <w:rsid w:val="006C5041"/>
    <w:rsid w:val="006C637B"/>
    <w:rsid w:val="006C7567"/>
    <w:rsid w:val="006D2953"/>
    <w:rsid w:val="006D4342"/>
    <w:rsid w:val="006E1F53"/>
    <w:rsid w:val="006E78E6"/>
    <w:rsid w:val="006F3BF2"/>
    <w:rsid w:val="00710749"/>
    <w:rsid w:val="00711F83"/>
    <w:rsid w:val="00715E34"/>
    <w:rsid w:val="00721F10"/>
    <w:rsid w:val="007220C2"/>
    <w:rsid w:val="00725D6F"/>
    <w:rsid w:val="00726308"/>
    <w:rsid w:val="00741472"/>
    <w:rsid w:val="007451EE"/>
    <w:rsid w:val="00745FC0"/>
    <w:rsid w:val="00746792"/>
    <w:rsid w:val="007469AC"/>
    <w:rsid w:val="007514C2"/>
    <w:rsid w:val="007555A5"/>
    <w:rsid w:val="00756202"/>
    <w:rsid w:val="007671A7"/>
    <w:rsid w:val="00774939"/>
    <w:rsid w:val="00782037"/>
    <w:rsid w:val="007856CA"/>
    <w:rsid w:val="00785F59"/>
    <w:rsid w:val="00795D82"/>
    <w:rsid w:val="0079670C"/>
    <w:rsid w:val="007A0E8D"/>
    <w:rsid w:val="007A4988"/>
    <w:rsid w:val="007A5476"/>
    <w:rsid w:val="007A7692"/>
    <w:rsid w:val="007B0757"/>
    <w:rsid w:val="007B2C6C"/>
    <w:rsid w:val="007B470A"/>
    <w:rsid w:val="007D57BE"/>
    <w:rsid w:val="007E257E"/>
    <w:rsid w:val="007E3DF8"/>
    <w:rsid w:val="007E40F5"/>
    <w:rsid w:val="007E5B40"/>
    <w:rsid w:val="007F2A11"/>
    <w:rsid w:val="007F7884"/>
    <w:rsid w:val="00803316"/>
    <w:rsid w:val="008036E6"/>
    <w:rsid w:val="00804071"/>
    <w:rsid w:val="00806A6F"/>
    <w:rsid w:val="00822022"/>
    <w:rsid w:val="00822932"/>
    <w:rsid w:val="00827938"/>
    <w:rsid w:val="00830348"/>
    <w:rsid w:val="008374AE"/>
    <w:rsid w:val="00840028"/>
    <w:rsid w:val="00843CBC"/>
    <w:rsid w:val="008443A8"/>
    <w:rsid w:val="00846D58"/>
    <w:rsid w:val="00852DFF"/>
    <w:rsid w:val="00856139"/>
    <w:rsid w:val="00865007"/>
    <w:rsid w:val="00866192"/>
    <w:rsid w:val="008721C2"/>
    <w:rsid w:val="00873978"/>
    <w:rsid w:val="00877D22"/>
    <w:rsid w:val="00884A05"/>
    <w:rsid w:val="008912BB"/>
    <w:rsid w:val="00894C25"/>
    <w:rsid w:val="00895D90"/>
    <w:rsid w:val="008A1A24"/>
    <w:rsid w:val="008A7A52"/>
    <w:rsid w:val="008B42E0"/>
    <w:rsid w:val="008B61A9"/>
    <w:rsid w:val="008B78EF"/>
    <w:rsid w:val="008B7C56"/>
    <w:rsid w:val="008D1DBA"/>
    <w:rsid w:val="008D22B6"/>
    <w:rsid w:val="008D260C"/>
    <w:rsid w:val="008D38EC"/>
    <w:rsid w:val="008D7A98"/>
    <w:rsid w:val="008E5CC4"/>
    <w:rsid w:val="008F1324"/>
    <w:rsid w:val="008F33A5"/>
    <w:rsid w:val="008F424B"/>
    <w:rsid w:val="008F6EA5"/>
    <w:rsid w:val="008F7213"/>
    <w:rsid w:val="0090263B"/>
    <w:rsid w:val="00902DB5"/>
    <w:rsid w:val="00903080"/>
    <w:rsid w:val="00903D2B"/>
    <w:rsid w:val="00907293"/>
    <w:rsid w:val="009111DF"/>
    <w:rsid w:val="009153AD"/>
    <w:rsid w:val="00917BFD"/>
    <w:rsid w:val="00926B60"/>
    <w:rsid w:val="0093239C"/>
    <w:rsid w:val="00933A71"/>
    <w:rsid w:val="00935461"/>
    <w:rsid w:val="0093758B"/>
    <w:rsid w:val="00942A54"/>
    <w:rsid w:val="00947C6E"/>
    <w:rsid w:val="009512AB"/>
    <w:rsid w:val="009603DF"/>
    <w:rsid w:val="00961F0F"/>
    <w:rsid w:val="00962249"/>
    <w:rsid w:val="0096242D"/>
    <w:rsid w:val="00964924"/>
    <w:rsid w:val="0096636C"/>
    <w:rsid w:val="00974778"/>
    <w:rsid w:val="009802A6"/>
    <w:rsid w:val="00985DFF"/>
    <w:rsid w:val="00985F7C"/>
    <w:rsid w:val="009935A8"/>
    <w:rsid w:val="009B1874"/>
    <w:rsid w:val="009B443A"/>
    <w:rsid w:val="009B6062"/>
    <w:rsid w:val="009B6845"/>
    <w:rsid w:val="009C36DF"/>
    <w:rsid w:val="009C7D39"/>
    <w:rsid w:val="009D1E7C"/>
    <w:rsid w:val="009D5FC9"/>
    <w:rsid w:val="009E4F16"/>
    <w:rsid w:val="009E70B3"/>
    <w:rsid w:val="009E70D5"/>
    <w:rsid w:val="009E764E"/>
    <w:rsid w:val="009F13E8"/>
    <w:rsid w:val="00A01CB8"/>
    <w:rsid w:val="00A01EA3"/>
    <w:rsid w:val="00A02E0C"/>
    <w:rsid w:val="00A05C4A"/>
    <w:rsid w:val="00A10DAA"/>
    <w:rsid w:val="00A11EC7"/>
    <w:rsid w:val="00A154AB"/>
    <w:rsid w:val="00A204EF"/>
    <w:rsid w:val="00A249FA"/>
    <w:rsid w:val="00A26E62"/>
    <w:rsid w:val="00A3332F"/>
    <w:rsid w:val="00A34B1C"/>
    <w:rsid w:val="00A41D3C"/>
    <w:rsid w:val="00A422BF"/>
    <w:rsid w:val="00A44988"/>
    <w:rsid w:val="00A45E4A"/>
    <w:rsid w:val="00A51F7B"/>
    <w:rsid w:val="00A60C17"/>
    <w:rsid w:val="00A60F90"/>
    <w:rsid w:val="00A63C4F"/>
    <w:rsid w:val="00A66C4B"/>
    <w:rsid w:val="00A720AB"/>
    <w:rsid w:val="00A72989"/>
    <w:rsid w:val="00A75A90"/>
    <w:rsid w:val="00A825AE"/>
    <w:rsid w:val="00A82748"/>
    <w:rsid w:val="00A833E3"/>
    <w:rsid w:val="00A84A4E"/>
    <w:rsid w:val="00A94FB5"/>
    <w:rsid w:val="00A95BC9"/>
    <w:rsid w:val="00AA26EA"/>
    <w:rsid w:val="00AA3D65"/>
    <w:rsid w:val="00AC0C64"/>
    <w:rsid w:val="00AC3E5B"/>
    <w:rsid w:val="00AC4AE7"/>
    <w:rsid w:val="00AC5569"/>
    <w:rsid w:val="00AC6B07"/>
    <w:rsid w:val="00AC7D34"/>
    <w:rsid w:val="00AD735E"/>
    <w:rsid w:val="00AE33B8"/>
    <w:rsid w:val="00B01791"/>
    <w:rsid w:val="00B047E4"/>
    <w:rsid w:val="00B06078"/>
    <w:rsid w:val="00B06D9A"/>
    <w:rsid w:val="00B44C8B"/>
    <w:rsid w:val="00B523CE"/>
    <w:rsid w:val="00B541B8"/>
    <w:rsid w:val="00B56721"/>
    <w:rsid w:val="00B568F9"/>
    <w:rsid w:val="00B651C3"/>
    <w:rsid w:val="00B65975"/>
    <w:rsid w:val="00B67EB2"/>
    <w:rsid w:val="00B734B3"/>
    <w:rsid w:val="00B823C6"/>
    <w:rsid w:val="00B8606F"/>
    <w:rsid w:val="00B9313C"/>
    <w:rsid w:val="00B9341E"/>
    <w:rsid w:val="00B94A1F"/>
    <w:rsid w:val="00B96C3D"/>
    <w:rsid w:val="00BA1653"/>
    <w:rsid w:val="00BB222D"/>
    <w:rsid w:val="00BC33A8"/>
    <w:rsid w:val="00BD00BF"/>
    <w:rsid w:val="00BD103C"/>
    <w:rsid w:val="00BD2E1F"/>
    <w:rsid w:val="00BD3304"/>
    <w:rsid w:val="00BD4D76"/>
    <w:rsid w:val="00BD59DD"/>
    <w:rsid w:val="00BD67F0"/>
    <w:rsid w:val="00BE5596"/>
    <w:rsid w:val="00C04E01"/>
    <w:rsid w:val="00C055B7"/>
    <w:rsid w:val="00C05F96"/>
    <w:rsid w:val="00C2060D"/>
    <w:rsid w:val="00C23DE2"/>
    <w:rsid w:val="00C243A6"/>
    <w:rsid w:val="00C2632F"/>
    <w:rsid w:val="00C27276"/>
    <w:rsid w:val="00C31742"/>
    <w:rsid w:val="00C34ECB"/>
    <w:rsid w:val="00C34FCA"/>
    <w:rsid w:val="00C3760F"/>
    <w:rsid w:val="00C37D2D"/>
    <w:rsid w:val="00C446BB"/>
    <w:rsid w:val="00C51B34"/>
    <w:rsid w:val="00C5346E"/>
    <w:rsid w:val="00C62257"/>
    <w:rsid w:val="00C642CD"/>
    <w:rsid w:val="00C65CFF"/>
    <w:rsid w:val="00C72126"/>
    <w:rsid w:val="00C744BF"/>
    <w:rsid w:val="00C80518"/>
    <w:rsid w:val="00C81BC9"/>
    <w:rsid w:val="00C81CB6"/>
    <w:rsid w:val="00C838A9"/>
    <w:rsid w:val="00C83BAF"/>
    <w:rsid w:val="00C8788B"/>
    <w:rsid w:val="00C90E60"/>
    <w:rsid w:val="00C947F3"/>
    <w:rsid w:val="00CA6DEC"/>
    <w:rsid w:val="00CB1FA0"/>
    <w:rsid w:val="00CB2165"/>
    <w:rsid w:val="00CB5E86"/>
    <w:rsid w:val="00CC0AD5"/>
    <w:rsid w:val="00CD0376"/>
    <w:rsid w:val="00CD10B3"/>
    <w:rsid w:val="00CD17F6"/>
    <w:rsid w:val="00CD79B1"/>
    <w:rsid w:val="00CE50E8"/>
    <w:rsid w:val="00CE5A23"/>
    <w:rsid w:val="00CE5AF4"/>
    <w:rsid w:val="00CF0F47"/>
    <w:rsid w:val="00CF3D82"/>
    <w:rsid w:val="00CF5967"/>
    <w:rsid w:val="00CF73CB"/>
    <w:rsid w:val="00D0304F"/>
    <w:rsid w:val="00D03CE9"/>
    <w:rsid w:val="00D07CA3"/>
    <w:rsid w:val="00D12186"/>
    <w:rsid w:val="00D12CEF"/>
    <w:rsid w:val="00D16EF1"/>
    <w:rsid w:val="00D23454"/>
    <w:rsid w:val="00D25ACD"/>
    <w:rsid w:val="00D2705E"/>
    <w:rsid w:val="00D30C2F"/>
    <w:rsid w:val="00D34168"/>
    <w:rsid w:val="00D36CA1"/>
    <w:rsid w:val="00D37C10"/>
    <w:rsid w:val="00D40FD6"/>
    <w:rsid w:val="00D43770"/>
    <w:rsid w:val="00D43AD0"/>
    <w:rsid w:val="00D505F5"/>
    <w:rsid w:val="00D53F49"/>
    <w:rsid w:val="00D541EC"/>
    <w:rsid w:val="00D54E05"/>
    <w:rsid w:val="00D54FC1"/>
    <w:rsid w:val="00D5545D"/>
    <w:rsid w:val="00D73511"/>
    <w:rsid w:val="00D7723B"/>
    <w:rsid w:val="00D77D75"/>
    <w:rsid w:val="00D801F8"/>
    <w:rsid w:val="00D81331"/>
    <w:rsid w:val="00D829B4"/>
    <w:rsid w:val="00D90C20"/>
    <w:rsid w:val="00D9278D"/>
    <w:rsid w:val="00DA1E6C"/>
    <w:rsid w:val="00DA347F"/>
    <w:rsid w:val="00DA479F"/>
    <w:rsid w:val="00DA54A0"/>
    <w:rsid w:val="00DA7105"/>
    <w:rsid w:val="00DA7263"/>
    <w:rsid w:val="00DB371A"/>
    <w:rsid w:val="00DB6E28"/>
    <w:rsid w:val="00DC2413"/>
    <w:rsid w:val="00DC25D3"/>
    <w:rsid w:val="00DC30F0"/>
    <w:rsid w:val="00DC3C06"/>
    <w:rsid w:val="00DD0B07"/>
    <w:rsid w:val="00DE6A5D"/>
    <w:rsid w:val="00DF2DC0"/>
    <w:rsid w:val="00E04450"/>
    <w:rsid w:val="00E06884"/>
    <w:rsid w:val="00E1649D"/>
    <w:rsid w:val="00E20055"/>
    <w:rsid w:val="00E26A2F"/>
    <w:rsid w:val="00E344AB"/>
    <w:rsid w:val="00E37109"/>
    <w:rsid w:val="00E4095F"/>
    <w:rsid w:val="00E46B1C"/>
    <w:rsid w:val="00E50560"/>
    <w:rsid w:val="00E53E16"/>
    <w:rsid w:val="00E600A9"/>
    <w:rsid w:val="00E60E45"/>
    <w:rsid w:val="00E6321F"/>
    <w:rsid w:val="00E63F6D"/>
    <w:rsid w:val="00E647FE"/>
    <w:rsid w:val="00E707B5"/>
    <w:rsid w:val="00E73113"/>
    <w:rsid w:val="00E73E33"/>
    <w:rsid w:val="00E821AC"/>
    <w:rsid w:val="00E825CC"/>
    <w:rsid w:val="00E8290D"/>
    <w:rsid w:val="00E906E4"/>
    <w:rsid w:val="00E94F6A"/>
    <w:rsid w:val="00E97B25"/>
    <w:rsid w:val="00EA1041"/>
    <w:rsid w:val="00EA1980"/>
    <w:rsid w:val="00EA22FB"/>
    <w:rsid w:val="00EA6245"/>
    <w:rsid w:val="00EB15FF"/>
    <w:rsid w:val="00EB244D"/>
    <w:rsid w:val="00EB409E"/>
    <w:rsid w:val="00EB774A"/>
    <w:rsid w:val="00EB7AAC"/>
    <w:rsid w:val="00EC1596"/>
    <w:rsid w:val="00EC6535"/>
    <w:rsid w:val="00ED668A"/>
    <w:rsid w:val="00EE2107"/>
    <w:rsid w:val="00EF1CA6"/>
    <w:rsid w:val="00F002EA"/>
    <w:rsid w:val="00F03383"/>
    <w:rsid w:val="00F04662"/>
    <w:rsid w:val="00F114B1"/>
    <w:rsid w:val="00F14671"/>
    <w:rsid w:val="00F174EF"/>
    <w:rsid w:val="00F21999"/>
    <w:rsid w:val="00F2291D"/>
    <w:rsid w:val="00F26668"/>
    <w:rsid w:val="00F354C3"/>
    <w:rsid w:val="00F36982"/>
    <w:rsid w:val="00F37B8C"/>
    <w:rsid w:val="00F449E8"/>
    <w:rsid w:val="00F51D42"/>
    <w:rsid w:val="00F632E9"/>
    <w:rsid w:val="00F63512"/>
    <w:rsid w:val="00F664D2"/>
    <w:rsid w:val="00F76451"/>
    <w:rsid w:val="00F80866"/>
    <w:rsid w:val="00F916D2"/>
    <w:rsid w:val="00F91D20"/>
    <w:rsid w:val="00F9561D"/>
    <w:rsid w:val="00FA2AA2"/>
    <w:rsid w:val="00FB33A6"/>
    <w:rsid w:val="00FB417A"/>
    <w:rsid w:val="00FB4FF2"/>
    <w:rsid w:val="00FB55E4"/>
    <w:rsid w:val="00FB7BFE"/>
    <w:rsid w:val="00FE0444"/>
    <w:rsid w:val="00FE680D"/>
    <w:rsid w:val="00FE7EE1"/>
    <w:rsid w:val="00FF0508"/>
    <w:rsid w:val="00FF19BF"/>
    <w:rsid w:val="00FF46AB"/>
    <w:rsid w:val="00FF7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AF9C4"/>
  <w15:chartTrackingRefBased/>
  <w15:docId w15:val="{76C6E5F4-4688-47CA-9CA2-57099AD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7109"/>
    <w:pPr>
      <w:widowControl w:val="0"/>
      <w:ind w:firstLineChars="200" w:firstLine="200"/>
      <w:jc w:val="both"/>
    </w:pPr>
    <w:rPr>
      <w:rFonts w:ascii="Times New Roman" w:eastAsia="宋体" w:hAnsi="Times New Roman"/>
      <w:sz w:val="24"/>
    </w:rPr>
  </w:style>
  <w:style w:type="paragraph" w:styleId="1">
    <w:name w:val="heading 1"/>
    <w:aliases w:val="一级标题"/>
    <w:basedOn w:val="a"/>
    <w:next w:val="a"/>
    <w:link w:val="10"/>
    <w:uiPriority w:val="9"/>
    <w:qFormat/>
    <w:rsid w:val="00FB55E4"/>
    <w:pPr>
      <w:keepNext/>
      <w:keepLines/>
      <w:numPr>
        <w:numId w:val="13"/>
      </w:numPr>
      <w:spacing w:before="120" w:after="120"/>
      <w:ind w:left="0" w:firstLineChars="0" w:firstLine="0"/>
      <w:jc w:val="center"/>
      <w:outlineLvl w:val="0"/>
    </w:pPr>
    <w:rPr>
      <w:rFonts w:ascii="黑体" w:hAnsi="黑体"/>
      <w:bCs/>
      <w:kern w:val="44"/>
      <w:sz w:val="28"/>
      <w:szCs w:val="44"/>
    </w:rPr>
  </w:style>
  <w:style w:type="paragraph" w:styleId="2">
    <w:name w:val="heading 2"/>
    <w:aliases w:val="二级标题"/>
    <w:basedOn w:val="a"/>
    <w:next w:val="a"/>
    <w:link w:val="20"/>
    <w:uiPriority w:val="9"/>
    <w:unhideWhenUsed/>
    <w:qFormat/>
    <w:rsid w:val="00A66C4B"/>
    <w:pPr>
      <w:keepNext/>
      <w:keepLines/>
      <w:numPr>
        <w:ilvl w:val="1"/>
        <w:numId w:val="13"/>
      </w:numPr>
      <w:spacing w:afterLines="50" w:after="50"/>
      <w:ind w:left="0" w:firstLineChars="0" w:firstLine="0"/>
      <w:jc w:val="left"/>
      <w:outlineLvl w:val="1"/>
    </w:pPr>
    <w:rPr>
      <w:rFonts w:ascii="黑体" w:hAnsi="黑体" w:cstheme="majorBidi"/>
      <w:b/>
      <w:bCs/>
      <w:szCs w:val="32"/>
    </w:rPr>
  </w:style>
  <w:style w:type="paragraph" w:styleId="3">
    <w:name w:val="heading 3"/>
    <w:aliases w:val="三级标题"/>
    <w:basedOn w:val="a"/>
    <w:next w:val="a"/>
    <w:link w:val="30"/>
    <w:uiPriority w:val="9"/>
    <w:unhideWhenUsed/>
    <w:qFormat/>
    <w:rsid w:val="00A66C4B"/>
    <w:pPr>
      <w:keepNext/>
      <w:keepLines/>
      <w:numPr>
        <w:ilvl w:val="2"/>
        <w:numId w:val="13"/>
      </w:numPr>
      <w:ind w:left="0" w:firstLineChars="0" w:firstLine="0"/>
      <w:jc w:val="left"/>
      <w:outlineLvl w:val="2"/>
    </w:pPr>
    <w:rPr>
      <w:rFonts w:ascii="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snapToGrid w:val="0"/>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aliases w:val="一级标题 字符"/>
    <w:basedOn w:val="a0"/>
    <w:link w:val="1"/>
    <w:uiPriority w:val="9"/>
    <w:rsid w:val="00FB55E4"/>
    <w:rPr>
      <w:rFonts w:ascii="黑体" w:eastAsia="宋体" w:hAnsi="黑体"/>
      <w:bCs/>
      <w:kern w:val="44"/>
      <w:sz w:val="28"/>
      <w:szCs w:val="44"/>
    </w:rPr>
  </w:style>
  <w:style w:type="character" w:customStyle="1" w:styleId="20">
    <w:name w:val="标题 2 字符"/>
    <w:aliases w:val="二级标题 字符"/>
    <w:basedOn w:val="a0"/>
    <w:link w:val="2"/>
    <w:uiPriority w:val="9"/>
    <w:rsid w:val="00A66C4B"/>
    <w:rPr>
      <w:rFonts w:ascii="黑体" w:eastAsia="宋体" w:hAnsi="黑体" w:cstheme="majorBidi"/>
      <w:b/>
      <w:bCs/>
      <w:sz w:val="24"/>
      <w:szCs w:val="32"/>
    </w:rPr>
  </w:style>
  <w:style w:type="character" w:customStyle="1" w:styleId="30">
    <w:name w:val="标题 3 字符"/>
    <w:aliases w:val="三级标题 字符"/>
    <w:basedOn w:val="a0"/>
    <w:link w:val="3"/>
    <w:uiPriority w:val="9"/>
    <w:rsid w:val="00A66C4B"/>
    <w:rPr>
      <w:rFonts w:ascii="黑体" w:eastAsia="宋体" w:hAnsi="黑体"/>
      <w:bCs/>
      <w:sz w:val="24"/>
      <w:szCs w:val="32"/>
    </w:rPr>
  </w:style>
  <w:style w:type="paragraph" w:styleId="a7">
    <w:name w:val="List Paragraph"/>
    <w:basedOn w:val="a"/>
    <w:uiPriority w:val="34"/>
    <w:rsid w:val="00917BFD"/>
    <w:pPr>
      <w:ind w:firstLine="420"/>
    </w:pPr>
  </w:style>
  <w:style w:type="table" w:styleId="a8">
    <w:name w:val="Table Grid"/>
    <w:basedOn w:val="a1"/>
    <w:uiPriority w:val="39"/>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
    <w:basedOn w:val="a"/>
    <w:next w:val="a"/>
    <w:qFormat/>
    <w:rsid w:val="000815BE"/>
    <w:pPr>
      <w:ind w:firstLineChars="0" w:firstLine="0"/>
      <w:jc w:val="center"/>
    </w:pPr>
    <w:rPr>
      <w:b/>
      <w:sz w:val="21"/>
      <w:szCs w:val="21"/>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rsid w:val="004A5FEA"/>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4A5FEA"/>
  </w:style>
  <w:style w:type="paragraph" w:styleId="TOC2">
    <w:name w:val="toc 2"/>
    <w:basedOn w:val="a"/>
    <w:next w:val="a"/>
    <w:autoRedefine/>
    <w:uiPriority w:val="39"/>
    <w:unhideWhenUsed/>
    <w:rsid w:val="004A5FEA"/>
    <w:pPr>
      <w:ind w:leftChars="200" w:left="420"/>
    </w:pPr>
  </w:style>
  <w:style w:type="paragraph" w:styleId="TOC3">
    <w:name w:val="toc 3"/>
    <w:basedOn w:val="a"/>
    <w:next w:val="a"/>
    <w:autoRedefine/>
    <w:uiPriority w:val="39"/>
    <w:unhideWhenUsed/>
    <w:rsid w:val="004A5FEA"/>
    <w:pPr>
      <w:ind w:leftChars="400" w:left="840"/>
    </w:pPr>
  </w:style>
  <w:style w:type="paragraph" w:styleId="af">
    <w:name w:val="Normal (Web)"/>
    <w:basedOn w:val="a"/>
    <w:uiPriority w:val="99"/>
    <w:semiHidden/>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6F3BF2"/>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6F3BF2"/>
    <w:pPr>
      <w:tabs>
        <w:tab w:val="center" w:pos="4420"/>
        <w:tab w:val="right" w:pos="8840"/>
      </w:tabs>
    </w:pPr>
    <w:rPr>
      <w:color w:val="FF0000"/>
    </w:rPr>
  </w:style>
  <w:style w:type="character" w:customStyle="1" w:styleId="AMDisplayEquation0">
    <w:name w:val="AMDisplayEquation 字符"/>
    <w:basedOn w:val="a0"/>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styleId="af1">
    <w:name w:val="Unresolved Mention"/>
    <w:basedOn w:val="a0"/>
    <w:uiPriority w:val="99"/>
    <w:semiHidden/>
    <w:unhideWhenUsed/>
    <w:rsid w:val="002C0172"/>
    <w:rPr>
      <w:color w:val="605E5C"/>
      <w:shd w:val="clear" w:color="auto" w:fill="E1DFDD"/>
    </w:rPr>
  </w:style>
  <w:style w:type="character" w:customStyle="1" w:styleId="tit">
    <w:name w:val="tit"/>
    <w:basedOn w:val="a0"/>
    <w:rsid w:val="002C0172"/>
  </w:style>
  <w:style w:type="character" w:styleId="af2">
    <w:name w:val="FollowedHyperlink"/>
    <w:basedOn w:val="a0"/>
    <w:uiPriority w:val="99"/>
    <w:semiHidden/>
    <w:unhideWhenUsed/>
    <w:rsid w:val="009512AB"/>
    <w:rPr>
      <w:color w:val="954F72" w:themeColor="followedHyperlink"/>
      <w:u w:val="single"/>
    </w:rPr>
  </w:style>
  <w:style w:type="paragraph" w:customStyle="1" w:styleId="alt">
    <w:name w:val="alt"/>
    <w:basedOn w:val="a"/>
    <w:rsid w:val="004C53D7"/>
    <w:pPr>
      <w:widowControl/>
      <w:spacing w:before="100" w:beforeAutospacing="1" w:after="100" w:afterAutospacing="1"/>
      <w:ind w:firstLineChars="0" w:firstLine="0"/>
      <w:jc w:val="left"/>
    </w:pPr>
    <w:rPr>
      <w:rFonts w:ascii="宋体" w:hAnsi="宋体" w:cs="宋体"/>
      <w:kern w:val="0"/>
      <w:szCs w:val="24"/>
    </w:rPr>
  </w:style>
  <w:style w:type="character" w:customStyle="1" w:styleId="string">
    <w:name w:val="string"/>
    <w:basedOn w:val="a0"/>
    <w:rsid w:val="004C53D7"/>
  </w:style>
  <w:style w:type="paragraph" w:styleId="af3">
    <w:name w:val="caption"/>
    <w:basedOn w:val="a"/>
    <w:next w:val="a"/>
    <w:uiPriority w:val="35"/>
    <w:unhideWhenUsed/>
    <w:qFormat/>
    <w:rsid w:val="00634541"/>
    <w:rPr>
      <w:rFonts w:asciiTheme="majorHAnsi" w:eastAsia="黑体" w:hAnsiTheme="majorHAnsi" w:cstheme="majorBidi"/>
      <w:sz w:val="20"/>
      <w:szCs w:val="20"/>
    </w:rPr>
  </w:style>
  <w:style w:type="table" w:customStyle="1" w:styleId="12">
    <w:name w:val="三线表1"/>
    <w:basedOn w:val="a1"/>
    <w:uiPriority w:val="99"/>
    <w:rsid w:val="00B568F9"/>
    <w:pPr>
      <w:jc w:val="center"/>
    </w:pPr>
    <w:rPr>
      <w:szCs w:val="21"/>
    </w:r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38115689">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27752208">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0437971">
      <w:bodyDiv w:val="1"/>
      <w:marLeft w:val="0"/>
      <w:marRight w:val="0"/>
      <w:marTop w:val="0"/>
      <w:marBottom w:val="0"/>
      <w:divBdr>
        <w:top w:val="none" w:sz="0" w:space="0" w:color="auto"/>
        <w:left w:val="none" w:sz="0" w:space="0" w:color="auto"/>
        <w:bottom w:val="none" w:sz="0" w:space="0" w:color="auto"/>
        <w:right w:val="none" w:sz="0" w:space="0" w:color="auto"/>
      </w:divBdr>
      <w:divsChild>
        <w:div w:id="1903755732">
          <w:marLeft w:val="0"/>
          <w:marRight w:val="0"/>
          <w:marTop w:val="0"/>
          <w:marBottom w:val="0"/>
          <w:divBdr>
            <w:top w:val="none" w:sz="0" w:space="0" w:color="auto"/>
            <w:left w:val="none" w:sz="0" w:space="0" w:color="auto"/>
            <w:bottom w:val="none" w:sz="0" w:space="0" w:color="auto"/>
            <w:right w:val="none" w:sz="0" w:space="0" w:color="auto"/>
          </w:divBdr>
          <w:divsChild>
            <w:div w:id="395394555">
              <w:marLeft w:val="0"/>
              <w:marRight w:val="0"/>
              <w:marTop w:val="0"/>
              <w:marBottom w:val="0"/>
              <w:divBdr>
                <w:top w:val="none" w:sz="0" w:space="0" w:color="auto"/>
                <w:left w:val="none" w:sz="0" w:space="0" w:color="auto"/>
                <w:bottom w:val="none" w:sz="0" w:space="0" w:color="auto"/>
                <w:right w:val="none" w:sz="0" w:space="0" w:color="auto"/>
              </w:divBdr>
              <w:divsChild>
                <w:div w:id="1476993617">
                  <w:marLeft w:val="0"/>
                  <w:marRight w:val="0"/>
                  <w:marTop w:val="0"/>
                  <w:marBottom w:val="0"/>
                  <w:divBdr>
                    <w:top w:val="single" w:sz="6" w:space="4" w:color="F6F6F6"/>
                    <w:left w:val="single" w:sz="6" w:space="0" w:color="F6F6F6"/>
                    <w:bottom w:val="single" w:sz="6" w:space="0" w:color="F6F6F6"/>
                    <w:right w:val="single" w:sz="6" w:space="0" w:color="F6F6F6"/>
                  </w:divBdr>
                  <w:divsChild>
                    <w:div w:id="266474219">
                      <w:marLeft w:val="0"/>
                      <w:marRight w:val="0"/>
                      <w:marTop w:val="0"/>
                      <w:marBottom w:val="0"/>
                      <w:divBdr>
                        <w:top w:val="none" w:sz="0" w:space="0" w:color="auto"/>
                        <w:left w:val="none" w:sz="0" w:space="0" w:color="auto"/>
                        <w:bottom w:val="none" w:sz="0" w:space="0" w:color="auto"/>
                        <w:right w:val="none" w:sz="0" w:space="0" w:color="auto"/>
                      </w:divBdr>
                      <w:divsChild>
                        <w:div w:id="1835417244">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685670373">
      <w:bodyDiv w:val="1"/>
      <w:marLeft w:val="0"/>
      <w:marRight w:val="0"/>
      <w:marTop w:val="0"/>
      <w:marBottom w:val="0"/>
      <w:divBdr>
        <w:top w:val="none" w:sz="0" w:space="0" w:color="auto"/>
        <w:left w:val="none" w:sz="0" w:space="0" w:color="auto"/>
        <w:bottom w:val="none" w:sz="0" w:space="0" w:color="auto"/>
        <w:right w:val="none" w:sz="0" w:space="0" w:color="auto"/>
      </w:divBdr>
      <w:divsChild>
        <w:div w:id="1687903056">
          <w:marLeft w:val="0"/>
          <w:marRight w:val="0"/>
          <w:marTop w:val="0"/>
          <w:marBottom w:val="0"/>
          <w:divBdr>
            <w:top w:val="none" w:sz="0" w:space="0" w:color="auto"/>
            <w:left w:val="none" w:sz="0" w:space="0" w:color="auto"/>
            <w:bottom w:val="none" w:sz="0" w:space="0" w:color="auto"/>
            <w:right w:val="none" w:sz="0" w:space="0" w:color="auto"/>
          </w:divBdr>
          <w:divsChild>
            <w:div w:id="1835754939">
              <w:marLeft w:val="0"/>
              <w:marRight w:val="0"/>
              <w:marTop w:val="0"/>
              <w:marBottom w:val="0"/>
              <w:divBdr>
                <w:top w:val="none" w:sz="0" w:space="0" w:color="auto"/>
                <w:left w:val="none" w:sz="0" w:space="0" w:color="auto"/>
                <w:bottom w:val="none" w:sz="0" w:space="0" w:color="auto"/>
                <w:right w:val="none" w:sz="0" w:space="0" w:color="auto"/>
              </w:divBdr>
              <w:divsChild>
                <w:div w:id="1425296882">
                  <w:marLeft w:val="0"/>
                  <w:marRight w:val="0"/>
                  <w:marTop w:val="0"/>
                  <w:marBottom w:val="0"/>
                  <w:divBdr>
                    <w:top w:val="single" w:sz="6" w:space="4" w:color="F6F6F6"/>
                    <w:left w:val="single" w:sz="6" w:space="0" w:color="F6F6F6"/>
                    <w:bottom w:val="single" w:sz="6" w:space="0" w:color="F6F6F6"/>
                    <w:right w:val="single" w:sz="6" w:space="0" w:color="F6F6F6"/>
                  </w:divBdr>
                  <w:divsChild>
                    <w:div w:id="639964784">
                      <w:marLeft w:val="0"/>
                      <w:marRight w:val="0"/>
                      <w:marTop w:val="0"/>
                      <w:marBottom w:val="0"/>
                      <w:divBdr>
                        <w:top w:val="none" w:sz="0" w:space="0" w:color="auto"/>
                        <w:left w:val="none" w:sz="0" w:space="0" w:color="auto"/>
                        <w:bottom w:val="none" w:sz="0" w:space="0" w:color="auto"/>
                        <w:right w:val="none" w:sz="0" w:space="0" w:color="auto"/>
                      </w:divBdr>
                      <w:divsChild>
                        <w:div w:id="1880782550">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8039035">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4771457">
      <w:bodyDiv w:val="1"/>
      <w:marLeft w:val="0"/>
      <w:marRight w:val="0"/>
      <w:marTop w:val="0"/>
      <w:marBottom w:val="0"/>
      <w:divBdr>
        <w:top w:val="none" w:sz="0" w:space="0" w:color="auto"/>
        <w:left w:val="none" w:sz="0" w:space="0" w:color="auto"/>
        <w:bottom w:val="none" w:sz="0" w:space="0" w:color="auto"/>
        <w:right w:val="none" w:sz="0" w:space="0" w:color="auto"/>
      </w:divBdr>
      <w:divsChild>
        <w:div w:id="309604744">
          <w:marLeft w:val="0"/>
          <w:marRight w:val="0"/>
          <w:marTop w:val="0"/>
          <w:marBottom w:val="0"/>
          <w:divBdr>
            <w:top w:val="none" w:sz="0" w:space="0" w:color="auto"/>
            <w:left w:val="none" w:sz="0" w:space="0" w:color="auto"/>
            <w:bottom w:val="none" w:sz="0" w:space="0" w:color="auto"/>
            <w:right w:val="none" w:sz="0" w:space="0" w:color="auto"/>
          </w:divBdr>
          <w:divsChild>
            <w:div w:id="1747264932">
              <w:marLeft w:val="0"/>
              <w:marRight w:val="0"/>
              <w:marTop w:val="0"/>
              <w:marBottom w:val="0"/>
              <w:divBdr>
                <w:top w:val="none" w:sz="0" w:space="0" w:color="auto"/>
                <w:left w:val="none" w:sz="0" w:space="0" w:color="auto"/>
                <w:bottom w:val="none" w:sz="0" w:space="0" w:color="auto"/>
                <w:right w:val="none" w:sz="0" w:space="0" w:color="auto"/>
              </w:divBdr>
              <w:divsChild>
                <w:div w:id="1079212297">
                  <w:marLeft w:val="0"/>
                  <w:marRight w:val="0"/>
                  <w:marTop w:val="0"/>
                  <w:marBottom w:val="0"/>
                  <w:divBdr>
                    <w:top w:val="single" w:sz="6" w:space="4" w:color="F6F6F6"/>
                    <w:left w:val="single" w:sz="6" w:space="0" w:color="F6F6F6"/>
                    <w:bottom w:val="single" w:sz="6" w:space="0" w:color="F6F6F6"/>
                    <w:right w:val="single" w:sz="6" w:space="0" w:color="F6F6F6"/>
                  </w:divBdr>
                  <w:divsChild>
                    <w:div w:id="600989521">
                      <w:marLeft w:val="0"/>
                      <w:marRight w:val="0"/>
                      <w:marTop w:val="0"/>
                      <w:marBottom w:val="0"/>
                      <w:divBdr>
                        <w:top w:val="none" w:sz="0" w:space="0" w:color="auto"/>
                        <w:left w:val="none" w:sz="0" w:space="0" w:color="auto"/>
                        <w:bottom w:val="none" w:sz="0" w:space="0" w:color="auto"/>
                        <w:right w:val="none" w:sz="0" w:space="0" w:color="auto"/>
                      </w:divBdr>
                      <w:divsChild>
                        <w:div w:id="2132936849">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69558726">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77890287">
      <w:bodyDiv w:val="1"/>
      <w:marLeft w:val="0"/>
      <w:marRight w:val="0"/>
      <w:marTop w:val="0"/>
      <w:marBottom w:val="0"/>
      <w:divBdr>
        <w:top w:val="none" w:sz="0" w:space="0" w:color="auto"/>
        <w:left w:val="none" w:sz="0" w:space="0" w:color="auto"/>
        <w:bottom w:val="none" w:sz="0" w:space="0" w:color="auto"/>
        <w:right w:val="none" w:sz="0" w:space="0" w:color="auto"/>
      </w:divBdr>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28885206">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266421182">
      <w:bodyDiv w:val="1"/>
      <w:marLeft w:val="0"/>
      <w:marRight w:val="0"/>
      <w:marTop w:val="0"/>
      <w:marBottom w:val="0"/>
      <w:divBdr>
        <w:top w:val="none" w:sz="0" w:space="0" w:color="auto"/>
        <w:left w:val="none" w:sz="0" w:space="0" w:color="auto"/>
        <w:bottom w:val="none" w:sz="0" w:space="0" w:color="auto"/>
        <w:right w:val="none" w:sz="0" w:space="0" w:color="auto"/>
      </w:divBdr>
      <w:divsChild>
        <w:div w:id="817455173">
          <w:marLeft w:val="0"/>
          <w:marRight w:val="0"/>
          <w:marTop w:val="0"/>
          <w:marBottom w:val="0"/>
          <w:divBdr>
            <w:top w:val="none" w:sz="0" w:space="0" w:color="auto"/>
            <w:left w:val="none" w:sz="0" w:space="0" w:color="auto"/>
            <w:bottom w:val="none" w:sz="0" w:space="0" w:color="auto"/>
            <w:right w:val="none" w:sz="0" w:space="0" w:color="auto"/>
          </w:divBdr>
          <w:divsChild>
            <w:div w:id="1272661595">
              <w:marLeft w:val="0"/>
              <w:marRight w:val="0"/>
              <w:marTop w:val="0"/>
              <w:marBottom w:val="0"/>
              <w:divBdr>
                <w:top w:val="none" w:sz="0" w:space="0" w:color="auto"/>
                <w:left w:val="none" w:sz="0" w:space="0" w:color="auto"/>
                <w:bottom w:val="none" w:sz="0" w:space="0" w:color="auto"/>
                <w:right w:val="none" w:sz="0" w:space="0" w:color="auto"/>
              </w:divBdr>
              <w:divsChild>
                <w:div w:id="2056192462">
                  <w:marLeft w:val="0"/>
                  <w:marRight w:val="0"/>
                  <w:marTop w:val="0"/>
                  <w:marBottom w:val="0"/>
                  <w:divBdr>
                    <w:top w:val="single" w:sz="6" w:space="4" w:color="F6F6F6"/>
                    <w:left w:val="single" w:sz="6" w:space="0" w:color="F6F6F6"/>
                    <w:bottom w:val="single" w:sz="6" w:space="0" w:color="F6F6F6"/>
                    <w:right w:val="single" w:sz="6" w:space="0" w:color="F6F6F6"/>
                  </w:divBdr>
                  <w:divsChild>
                    <w:div w:id="142695857">
                      <w:marLeft w:val="0"/>
                      <w:marRight w:val="0"/>
                      <w:marTop w:val="0"/>
                      <w:marBottom w:val="0"/>
                      <w:divBdr>
                        <w:top w:val="none" w:sz="0" w:space="0" w:color="auto"/>
                        <w:left w:val="none" w:sz="0" w:space="0" w:color="auto"/>
                        <w:bottom w:val="none" w:sz="0" w:space="0" w:color="auto"/>
                        <w:right w:val="none" w:sz="0" w:space="0" w:color="auto"/>
                      </w:divBdr>
                      <w:divsChild>
                        <w:div w:id="1387140354">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493640791">
      <w:bodyDiv w:val="1"/>
      <w:marLeft w:val="0"/>
      <w:marRight w:val="0"/>
      <w:marTop w:val="0"/>
      <w:marBottom w:val="0"/>
      <w:divBdr>
        <w:top w:val="none" w:sz="0" w:space="0" w:color="auto"/>
        <w:left w:val="none" w:sz="0" w:space="0" w:color="auto"/>
        <w:bottom w:val="none" w:sz="0" w:space="0" w:color="auto"/>
        <w:right w:val="none" w:sz="0" w:space="0" w:color="auto"/>
      </w:divBdr>
    </w:div>
    <w:div w:id="1495682371">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595357460">
      <w:bodyDiv w:val="1"/>
      <w:marLeft w:val="0"/>
      <w:marRight w:val="0"/>
      <w:marTop w:val="0"/>
      <w:marBottom w:val="0"/>
      <w:divBdr>
        <w:top w:val="none" w:sz="0" w:space="0" w:color="auto"/>
        <w:left w:val="none" w:sz="0" w:space="0" w:color="auto"/>
        <w:bottom w:val="none" w:sz="0" w:space="0" w:color="auto"/>
        <w:right w:val="none" w:sz="0" w:space="0" w:color="auto"/>
      </w:divBdr>
    </w:div>
    <w:div w:id="1631283420">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379000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66352486">
      <w:bodyDiv w:val="1"/>
      <w:marLeft w:val="0"/>
      <w:marRight w:val="0"/>
      <w:marTop w:val="0"/>
      <w:marBottom w:val="0"/>
      <w:divBdr>
        <w:top w:val="none" w:sz="0" w:space="0" w:color="auto"/>
        <w:left w:val="none" w:sz="0" w:space="0" w:color="auto"/>
        <w:bottom w:val="none" w:sz="0" w:space="0" w:color="auto"/>
        <w:right w:val="none" w:sz="0" w:space="0" w:color="auto"/>
      </w:divBdr>
    </w:div>
    <w:div w:id="1979262845">
      <w:bodyDiv w:val="1"/>
      <w:marLeft w:val="0"/>
      <w:marRight w:val="0"/>
      <w:marTop w:val="0"/>
      <w:marBottom w:val="0"/>
      <w:divBdr>
        <w:top w:val="none" w:sz="0" w:space="0" w:color="auto"/>
        <w:left w:val="none" w:sz="0" w:space="0" w:color="auto"/>
        <w:bottom w:val="none" w:sz="0" w:space="0" w:color="auto"/>
        <w:right w:val="none" w:sz="0" w:space="0" w:color="auto"/>
      </w:divBdr>
      <w:divsChild>
        <w:div w:id="1312909242">
          <w:marLeft w:val="0"/>
          <w:marRight w:val="0"/>
          <w:marTop w:val="0"/>
          <w:marBottom w:val="0"/>
          <w:divBdr>
            <w:top w:val="none" w:sz="0" w:space="0" w:color="auto"/>
            <w:left w:val="none" w:sz="0" w:space="0" w:color="auto"/>
            <w:bottom w:val="none" w:sz="0" w:space="0" w:color="auto"/>
            <w:right w:val="none" w:sz="0" w:space="0" w:color="auto"/>
          </w:divBdr>
          <w:divsChild>
            <w:div w:id="593635740">
              <w:marLeft w:val="0"/>
              <w:marRight w:val="0"/>
              <w:marTop w:val="0"/>
              <w:marBottom w:val="0"/>
              <w:divBdr>
                <w:top w:val="none" w:sz="0" w:space="0" w:color="auto"/>
                <w:left w:val="none" w:sz="0" w:space="0" w:color="auto"/>
                <w:bottom w:val="none" w:sz="0" w:space="0" w:color="auto"/>
                <w:right w:val="none" w:sz="0" w:space="0" w:color="auto"/>
              </w:divBdr>
              <w:divsChild>
                <w:div w:id="722213263">
                  <w:marLeft w:val="0"/>
                  <w:marRight w:val="0"/>
                  <w:marTop w:val="0"/>
                  <w:marBottom w:val="0"/>
                  <w:divBdr>
                    <w:top w:val="single" w:sz="6" w:space="4" w:color="F6F6F6"/>
                    <w:left w:val="single" w:sz="6" w:space="0" w:color="F6F6F6"/>
                    <w:bottom w:val="single" w:sz="6" w:space="0" w:color="F6F6F6"/>
                    <w:right w:val="single" w:sz="6" w:space="0" w:color="F6F6F6"/>
                  </w:divBdr>
                  <w:divsChild>
                    <w:div w:id="2026011905">
                      <w:marLeft w:val="0"/>
                      <w:marRight w:val="0"/>
                      <w:marTop w:val="0"/>
                      <w:marBottom w:val="0"/>
                      <w:divBdr>
                        <w:top w:val="none" w:sz="0" w:space="0" w:color="auto"/>
                        <w:left w:val="none" w:sz="0" w:space="0" w:color="auto"/>
                        <w:bottom w:val="none" w:sz="0" w:space="0" w:color="auto"/>
                        <w:right w:val="none" w:sz="0" w:space="0" w:color="auto"/>
                      </w:divBdr>
                      <w:divsChild>
                        <w:div w:id="1118838769">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1991202860">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75540770">
      <w:bodyDiv w:val="1"/>
      <w:marLeft w:val="0"/>
      <w:marRight w:val="0"/>
      <w:marTop w:val="0"/>
      <w:marBottom w:val="0"/>
      <w:divBdr>
        <w:top w:val="none" w:sz="0" w:space="0" w:color="auto"/>
        <w:left w:val="none" w:sz="0" w:space="0" w:color="auto"/>
        <w:bottom w:val="none" w:sz="0" w:space="0" w:color="auto"/>
        <w:right w:val="none" w:sz="0" w:space="0" w:color="auto"/>
      </w:divBdr>
      <w:divsChild>
        <w:div w:id="1825123925">
          <w:marLeft w:val="0"/>
          <w:marRight w:val="0"/>
          <w:marTop w:val="0"/>
          <w:marBottom w:val="0"/>
          <w:divBdr>
            <w:top w:val="none" w:sz="0" w:space="0" w:color="auto"/>
            <w:left w:val="none" w:sz="0" w:space="0" w:color="auto"/>
            <w:bottom w:val="none" w:sz="0" w:space="0" w:color="auto"/>
            <w:right w:val="none" w:sz="0" w:space="0" w:color="auto"/>
          </w:divBdr>
          <w:divsChild>
            <w:div w:id="1635673722">
              <w:marLeft w:val="0"/>
              <w:marRight w:val="0"/>
              <w:marTop w:val="0"/>
              <w:marBottom w:val="0"/>
              <w:divBdr>
                <w:top w:val="none" w:sz="0" w:space="0" w:color="auto"/>
                <w:left w:val="none" w:sz="0" w:space="0" w:color="auto"/>
                <w:bottom w:val="none" w:sz="0" w:space="0" w:color="auto"/>
                <w:right w:val="none" w:sz="0" w:space="0" w:color="auto"/>
              </w:divBdr>
              <w:divsChild>
                <w:div w:id="642348813">
                  <w:marLeft w:val="0"/>
                  <w:marRight w:val="0"/>
                  <w:marTop w:val="0"/>
                  <w:marBottom w:val="0"/>
                  <w:divBdr>
                    <w:top w:val="single" w:sz="6" w:space="4" w:color="F6F6F6"/>
                    <w:left w:val="single" w:sz="6" w:space="0" w:color="F6F6F6"/>
                    <w:bottom w:val="single" w:sz="6" w:space="0" w:color="F6F6F6"/>
                    <w:right w:val="single" w:sz="6" w:space="0" w:color="F6F6F6"/>
                  </w:divBdr>
                  <w:divsChild>
                    <w:div w:id="1417241301">
                      <w:marLeft w:val="0"/>
                      <w:marRight w:val="0"/>
                      <w:marTop w:val="0"/>
                      <w:marBottom w:val="0"/>
                      <w:divBdr>
                        <w:top w:val="none" w:sz="0" w:space="0" w:color="auto"/>
                        <w:left w:val="none" w:sz="0" w:space="0" w:color="auto"/>
                        <w:bottom w:val="none" w:sz="0" w:space="0" w:color="auto"/>
                        <w:right w:val="none" w:sz="0" w:space="0" w:color="auto"/>
                      </w:divBdr>
                      <w:divsChild>
                        <w:div w:id="120074396">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566370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quotes.money.163.com/trade/lsjysj_xxxxxx.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130B5976-4F6C-4693-A10D-A5854A9B4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6</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Ryougi shiki</cp:lastModifiedBy>
  <cp:revision>339</cp:revision>
  <cp:lastPrinted>2022-08-03T22:25:00Z</cp:lastPrinted>
  <dcterms:created xsi:type="dcterms:W3CDTF">2022-02-09T15:53:00Z</dcterms:created>
  <dcterms:modified xsi:type="dcterms:W3CDTF">2023-03-04T16:51:00Z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ies>
</file>