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CSC </w:t>
      </w:r>
      <w:r w:rsidR="00E9763A">
        <w:rPr>
          <w:rFonts w:ascii="Bookman Old Style" w:hAnsi="Bookman Old Style"/>
          <w:b/>
        </w:rPr>
        <w:t>745 Advanced Multimedia Programming</w:t>
      </w:r>
    </w:p>
    <w:p w:rsidR="00F147E2" w:rsidRDefault="00D75511">
      <w:r>
        <w:rPr>
          <w:rFonts w:ascii="Bookman Old Style" w:hAnsi="Bookman Old Style"/>
          <w:b/>
        </w:rPr>
        <w:t>Exercise No. 5</w:t>
      </w:r>
      <w:r w:rsidR="00C210AA">
        <w:rPr>
          <w:rFonts w:ascii="Bookman Old Style" w:hAnsi="Bookman Old Style"/>
          <w:b/>
        </w:rPr>
        <w:t>6, September 25</w:t>
      </w:r>
      <w:r w:rsidR="002D6358">
        <w:rPr>
          <w:rFonts w:ascii="Bookman Old Style" w:hAnsi="Bookman Old Style"/>
          <w:b/>
        </w:rPr>
        <w:t>, 2018</w:t>
      </w:r>
    </w:p>
    <w:p w:rsidR="00F147E2" w:rsidRDefault="00F147E2">
      <w:pPr>
        <w:jc w:val="center"/>
        <w:rPr>
          <w:rFonts w:ascii="Bookman Old Style" w:hAnsi="Bookman Old Style"/>
          <w:b/>
        </w:rPr>
      </w:pPr>
    </w:p>
    <w:p w:rsidR="00F147E2" w:rsidRDefault="00C210AA">
      <w:r>
        <w:rPr>
          <w:rFonts w:ascii="Bookman Old Style" w:hAnsi="Bookman Old Style"/>
          <w:b/>
        </w:rPr>
        <w:t>Speech Recognition</w:t>
      </w:r>
    </w:p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F147E2" w:rsidRDefault="00C210AA">
      <w:r>
        <w:rPr>
          <w:rFonts w:ascii="Bookman Old Style" w:hAnsi="Bookman Old Style"/>
        </w:rPr>
        <w:t>Learn how to write code to use speech recognizers</w:t>
      </w:r>
    </w:p>
    <w:p w:rsidR="00F147E2" w:rsidRDefault="00F147E2">
      <w:pPr>
        <w:rPr>
          <w:rFonts w:ascii="Bookman Old Style" w:hAnsi="Bookman Old Style"/>
        </w:rPr>
      </w:pPr>
    </w:p>
    <w:p w:rsidR="00F147E2" w:rsidRDefault="002D6358">
      <w:pPr>
        <w:rPr>
          <w:b/>
          <w:bCs/>
        </w:rPr>
      </w:pPr>
      <w:r>
        <w:rPr>
          <w:rFonts w:ascii="Bookman Old Style" w:hAnsi="Bookman Old Style"/>
          <w:b/>
          <w:bCs/>
        </w:rPr>
        <w:t>Background</w:t>
      </w:r>
    </w:p>
    <w:p w:rsidR="00767A27" w:rsidRDefault="00C210AA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There are a number of free speech recognizers available on the web. In this exercise you’ll learn to write code to connect to a recognizer and perform speech to text transcription.</w:t>
      </w:r>
    </w:p>
    <w:p w:rsidR="00C210AA" w:rsidRDefault="00C210AA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Pr="00330753" w:rsidRDefault="002D6358">
      <w:pPr>
        <w:tabs>
          <w:tab w:val="left" w:pos="280"/>
          <w:tab w:val="left" w:pos="560"/>
        </w:tabs>
      </w:pPr>
      <w:r>
        <w:rPr>
          <w:rFonts w:ascii="Bookman Old Style" w:hAnsi="Bookman Old Style"/>
          <w:b/>
        </w:rPr>
        <w:t>Procedure</w:t>
      </w:r>
    </w:p>
    <w:p w:rsidR="00D75511" w:rsidRDefault="00C210AA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Do the speech recognition tutorial at </w:t>
      </w:r>
      <w:hyperlink r:id="rId7" w:history="1">
        <w:r w:rsidRPr="007170AE">
          <w:rPr>
            <w:rStyle w:val="Hyperlink"/>
            <w:rFonts w:ascii="Bookman Old Style" w:hAnsi="Bookman Old Style"/>
          </w:rPr>
          <w:t>https://realpython.com/python-speech-recognition/</w:t>
        </w:r>
      </w:hyperlink>
      <w:r>
        <w:rPr>
          <w:rFonts w:ascii="Bookman Old Style" w:hAnsi="Bookman Old Style"/>
        </w:rPr>
        <w:t xml:space="preserve">. The link to the audio file used in the tutorial seems to be broken; there is a directory on the class server (Data/Speech) holding a number of utterances recorded in different languages. The tutorial also asks you to use a file that has speech mixed with the sound of a jackhammer; the file </w:t>
      </w:r>
      <w:r>
        <w:rPr>
          <w:rFonts w:ascii="Bookman Old Style" w:hAnsi="Bookman Old Style"/>
          <w:i/>
        </w:rPr>
        <w:t xml:space="preserve">hammered_speech.wav </w:t>
      </w:r>
      <w:r>
        <w:rPr>
          <w:rFonts w:ascii="Bookman Old Style" w:hAnsi="Bookman Old Style"/>
        </w:rPr>
        <w:t>is a similar file.</w:t>
      </w:r>
    </w:p>
    <w:p w:rsidR="00C210AA" w:rsidRDefault="00C210AA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C210AA" w:rsidRDefault="00C210AA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speech recordings on the class server are from the Harvard Sentences collection – a standard dataset for testing speech coding, transmission, and recognition systems. The file </w:t>
      </w:r>
      <w:r w:rsidRPr="00C210AA">
        <w:rPr>
          <w:rFonts w:ascii="Bookman Old Style" w:hAnsi="Bookman Old Style"/>
          <w:i/>
        </w:rPr>
        <w:t>HarvardSentences.docx</w:t>
      </w:r>
      <w:r>
        <w:rPr>
          <w:rFonts w:ascii="Bookman Old Style" w:hAnsi="Bookman Old Style"/>
        </w:rPr>
        <w:t xml:space="preserve"> has a transcription of the full set of sentences. The recordings are a subset of the full dataset.</w:t>
      </w:r>
    </w:p>
    <w:p w:rsidR="00BB6E4D" w:rsidRDefault="00BB6E4D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BB6E4D" w:rsidRDefault="00BB6E4D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Go through the tutorial. Try recognizing speech in some other languages. You’ll have to find the language code for other languages and, unfortunately, I couldn’t find transcriptions for all the non-English language sentences – so you should try languages you understand.</w:t>
      </w:r>
    </w:p>
    <w:p w:rsidR="00BB6E4D" w:rsidRDefault="00BB6E4D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BB6E4D" w:rsidRPr="00C210AA" w:rsidRDefault="00BB6E4D" w:rsidP="00D75511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If you have time, try recognizing microphone input. You may find the quality of the microphones on our lab systems makes this a difficult task.</w:t>
      </w:r>
      <w:bookmarkStart w:id="0" w:name="_GoBack"/>
      <w:bookmarkEnd w:id="0"/>
    </w:p>
    <w:sectPr w:rsidR="00BB6E4D" w:rsidRPr="00C210AA">
      <w:headerReference w:type="default" r:id="rId8"/>
      <w:headerReference w:type="first" r:id="rId9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E98" w:rsidRDefault="00094E98">
      <w:r>
        <w:separator/>
      </w:r>
    </w:p>
  </w:endnote>
  <w:endnote w:type="continuationSeparator" w:id="0">
    <w:p w:rsidR="00094E98" w:rsidRDefault="0009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E98" w:rsidRDefault="00094E98">
      <w:r>
        <w:separator/>
      </w:r>
    </w:p>
  </w:footnote>
  <w:footnote w:type="continuationSeparator" w:id="0">
    <w:p w:rsidR="00094E98" w:rsidRDefault="0009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F14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2D6358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F147E2" w:rsidRDefault="00F14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415"/>
    <w:multiLevelType w:val="hybridMultilevel"/>
    <w:tmpl w:val="80B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2"/>
    <w:rsid w:val="00094E98"/>
    <w:rsid w:val="00106D75"/>
    <w:rsid w:val="001330F8"/>
    <w:rsid w:val="001A292D"/>
    <w:rsid w:val="001B1F52"/>
    <w:rsid w:val="002D6358"/>
    <w:rsid w:val="00330753"/>
    <w:rsid w:val="00414409"/>
    <w:rsid w:val="004439F1"/>
    <w:rsid w:val="00506114"/>
    <w:rsid w:val="005625FD"/>
    <w:rsid w:val="00602932"/>
    <w:rsid w:val="006A7B50"/>
    <w:rsid w:val="00767A27"/>
    <w:rsid w:val="00882A3D"/>
    <w:rsid w:val="00887115"/>
    <w:rsid w:val="00985BF8"/>
    <w:rsid w:val="009B152C"/>
    <w:rsid w:val="009C2B46"/>
    <w:rsid w:val="00A53B67"/>
    <w:rsid w:val="00BB6E4D"/>
    <w:rsid w:val="00C210AA"/>
    <w:rsid w:val="00C70D57"/>
    <w:rsid w:val="00CB53E5"/>
    <w:rsid w:val="00CE5489"/>
    <w:rsid w:val="00D75511"/>
    <w:rsid w:val="00D8664B"/>
    <w:rsid w:val="00E9763A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521E"/>
  <w15:docId w15:val="{25EE5187-BAC5-410F-8F88-820699E8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BE7BAD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BE7B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330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peech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Smith, Lloyd A</cp:lastModifiedBy>
  <cp:revision>30</cp:revision>
  <cp:lastPrinted>2017-01-25T16:00:00Z</cp:lastPrinted>
  <dcterms:created xsi:type="dcterms:W3CDTF">2016-08-31T22:38:00Z</dcterms:created>
  <dcterms:modified xsi:type="dcterms:W3CDTF">2018-09-25T21:59:00Z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