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90B" w:rsidRDefault="00A9090B" w:rsidP="00A9090B">
      <w:pPr>
        <w:pStyle w:val="Heading1"/>
        <w:rPr>
          <w:lang w:val="en-US"/>
        </w:rPr>
      </w:pPr>
      <w:r>
        <w:rPr>
          <w:lang w:val="en-US"/>
        </w:rPr>
        <w:t>Testing report</w:t>
      </w:r>
    </w:p>
    <w:p w:rsidR="0059409D" w:rsidRDefault="00A9090B" w:rsidP="0057155A">
      <w:pPr>
        <w:rPr>
          <w:lang w:val="en-US"/>
        </w:rPr>
      </w:pPr>
      <w:r>
        <w:rPr>
          <w:lang w:val="en-US"/>
        </w:rPr>
        <w:t xml:space="preserve">Game: </w:t>
      </w:r>
      <w:r w:rsidRPr="00A9090B">
        <w:rPr>
          <w:b/>
          <w:lang w:val="en-US"/>
        </w:rPr>
        <w:t>Speed Test the Game</w:t>
      </w:r>
      <w:r>
        <w:rPr>
          <w:lang w:val="en-US"/>
        </w:rPr>
        <w:t xml:space="preserve"> (version of 15.4.2017)</w:t>
      </w:r>
      <w:r>
        <w:rPr>
          <w:lang w:val="en-US"/>
        </w:rPr>
        <w:br/>
        <w:t xml:space="preserve">Date: </w:t>
      </w:r>
      <w:r w:rsidRPr="00A9090B">
        <w:rPr>
          <w:b/>
          <w:lang w:val="en-US"/>
        </w:rPr>
        <w:t>15.4.2017</w:t>
      </w:r>
      <w:r>
        <w:rPr>
          <w:lang w:val="en-US"/>
        </w:rPr>
        <w:br/>
        <w:t>Tester:</w:t>
      </w:r>
      <w:r w:rsidR="00720FCD">
        <w:rPr>
          <w:lang w:val="en-US"/>
        </w:rPr>
        <w:t xml:space="preserve"> wsd17-atoj-games,</w:t>
      </w:r>
      <w:r>
        <w:rPr>
          <w:lang w:val="en-US"/>
        </w:rPr>
        <w:t xml:space="preserve"> </w:t>
      </w:r>
      <w:hyperlink r:id="rId6" w:history="1">
        <w:r w:rsidR="00720FCD" w:rsidRPr="00720FCD">
          <w:rPr>
            <w:rStyle w:val="Hyperlink"/>
            <w:lang w:val="en-US"/>
          </w:rPr>
          <w:t>https://gitlab.rd.tut.fi/sepponen/wsd</w:t>
        </w:r>
        <w:r w:rsidR="00720FCD" w:rsidRPr="00720FCD">
          <w:rPr>
            <w:rStyle w:val="Hyperlink"/>
            <w:lang w:val="en-US"/>
          </w:rPr>
          <w:t>1</w:t>
        </w:r>
        <w:r w:rsidR="00720FCD" w:rsidRPr="00720FCD">
          <w:rPr>
            <w:rStyle w:val="Hyperlink"/>
            <w:lang w:val="en-US"/>
          </w:rPr>
          <w:t>7-atoj-games</w:t>
        </w:r>
      </w:hyperlink>
      <w:r>
        <w:rPr>
          <w:lang w:val="en-US"/>
        </w:rPr>
        <w:br/>
        <w:t xml:space="preserve">Game Store version: </w:t>
      </w:r>
      <w:r>
        <w:rPr>
          <w:lang w:val="en-US"/>
        </w:rPr>
        <w:t>15.4.2017</w:t>
      </w:r>
      <w:r w:rsidR="0059409D">
        <w:rPr>
          <w:lang w:val="en-US"/>
        </w:rPr>
        <w:t xml:space="preserve">, </w:t>
      </w:r>
      <w:proofErr w:type="spellStart"/>
      <w:r w:rsidR="0059409D">
        <w:rPr>
          <w:lang w:val="en-US"/>
        </w:rPr>
        <w:t>G</w:t>
      </w:r>
      <w:r>
        <w:rPr>
          <w:lang w:val="en-US"/>
        </w:rPr>
        <w:t>it</w:t>
      </w:r>
      <w:proofErr w:type="spellEnd"/>
      <w:r>
        <w:rPr>
          <w:lang w:val="en-US"/>
        </w:rPr>
        <w:t xml:space="preserve"> commit </w:t>
      </w:r>
      <w:r w:rsidRPr="00A9090B">
        <w:rPr>
          <w:rFonts w:ascii="Calibri" w:hAnsi="Calibri" w:cs="Calibri"/>
          <w:b/>
          <w:sz w:val="22"/>
          <w:szCs w:val="22"/>
          <w:lang w:val="en-US"/>
        </w:rPr>
        <w:t>a7a879d</w:t>
      </w:r>
      <w:r w:rsidR="00720FCD">
        <w:rPr>
          <w:rFonts w:ascii="Calibri" w:hAnsi="Calibri" w:cs="Calibri"/>
          <w:b/>
          <w:sz w:val="22"/>
          <w:szCs w:val="22"/>
          <w:lang w:val="en-US"/>
        </w:rPr>
        <w:t>c</w:t>
      </w:r>
      <w:r>
        <w:rPr>
          <w:lang w:val="en-US"/>
        </w:rPr>
        <w:br/>
      </w:r>
      <w:r w:rsidR="0035540A">
        <w:rPr>
          <w:lang w:val="en-US"/>
        </w:rPr>
        <w:t>Testing m</w:t>
      </w:r>
      <w:r w:rsidR="0059409D">
        <w:rPr>
          <w:lang w:val="en-US"/>
        </w:rPr>
        <w:t>ethodology</w:t>
      </w:r>
      <w:r w:rsidR="0035540A">
        <w:rPr>
          <w:lang w:val="en-US"/>
        </w:rPr>
        <w:t>:</w:t>
      </w:r>
    </w:p>
    <w:p w:rsidR="0059409D" w:rsidRDefault="0059409D" w:rsidP="0059409D">
      <w:pPr>
        <w:pStyle w:val="ListParagraph"/>
        <w:numPr>
          <w:ilvl w:val="0"/>
          <w:numId w:val="1"/>
        </w:numPr>
        <w:rPr>
          <w:lang w:val="en-US"/>
        </w:rPr>
      </w:pPr>
      <w:r w:rsidRPr="0059409D">
        <w:rPr>
          <w:lang w:val="en-US"/>
        </w:rPr>
        <w:t>Test the game in developer</w:t>
      </w:r>
      <w:r>
        <w:rPr>
          <w:lang w:val="en-US"/>
        </w:rPr>
        <w:t>’</w:t>
      </w:r>
      <w:r w:rsidRPr="0059409D">
        <w:rPr>
          <w:lang w:val="en-US"/>
        </w:rPr>
        <w:t>s perspective. Includes observing game-service communication and game's behavior in its environment.</w:t>
      </w:r>
    </w:p>
    <w:p w:rsidR="0059409D" w:rsidRPr="0059409D" w:rsidRDefault="0059409D" w:rsidP="0059409D">
      <w:pPr>
        <w:pStyle w:val="ListParagraph"/>
        <w:numPr>
          <w:ilvl w:val="0"/>
          <w:numId w:val="1"/>
        </w:numPr>
        <w:rPr>
          <w:lang w:val="en-US"/>
        </w:rPr>
      </w:pPr>
      <w:r w:rsidRPr="0059409D">
        <w:rPr>
          <w:lang w:val="en-US"/>
        </w:rPr>
        <w:t>Test the game in end user's perspective. Observe game's behavior and interface and reflect it to expectations.</w:t>
      </w:r>
    </w:p>
    <w:p w:rsidR="00A9090B" w:rsidRDefault="00A9090B" w:rsidP="00A9090B">
      <w:pPr>
        <w:pStyle w:val="Heading2"/>
        <w:rPr>
          <w:lang w:val="en-US"/>
        </w:rPr>
      </w:pPr>
      <w:r>
        <w:rPr>
          <w:lang w:val="en-US"/>
        </w:rPr>
        <w:t>Technical review</w:t>
      </w:r>
    </w:p>
    <w:p w:rsidR="00B747B3" w:rsidRDefault="002A163E" w:rsidP="00A9090B">
      <w:pPr>
        <w:rPr>
          <w:lang w:val="en-US"/>
        </w:rPr>
      </w:pPr>
      <w:r>
        <w:rPr>
          <w:lang w:val="en-US"/>
        </w:rPr>
        <w:t>Communication between the game and the service works</w:t>
      </w:r>
      <w:r w:rsidR="00B747B3">
        <w:rPr>
          <w:lang w:val="en-US"/>
        </w:rPr>
        <w:t xml:space="preserve"> as intended</w:t>
      </w:r>
      <w:r>
        <w:rPr>
          <w:lang w:val="en-US"/>
        </w:rPr>
        <w:t>. Saved data, settings and errors</w:t>
      </w:r>
      <w:r w:rsidR="00E03FF5">
        <w:rPr>
          <w:lang w:val="en-US"/>
        </w:rPr>
        <w:t xml:space="preserve"> are communicated properly. However, there is a </w:t>
      </w:r>
      <w:r w:rsidR="00E03FF5" w:rsidRPr="00B747B3">
        <w:rPr>
          <w:u w:val="single"/>
          <w:lang w:val="en-US"/>
        </w:rPr>
        <w:t>visual bug</w:t>
      </w:r>
      <w:r w:rsidR="00E03FF5">
        <w:rPr>
          <w:lang w:val="en-US"/>
        </w:rPr>
        <w:t xml:space="preserve"> when loading</w:t>
      </w:r>
      <w:r w:rsidR="00FF5F4B">
        <w:rPr>
          <w:lang w:val="en-US"/>
        </w:rPr>
        <w:t xml:space="preserve"> a</w:t>
      </w:r>
      <w:bookmarkStart w:id="0" w:name="_GoBack"/>
      <w:bookmarkEnd w:id="0"/>
      <w:r w:rsidR="00FF5F4B">
        <w:rPr>
          <w:lang w:val="en-US"/>
        </w:rPr>
        <w:t xml:space="preserve"> save with</w:t>
      </w:r>
      <w:r w:rsidR="00E03FF5">
        <w:rPr>
          <w:lang w:val="en-US"/>
        </w:rPr>
        <w:t xml:space="preserve"> custom key bindings. </w:t>
      </w:r>
    </w:p>
    <w:p w:rsidR="00A9090B" w:rsidRDefault="00720FCD" w:rsidP="00A9090B">
      <w:pPr>
        <w:rPr>
          <w:lang w:val="en-US"/>
        </w:rPr>
      </w:pPr>
      <w:r>
        <w:rPr>
          <w:lang w:val="en-US"/>
        </w:rPr>
        <w:t>After</w:t>
      </w:r>
      <w:r w:rsidR="00E03FF5">
        <w:rPr>
          <w:lang w:val="en-US"/>
        </w:rPr>
        <w:t xml:space="preserve"> </w:t>
      </w:r>
      <w:r w:rsidR="00E03FF5" w:rsidRPr="00E03FF5">
        <w:rPr>
          <w:u w:val="single"/>
          <w:lang w:val="en-US"/>
        </w:rPr>
        <w:t>loading</w:t>
      </w:r>
      <w:r>
        <w:rPr>
          <w:u w:val="single"/>
          <w:lang w:val="en-US"/>
        </w:rPr>
        <w:t xml:space="preserve"> saved</w:t>
      </w:r>
      <w:r w:rsidR="00E03FF5" w:rsidRPr="00E03FF5">
        <w:rPr>
          <w:u w:val="single"/>
          <w:lang w:val="en-US"/>
        </w:rPr>
        <w:t xml:space="preserve"> </w:t>
      </w:r>
      <w:r w:rsidRPr="00E03FF5">
        <w:rPr>
          <w:u w:val="single"/>
          <w:lang w:val="en-US"/>
        </w:rPr>
        <w:t>game</w:t>
      </w:r>
      <w:r w:rsidRPr="00720FCD">
        <w:rPr>
          <w:lang w:val="en-US"/>
        </w:rPr>
        <w:t>,</w:t>
      </w:r>
      <w:r w:rsidR="00E03FF5">
        <w:rPr>
          <w:lang w:val="en-US"/>
        </w:rPr>
        <w:t xml:space="preserve"> the</w:t>
      </w:r>
      <w:r w:rsidR="00B747B3">
        <w:rPr>
          <w:lang w:val="en-US"/>
        </w:rPr>
        <w:t xml:space="preserve"> key</w:t>
      </w:r>
      <w:r w:rsidR="00E03FF5">
        <w:rPr>
          <w:lang w:val="en-US"/>
        </w:rPr>
        <w:t xml:space="preserve"> </w:t>
      </w:r>
      <w:r w:rsidR="00B747B3">
        <w:rPr>
          <w:lang w:val="en-US"/>
        </w:rPr>
        <w:t>icons,</w:t>
      </w:r>
      <w:r w:rsidR="00E03FF5">
        <w:rPr>
          <w:lang w:val="en-US"/>
        </w:rPr>
        <w:t xml:space="preserve"> shown in picture below</w:t>
      </w:r>
      <w:r w:rsidR="00B747B3">
        <w:rPr>
          <w:lang w:val="en-US"/>
        </w:rPr>
        <w:t>,</w:t>
      </w:r>
      <w:r w:rsidR="00E03FF5">
        <w:rPr>
          <w:lang w:val="en-US"/>
        </w:rPr>
        <w:t xml:space="preserve"> </w:t>
      </w:r>
      <w:r w:rsidR="00B747B3">
        <w:rPr>
          <w:lang w:val="en-US"/>
        </w:rPr>
        <w:t>revert</w:t>
      </w:r>
      <w:r w:rsidR="00E03FF5">
        <w:rPr>
          <w:lang w:val="en-US"/>
        </w:rPr>
        <w:t xml:space="preserve"> to default V, B, N, M, K configuration.</w:t>
      </w:r>
    </w:p>
    <w:p w:rsidR="00E03FF5" w:rsidRDefault="00E03FF5" w:rsidP="00A9090B">
      <w:pPr>
        <w:rPr>
          <w:lang w:val="en-US"/>
        </w:rPr>
      </w:pPr>
      <w:r>
        <w:rPr>
          <w:noProof/>
          <w:lang w:eastAsia="fi-FI"/>
        </w:rPr>
        <w:drawing>
          <wp:inline distT="0" distB="0" distL="0" distR="0" wp14:anchorId="2B50100A" wp14:editId="1D888085">
            <wp:extent cx="4848045" cy="45877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4613" cy="4593963"/>
                    </a:xfrm>
                    <a:prstGeom prst="rect">
                      <a:avLst/>
                    </a:prstGeom>
                  </pic:spPr>
                </pic:pic>
              </a:graphicData>
            </a:graphic>
          </wp:inline>
        </w:drawing>
      </w:r>
    </w:p>
    <w:p w:rsidR="00E03FF5" w:rsidRDefault="00E03FF5" w:rsidP="00A9090B">
      <w:pPr>
        <w:rPr>
          <w:lang w:val="en-US"/>
        </w:rPr>
      </w:pPr>
      <w:r>
        <w:rPr>
          <w:lang w:val="en-US"/>
        </w:rPr>
        <w:t>Custom key bindings do work</w:t>
      </w:r>
      <w:r w:rsidR="00720FCD">
        <w:rPr>
          <w:lang w:val="en-US"/>
        </w:rPr>
        <w:t>,</w:t>
      </w:r>
      <w:r>
        <w:rPr>
          <w:lang w:val="en-US"/>
        </w:rPr>
        <w:t xml:space="preserve"> regardless</w:t>
      </w:r>
      <w:r w:rsidR="00720FCD">
        <w:rPr>
          <w:lang w:val="en-US"/>
        </w:rPr>
        <w:t xml:space="preserve"> of this visual bug. The </w:t>
      </w:r>
      <w:r>
        <w:rPr>
          <w:lang w:val="en-US"/>
        </w:rPr>
        <w:t xml:space="preserve">settings menu </w:t>
      </w:r>
      <w:r w:rsidR="00B747B3">
        <w:rPr>
          <w:lang w:val="en-US"/>
        </w:rPr>
        <w:t>display</w:t>
      </w:r>
      <w:r w:rsidR="00720FCD">
        <w:rPr>
          <w:lang w:val="en-US"/>
        </w:rPr>
        <w:t>s</w:t>
      </w:r>
      <w:r w:rsidR="00B747B3">
        <w:rPr>
          <w:lang w:val="en-US"/>
        </w:rPr>
        <w:t xml:space="preserve"> the right key bindings.</w:t>
      </w:r>
    </w:p>
    <w:p w:rsidR="00B747B3" w:rsidRDefault="00B747B3" w:rsidP="00A9090B">
      <w:pPr>
        <w:rPr>
          <w:lang w:val="en-US"/>
        </w:rPr>
      </w:pPr>
    </w:p>
    <w:p w:rsidR="00A9090B" w:rsidRPr="00A9090B" w:rsidRDefault="00A9090B" w:rsidP="00A9090B">
      <w:pPr>
        <w:pStyle w:val="Heading2"/>
        <w:rPr>
          <w:lang w:val="en-US"/>
        </w:rPr>
      </w:pPr>
      <w:r>
        <w:rPr>
          <w:lang w:val="en-US"/>
        </w:rPr>
        <w:lastRenderedPageBreak/>
        <w:t>End user’s perspective</w:t>
      </w:r>
    </w:p>
    <w:p w:rsidR="00A9090B" w:rsidRPr="00A9090B" w:rsidRDefault="00B747B3" w:rsidP="00A9090B">
      <w:pPr>
        <w:rPr>
          <w:lang w:val="en-US"/>
        </w:rPr>
      </w:pPr>
      <w:r>
        <w:rPr>
          <w:lang w:val="en-US"/>
        </w:rPr>
        <w:t>Game’s interface is clear and pleasant to look at. Also, the instructions tell all the relevant information to play the game. These things make the game is very approachable. One improvement would be</w:t>
      </w:r>
      <w:r w:rsidR="00720FCD">
        <w:rPr>
          <w:lang w:val="en-US"/>
        </w:rPr>
        <w:t xml:space="preserve"> to add</w:t>
      </w:r>
      <w:r>
        <w:rPr>
          <w:lang w:val="en-US"/>
        </w:rPr>
        <w:t xml:space="preserve"> some indi</w:t>
      </w:r>
      <w:r w:rsidR="00720FCD">
        <w:rPr>
          <w:lang w:val="en-US"/>
        </w:rPr>
        <w:t>cator or instruction on when</w:t>
      </w:r>
      <w:r>
        <w:rPr>
          <w:lang w:val="en-US"/>
        </w:rPr>
        <w:t xml:space="preserve"> progress is saved. In this </w:t>
      </w:r>
      <w:r w:rsidR="00720FCD">
        <w:rPr>
          <w:lang w:val="en-US"/>
        </w:rPr>
        <w:t>game’s case</w:t>
      </w:r>
      <w:r>
        <w:rPr>
          <w:lang w:val="en-US"/>
        </w:rPr>
        <w:t xml:space="preserve"> saving is automatic and there could be a mention about it in game.</w:t>
      </w:r>
    </w:p>
    <w:sectPr w:rsidR="00A9090B" w:rsidRPr="00A90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1EE9"/>
    <w:multiLevelType w:val="hybridMultilevel"/>
    <w:tmpl w:val="DC42563E"/>
    <w:lvl w:ilvl="0" w:tplc="6CC4308C">
      <w:numFmt w:val="bullet"/>
      <w:lvlText w:val=""/>
      <w:lvlJc w:val="left"/>
      <w:pPr>
        <w:ind w:left="720" w:hanging="360"/>
      </w:pPr>
      <w:rPr>
        <w:rFonts w:ascii="Symbol" w:eastAsiaTheme="minorEastAsia"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FE"/>
    <w:rsid w:val="00004904"/>
    <w:rsid w:val="00006E69"/>
    <w:rsid w:val="00034B77"/>
    <w:rsid w:val="000650AA"/>
    <w:rsid w:val="000957D4"/>
    <w:rsid w:val="000E116B"/>
    <w:rsid w:val="001163F0"/>
    <w:rsid w:val="00187C2D"/>
    <w:rsid w:val="001A6C97"/>
    <w:rsid w:val="001C0890"/>
    <w:rsid w:val="00234060"/>
    <w:rsid w:val="00290527"/>
    <w:rsid w:val="002A163E"/>
    <w:rsid w:val="002A457B"/>
    <w:rsid w:val="003507AE"/>
    <w:rsid w:val="00351974"/>
    <w:rsid w:val="0035540A"/>
    <w:rsid w:val="003A0C49"/>
    <w:rsid w:val="003D59E9"/>
    <w:rsid w:val="003F22BC"/>
    <w:rsid w:val="004559AF"/>
    <w:rsid w:val="00513F52"/>
    <w:rsid w:val="005200FC"/>
    <w:rsid w:val="0057155A"/>
    <w:rsid w:val="0059409D"/>
    <w:rsid w:val="005A2B64"/>
    <w:rsid w:val="005A4DFE"/>
    <w:rsid w:val="005E7AEA"/>
    <w:rsid w:val="006C214F"/>
    <w:rsid w:val="0070270F"/>
    <w:rsid w:val="00720FCD"/>
    <w:rsid w:val="007831B9"/>
    <w:rsid w:val="0082305C"/>
    <w:rsid w:val="008F0758"/>
    <w:rsid w:val="009206D6"/>
    <w:rsid w:val="009911A4"/>
    <w:rsid w:val="00993BBB"/>
    <w:rsid w:val="009A5309"/>
    <w:rsid w:val="009C6339"/>
    <w:rsid w:val="009F7F08"/>
    <w:rsid w:val="00A542E0"/>
    <w:rsid w:val="00A9090B"/>
    <w:rsid w:val="00AA04C4"/>
    <w:rsid w:val="00AA761F"/>
    <w:rsid w:val="00AB7E1D"/>
    <w:rsid w:val="00B0131A"/>
    <w:rsid w:val="00B127D7"/>
    <w:rsid w:val="00B747B3"/>
    <w:rsid w:val="00B901CE"/>
    <w:rsid w:val="00BE1CC4"/>
    <w:rsid w:val="00BF75F1"/>
    <w:rsid w:val="00C06612"/>
    <w:rsid w:val="00C34FFE"/>
    <w:rsid w:val="00C54631"/>
    <w:rsid w:val="00D10F74"/>
    <w:rsid w:val="00D91621"/>
    <w:rsid w:val="00DB4276"/>
    <w:rsid w:val="00DC1D36"/>
    <w:rsid w:val="00E03FF5"/>
    <w:rsid w:val="00E71DB9"/>
    <w:rsid w:val="00E85E18"/>
    <w:rsid w:val="00EF0B22"/>
    <w:rsid w:val="00F0514D"/>
    <w:rsid w:val="00F2697F"/>
    <w:rsid w:val="00F472AC"/>
    <w:rsid w:val="00F626FF"/>
    <w:rsid w:val="00FB4EC4"/>
    <w:rsid w:val="00FB6CA7"/>
    <w:rsid w:val="00FC1058"/>
    <w:rsid w:val="00FF5F4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895F6"/>
  <w15:chartTrackingRefBased/>
  <w15:docId w15:val="{FA9A05F0-E4F0-4A95-90E6-03D277E80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i-FI"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090B"/>
  </w:style>
  <w:style w:type="paragraph" w:styleId="Heading1">
    <w:name w:val="heading 1"/>
    <w:basedOn w:val="Normal"/>
    <w:next w:val="Normal"/>
    <w:link w:val="Heading1Char"/>
    <w:uiPriority w:val="9"/>
    <w:qFormat/>
    <w:rsid w:val="00A9090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9090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9090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9090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9090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9090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9090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9090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9090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90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9090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9090B"/>
    <w:rPr>
      <w:caps/>
      <w:color w:val="1F3763" w:themeColor="accent1" w:themeShade="7F"/>
      <w:spacing w:val="15"/>
    </w:rPr>
  </w:style>
  <w:style w:type="character" w:customStyle="1" w:styleId="Heading4Char">
    <w:name w:val="Heading 4 Char"/>
    <w:basedOn w:val="DefaultParagraphFont"/>
    <w:link w:val="Heading4"/>
    <w:uiPriority w:val="9"/>
    <w:semiHidden/>
    <w:rsid w:val="00A9090B"/>
    <w:rPr>
      <w:caps/>
      <w:color w:val="2F5496" w:themeColor="accent1" w:themeShade="BF"/>
      <w:spacing w:val="10"/>
    </w:rPr>
  </w:style>
  <w:style w:type="character" w:customStyle="1" w:styleId="Heading5Char">
    <w:name w:val="Heading 5 Char"/>
    <w:basedOn w:val="DefaultParagraphFont"/>
    <w:link w:val="Heading5"/>
    <w:uiPriority w:val="9"/>
    <w:semiHidden/>
    <w:rsid w:val="00A9090B"/>
    <w:rPr>
      <w:caps/>
      <w:color w:val="2F5496" w:themeColor="accent1" w:themeShade="BF"/>
      <w:spacing w:val="10"/>
    </w:rPr>
  </w:style>
  <w:style w:type="character" w:customStyle="1" w:styleId="Heading6Char">
    <w:name w:val="Heading 6 Char"/>
    <w:basedOn w:val="DefaultParagraphFont"/>
    <w:link w:val="Heading6"/>
    <w:uiPriority w:val="9"/>
    <w:semiHidden/>
    <w:rsid w:val="00A9090B"/>
    <w:rPr>
      <w:caps/>
      <w:color w:val="2F5496" w:themeColor="accent1" w:themeShade="BF"/>
      <w:spacing w:val="10"/>
    </w:rPr>
  </w:style>
  <w:style w:type="character" w:customStyle="1" w:styleId="Heading7Char">
    <w:name w:val="Heading 7 Char"/>
    <w:basedOn w:val="DefaultParagraphFont"/>
    <w:link w:val="Heading7"/>
    <w:uiPriority w:val="9"/>
    <w:semiHidden/>
    <w:rsid w:val="00A9090B"/>
    <w:rPr>
      <w:caps/>
      <w:color w:val="2F5496" w:themeColor="accent1" w:themeShade="BF"/>
      <w:spacing w:val="10"/>
    </w:rPr>
  </w:style>
  <w:style w:type="character" w:customStyle="1" w:styleId="Heading8Char">
    <w:name w:val="Heading 8 Char"/>
    <w:basedOn w:val="DefaultParagraphFont"/>
    <w:link w:val="Heading8"/>
    <w:uiPriority w:val="9"/>
    <w:semiHidden/>
    <w:rsid w:val="00A9090B"/>
    <w:rPr>
      <w:caps/>
      <w:spacing w:val="10"/>
      <w:sz w:val="18"/>
      <w:szCs w:val="18"/>
    </w:rPr>
  </w:style>
  <w:style w:type="character" w:customStyle="1" w:styleId="Heading9Char">
    <w:name w:val="Heading 9 Char"/>
    <w:basedOn w:val="DefaultParagraphFont"/>
    <w:link w:val="Heading9"/>
    <w:uiPriority w:val="9"/>
    <w:semiHidden/>
    <w:rsid w:val="00A9090B"/>
    <w:rPr>
      <w:i/>
      <w:iCs/>
      <w:caps/>
      <w:spacing w:val="10"/>
      <w:sz w:val="18"/>
      <w:szCs w:val="18"/>
    </w:rPr>
  </w:style>
  <w:style w:type="paragraph" w:styleId="Caption">
    <w:name w:val="caption"/>
    <w:basedOn w:val="Normal"/>
    <w:next w:val="Normal"/>
    <w:uiPriority w:val="35"/>
    <w:semiHidden/>
    <w:unhideWhenUsed/>
    <w:qFormat/>
    <w:rsid w:val="00A9090B"/>
    <w:rPr>
      <w:b/>
      <w:bCs/>
      <w:color w:val="2F5496" w:themeColor="accent1" w:themeShade="BF"/>
      <w:sz w:val="16"/>
      <w:szCs w:val="16"/>
    </w:rPr>
  </w:style>
  <w:style w:type="paragraph" w:styleId="Title">
    <w:name w:val="Title"/>
    <w:basedOn w:val="Normal"/>
    <w:next w:val="Normal"/>
    <w:link w:val="TitleChar"/>
    <w:uiPriority w:val="10"/>
    <w:qFormat/>
    <w:rsid w:val="00A9090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9090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9090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9090B"/>
    <w:rPr>
      <w:caps/>
      <w:color w:val="595959" w:themeColor="text1" w:themeTint="A6"/>
      <w:spacing w:val="10"/>
      <w:sz w:val="21"/>
      <w:szCs w:val="21"/>
    </w:rPr>
  </w:style>
  <w:style w:type="character" w:styleId="Strong">
    <w:name w:val="Strong"/>
    <w:uiPriority w:val="22"/>
    <w:qFormat/>
    <w:rsid w:val="00A9090B"/>
    <w:rPr>
      <w:b/>
      <w:bCs/>
    </w:rPr>
  </w:style>
  <w:style w:type="character" w:styleId="Emphasis">
    <w:name w:val="Emphasis"/>
    <w:uiPriority w:val="20"/>
    <w:qFormat/>
    <w:rsid w:val="00A9090B"/>
    <w:rPr>
      <w:caps/>
      <w:color w:val="1F3763" w:themeColor="accent1" w:themeShade="7F"/>
      <w:spacing w:val="5"/>
    </w:rPr>
  </w:style>
  <w:style w:type="paragraph" w:styleId="NoSpacing">
    <w:name w:val="No Spacing"/>
    <w:uiPriority w:val="1"/>
    <w:qFormat/>
    <w:rsid w:val="00A9090B"/>
    <w:pPr>
      <w:spacing w:after="0" w:line="240" w:lineRule="auto"/>
    </w:pPr>
  </w:style>
  <w:style w:type="paragraph" w:styleId="Quote">
    <w:name w:val="Quote"/>
    <w:basedOn w:val="Normal"/>
    <w:next w:val="Normal"/>
    <w:link w:val="QuoteChar"/>
    <w:uiPriority w:val="29"/>
    <w:qFormat/>
    <w:rsid w:val="00A9090B"/>
    <w:rPr>
      <w:i/>
      <w:iCs/>
      <w:sz w:val="24"/>
      <w:szCs w:val="24"/>
    </w:rPr>
  </w:style>
  <w:style w:type="character" w:customStyle="1" w:styleId="QuoteChar">
    <w:name w:val="Quote Char"/>
    <w:basedOn w:val="DefaultParagraphFont"/>
    <w:link w:val="Quote"/>
    <w:uiPriority w:val="29"/>
    <w:rsid w:val="00A9090B"/>
    <w:rPr>
      <w:i/>
      <w:iCs/>
      <w:sz w:val="24"/>
      <w:szCs w:val="24"/>
    </w:rPr>
  </w:style>
  <w:style w:type="paragraph" w:styleId="IntenseQuote">
    <w:name w:val="Intense Quote"/>
    <w:basedOn w:val="Normal"/>
    <w:next w:val="Normal"/>
    <w:link w:val="IntenseQuoteChar"/>
    <w:uiPriority w:val="30"/>
    <w:qFormat/>
    <w:rsid w:val="00A9090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9090B"/>
    <w:rPr>
      <w:color w:val="4472C4" w:themeColor="accent1"/>
      <w:sz w:val="24"/>
      <w:szCs w:val="24"/>
    </w:rPr>
  </w:style>
  <w:style w:type="character" w:styleId="SubtleEmphasis">
    <w:name w:val="Subtle Emphasis"/>
    <w:uiPriority w:val="19"/>
    <w:qFormat/>
    <w:rsid w:val="00A9090B"/>
    <w:rPr>
      <w:i/>
      <w:iCs/>
      <w:color w:val="1F3763" w:themeColor="accent1" w:themeShade="7F"/>
    </w:rPr>
  </w:style>
  <w:style w:type="character" w:styleId="IntenseEmphasis">
    <w:name w:val="Intense Emphasis"/>
    <w:uiPriority w:val="21"/>
    <w:qFormat/>
    <w:rsid w:val="00A9090B"/>
    <w:rPr>
      <w:b/>
      <w:bCs/>
      <w:caps/>
      <w:color w:val="1F3763" w:themeColor="accent1" w:themeShade="7F"/>
      <w:spacing w:val="10"/>
    </w:rPr>
  </w:style>
  <w:style w:type="character" w:styleId="SubtleReference">
    <w:name w:val="Subtle Reference"/>
    <w:uiPriority w:val="31"/>
    <w:qFormat/>
    <w:rsid w:val="00A9090B"/>
    <w:rPr>
      <w:b/>
      <w:bCs/>
      <w:color w:val="4472C4" w:themeColor="accent1"/>
    </w:rPr>
  </w:style>
  <w:style w:type="character" w:styleId="IntenseReference">
    <w:name w:val="Intense Reference"/>
    <w:uiPriority w:val="32"/>
    <w:qFormat/>
    <w:rsid w:val="00A9090B"/>
    <w:rPr>
      <w:b/>
      <w:bCs/>
      <w:i/>
      <w:iCs/>
      <w:caps/>
      <w:color w:val="4472C4" w:themeColor="accent1"/>
    </w:rPr>
  </w:style>
  <w:style w:type="character" w:styleId="BookTitle">
    <w:name w:val="Book Title"/>
    <w:uiPriority w:val="33"/>
    <w:qFormat/>
    <w:rsid w:val="00A9090B"/>
    <w:rPr>
      <w:b/>
      <w:bCs/>
      <w:i/>
      <w:iCs/>
      <w:spacing w:val="0"/>
    </w:rPr>
  </w:style>
  <w:style w:type="paragraph" w:styleId="TOCHeading">
    <w:name w:val="TOC Heading"/>
    <w:basedOn w:val="Heading1"/>
    <w:next w:val="Normal"/>
    <w:uiPriority w:val="39"/>
    <w:semiHidden/>
    <w:unhideWhenUsed/>
    <w:qFormat/>
    <w:rsid w:val="00A9090B"/>
    <w:pPr>
      <w:outlineLvl w:val="9"/>
    </w:pPr>
  </w:style>
  <w:style w:type="paragraph" w:styleId="ListParagraph">
    <w:name w:val="List Paragraph"/>
    <w:basedOn w:val="Normal"/>
    <w:uiPriority w:val="34"/>
    <w:qFormat/>
    <w:rsid w:val="00A9090B"/>
    <w:pPr>
      <w:ind w:left="720"/>
      <w:contextualSpacing/>
    </w:pPr>
  </w:style>
  <w:style w:type="character" w:styleId="Hyperlink">
    <w:name w:val="Hyperlink"/>
    <w:basedOn w:val="DefaultParagraphFont"/>
    <w:uiPriority w:val="99"/>
    <w:unhideWhenUsed/>
    <w:rsid w:val="00720FCD"/>
    <w:rPr>
      <w:color w:val="0563C1" w:themeColor="hyperlink"/>
      <w:u w:val="single"/>
    </w:rPr>
  </w:style>
  <w:style w:type="character" w:styleId="Mention">
    <w:name w:val="Mention"/>
    <w:basedOn w:val="DefaultParagraphFont"/>
    <w:uiPriority w:val="99"/>
    <w:semiHidden/>
    <w:unhideWhenUsed/>
    <w:rsid w:val="00720FCD"/>
    <w:rPr>
      <w:color w:val="2B579A"/>
      <w:shd w:val="clear" w:color="auto" w:fill="E6E6E6"/>
    </w:rPr>
  </w:style>
  <w:style w:type="character" w:styleId="FollowedHyperlink">
    <w:name w:val="FollowedHyperlink"/>
    <w:basedOn w:val="DefaultParagraphFont"/>
    <w:uiPriority w:val="99"/>
    <w:semiHidden/>
    <w:unhideWhenUsed/>
    <w:rsid w:val="00720F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lab.rd.tut.fi/sepponen/wsd17-atoj-gam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2D808-8E0F-49E3-98E3-8A6113A4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149</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 Sepponen</dc:creator>
  <cp:keywords/>
  <dc:description/>
  <cp:lastModifiedBy>Tomi Sepponen</cp:lastModifiedBy>
  <cp:revision>8</cp:revision>
  <dcterms:created xsi:type="dcterms:W3CDTF">2017-04-15T11:16:00Z</dcterms:created>
  <dcterms:modified xsi:type="dcterms:W3CDTF">2017-04-15T11:55:00Z</dcterms:modified>
</cp:coreProperties>
</file>