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Fixguru Sample Order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BW 1mx100m (SL Clear) 4.5kg x        200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OPP TAPE-45-80-45        x6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SF-C17-W43 x        67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hey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 want to buy flyers 25x35x100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17x30x100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1ctn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G5 x200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G7 x300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K5 x600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R10 x600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A5 x80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B4 x80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B5 x80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T5 x80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G8 x40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A3B x60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A10 x100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B10 x40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K6 x40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S1 x40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Fragile Tape x 1ctn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AWB 100x150mm (500pcs) x 1ctn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so, sea lark, pm 127, 100 pack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so, sea lark g1, 600 pcs</w:t>
        <w:br/>
      </w:r>
      <w:r>
        <w:rPr>
          <w:rFonts w:eastAsia="等线" w:ascii="Arial" w:cs="Arial" w:hAnsi="Arial"/>
          <w:sz w:val="22"/>
        </w:rPr>
        <w:t>so, mohuan global, y1, 300pcs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so, flybear, a5, 300pcs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so, flybear,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flybear(310) 1000pcs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flybear(200) 500pcs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flybear(430) 800pcs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so, flybear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pm78 20 pack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pm77 40 pack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pm74 50 pack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So, bookxcess, BW 0.5 m x 100 m, 100roll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2026-08-06T17:28:48Z</dcterms:created>
  <dc:creator>Apache POI</dc:creator>
</cp:coreProperties>
</file>