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AC4" w:rsidRPr="006D3AC4" w:rsidRDefault="006D3AC4" w:rsidP="006D3AC4">
      <w:pPr>
        <w:jc w:val="center"/>
        <w:rPr>
          <w:rFonts w:ascii="Times New Roman" w:eastAsia="標楷體" w:hAnsi="Times New Roman" w:cs="Times New Roman"/>
          <w:sz w:val="20"/>
        </w:rPr>
      </w:pPr>
      <w:r w:rsidRPr="006D3AC4">
        <w:rPr>
          <w:rFonts w:ascii="Times New Roman" w:eastAsia="標楷體" w:hAnsi="Times New Roman" w:cs="Times New Roman"/>
          <w:sz w:val="20"/>
        </w:rPr>
        <w:t>Programming Assignment #1</w:t>
      </w:r>
    </w:p>
    <w:p w:rsidR="000E6B8F" w:rsidRDefault="006D3AC4" w:rsidP="006D3AC4">
      <w:pPr>
        <w:jc w:val="center"/>
        <w:rPr>
          <w:rFonts w:ascii="Times New Roman" w:eastAsia="標楷體" w:hAnsi="Times New Roman" w:cs="Times New Roman"/>
          <w:sz w:val="40"/>
        </w:rPr>
      </w:pPr>
      <w:r w:rsidRPr="006D3AC4">
        <w:rPr>
          <w:rFonts w:ascii="Times New Roman" w:eastAsia="標楷體" w:hAnsi="Times New Roman" w:cs="Times New Roman"/>
          <w:sz w:val="40"/>
        </w:rPr>
        <w:t>Multiplication of Two Matrices</w:t>
      </w:r>
    </w:p>
    <w:p w:rsidR="006D3AC4" w:rsidRDefault="006D3AC4" w:rsidP="006D3AC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作業目標</w:t>
      </w:r>
    </w:p>
    <w:p w:rsidR="006D3AC4" w:rsidRPr="006D3AC4" w:rsidRDefault="006D3AC4" w:rsidP="006D3AC4">
      <w:pPr>
        <w:pStyle w:val="a3"/>
        <w:ind w:leftChars="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分別以</w:t>
      </w:r>
      <w:r>
        <w:rPr>
          <w:rFonts w:ascii="Times New Roman" w:eastAsia="標楷體" w:hAnsi="Times New Roman" w:cs="Times New Roman"/>
          <w:szCs w:val="24"/>
        </w:rPr>
        <w:t>School-Book Method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ethod 1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Me</w:t>
      </w:r>
      <w:r>
        <w:rPr>
          <w:rFonts w:ascii="Times New Roman" w:eastAsia="標楷體" w:hAnsi="Times New Roman" w:cs="Times New Roman"/>
          <w:szCs w:val="24"/>
        </w:rPr>
        <w:t>thod</w:t>
      </w:r>
      <w:r>
        <w:rPr>
          <w:rFonts w:ascii="Times New Roman" w:eastAsia="標楷體" w:hAnsi="Times New Roman" w:cs="Times New Roman" w:hint="eastAsia"/>
          <w:szCs w:val="24"/>
        </w:rPr>
        <w:t xml:space="preserve"> 2</w:t>
      </w:r>
      <w:r>
        <w:rPr>
          <w:rFonts w:ascii="Times New Roman" w:eastAsia="標楷體" w:hAnsi="Times New Roman" w:cs="Times New Roman" w:hint="eastAsia"/>
          <w:szCs w:val="24"/>
        </w:rPr>
        <w:t>計算兩方陣相乘結果並輸出於指定文字檔，分析並比較三種方式的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erformance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6D3AC4" w:rsidRDefault="006D3AC4" w:rsidP="006D3AC4">
      <w:pPr>
        <w:pStyle w:val="a3"/>
        <w:numPr>
          <w:ilvl w:val="0"/>
          <w:numId w:val="1"/>
        </w:numPr>
        <w:spacing w:before="240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ethod Introduction</w:t>
      </w:r>
      <w:bookmarkStart w:id="0" w:name="_GoBack"/>
      <w:bookmarkEnd w:id="0"/>
    </w:p>
    <w:p w:rsidR="006D3AC4" w:rsidRDefault="006D3AC4" w:rsidP="006D3AC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Sc</w:t>
      </w:r>
      <w:r>
        <w:rPr>
          <w:rFonts w:ascii="Times New Roman" w:eastAsia="標楷體" w:hAnsi="Times New Roman" w:cs="Times New Roman"/>
          <w:szCs w:val="24"/>
        </w:rPr>
        <w:t>hool-Book Method</w:t>
      </w:r>
    </w:p>
    <w:p w:rsidR="006D3AC4" w:rsidRDefault="006D3AC4" w:rsidP="006D3AC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ethod 1</w:t>
      </w:r>
    </w:p>
    <w:p w:rsidR="00105CEE" w:rsidRDefault="00105CEE" w:rsidP="00105CEE">
      <w:pPr>
        <w:pStyle w:val="a3"/>
        <w:ind w:leftChars="0" w:left="96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運用</w:t>
      </w:r>
      <w:r>
        <w:rPr>
          <w:rFonts w:ascii="Times New Roman" w:eastAsia="標楷體" w:hAnsi="Times New Roman" w:cs="Times New Roman"/>
          <w:szCs w:val="24"/>
        </w:rPr>
        <w:t xml:space="preserve">Divide &amp; Conquer </w:t>
      </w:r>
      <w:r>
        <w:rPr>
          <w:rFonts w:ascii="Times New Roman" w:eastAsia="標楷體" w:hAnsi="Times New Roman" w:cs="Times New Roman" w:hint="eastAsia"/>
          <w:szCs w:val="24"/>
        </w:rPr>
        <w:t>Algorithm</w:t>
      </w:r>
      <w:r>
        <w:rPr>
          <w:rFonts w:ascii="Times New Roman" w:eastAsia="標楷體" w:hAnsi="Times New Roman" w:cs="Times New Roman" w:hint="eastAsia"/>
          <w:szCs w:val="24"/>
        </w:rPr>
        <w:t>，將方陣</w:t>
      </w:r>
      <w:r>
        <w:rPr>
          <w:rFonts w:ascii="Times New Roman" w:eastAsia="標楷體" w:hAnsi="Times New Roman" w:cs="Times New Roman" w:hint="eastAsia"/>
          <w:szCs w:val="24"/>
        </w:rPr>
        <w:t>(2n</w:t>
      </w:r>
      <w:r>
        <w:rPr>
          <w:rFonts w:ascii="Times New Roman" w:eastAsia="標楷體" w:hAnsi="Times New Roman" w:cs="Times New Roman"/>
          <w:szCs w:val="24"/>
        </w:rPr>
        <w:t>*2n)</w:t>
      </w:r>
      <w:r>
        <w:rPr>
          <w:rFonts w:ascii="Times New Roman" w:eastAsia="標楷體" w:hAnsi="Times New Roman" w:cs="Times New Roman" w:hint="eastAsia"/>
          <w:szCs w:val="24"/>
        </w:rPr>
        <w:t>分成</w:t>
      </w:r>
      <w:r>
        <w:rPr>
          <w:rFonts w:ascii="Times New Roman" w:eastAsia="標楷體" w:hAnsi="Times New Roman" w:cs="Times New Roman" w:hint="eastAsia"/>
          <w:szCs w:val="24"/>
        </w:rPr>
        <w:t>4</w:t>
      </w:r>
      <w:r>
        <w:rPr>
          <w:rFonts w:ascii="Times New Roman" w:eastAsia="標楷體" w:hAnsi="Times New Roman" w:cs="Times New Roman" w:hint="eastAsia"/>
          <w:szCs w:val="24"/>
        </w:rPr>
        <w:t>個小方陣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n*n)</w:t>
      </w:r>
      <w:r>
        <w:rPr>
          <w:rFonts w:ascii="Times New Roman" w:eastAsia="標楷體" w:hAnsi="Times New Roman" w:cs="Times New Roman" w:hint="eastAsia"/>
          <w:szCs w:val="24"/>
        </w:rPr>
        <w:t>，再利用</w:t>
      </w:r>
      <w:r>
        <w:rPr>
          <w:rFonts w:ascii="Times New Roman" w:eastAsia="標楷體" w:hAnsi="Times New Roman" w:cs="Times New Roman" w:hint="eastAsia"/>
          <w:szCs w:val="24"/>
        </w:rPr>
        <w:t>recursive</w:t>
      </w:r>
      <w:r>
        <w:rPr>
          <w:rFonts w:ascii="Times New Roman" w:eastAsia="標楷體" w:hAnsi="Times New Roman" w:cs="Times New Roman" w:hint="eastAsia"/>
          <w:szCs w:val="24"/>
        </w:rPr>
        <w:t>將小方陣拆成更小的方陣，直到拆到方陣大小為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 xml:space="preserve"> * 2</w:t>
      </w:r>
      <w:r>
        <w:rPr>
          <w:rFonts w:ascii="Times New Roman" w:eastAsia="標楷體" w:hAnsi="Times New Roman" w:cs="Times New Roman" w:hint="eastAsia"/>
          <w:szCs w:val="24"/>
        </w:rPr>
        <w:t>時才進行乘法。</w:t>
      </w:r>
    </w:p>
    <w:p w:rsidR="00105CEE" w:rsidRDefault="00105CEE" w:rsidP="00105CEE">
      <w:pPr>
        <w:pStyle w:val="a3"/>
        <w:numPr>
          <w:ilvl w:val="3"/>
          <w:numId w:val="1"/>
        </w:numPr>
        <w:ind w:leftChars="300"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遭遇問題：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atSiz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為奇數時如何拆矩陣？</w:t>
      </w:r>
    </w:p>
    <w:p w:rsidR="00105CEE" w:rsidRDefault="00105CEE" w:rsidP="00105CEE">
      <w:pPr>
        <w:pStyle w:val="a3"/>
        <w:ind w:leftChars="450"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解決方法：</w:t>
      </w:r>
    </w:p>
    <w:p w:rsidR="00105CEE" w:rsidRDefault="00105CEE" w:rsidP="00105CEE">
      <w:pPr>
        <w:pStyle w:val="a3"/>
        <w:ind w:leftChars="450" w:left="1080" w:firstLine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為了使拆矩陣的行為次數降至最低，小方陣的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ize</w:t>
      </w:r>
      <w:r>
        <w:rPr>
          <w:rFonts w:ascii="Times New Roman" w:eastAsia="標楷體" w:hAnsi="Times New Roman" w:cs="Times New Roman" w:hint="eastAsia"/>
          <w:szCs w:val="24"/>
        </w:rPr>
        <w:t>必須為大方陣的一半，對於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iz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 w:hint="eastAsia"/>
          <w:szCs w:val="24"/>
        </w:rPr>
        <w:t>為奇數的矩陣，拆開之前先額外加上一個</w:t>
      </w:r>
      <w:r>
        <w:rPr>
          <w:rFonts w:ascii="Times New Roman" w:eastAsia="標楷體" w:hAnsi="Times New Roman" w:cs="Times New Roman" w:hint="eastAsia"/>
          <w:szCs w:val="24"/>
        </w:rPr>
        <w:t>column</w:t>
      </w:r>
      <w:r>
        <w:rPr>
          <w:rFonts w:ascii="Times New Roman" w:eastAsia="標楷體" w:hAnsi="Times New Roman" w:cs="Times New Roman" w:hint="eastAsia"/>
          <w:szCs w:val="24"/>
        </w:rPr>
        <w:t>與一個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ow</w:t>
      </w:r>
      <w:r>
        <w:rPr>
          <w:rFonts w:ascii="Times New Roman" w:eastAsia="標楷體" w:hAnsi="Times New Roman" w:cs="Times New Roman" w:hint="eastAsia"/>
          <w:szCs w:val="24"/>
        </w:rPr>
        <w:t>的全</w:t>
      </w:r>
      <w:r>
        <w:rPr>
          <w:rFonts w:ascii="Times New Roman" w:eastAsia="標楷體" w:hAnsi="Times New Roman" w:cs="Times New Roman" w:hint="eastAsia"/>
          <w:szCs w:val="24"/>
        </w:rPr>
        <w:t xml:space="preserve">zero </w:t>
      </w:r>
      <w:r>
        <w:rPr>
          <w:rFonts w:ascii="Times New Roman" w:eastAsia="標楷體" w:hAnsi="Times New Roman" w:cs="Times New Roman"/>
          <w:szCs w:val="24"/>
        </w:rPr>
        <w:t>vector</w:t>
      </w:r>
      <w:r>
        <w:rPr>
          <w:rFonts w:ascii="Times New Roman" w:eastAsia="標楷體" w:hAnsi="Times New Roman" w:cs="Times New Roman" w:hint="eastAsia"/>
          <w:szCs w:val="24"/>
        </w:rPr>
        <w:t>，使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ize</w:t>
      </w:r>
      <w:r>
        <w:rPr>
          <w:rFonts w:ascii="Times New Roman" w:eastAsia="標楷體" w:hAnsi="Times New Roman" w:cs="Times New Roman" w:hint="eastAsia"/>
          <w:szCs w:val="24"/>
        </w:rPr>
        <w:t>由原本的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>k+1</w:t>
      </w:r>
      <w:r>
        <w:rPr>
          <w:rFonts w:ascii="Times New Roman" w:eastAsia="標楷體" w:hAnsi="Times New Roman" w:cs="Times New Roman" w:hint="eastAsia"/>
          <w:szCs w:val="24"/>
        </w:rPr>
        <w:t>轉為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>k+2</w:t>
      </w:r>
      <w:r>
        <w:rPr>
          <w:rFonts w:ascii="Times New Roman" w:eastAsia="標楷體" w:hAnsi="Times New Roman" w:cs="Times New Roman" w:hint="eastAsia"/>
          <w:szCs w:val="24"/>
        </w:rPr>
        <w:t>，進而拆成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ize = k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+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之小方陣。</w:t>
      </w:r>
    </w:p>
    <w:p w:rsidR="007227D4" w:rsidRDefault="00DB0EAF" w:rsidP="00DB0EAF">
      <w:pPr>
        <w:pStyle w:val="a3"/>
        <w:numPr>
          <w:ilvl w:val="3"/>
          <w:numId w:val="1"/>
        </w:numPr>
        <w:ind w:leftChars="300" w:left="108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03C80D">
            <wp:simplePos x="0" y="0"/>
            <wp:positionH relativeFrom="margin">
              <wp:posOffset>749681</wp:posOffset>
            </wp:positionH>
            <wp:positionV relativeFrom="paragraph">
              <wp:posOffset>240284</wp:posOffset>
            </wp:positionV>
            <wp:extent cx="3593465" cy="4134485"/>
            <wp:effectExtent l="0" t="0" r="698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05CEE">
        <w:rPr>
          <w:rFonts w:ascii="Times New Roman" w:eastAsia="標楷體" w:hAnsi="Times New Roman" w:cs="Times New Roman" w:hint="eastAsia"/>
          <w:szCs w:val="24"/>
        </w:rPr>
        <w:t>Ps</w:t>
      </w:r>
      <w:r w:rsidR="00105CEE">
        <w:rPr>
          <w:rFonts w:ascii="Times New Roman" w:eastAsia="標楷體" w:hAnsi="Times New Roman" w:cs="Times New Roman"/>
          <w:szCs w:val="24"/>
        </w:rPr>
        <w:t>uedo</w:t>
      </w:r>
      <w:proofErr w:type="spellEnd"/>
      <w:r w:rsidR="00105CEE">
        <w:rPr>
          <w:rFonts w:ascii="Times New Roman" w:eastAsia="標楷體" w:hAnsi="Times New Roman" w:cs="Times New Roman"/>
          <w:szCs w:val="24"/>
        </w:rPr>
        <w:t xml:space="preserve"> Code: </w:t>
      </w:r>
    </w:p>
    <w:p w:rsidR="00DB0EAF" w:rsidRDefault="001715E7" w:rsidP="00DB0EAF">
      <w:pPr>
        <w:pStyle w:val="a3"/>
        <w:ind w:leftChars="0" w:left="1080"/>
        <w:rPr>
          <w:rFonts w:ascii="Times New Roman" w:eastAsia="標楷體" w:hAnsi="Times New Roman" w:cs="Times New Roman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19B1D5CD" wp14:editId="3F1EBA7C">
            <wp:extent cx="6645910" cy="81749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7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D4" w:rsidRPr="00105CEE" w:rsidRDefault="007227D4" w:rsidP="00105CEE">
      <w:pPr>
        <w:pStyle w:val="a3"/>
        <w:numPr>
          <w:ilvl w:val="3"/>
          <w:numId w:val="1"/>
        </w:numPr>
        <w:ind w:leftChars="300"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Fl</w:t>
      </w:r>
      <w:r>
        <w:rPr>
          <w:rFonts w:ascii="Times New Roman" w:eastAsia="標楷體" w:hAnsi="Times New Roman" w:cs="Times New Roman"/>
          <w:szCs w:val="24"/>
        </w:rPr>
        <w:t>ow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hart: </w:t>
      </w:r>
    </w:p>
    <w:p w:rsidR="006D3AC4" w:rsidRDefault="006D3AC4" w:rsidP="006D3AC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ethod 2</w:t>
      </w:r>
    </w:p>
    <w:p w:rsidR="007227D4" w:rsidRDefault="007227D4" w:rsidP="007227D4">
      <w:pPr>
        <w:pStyle w:val="a3"/>
        <w:ind w:leftChars="0" w:left="96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ethod 1</w:t>
      </w:r>
      <w:r>
        <w:rPr>
          <w:rFonts w:ascii="Times New Roman" w:eastAsia="標楷體" w:hAnsi="Times New Roman" w:cs="Times New Roman" w:hint="eastAsia"/>
          <w:szCs w:val="24"/>
        </w:rPr>
        <w:t>相似，但利用特殊運算使兩個各自被拆為</w:t>
      </w:r>
      <w:r>
        <w:rPr>
          <w:rFonts w:ascii="Times New Roman" w:eastAsia="標楷體" w:hAnsi="Times New Roman" w:cs="Times New Roman" w:hint="eastAsia"/>
          <w:szCs w:val="24"/>
        </w:rPr>
        <w:t>4</w:t>
      </w:r>
      <w:r>
        <w:rPr>
          <w:rFonts w:ascii="Times New Roman" w:eastAsia="標楷體" w:hAnsi="Times New Roman" w:cs="Times New Roman" w:hint="eastAsia"/>
          <w:szCs w:val="24"/>
        </w:rPr>
        <w:t>個小方陣相乘時進行乘法的次數由原本的八次降為七次，藉由這個改變達到更高的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erformance</w:t>
      </w:r>
      <w:r>
        <w:rPr>
          <w:rFonts w:ascii="Times New Roman" w:eastAsia="標楷體" w:hAnsi="Times New Roman" w:cs="Times New Roman" w:hint="eastAsia"/>
          <w:szCs w:val="24"/>
        </w:rPr>
        <w:t>。採用此方法時，宣告了更多動態矩陣作為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  <w:vertAlign w:val="subscript"/>
        </w:rPr>
        <w:t>1</w:t>
      </w:r>
      <w:r>
        <w:rPr>
          <w:rFonts w:ascii="Times New Roman" w:eastAsia="標楷體" w:hAnsi="Times New Roman" w:cs="Times New Roman"/>
          <w:szCs w:val="24"/>
        </w:rPr>
        <w:t xml:space="preserve"> ~ P</w:t>
      </w:r>
      <w:r>
        <w:rPr>
          <w:rFonts w:ascii="Times New Roman" w:eastAsia="標楷體" w:hAnsi="Times New Roman" w:cs="Times New Roman"/>
          <w:szCs w:val="24"/>
          <w:vertAlign w:val="subscript"/>
        </w:rPr>
        <w:t>7</w:t>
      </w:r>
      <w:r>
        <w:rPr>
          <w:rFonts w:ascii="Times New Roman" w:eastAsia="標楷體" w:hAnsi="Times New Roman" w:cs="Times New Roman" w:hint="eastAsia"/>
          <w:szCs w:val="24"/>
        </w:rPr>
        <w:t>，各自進行一次乘法，相互做加減之後得到結果矩陣。</w:t>
      </w:r>
    </w:p>
    <w:p w:rsidR="007227D4" w:rsidRDefault="007227D4" w:rsidP="007227D4">
      <w:pPr>
        <w:pStyle w:val="a3"/>
        <w:ind w:leftChars="0" w:left="96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除了乘法次數的減少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以外，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也考慮不同大小的矩陣適合使用不同方式進行計算，當</w:t>
      </w:r>
      <w:r>
        <w:rPr>
          <w:rFonts w:ascii="Times New Roman" w:eastAsia="標楷體" w:hAnsi="Times New Roman" w:cs="Times New Roman" w:hint="eastAsia"/>
          <w:szCs w:val="24"/>
        </w:rPr>
        <w:lastRenderedPageBreak/>
        <w:t>Size</w:t>
      </w:r>
      <w:r>
        <w:rPr>
          <w:rFonts w:ascii="Times New Roman" w:eastAsia="標楷體" w:hAnsi="Times New Roman" w:cs="Times New Roman" w:hint="eastAsia"/>
          <w:szCs w:val="24"/>
        </w:rPr>
        <w:t>小於一定數值，利用最基本的</w:t>
      </w:r>
      <w:r>
        <w:rPr>
          <w:rFonts w:ascii="Times New Roman" w:eastAsia="標楷體" w:hAnsi="Times New Roman" w:cs="Times New Roman" w:hint="eastAsia"/>
          <w:szCs w:val="24"/>
        </w:rPr>
        <w:t>School-Book Method</w:t>
      </w:r>
      <w:r>
        <w:rPr>
          <w:rFonts w:ascii="Times New Roman" w:eastAsia="標楷體" w:hAnsi="Times New Roman" w:cs="Times New Roman" w:hint="eastAsia"/>
          <w:szCs w:val="24"/>
        </w:rPr>
        <w:t>即可迅速計算出答案。因此在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ecursive Function</w:t>
      </w:r>
      <w:r>
        <w:rPr>
          <w:rFonts w:ascii="Times New Roman" w:eastAsia="標楷體" w:hAnsi="Times New Roman" w:cs="Times New Roman" w:hint="eastAsia"/>
          <w:szCs w:val="24"/>
        </w:rPr>
        <w:t>中調整終止條件，當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ize</w:t>
      </w:r>
      <w:r>
        <w:rPr>
          <w:rFonts w:ascii="Times New Roman" w:eastAsia="標楷體" w:hAnsi="Times New Roman" w:cs="Times New Roman" w:hint="eastAsia"/>
          <w:szCs w:val="24"/>
        </w:rPr>
        <w:t>小於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>50</w:t>
      </w:r>
      <w:r>
        <w:rPr>
          <w:rFonts w:ascii="Times New Roman" w:eastAsia="標楷體" w:hAnsi="Times New Roman" w:cs="Times New Roman" w:hint="eastAsia"/>
          <w:szCs w:val="24"/>
        </w:rPr>
        <w:t>，則不再將矩陣拆成更小方陣，而是直接進行乘法算出答案。</w:t>
      </w:r>
    </w:p>
    <w:p w:rsidR="00E7033D" w:rsidRPr="00E7033D" w:rsidRDefault="00E7033D" w:rsidP="00E7033D">
      <w:pPr>
        <w:pStyle w:val="a3"/>
        <w:numPr>
          <w:ilvl w:val="3"/>
          <w:numId w:val="1"/>
        </w:numPr>
        <w:ind w:leftChars="300" w:left="1080"/>
        <w:rPr>
          <w:rFonts w:ascii="Times New Roman" w:eastAsia="標楷體" w:hAnsi="Times New Roman" w:cs="Times New Roman" w:hint="eastAsia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F1C2D8">
            <wp:simplePos x="0" y="0"/>
            <wp:positionH relativeFrom="column">
              <wp:posOffset>429260</wp:posOffset>
            </wp:positionH>
            <wp:positionV relativeFrom="paragraph">
              <wp:posOffset>246380</wp:posOffset>
            </wp:positionV>
            <wp:extent cx="3625850" cy="3273425"/>
            <wp:effectExtent l="0" t="0" r="0" b="317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227D4">
        <w:rPr>
          <w:rFonts w:ascii="Times New Roman" w:eastAsia="標楷體" w:hAnsi="Times New Roman" w:cs="Times New Roman" w:hint="eastAsia"/>
          <w:szCs w:val="24"/>
        </w:rPr>
        <w:t>Ps</w:t>
      </w:r>
      <w:r w:rsidR="007227D4">
        <w:rPr>
          <w:rFonts w:ascii="Times New Roman" w:eastAsia="標楷體" w:hAnsi="Times New Roman" w:cs="Times New Roman"/>
          <w:szCs w:val="24"/>
        </w:rPr>
        <w:t>uedo</w:t>
      </w:r>
      <w:proofErr w:type="spellEnd"/>
      <w:r w:rsidR="007227D4">
        <w:rPr>
          <w:rFonts w:ascii="Times New Roman" w:eastAsia="標楷體" w:hAnsi="Times New Roman" w:cs="Times New Roman"/>
          <w:szCs w:val="24"/>
        </w:rPr>
        <w:t xml:space="preserve"> Code:</w:t>
      </w:r>
    </w:p>
    <w:p w:rsidR="007227D4" w:rsidRPr="00105CEE" w:rsidRDefault="00BD24AF" w:rsidP="007227D4">
      <w:pPr>
        <w:pStyle w:val="a3"/>
        <w:numPr>
          <w:ilvl w:val="3"/>
          <w:numId w:val="1"/>
        </w:numPr>
        <w:ind w:leftChars="300" w:left="108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FF2098">
            <wp:simplePos x="0" y="0"/>
            <wp:positionH relativeFrom="margin">
              <wp:align>center</wp:align>
            </wp:positionH>
            <wp:positionV relativeFrom="paragraph">
              <wp:posOffset>3520313</wp:posOffset>
            </wp:positionV>
            <wp:extent cx="6645910" cy="2237740"/>
            <wp:effectExtent l="0" t="0" r="254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7D4">
        <w:rPr>
          <w:rFonts w:ascii="Times New Roman" w:eastAsia="標楷體" w:hAnsi="Times New Roman" w:cs="Times New Roman" w:hint="eastAsia"/>
          <w:szCs w:val="24"/>
        </w:rPr>
        <w:t>Fl</w:t>
      </w:r>
      <w:r w:rsidR="007227D4">
        <w:rPr>
          <w:rFonts w:ascii="Times New Roman" w:eastAsia="標楷體" w:hAnsi="Times New Roman" w:cs="Times New Roman"/>
          <w:szCs w:val="24"/>
        </w:rPr>
        <w:t>ow</w:t>
      </w:r>
      <w:r w:rsidR="007227D4">
        <w:rPr>
          <w:rFonts w:ascii="Times New Roman" w:eastAsia="標楷體" w:hAnsi="Times New Roman" w:cs="Times New Roman" w:hint="eastAsia"/>
          <w:szCs w:val="24"/>
        </w:rPr>
        <w:t>c</w:t>
      </w:r>
      <w:r w:rsidR="007227D4">
        <w:rPr>
          <w:rFonts w:ascii="Times New Roman" w:eastAsia="標楷體" w:hAnsi="Times New Roman" w:cs="Times New Roman"/>
          <w:szCs w:val="24"/>
        </w:rPr>
        <w:t xml:space="preserve">hart: </w:t>
      </w:r>
    </w:p>
    <w:p w:rsidR="007227D4" w:rsidRPr="007227D4" w:rsidRDefault="007227D4" w:rsidP="007227D4">
      <w:pPr>
        <w:pStyle w:val="a3"/>
        <w:ind w:leftChars="0" w:left="960" w:firstLine="480"/>
        <w:rPr>
          <w:rFonts w:ascii="Times New Roman" w:eastAsia="標楷體" w:hAnsi="Times New Roman" w:cs="Times New Roman" w:hint="eastAsia"/>
          <w:szCs w:val="24"/>
        </w:rPr>
      </w:pPr>
    </w:p>
    <w:p w:rsidR="006D3AC4" w:rsidRPr="006D3AC4" w:rsidRDefault="006D3AC4" w:rsidP="006D3AC4">
      <w:pPr>
        <w:pStyle w:val="a3"/>
        <w:numPr>
          <w:ilvl w:val="0"/>
          <w:numId w:val="1"/>
        </w:numPr>
        <w:spacing w:before="240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Experiment Results with Analyzation</w:t>
      </w:r>
    </w:p>
    <w:sectPr w:rsidR="006D3AC4" w:rsidRPr="006D3AC4" w:rsidSect="00DB0E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F56"/>
    <w:multiLevelType w:val="hybridMultilevel"/>
    <w:tmpl w:val="A9444938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6FAA59B8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6D6A048C">
      <w:numFmt w:val="bullet"/>
      <w:lvlText w:val="-"/>
      <w:lvlJc w:val="left"/>
      <w:pPr>
        <w:ind w:left="1800" w:hanging="360"/>
      </w:pPr>
      <w:rPr>
        <w:rFonts w:ascii="Times New Roman" w:eastAsia="標楷體" w:hAnsi="Times New Roman" w:cs="Times New Roman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EE64CB"/>
    <w:multiLevelType w:val="hybridMultilevel"/>
    <w:tmpl w:val="36F6DCE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C4"/>
    <w:rsid w:val="00082143"/>
    <w:rsid w:val="000E6B8F"/>
    <w:rsid w:val="00105CEE"/>
    <w:rsid w:val="001715E7"/>
    <w:rsid w:val="00241E1E"/>
    <w:rsid w:val="0069535B"/>
    <w:rsid w:val="006D3AC4"/>
    <w:rsid w:val="007227D4"/>
    <w:rsid w:val="007B2D17"/>
    <w:rsid w:val="008F2D85"/>
    <w:rsid w:val="00BD24AF"/>
    <w:rsid w:val="00DB0EAF"/>
    <w:rsid w:val="00E7033D"/>
    <w:rsid w:val="00EA26A3"/>
    <w:rsid w:val="00F1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4EA4"/>
  <w15:chartTrackingRefBased/>
  <w15:docId w15:val="{2288A430-1A8D-4B6D-9BC2-DA8AE26E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AC4"/>
    <w:pPr>
      <w:ind w:leftChars="200" w:left="480"/>
    </w:pPr>
  </w:style>
  <w:style w:type="table" w:styleId="a4">
    <w:name w:val="Table Grid"/>
    <w:basedOn w:val="a1"/>
    <w:uiPriority w:val="39"/>
    <w:rsid w:val="00722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Chang</dc:creator>
  <cp:keywords/>
  <dc:description/>
  <cp:lastModifiedBy>Nana Chang</cp:lastModifiedBy>
  <cp:revision>3</cp:revision>
  <dcterms:created xsi:type="dcterms:W3CDTF">2018-10-16T04:58:00Z</dcterms:created>
  <dcterms:modified xsi:type="dcterms:W3CDTF">2018-10-16T16:51:00Z</dcterms:modified>
</cp:coreProperties>
</file>