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9028" w:tblpY="145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000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001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002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18"/>
        </w:trPr>
        <w:tc>
          <w:tcPr>
            <w:tcW w:w="896" w:type="dxa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003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2196"/>
        </w:trPr>
        <w:tc>
          <w:tcPr>
            <w:tcW w:w="2650" w:type="dxa"/>
            <w:gridSpan w:val="5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Vartotojo atmintis</w:t>
            </w:r>
          </w:p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509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510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549"/>
        </w:trPr>
        <w:tc>
          <w:tcPr>
            <w:tcW w:w="896" w:type="dxa"/>
            <w:vAlign w:val="center"/>
          </w:tcPr>
          <w:p w:rsidR="002C44EF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511</w:t>
            </w: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C44EF" w:rsidRPr="00152D1C" w:rsidRDefault="002C44EF" w:rsidP="00152D1C">
            <w:pPr>
              <w:rPr>
                <w:lang w:val="lt-LT"/>
              </w:rPr>
            </w:pPr>
          </w:p>
        </w:tc>
      </w:tr>
      <w:tr w:rsidR="002C44EF" w:rsidRPr="00152D1C" w:rsidTr="002C44EF">
        <w:trPr>
          <w:trHeight w:val="3024"/>
        </w:trPr>
        <w:tc>
          <w:tcPr>
            <w:tcW w:w="2650" w:type="dxa"/>
            <w:gridSpan w:val="5"/>
            <w:vAlign w:val="center"/>
          </w:tcPr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Supervizorinė atmintis</w:t>
            </w:r>
          </w:p>
          <w:p w:rsidR="002C44EF" w:rsidRPr="00152D1C" w:rsidRDefault="002C44EF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</w:tbl>
    <w:p w:rsidR="00051B87" w:rsidRPr="00152D1C" w:rsidRDefault="00187AF5" w:rsidP="00152D1C">
      <w:pPr>
        <w:spacing w:line="240" w:lineRule="auto"/>
        <w:rPr>
          <w:lang w:val="lt-LT"/>
        </w:rPr>
      </w:pPr>
      <w:r w:rsidRPr="00152D1C"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4BAEBA" wp14:editId="587AD9E7">
                <wp:simplePos x="0" y="0"/>
                <wp:positionH relativeFrom="column">
                  <wp:posOffset>-619125</wp:posOffset>
                </wp:positionH>
                <wp:positionV relativeFrom="paragraph">
                  <wp:posOffset>-742950</wp:posOffset>
                </wp:positionV>
                <wp:extent cx="5391151" cy="5153026"/>
                <wp:effectExtent l="0" t="0" r="95250" b="1047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1" cy="5153026"/>
                          <a:chOff x="0" y="0"/>
                          <a:chExt cx="5391151" cy="5153026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485775"/>
                            <a:ext cx="5391151" cy="4667251"/>
                            <a:chOff x="0" y="0"/>
                            <a:chExt cx="5391152" cy="4667251"/>
                          </a:xfrm>
                        </wpg:grpSpPr>
                        <wps:wsp>
                          <wps:cNvPr id="70" name="Straight Arrow Connector 70"/>
                          <wps:cNvCnPr>
                            <a:endCxn id="60" idx="6"/>
                          </wps:cNvCnPr>
                          <wps:spPr>
                            <a:xfrm flipH="1" flipV="1">
                              <a:off x="5048250" y="2362200"/>
                              <a:ext cx="295276" cy="1905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391152" cy="4667251"/>
                              <a:chOff x="0" y="0"/>
                              <a:chExt cx="5391152" cy="4667251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190500" y="0"/>
                                <a:ext cx="3781425" cy="1752600"/>
                                <a:chOff x="0" y="0"/>
                                <a:chExt cx="3781425" cy="1752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104900" y="0"/>
                                  <a:ext cx="153352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187AF5" w:rsidRDefault="00187AF5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Centrinis procesorius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295275"/>
                                  <a:ext cx="3781425" cy="1457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86125" y="10668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286125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286125" y="73342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762250" y="1400175"/>
                                  <a:ext cx="904875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MODE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76200" y="140017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762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62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Pr="003D62AF" w:rsidRDefault="003D62AF" w:rsidP="00160844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76200" y="381000"/>
                                  <a:ext cx="4572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  <w:r>
                                      <w:t>PTR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09600" y="140017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990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09600" y="10477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90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609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371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752600" y="70485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990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09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52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371600" y="3810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844" w:rsidRDefault="00160844" w:rsidP="0016084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Rectangle 26"/>
                            <wps:cNvSpPr/>
                            <wps:spPr>
                              <a:xfrm>
                                <a:off x="0" y="3552825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Įvedimo įrenginys (klaviatūra)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847850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637C" w:rsidRPr="0049637C" w:rsidRDefault="0049637C" w:rsidP="0049637C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 xml:space="preserve">Išvedimo </w:t>
                                  </w:r>
                                  <w:r>
                                    <w:rPr>
                                      <w:lang w:val="lt-LT"/>
                                    </w:rPr>
                                    <w:t>įrenginys (ekranas</w:t>
                                  </w:r>
                                  <w:r>
                                    <w:rPr>
                                      <w:lang w:val="lt-L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3429000" y="2047875"/>
                                <a:ext cx="161925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 xml:space="preserve">Puslapiavimo </w:t>
                                  </w:r>
                                  <w:r>
                                    <w:rPr>
                                      <w:lang w:val="lt-LT"/>
                                    </w:rPr>
                                    <w:t>mechanizmas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866775" y="2047875"/>
                                <a:ext cx="1752600" cy="628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5A5FE0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Kanalų įrenginys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3476625" y="3543299"/>
                                <a:ext cx="1514475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0" w:rsidRPr="0049637C" w:rsidRDefault="005A5FE0" w:rsidP="005A5FE0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Išorinė atmintis</w:t>
                                  </w:r>
                                  <w:r w:rsidR="002D560A">
                                    <w:rPr>
                                      <w:lang w:val="lt-LT"/>
                                    </w:rPr>
                                    <w:t xml:space="preserve"> (kietasis diskas)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>
                              <a:stCxn id="60" idx="1"/>
                              <a:endCxn id="2" idx="2"/>
                            </wps:cNvCnPr>
                            <wps:spPr>
                              <a:xfrm flipH="1" flipV="1">
                                <a:off x="2081212" y="1752600"/>
                                <a:ext cx="1584921" cy="38733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Arrow Connector 65"/>
                            <wps:cNvCnPr>
                              <a:stCxn id="61" idx="0"/>
                              <a:endCxn id="2" idx="2"/>
                            </wps:cNvCnPr>
                            <wps:spPr>
                              <a:xfrm flipV="1">
                                <a:off x="1743075" y="1752600"/>
                                <a:ext cx="338137" cy="2952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>
                              <a:stCxn id="61" idx="3"/>
                            </wps:cNvCnPr>
                            <wps:spPr>
                              <a:xfrm flipH="1">
                                <a:off x="723901" y="2584461"/>
                                <a:ext cx="399536" cy="96836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>
                              <a:endCxn id="61" idx="4"/>
                            </wps:cNvCnPr>
                            <wps:spPr>
                              <a:xfrm rot="10800000">
                                <a:off x="1743076" y="2676526"/>
                                <a:ext cx="3648076" cy="1990725"/>
                              </a:xfrm>
                              <a:prstGeom prst="bentConnector2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>
                              <a:stCxn id="61" idx="5"/>
                              <a:endCxn id="27" idx="0"/>
                            </wps:cNvCnPr>
                            <wps:spPr>
                              <a:xfrm>
                                <a:off x="2362713" y="2584461"/>
                                <a:ext cx="242375" cy="95883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>
                              <a:stCxn id="61" idx="6"/>
                              <a:endCxn id="63" idx="0"/>
                            </wps:cNvCnPr>
                            <wps:spPr>
                              <a:xfrm>
                                <a:off x="2619375" y="2362200"/>
                                <a:ext cx="1614487" cy="11810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6" name="Rounded Rectangle 76"/>
                        <wps:cNvSpPr/>
                        <wps:spPr>
                          <a:xfrm>
                            <a:off x="1457325" y="0"/>
                            <a:ext cx="39338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 xml:space="preserve">Realios </w:t>
                              </w: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margin-left:-48.75pt;margin-top:-58.5pt;width:424.5pt;height:405.75pt;z-index:251718656" coordsize="53911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">
                <v:group id="Group 75" o:spid="_x0000_s1027" style="position:absolute;top:4857;width:53911;height:46673" coordsize="53911,46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0" o:spid="_x0000_s1028" type="#_x0000_t32" style="position:absolute;left:50482;top:23622;width:2953;height: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ASWb8AAADbAAAADwAAAGRycy9kb3ducmV2LnhtbERPPW/CMBDdkfgP1iGxgUMHKCkGoUoF&#10;BpaQDIyn+JpYxOcodkPy7/GA1PHpfe8Og21ET503jhWslgkI4tJpw5WCIv9ZfILwAVlj45gUjOTh&#10;sJ9Odphq9+SM+luoRAxhn6KCOoQ2ldKXNVn0S9cSR+7XdRZDhF0ldYfPGG4b+ZEka2nRcGyosaXv&#10;msrH7c8qyM9mvOfX4n7KHuus4HHre6OVms+G4xeIQEP4F7/dF61gE9fHL/EHy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PASWb8AAADbAAAADwAAAAAAAAAAAAAAAACh&#10;AgAAZHJzL2Rvd25yZXYueG1sUEsFBgAAAAAEAAQA+QAAAI0DAAAAAA==&#10;" strokecolor="black [3213]" strokeweight="3pt">
                    <v:stroke startarrow="block" endarrow="block"/>
                  </v:shape>
                  <v:group id="Group 74" o:spid="_x0000_s1029" style="position:absolute;width:53911;height:46672" coordsize="53911,46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69" o:spid="_x0000_s1030" style="position:absolute;left:1905;width:37814;height:17526" coordsize="37814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1" o:spid="_x0000_s1031" style="position:absolute;left:11049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Pr="00187AF5" w:rsidRDefault="00187AF5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Centrinis procesorius</w:t>
                              </w:r>
                            </w:p>
                          </w:txbxContent>
                        </v:textbox>
                      </v:rect>
                      <v:rect id="Rectangle 2" o:spid="_x0000_s1032" style="position:absolute;top:2952;width:37814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      <v:rect id="Rectangle 3" o:spid="_x0000_s1033" style="position:absolute;left:32861;top:1066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TI</w:t>
                              </w:r>
                            </w:p>
                          </w:txbxContent>
                        </v:textbox>
                      </v:rect>
                      <v:rect id="Rectangle 4" o:spid="_x0000_s1034" style="position:absolute;left:32861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PI</w:t>
                              </w:r>
                            </w:p>
                          </w:txbxContent>
                        </v:textbox>
                      </v:rect>
                      <v:rect id="Rectangle 5" o:spid="_x0000_s1035" style="position:absolute;left:32861;top:7334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v:textbox>
                      </v:rect>
                      <v:rect id="Rectangle 7" o:spid="_x0000_s1036" style="position:absolute;left:27622;top:14001;width:9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MODE</w:t>
                              </w:r>
                            </w:p>
                          </w:txbxContent>
                        </v:textbox>
                      </v:rect>
                      <v:rect id="Rectangle 8" o:spid="_x0000_s1037" style="position:absolute;left:762;top:1400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  <v:rect id="Rectangle 9" o:spid="_x0000_s1038" style="position:absolute;left:762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10" o:spid="_x0000_s1039" style="position:absolute;left:762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Pr="003D62AF" w:rsidRDefault="003D62AF" w:rsidP="00160844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11" o:spid="_x0000_s1040" style="position:absolute;left:762;top:3810;width:457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  <w:r>
                                <w:t>PTR</w:t>
                              </w:r>
                            </w:p>
                          </w:txbxContent>
                        </v:textbox>
                      </v:rect>
                      <v:rect id="Rectangle 12" o:spid="_x0000_s1041" style="position:absolute;left:6096;top:1400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042" style="position:absolute;left:990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4" o:spid="_x0000_s1043" style="position:absolute;left:6096;top:10477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5" o:spid="_x0000_s1044" style="position:absolute;left:990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" o:spid="_x0000_s1045" style="position:absolute;left:609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" o:spid="_x0000_s1046" style="position:absolute;left:1371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8" o:spid="_x0000_s1047" style="position:absolute;left:17526;top:7048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2" o:spid="_x0000_s1048" style="position:absolute;left:990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3" o:spid="_x0000_s1049" style="position:absolute;left:609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4" o:spid="_x0000_s1050" style="position:absolute;left:1752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25" o:spid="_x0000_s1051" style="position:absolute;left:13716;top:3810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160844" w:rsidRDefault="00160844" w:rsidP="0016084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26" o:spid="_x0000_s1052" style="position:absolute;top:35528;width:15144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Įvedimo įrenginys (klaviatūra)</w:t>
                            </w:r>
                          </w:p>
                        </w:txbxContent>
                      </v:textbox>
                    </v:rect>
                    <v:rect id="Rectangle 27" o:spid="_x0000_s1053" style="position:absolute;left:18478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49637C" w:rsidRPr="0049637C" w:rsidRDefault="0049637C" w:rsidP="0049637C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Išvedimo </w:t>
                            </w:r>
                            <w:r>
                              <w:rPr>
                                <w:lang w:val="lt-LT"/>
                              </w:rPr>
                              <w:t>įrenginys (ekranas</w:t>
                            </w:r>
                            <w:r>
                              <w:rPr>
                                <w:lang w:val="lt-LT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oval id="Oval 60" o:spid="_x0000_s1054" style="position:absolute;left:34290;top:20478;width:1619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Puslapiavimo </w:t>
                            </w:r>
                            <w:r>
                              <w:rPr>
                                <w:lang w:val="lt-LT"/>
                              </w:rPr>
                              <w:t>mechanizmas</w:t>
                            </w:r>
                          </w:p>
                        </w:txbxContent>
                      </v:textbox>
                    </v:oval>
                    <v:oval id="Oval 61" o:spid="_x0000_s1055" style="position:absolute;left:8667;top:20478;width:1752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5A5FE0" w:rsidRPr="005A5FE0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Kanalų įrenginys</w:t>
                            </w:r>
                          </w:p>
                        </w:txbxContent>
                      </v:textbox>
                    </v:oval>
                    <v:rect id="Rectangle 63" o:spid="_x0000_s1056" style="position:absolute;left:34766;top:35432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Tdc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03X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5A5FE0" w:rsidRPr="0049637C" w:rsidRDefault="005A5FE0" w:rsidP="005A5FE0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Išorinė atmintis</w:t>
                            </w:r>
                            <w:r w:rsidR="002D560A">
                              <w:rPr>
                                <w:lang w:val="lt-LT"/>
                              </w:rPr>
                              <w:t xml:space="preserve"> (kietasis diskas)</w:t>
                            </w:r>
                          </w:p>
                        </w:txbxContent>
                      </v:textbox>
                    </v:rect>
                    <v:shape id="Straight Arrow Connector 64" o:spid="_x0000_s1057" type="#_x0000_t32" style="position:absolute;left:20812;top:17526;width:15849;height:38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Ch8MAAADbAAAADwAAAGRycy9kb3ducmV2LnhtbESPQWvCQBSE7wX/w/IKvdVNiwSNrlKE&#10;Vg9eYnLw+Mi+JovZtyG7jcm/7wqCx2FmvmE2u9G2YqDeG8cKPuYJCOLKacO1grL4fl+C8AFZY+uY&#10;FEzkYbedvWww0+7GOQ3nUIsIYZ+hgiaELpPSVw1Z9HPXEUfv1/UWQ5R9LXWPtwi3rfxMklRaNBwX&#10;Guxo31B1Pf9ZBcXBTJfiVF5+8mualzyt/GC0Um+v49caRKAxPMOP9lErSBdw/xJ/gN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SgofDAAAA2wAAAA8AAAAAAAAAAAAA&#10;AAAAoQIAAGRycy9kb3ducmV2LnhtbFBLBQYAAAAABAAEAPkAAACRAwAAAAA=&#10;" strokecolor="black [3213]" strokeweight="3pt">
                      <v:stroke startarrow="block" endarrow="block"/>
                    </v:shape>
                    <v:shape id="Straight Arrow Connector 65" o:spid="_x0000_s1058" type="#_x0000_t32" style="position:absolute;left:17430;top:17526;width:3382;height:2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o28QAAADbAAAADwAAAGRycy9kb3ducmV2LnhtbESPQWsCMRSE74X+h/CE3mpWoUu7GkUs&#10;lgpS0Hrw+Ng8N8tuXsImavrvG6HQ4zAz3zDzZbK9uNIQWscKJuMCBHHtdMuNguP35vkVRIjIGnvH&#10;pOCHAiwXjw9zrLS78Z6uh9iIDOFQoQITo6+kDLUhi2HsPHH2zm6wGLMcGqkHvGW47eW0KEppseW8&#10;YNDT2lDdHS5WgX/fnu1ptS63lzeTdskfv7qPTqmnUVrNQERK8T/81/7UCsoXuH/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qjbxAAAANsAAAAPAAAAAAAAAAAA&#10;AAAAAKECAABkcnMvZG93bnJldi54bWxQSwUGAAAAAAQABAD5AAAAkgMAAAAA&#10;" strokecolor="black [3213]" strokeweight="3pt">
                      <v:stroke startarrow="block" endarrow="block"/>
                    </v:shape>
                    <v:shape id="Straight Arrow Connector 66" o:spid="_x0000_s1059" type="#_x0000_t32" style="position:absolute;left:7239;top:25844;width:3995;height:9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Qk70AAADbAAAADwAAAGRycy9kb3ducmV2LnhtbESPzQrCMBCE74LvEFbwpqkiRapRpCp4&#10;9fe8NGtbbDaliVp9eiMIHoeZ+YaZL1tTiQc1rrSsYDSMQBBnVpecKzgdt4MpCOeRNVaWScGLHCwX&#10;3c4cE22fvKfHweciQNglqKDwvk6kdFlBBt3Q1sTBu9rGoA+yyaVu8BngppLjKIqlwZLDQoE1pQVl&#10;t8PdKKijqUs3KdqzmZze9/Xr8r7tjFL9XruagfDU+n/4195pBXEM3y/hB8jF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GdkJO9AAAA2wAAAA8AAAAAAAAAAAAAAAAAoQIA&#10;AGRycy9kb3ducmV2LnhtbFBLBQYAAAAABAAEAPkAAACLAwAAAAA=&#10;" strokecolor="black [3213]" strokeweight="3pt">
                      <v:stroke startarrow="block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Straight Arrow Connector 71" o:spid="_x0000_s1060" type="#_x0000_t33" style="position:absolute;left:17430;top:26765;width:36481;height:199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vvzMIAAADbAAAADwAAAGRycy9kb3ducmV2LnhtbESPQUvDQBCF74L/YRnBm520hxpit6WI&#10;gtCLttXzkB2TtNnZsDum8d+7guDx8d77Hm+1mXxvRo6pC2JhPivAsNTBddJYOB6e70owSUkc9UHY&#10;wjcn2Kyvr1ZUuXCRNx732pgMkVSRhVZ1qBBT3bKnNAsDS/Y+Q/SkWcYGXaRLhvseF0WxRE+d5IWW&#10;Bn5suT7vv7wF3Y1xscNlg/r++vSxPZUHwdLa25tp+wBGedL/8F/7xVm4n8Pvl/wDc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vvzMIAAADbAAAADwAAAAAAAAAAAAAA&#10;AAChAgAAZHJzL2Rvd25yZXYueG1sUEsFBgAAAAAEAAQA+QAAAJADAAAAAA==&#10;" strokecolor="black [3213]" strokeweight="3pt">
                      <v:stroke startarrow="block" endarrow="block"/>
                    </v:shape>
                    <v:shape id="Straight Arrow Connector 72" o:spid="_x0000_s1061" type="#_x0000_t32" style="position:absolute;left:23627;top:25844;width:2423;height:9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mq+cIAAADbAAAADwAAAGRycy9kb3ducmV2LnhtbESPQWsCMRSE74X+h/AKvRTN6sHW1Sit&#10;UvBUqtX7I3luFjcvy+a5bv99Uyj0OMzMN8xyPYRG9dSlOrKBybgARWyjq7kycPx6H72ASoLssIlM&#10;Br4pwXp1f7fE0sUb76k/SKUyhFOJBrxIW2qdrKeAaRxb4uydYxdQsuwq7Tq8ZXho9LQoZjpgzXnB&#10;Y0sbT/ZyuAYD0Z621Zs+2jSZX6X3nx/pSciYx4fhdQFKaJD/8F975ww8T+H3S/4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mq+cIAAADbAAAADwAAAAAAAAAAAAAA&#10;AAChAgAAZHJzL2Rvd25yZXYueG1sUEsFBgAAAAAEAAQA+QAAAJADAAAAAA==&#10;" strokecolor="black [3213]" strokeweight="3pt">
                      <v:stroke endarrow="block"/>
                    </v:shape>
                    <v:shape id="Straight Arrow Connector 73" o:spid="_x0000_s1062" type="#_x0000_t32" style="position:absolute;left:26193;top:23622;width:16145;height:1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znScUAAADbAAAADwAAAGRycy9kb3ducmV2LnhtbESP0UoDMRRE34X+Q7gFX6TNukIt26al&#10;CgURQWz7Abeb2822m5uQxO7q1xtB8HGYmTPMcj3YTlwpxNaxgvtpAYK4drrlRsFhv53MQcSErLFz&#10;TAq+KMJ6NbpZYqVdzx903aVGZAjHChWYlHwlZawNWYxT54mzd3LBYsoyNFIH7DPcdrIsipm02HJe&#10;MOjp2VB92X1aBU/93Jvy7T3c7WlWytfjt9/SWanb8bBZgEg0pP/wX/tFK3h8gN8v+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znScUAAADbAAAADwAAAAAAAAAA&#10;AAAAAAChAgAAZHJzL2Rvd25yZXYueG1sUEsFBgAAAAAEAAQA+QAAAJMDAAAAAA==&#10;" strokecolor="black [3213]" strokeweight="3pt">
                      <v:stroke startarrow="block" endarrow="block"/>
                    </v:shape>
                  </v:group>
                </v:group>
                <v:roundrect id="Rounded Rectangle 76" o:spid="_x0000_s1063" style="position:absolute;left:14573;width:3933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9NMMA&#10;AADbAAAADwAAAGRycy9kb3ducmV2LnhtbESPQWvCQBSE74L/YXlCb7qxFJXUVbQQKLQ9GD30+Mi+&#10;JqHZt2H3VVN/vVsoeBxm5htmvR1cp84UYuvZwHyWgSKuvG25NnA6FtMVqCjIFjvPZOCXImw349Ea&#10;c+svfKBzKbVKEI45GmhE+lzrWDXkMM58T5y8Lx8cSpKh1jbgJcFdpx+zbKEdtpwWGuzppaHqu/xx&#10;BuJK76X48PT++SRvu+W1KDkUxjxMht0zKKFB7uH/9qs1sFzA35f0A/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9NMMAAADbAAAADwAAAAAAAAAAAAAAAACYAgAAZHJzL2Rv&#10;d25yZXYueG1sUEsFBgAAAAAEAAQA9QAAAIg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 xml:space="preserve">Realios </w:t>
                        </w: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>mašinos modelis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51B87" w:rsidRPr="00152D1C" w:rsidRDefault="00051B87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tbl>
      <w:tblPr>
        <w:tblStyle w:val="TableGrid"/>
        <w:tblpPr w:leftFromText="180" w:rightFromText="180" w:vertAnchor="page" w:horzAnchor="page" w:tblpX="6793" w:tblpY="120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6"/>
        <w:gridCol w:w="438"/>
        <w:gridCol w:w="438"/>
        <w:gridCol w:w="438"/>
        <w:gridCol w:w="440"/>
      </w:tblGrid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lastRenderedPageBreak/>
              <w:t>00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01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02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18"/>
        </w:trPr>
        <w:tc>
          <w:tcPr>
            <w:tcW w:w="896" w:type="dxa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03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2196"/>
        </w:trPr>
        <w:tc>
          <w:tcPr>
            <w:tcW w:w="2650" w:type="dxa"/>
            <w:gridSpan w:val="5"/>
            <w:vAlign w:val="center"/>
          </w:tcPr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Virtuali atmintis</w:t>
            </w:r>
          </w:p>
          <w:p w:rsidR="00200FD7" w:rsidRPr="00152D1C" w:rsidRDefault="00200FD7" w:rsidP="00152D1C">
            <w:pPr>
              <w:jc w:val="center"/>
              <w:rPr>
                <w:lang w:val="lt-LT"/>
              </w:rPr>
            </w:pPr>
            <w:r w:rsidRPr="00152D1C">
              <w:rPr>
                <w:lang w:val="lt-LT"/>
              </w:rPr>
              <w:t>……</w:t>
            </w: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125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126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  <w:tr w:rsidR="00200FD7" w:rsidRPr="00152D1C" w:rsidTr="00200FD7">
        <w:trPr>
          <w:trHeight w:val="549"/>
        </w:trPr>
        <w:tc>
          <w:tcPr>
            <w:tcW w:w="896" w:type="dxa"/>
            <w:vAlign w:val="center"/>
          </w:tcPr>
          <w:p w:rsidR="00200FD7" w:rsidRPr="00152D1C" w:rsidRDefault="00DF32A2" w:rsidP="00152D1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127</w:t>
            </w: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38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  <w:tc>
          <w:tcPr>
            <w:tcW w:w="440" w:type="dxa"/>
            <w:vAlign w:val="center"/>
          </w:tcPr>
          <w:p w:rsidR="00200FD7" w:rsidRPr="00152D1C" w:rsidRDefault="00200FD7" w:rsidP="00152D1C">
            <w:pPr>
              <w:rPr>
                <w:lang w:val="lt-LT"/>
              </w:rPr>
            </w:pPr>
          </w:p>
        </w:tc>
      </w:tr>
    </w:tbl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0665EE" wp14:editId="1C8154B3">
                <wp:simplePos x="0" y="0"/>
                <wp:positionH relativeFrom="column">
                  <wp:posOffset>-334023</wp:posOffset>
                </wp:positionH>
                <wp:positionV relativeFrom="paragraph">
                  <wp:posOffset>-723900</wp:posOffset>
                </wp:positionV>
                <wp:extent cx="5038090" cy="4286250"/>
                <wp:effectExtent l="0" t="0" r="10160" b="381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4286250"/>
                          <a:chOff x="0" y="0"/>
                          <a:chExt cx="5038090" cy="4286250"/>
                        </a:xfrm>
                      </wpg:grpSpPr>
                      <wps:wsp>
                        <wps:cNvPr id="78" name="Rounded Rectangle 78"/>
                        <wps:cNvSpPr/>
                        <wps:spPr>
                          <a:xfrm>
                            <a:off x="1104900" y="0"/>
                            <a:ext cx="393319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AF5" w:rsidRPr="00187AF5" w:rsidRDefault="00187AF5" w:rsidP="00187AF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Virtualios</w:t>
                              </w: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 xml:space="preserve"> </w:t>
                              </w:r>
                              <w:r w:rsidRPr="00187AF5">
                                <w:rPr>
                                  <w:sz w:val="28"/>
                                  <w:szCs w:val="28"/>
                                  <w:lang w:val="lt-LT"/>
                                </w:rPr>
                                <w:t>mašinos modelis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476250"/>
                            <a:ext cx="3667125" cy="3810000"/>
                            <a:chOff x="0" y="0"/>
                            <a:chExt cx="3667125" cy="3810000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9525" y="0"/>
                              <a:ext cx="2266950" cy="1438275"/>
                              <a:chOff x="0" y="0"/>
                              <a:chExt cx="2266950" cy="1438275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0" y="285750"/>
                                <a:ext cx="2266950" cy="1152525"/>
                                <a:chOff x="0" y="0"/>
                                <a:chExt cx="2267330" cy="1152525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0"/>
                                  <a:ext cx="2267330" cy="11525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76200" y="77152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762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PC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762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Pr="003D62AF" w:rsidRDefault="003D62AF" w:rsidP="00894756">
                                    <w:pPr>
                                      <w:jc w:val="center"/>
                                      <w:rPr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lang w:val="lt-LT"/>
                                      </w:rPr>
                                      <w:t>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609600" y="771525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990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609600" y="4191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990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609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1371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1752600" y="76200"/>
                                  <a:ext cx="3810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4756" w:rsidRDefault="00894756" w:rsidP="0089475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Rectangle 96"/>
                            <wps:cNvSpPr/>
                            <wps:spPr>
                              <a:xfrm>
                                <a:off x="0" y="0"/>
                                <a:ext cx="15335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4756" w:rsidRPr="00187AF5" w:rsidRDefault="00894756" w:rsidP="00894756">
                                  <w:pPr>
                                    <w:jc w:val="center"/>
                                    <w:rPr>
                                      <w:lang w:val="lt-LT"/>
                                    </w:rPr>
                                  </w:pPr>
                                  <w:r>
                                    <w:rPr>
                                      <w:lang w:val="lt-LT"/>
                                    </w:rPr>
                                    <w:t>Virtualus</w:t>
                                  </w:r>
                                  <w:r>
                                    <w:rPr>
                                      <w:lang w:val="lt-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lt-LT"/>
                                    </w:rPr>
                                    <w:t>procesorius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angle 98"/>
                          <wps:cNvSpPr/>
                          <wps:spPr>
                            <a:xfrm>
                              <a:off x="0" y="1819275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>Virtualus į</w:t>
                                </w:r>
                                <w:r>
                                  <w:rPr>
                                    <w:lang w:val="lt-LT"/>
                                  </w:rPr>
                                  <w:t xml:space="preserve">vedimo įrenginys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847850" y="1809750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745B" w:rsidRPr="0049637C" w:rsidRDefault="00C2745B" w:rsidP="00C2745B">
                                <w:pPr>
                                  <w:jc w:val="center"/>
                                  <w:rPr>
                                    <w:lang w:val="lt-LT"/>
                                  </w:rPr>
                                </w:pPr>
                                <w:r>
                                  <w:rPr>
                                    <w:lang w:val="lt-LT"/>
                                  </w:rPr>
                                  <w:t xml:space="preserve">Virtualus </w:t>
                                </w:r>
                                <w:r>
                                  <w:rPr>
                                    <w:lang w:val="lt-LT"/>
                                  </w:rPr>
                                  <w:t>i</w:t>
                                </w:r>
                                <w:r>
                                  <w:rPr>
                                    <w:lang w:val="lt-LT"/>
                                  </w:rPr>
                                  <w:t>švedimo įr</w:t>
                                </w:r>
                                <w:r>
                                  <w:rPr>
                                    <w:lang w:val="lt-LT"/>
                                  </w:rPr>
                                  <w:t>enginys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>
                            <a:stCxn id="83" idx="2"/>
                            <a:endCxn id="99" idx="0"/>
                          </wps:cNvCnPr>
                          <wps:spPr>
                            <a:xfrm>
                              <a:off x="1143000" y="1438275"/>
                              <a:ext cx="1462088" cy="3714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>
                            <a:stCxn id="83" idx="2"/>
                            <a:endCxn id="98" idx="0"/>
                          </wps:cNvCnPr>
                          <wps:spPr>
                            <a:xfrm flipH="1">
                              <a:off x="757238" y="1438275"/>
                              <a:ext cx="385762" cy="3810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>
                            <a:stCxn id="83" idx="3"/>
                          </wps:cNvCnPr>
                          <wps:spPr>
                            <a:xfrm>
                              <a:off x="2276475" y="862013"/>
                              <a:ext cx="1390650" cy="461962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>
                            <a:stCxn id="98" idx="2"/>
                          </wps:cNvCnPr>
                          <wps:spPr>
                            <a:xfrm>
                              <a:off x="757238" y="2524125"/>
                              <a:ext cx="2909887" cy="12858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>
                            <a:stCxn id="99" idx="2"/>
                          </wps:cNvCnPr>
                          <wps:spPr>
                            <a:xfrm>
                              <a:off x="2605088" y="2514600"/>
                              <a:ext cx="1062037" cy="4286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64" style="position:absolute;margin-left:-26.3pt;margin-top:-57pt;width:396.7pt;height:337.5pt;z-index:251748352;mso-width-relative:margin;mso-height-relative:margin" coordsize="50380,4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">
                <v:roundrect id="Rounded Rectangle 78" o:spid="_x0000_s1065" style="position:absolute;left:11049;width:393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M3cAA&#10;AADbAAAADwAAAGRycy9kb3ducmV2LnhtbERPTWvCQBC9F/wPywi91Y2lVImuooVAwfZg9OBxyI5J&#10;MDsbdqca++u7h4LHx/tergfXqSuF2Ho2MJ1koIgrb1uuDRwPxcscVBRki51nMnCnCOvV6GmJufU3&#10;3tO1lFqlEI45GmhE+lzrWDXkME58T5y4sw8OJcFQaxvwlsJdp1+z7F07bDk1NNjTR0PVpfxxBuJc&#10;b6X49vR1epPdZvZblBwKY57Hw2YBSmiQh/jf/WkNzNLY9CX9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XM3cAAAADbAAAADwAAAAAAAAAAAAAAAACYAgAAZHJzL2Rvd25y&#10;ZXYueG1sUEsFBgAAAAAEAAQA9QAAAIUDAAAAAA==&#10;" fillcolor="white [3201]" strokecolor="#4f81bd [3204]" strokeweight="2pt">
                  <v:textbox>
                    <w:txbxContent>
                      <w:p w:rsidR="00187AF5" w:rsidRPr="00187AF5" w:rsidRDefault="00187AF5" w:rsidP="00187AF5">
                        <w:pPr>
                          <w:jc w:val="center"/>
                          <w:rPr>
                            <w:sz w:val="28"/>
                            <w:szCs w:val="28"/>
                            <w:lang w:val="lt-LT"/>
                          </w:rPr>
                        </w:pPr>
                        <w:r>
                          <w:rPr>
                            <w:sz w:val="28"/>
                            <w:szCs w:val="28"/>
                            <w:lang w:val="lt-LT"/>
                          </w:rPr>
                          <w:t>Virtualios</w:t>
                        </w: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 xml:space="preserve"> </w:t>
                        </w:r>
                        <w:r w:rsidRPr="00187AF5">
                          <w:rPr>
                            <w:sz w:val="28"/>
                            <w:szCs w:val="28"/>
                            <w:lang w:val="lt-LT"/>
                          </w:rPr>
                          <w:t>mašinos modelis</w:t>
                        </w:r>
                      </w:p>
                    </w:txbxContent>
                  </v:textbox>
                </v:roundrect>
                <v:group id="Group 106" o:spid="_x0000_s1066" style="position:absolute;top:4762;width:36671;height:38100" coordsize="36671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97" o:spid="_x0000_s1067" style="position:absolute;left:95;width:22669;height:14382" coordsize="22669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group id="Group 94" o:spid="_x0000_s1068" style="position:absolute;top:2857;width:22669;height:11525" coordsize="22673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ect id="Rectangle 83" o:spid="_x0000_s1069" style="position:absolute;width:22673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1j8MA&#10;AADbAAAADwAAAGRycy9kb3ducmV2LnhtbESPQYvCMBSE74L/ITzBm6Yq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1j8MAAADbAAAADwAAAAAAAAAAAAAAAACYAgAAZHJzL2Rv&#10;d25yZXYueG1sUEsFBgAAAAAEAAQA9QAAAIgDAAAAAA==&#10;" fillcolor="white [3201]" strokecolor="black [3200]" strokeweight="2pt"/>
                      <v:rect id="Rectangle 84" o:spid="_x0000_s1070" style="position:absolute;left:762;top:7715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MA&#10;AADbAAAADwAAAGRycy9kb3ducmV2LnhtbESPQYvCMBSE74L/ITzBm6aK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+8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  <v:rect id="Rectangle 85" o:spid="_x0000_s1071" style="position:absolute;left:762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PC</w:t>
                              </w:r>
                            </w:p>
                          </w:txbxContent>
                        </v:textbox>
                      </v:rect>
                      <v:rect id="Rectangle 86" o:spid="_x0000_s1072" style="position:absolute;left:762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WF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awz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lhf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Pr="003D62AF" w:rsidRDefault="003D62AF" w:rsidP="0089475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v:textbox>
                      </v:rect>
                      <v:rect id="Rectangle 87" o:spid="_x0000_s1073" style="position:absolute;left:6096;top:7715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jMMA&#10;AADbAAAADwAAAGRycy9kb3ducmV2LnhtbESPQYvCMBSE7wv+h/CEva2pHlytRpGCKLsnqx68PZpn&#10;W2xeShNru79+Iwgeh5n5hlmuO1OJlhpXWlYwHkUgiDOrS84VnI7brxkI55E1VpZJQU8O1qvBxxJj&#10;bR98oDb1uQgQdjEqKLyvYyldVpBBN7I1cfCutjHog2xyqRt8BLip5CSKptJgyWGhwJqSgrJbejcK&#10;fnvp29N5Ov9rk7LX6SXZ/VCi1Oew2yxAeOr8O/xq77WC2Tc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zj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88" o:spid="_x0000_s1074" style="position:absolute;left:990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n/s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2P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p/7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89" o:spid="_x0000_s1075" style="position:absolute;left:6096;top:4191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CZcQA&#10;AADbAAAADwAAAGRycy9kb3ducmV2LnhtbESPQWuDQBSE74X8h+UFeqtreghq3YQihJbmVGsOuT3c&#10;V5W6b8XdGs2v7wYCPQ4z8w2T72fTi4lG11lWsIliEMS11R03Cqqvw1MCwnlkjb1lUrCQg/1u9ZBj&#10;pu2FP2kqfSMChF2GClrvh0xKV7dk0EV2IA7etx0N+iDHRuoRLwFuevkcx1tpsOOw0OJARUv1T/lr&#10;FBwX6afqtE2vU9EtujwXbx9UKPW4nl9fQHia/X/43n7XCpIUb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mX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0" o:spid="_x0000_s1076" style="position:absolute;left:990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1" o:spid="_x0000_s1077" style="position:absolute;left:609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YvsQA&#10;AADbAAAADwAAAGRycy9kb3ducmV2LnhtbESPzWrDMBCE74W8g9hAb43sHkztRAnBEFLaU5300Nti&#10;bWwTa2Us1T99+ioQyHGYmW+YzW4yrRiod41lBfEqAkFcWt1wpeB8Ory8gXAeWWNrmRTM5GC3XTxt&#10;MNN25C8aCl+JAGGXoYLa+y6T0pU1GXQr2xEH72J7gz7IvpK6xzHATStfoyiRBhsOCzV2lNdUXotf&#10;o+Bzln44fyfp35A3sy5+8uMH5Uo9L6f9GoSnyT/C9/a7VpDGcPs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mL7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2" o:spid="_x0000_s1078" style="position:absolute;left:1371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93" o:spid="_x0000_s1079" style="position:absolute;left:17526;top:762;width:3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jU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o1L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894756" w:rsidRDefault="00894756" w:rsidP="0089475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Rectangle 96" o:spid="_x0000_s1080" style="position:absolute;width:1533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894756" w:rsidRPr="00187AF5" w:rsidRDefault="00894756" w:rsidP="00894756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Virtualus</w:t>
                            </w:r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r>
                              <w:rPr>
                                <w:lang w:val="lt-LT"/>
                              </w:rPr>
                              <w:t>procesorius</w:t>
                            </w:r>
                          </w:p>
                        </w:txbxContent>
                      </v:textbox>
                    </v:rect>
                  </v:group>
                  <v:rect id="Rectangle 98" o:spid="_x0000_s1081" style="position:absolute;top:18192;width:1514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>Virtualus į</w:t>
                          </w:r>
                          <w:r>
                            <w:rPr>
                              <w:lang w:val="lt-LT"/>
                            </w:rPr>
                            <w:t xml:space="preserve">vedimo įrenginys </w:t>
                          </w:r>
                        </w:p>
                      </w:txbxContent>
                    </v:textbox>
                  </v:rect>
                  <v:rect id="Rectangle 99" o:spid="_x0000_s1082" style="position:absolute;left:18478;top:18097;width:1514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2745B" w:rsidRPr="0049637C" w:rsidRDefault="00C2745B" w:rsidP="00C2745B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 xml:space="preserve">Virtualus </w:t>
                          </w:r>
                          <w:r>
                            <w:rPr>
                              <w:lang w:val="lt-LT"/>
                            </w:rPr>
                            <w:t>i</w:t>
                          </w:r>
                          <w:r>
                            <w:rPr>
                              <w:lang w:val="lt-LT"/>
                            </w:rPr>
                            <w:t>švedimo įr</w:t>
                          </w:r>
                          <w:r>
                            <w:rPr>
                              <w:lang w:val="lt-LT"/>
                            </w:rPr>
                            <w:t>enginys</w:t>
                          </w:r>
                        </w:p>
                      </w:txbxContent>
                    </v:textbox>
                  </v:rect>
                  <v:shape id="Straight Arrow Connector 101" o:spid="_x0000_s1083" type="#_x0000_t32" style="position:absolute;left:11430;top:14382;width:1462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+ncIAAADcAAAADwAAAGRycy9kb3ducmV2LnhtbERPzWoCMRC+F3yHMEIvRbPuQWRrlFYQ&#10;ShFK1QeYbsbN6mYSkuhuffqmUOhtPr7fWa4H24kbhdg6VjCbFiCIa6dbbhQcD9vJAkRMyBo7x6Tg&#10;myKsV6OHJVba9fxJt31qRA7hWKECk5KvpIy1IYtx6jxx5k4uWEwZhkbqgH0Ot50si2IuLbacGwx6&#10;2hiqL/urVfDaL7wpdx/h6UDzUr5/3f2Wzko9joeXZxCJhvQv/nO/6Ty/mMHvM/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m+nc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2" o:spid="_x0000_s1084" type="#_x0000_t32" style="position:absolute;left:7572;top:14382;width:385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Ja/8IAAADcAAAADwAAAGRycy9kb3ducmV2LnhtbERPTWsCMRC9C/0PYYTeNKsHabdGEYtS&#10;oQhVDz0Om3Gz7GYSNlHTf98Igrd5vM+ZL5PtxJX60DhWMBkXIIgrpxuuFZyOm9EbiBCRNXaOScEf&#10;BVguXgZzLLW78Q9dD7EWOYRDiQpMjL6UMlSGLIax88SZO7veYsywr6Xu8ZbDbSenRTGTFhvODQY9&#10;rQ1V7eFiFfjP3dn+rtaz3eXdpO/kT/t22yr1OkyrDxCRUnyKH+4vnecXU7g/ky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Ja/8IAAADcAAAADwAAAAAAAAAAAAAA&#10;AAChAgAAZHJzL2Rvd25yZXYueG1sUEsFBgAAAAAEAAQA+QAAAJADAAAAAA==&#10;" strokecolor="black [3213]" strokeweight="3pt">
                    <v:stroke startarrow="block" endarrow="block"/>
                  </v:shape>
                  <v:shape id="Straight Arrow Connector 103" o:spid="_x0000_s1085" type="#_x0000_t32" style="position:absolute;left:22764;top:8620;width:13907;height:4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FccMAAADcAAAADwAAAGRycy9kb3ducmV2LnhtbERP22oCMRB9L/QfwhR8KTXbFURWo9iC&#10;IKUg1X7AuJlutm4mIUndbb/eCAXf5nCus1gNthNnCrF1rOB5XIAgrp1uuVHwedg8zUDEhKyxc0wK&#10;finCanl/t8BKu54/6LxPjcghHCtUYFLylZSxNmQxjp0nztyXCxZThqGROmCfw20ny6KYSost5waD&#10;nl4N1af9j1Xw0s+8Kd934fFA01K+Hf/8hr6VGj0M6zmIREO6if/dW53nFxO4PpMv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XhXHDAAAA3AAAAA8AAAAAAAAAAAAA&#10;AAAAoQIAAGRycy9kb3ducmV2LnhtbFBLBQYAAAAABAAEAPkAAACRAwAAAAA=&#10;" strokecolor="black [3213]" strokeweight="3pt">
                    <v:stroke startarrow="block" endarrow="block"/>
                  </v:shape>
                  <v:shape id="Straight Arrow Connector 104" o:spid="_x0000_s1086" type="#_x0000_t32" style="position:absolute;left:7572;top:25241;width:29099;height:1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xDC8EAAADcAAAADwAAAGRycy9kb3ducmV2LnhtbERPTWsCMRC9C/0PYQq9aaIVka1RpFDo&#10;RYqr4HXYjJulm8k2SeP23zdCobd5vM/Z7EbXi0whdp41zGcKBHHjTcethvPpbboGEROywd4zafih&#10;CLvtw2SDlfE3PlKuUytKCMcKNdiUhkrK2FhyGGd+IC7c1QeHqcDQShPwVsJdLxdKraTDjkuDxYFe&#10;LTWf9bfTcPiq8/WY7WX+gWd1aEK7eM57rZ8ex/0LiERj+hf/ud9Nma+WcH+mXC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7EMLwQAAANwAAAAPAAAAAAAAAAAAAAAA&#10;AKECAABkcnMvZG93bnJldi54bWxQSwUGAAAAAAQABAD5AAAAjwMAAAAA&#10;" strokecolor="black [3213]" strokeweight="3pt">
                    <v:stroke startarrow="block"/>
                  </v:shape>
                  <v:shape id="Straight Arrow Connector 105" o:spid="_x0000_s1087" type="#_x0000_t32" style="position:absolute;left:26050;top:25146;width:10621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CQqMEAAADcAAAADwAAAGRycy9kb3ducmV2LnhtbERPTWsCMRC9F/wPYYReSs1asNStUWxL&#10;wZO0au9DMt0sbibLZly3/74RBG/zeJ+zWA2hUT11qY5sYDopQBHb6GquDBz2n48voJIgO2wik4E/&#10;SrBaju4WWLp45m/qd1KpHMKpRANepC21TtZTwDSJLXHmfmMXUDLsKu06POfw0OinonjWAWvODR5b&#10;evdkj7tTMBDtz0f1pg82Tecn6f3XNj0IGXM/HtavoIQGuYmv7o3L84sZXJ7JF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JCowQAAANwAAAAPAAAAAAAAAAAAAAAA&#10;AKECAABkcnMvZG93bnJldi54bWxQSwUGAAAAAAQABAD5AAAAjwMAAAAA&#10;" strokecolor="black [3213]" strokeweight="3pt">
                    <v:stroke endarrow="block"/>
                  </v:shape>
                </v:group>
              </v:group>
            </w:pict>
          </mc:Fallback>
        </mc:AlternateContent>
      </w:r>
    </w:p>
    <w:p w:rsidR="00DC3233" w:rsidRPr="00152D1C" w:rsidRDefault="00DC3233" w:rsidP="00152D1C">
      <w:pPr>
        <w:spacing w:line="240" w:lineRule="auto"/>
        <w:rPr>
          <w:lang w:val="lt-LT"/>
        </w:rPr>
      </w:pPr>
      <w:r w:rsidRPr="00152D1C">
        <w:rPr>
          <w:lang w:val="lt-LT"/>
        </w:rPr>
        <w:br w:type="page"/>
      </w:r>
    </w:p>
    <w:p w:rsidR="00942CFD" w:rsidRPr="00152D1C" w:rsidRDefault="00152D1C" w:rsidP="00152D1C">
      <w:pPr>
        <w:pStyle w:val="Heading1"/>
        <w:numPr>
          <w:ilvl w:val="0"/>
          <w:numId w:val="1"/>
        </w:numPr>
        <w:spacing w:line="240" w:lineRule="auto"/>
        <w:rPr>
          <w:lang w:val="lt-LT"/>
        </w:rPr>
      </w:pPr>
      <w:r w:rsidRPr="00152D1C">
        <w:rPr>
          <w:lang w:val="lt-LT"/>
        </w:rPr>
        <w:lastRenderedPageBreak/>
        <w:t>Reali mašina</w:t>
      </w:r>
    </w:p>
    <w:p w:rsidR="00152D1C" w:rsidRPr="00152D1C" w:rsidRDefault="00152D1C" w:rsidP="00152D1C">
      <w:pPr>
        <w:spacing w:line="240" w:lineRule="auto"/>
        <w:rPr>
          <w:lang w:val="lt-LT"/>
        </w:rPr>
      </w:pPr>
    </w:p>
    <w:p w:rsidR="00152D1C" w:rsidRP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Reali mašina yra kompiuteris. Toliau nagrinėsime realią modelinę mašiną, kuri bus sudaryta</w:t>
      </w:r>
    </w:p>
    <w:p w:rsidR="00152D1C" w:rsidRDefault="00152D1C" w:rsidP="00650328">
      <w:pPr>
        <w:spacing w:line="240" w:lineRule="auto"/>
        <w:jc w:val="both"/>
        <w:rPr>
          <w:lang w:val="lt-LT"/>
        </w:rPr>
      </w:pPr>
      <w:r w:rsidRPr="00152D1C">
        <w:rPr>
          <w:lang w:val="lt-LT"/>
        </w:rPr>
        <w:t>tik iš esminių komponentų: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50328" w:rsidRPr="00650328" w:rsidRDefault="00650328" w:rsidP="00605FC8">
      <w:pPr>
        <w:jc w:val="both"/>
        <w:rPr>
          <w:lang w:val="lt-LT"/>
        </w:rPr>
      </w:pPr>
      <w:r w:rsidRPr="00650328">
        <w:rPr>
          <w:lang w:val="lt-LT"/>
        </w:rPr>
        <w:t>Procesoriaus paskirtis - skaityti komandą iš atminties</w:t>
      </w:r>
      <w:r>
        <w:rPr>
          <w:lang w:val="lt-LT"/>
        </w:rPr>
        <w:t xml:space="preserve"> ir ją vykdyti (interpretuoti). </w:t>
      </w:r>
      <w:r w:rsidRPr="00650328">
        <w:rPr>
          <w:lang w:val="lt-LT"/>
        </w:rPr>
        <w:t>Procesorius gali dirbti dviem režimais – supervizoriaus arba v</w:t>
      </w:r>
      <w:r>
        <w:rPr>
          <w:lang w:val="lt-LT"/>
        </w:rPr>
        <w:t xml:space="preserve">artotojo. Supervizoriaus režime </w:t>
      </w:r>
      <w:r w:rsidRPr="00650328">
        <w:rPr>
          <w:lang w:val="lt-LT"/>
        </w:rPr>
        <w:t xml:space="preserve">komandos, iš supervizorinės atminties, yra apdorojamos </w:t>
      </w:r>
      <w:r>
        <w:rPr>
          <w:lang w:val="lt-LT"/>
        </w:rPr>
        <w:t xml:space="preserve">betarpiškai aukšto lygio kalbos </w:t>
      </w:r>
      <w:r w:rsidRPr="00650328">
        <w:rPr>
          <w:lang w:val="lt-LT"/>
        </w:rPr>
        <w:t>procesoriaus HLP. HLP – bet kuris aukšto lygio kalbos procesorius (programavimo kalbos).</w:t>
      </w:r>
      <w:r>
        <w:rPr>
          <w:lang w:val="lt-LT"/>
        </w:rPr>
        <w:t xml:space="preserve"> </w:t>
      </w:r>
      <w:r w:rsidRPr="00650328">
        <w:rPr>
          <w:lang w:val="lt-LT"/>
        </w:rPr>
        <w:t>Vartotojo režime HLP vykdo užduoties programą. Šiuo</w:t>
      </w:r>
      <w:r>
        <w:rPr>
          <w:lang w:val="lt-LT"/>
        </w:rPr>
        <w:t xml:space="preserve"> atveju HLP imituoja virtualios </w:t>
      </w:r>
      <w:r w:rsidRPr="00650328">
        <w:rPr>
          <w:lang w:val="lt-LT"/>
        </w:rPr>
        <w:t>mašinos procesorių. Dabar apžvelgsime procesoriaus registrus: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PTR – 4 baitų puslapių lentelės registras.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SP</w:t>
      </w:r>
      <w:r w:rsidR="00650328"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="00650328" w:rsidRPr="00650328">
        <w:rPr>
          <w:lang w:val="lt-LT"/>
        </w:rPr>
        <w:t>.</w:t>
      </w:r>
    </w:p>
    <w:p w:rsidR="00650328" w:rsidRPr="00650328" w:rsidRDefault="003D62AF" w:rsidP="00650328">
      <w:pPr>
        <w:jc w:val="both"/>
        <w:rPr>
          <w:lang w:val="lt-LT"/>
        </w:rPr>
      </w:pPr>
      <w:r>
        <w:rPr>
          <w:lang w:val="lt-LT"/>
        </w:rPr>
        <w:t>• PC</w:t>
      </w:r>
      <w:r w:rsidR="00650328"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C – 1 baito loginis (reikšmės – true “T” arba false “F”) trigeris.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MODE – registras, kurio reikšmė nusako proceso</w:t>
      </w:r>
      <w:r>
        <w:rPr>
          <w:lang w:val="lt-LT"/>
        </w:rPr>
        <w:t>riaus darbo režimą (vartotojas,</w:t>
      </w:r>
      <w:r w:rsidRPr="00650328">
        <w:rPr>
          <w:lang w:val="lt-LT"/>
        </w:rPr>
        <w:t>supervizorius)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PI – programinių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SI – supervizorinių pertraukimų registras</w:t>
      </w:r>
      <w:r w:rsidR="003D62AF">
        <w:rPr>
          <w:lang w:val="lt-LT"/>
        </w:rPr>
        <w:t>.</w:t>
      </w:r>
    </w:p>
    <w:p w:rsidR="00650328" w:rsidRPr="00650328" w:rsidRDefault="00650328" w:rsidP="00650328">
      <w:pPr>
        <w:jc w:val="both"/>
        <w:rPr>
          <w:lang w:val="lt-LT"/>
        </w:rPr>
      </w:pPr>
      <w:r w:rsidRPr="00650328">
        <w:rPr>
          <w:lang w:val="lt-LT"/>
        </w:rPr>
        <w:t>• TI – taimerio registras</w:t>
      </w:r>
      <w:r w:rsidR="003D62AF">
        <w:rPr>
          <w:lang w:val="lt-LT"/>
        </w:rPr>
        <w:t>.</w:t>
      </w:r>
    </w:p>
    <w:p w:rsidR="00650328" w:rsidRDefault="00650328" w:rsidP="00650328">
      <w:pPr>
        <w:pStyle w:val="Heading2"/>
        <w:jc w:val="both"/>
        <w:rPr>
          <w:lang w:val="lt-LT"/>
        </w:rPr>
      </w:pPr>
      <w:r>
        <w:rPr>
          <w:lang w:val="lt-LT"/>
        </w:rPr>
        <w:t>Atmintis:</w:t>
      </w:r>
    </w:p>
    <w:p w:rsidR="00650328" w:rsidRDefault="00650328" w:rsidP="00650328">
      <w:pPr>
        <w:pStyle w:val="Heading2"/>
        <w:numPr>
          <w:ilvl w:val="0"/>
          <w:numId w:val="4"/>
        </w:numPr>
        <w:jc w:val="both"/>
        <w:rPr>
          <w:lang w:val="lt-LT"/>
        </w:rPr>
      </w:pPr>
      <w:r>
        <w:rPr>
          <w:lang w:val="lt-LT"/>
        </w:rPr>
        <w:t>Vartotojo</w:t>
      </w:r>
    </w:p>
    <w:p w:rsidR="00650328" w:rsidRDefault="00650328" w:rsidP="00650328">
      <w:pPr>
        <w:pStyle w:val="Heading2"/>
        <w:ind w:left="36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</w:pP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Vartotojo atmintis skirta virtualių mašinų atmintims bei puslapių lentelėms laikyti. Mes</w:t>
      </w:r>
      <w:r>
        <w:rPr>
          <w:lang w:val="lt-LT"/>
        </w:rPr>
        <w:t xml:space="preserve"> 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apibrėšime vartotojo at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mintį taip: lentelės dydis – 512 žodžių po 4 baitus. 16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žodžių laikysime</w:t>
      </w:r>
      <w:r>
        <w:rPr>
          <w:lang w:val="lt-LT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b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loku (takeliu). 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Taigi vartotojo atmintis lygi 16 blokų, sunumeruotų nuo 0 iki 15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, arba</w:t>
      </w:r>
      <w:r>
        <w:rPr>
          <w:lang w:val="lt-LT"/>
        </w:rPr>
        <w:t xml:space="preserve"> 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512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 xml:space="preserve"> žodžių, sunumeruotų nuo 0 i</w:t>
      </w:r>
      <w:r w:rsidR="00DF32A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ki 511</w:t>
      </w:r>
      <w:r w:rsidRPr="006503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/>
        </w:rPr>
        <w:t>.</w:t>
      </w:r>
    </w:p>
    <w:p w:rsidR="00650328" w:rsidRDefault="00650328" w:rsidP="009A31F4">
      <w:pPr>
        <w:pStyle w:val="Heading2"/>
        <w:numPr>
          <w:ilvl w:val="0"/>
          <w:numId w:val="4"/>
        </w:numPr>
        <w:jc w:val="both"/>
        <w:rPr>
          <w:lang w:val="lt-LT"/>
        </w:rPr>
      </w:pPr>
      <w:r>
        <w:rPr>
          <w:lang w:val="lt-LT"/>
        </w:rPr>
        <w:t>Supervizoriaus</w:t>
      </w:r>
    </w:p>
    <w:p w:rsidR="009A31F4" w:rsidRDefault="009A31F4" w:rsidP="009A31F4">
      <w:pPr>
        <w:ind w:left="360"/>
        <w:rPr>
          <w:lang w:val="lt-LT"/>
        </w:rPr>
      </w:pPr>
      <w:r>
        <w:rPr>
          <w:lang w:val="lt-LT"/>
        </w:rPr>
        <w:t>T</w:t>
      </w:r>
      <w:r w:rsidRPr="009A31F4">
        <w:rPr>
          <w:lang w:val="lt-LT"/>
        </w:rPr>
        <w:t>rumpai tariant tai atmintis, kur</w:t>
      </w:r>
      <w:r>
        <w:rPr>
          <w:lang w:val="lt-LT"/>
        </w:rPr>
        <w:t xml:space="preserve">ios reikia pačios OS poreikiams </w:t>
      </w:r>
      <w:r w:rsidRPr="009A31F4">
        <w:rPr>
          <w:lang w:val="lt-LT"/>
        </w:rPr>
        <w:t>(komandos, sisteminiai kintamieji ir pan.). Visa tai valdys HLP.</w:t>
      </w:r>
    </w:p>
    <w:p w:rsidR="00650328" w:rsidRDefault="00650328" w:rsidP="009A31F4">
      <w:pPr>
        <w:pStyle w:val="Heading2"/>
        <w:numPr>
          <w:ilvl w:val="0"/>
          <w:numId w:val="4"/>
        </w:numPr>
        <w:rPr>
          <w:lang w:val="lt-LT"/>
        </w:rPr>
      </w:pPr>
      <w:r>
        <w:rPr>
          <w:lang w:val="lt-LT"/>
        </w:rPr>
        <w:t>Išorinė (kietojo disko pavidalu)</w:t>
      </w:r>
    </w:p>
    <w:p w:rsidR="009A31F4" w:rsidRPr="009A31F4" w:rsidRDefault="009A31F4" w:rsidP="009A31F4">
      <w:pPr>
        <w:ind w:left="360"/>
        <w:rPr>
          <w:lang w:val="lt-LT"/>
        </w:rPr>
      </w:pPr>
      <w:r>
        <w:rPr>
          <w:lang w:val="lt-LT"/>
        </w:rPr>
        <w:t>Š</w:t>
      </w:r>
      <w:r w:rsidRPr="009A31F4">
        <w:rPr>
          <w:lang w:val="lt-LT"/>
        </w:rPr>
        <w:t>iuo atveju tai bus kietasis diskas. Jame gali būti koks failas.</w:t>
      </w:r>
    </w:p>
    <w:p w:rsidR="009A31F4" w:rsidRPr="009A31F4" w:rsidRDefault="00650328" w:rsidP="009A31F4">
      <w:pPr>
        <w:pStyle w:val="Heading2"/>
        <w:jc w:val="both"/>
        <w:rPr>
          <w:lang w:val="lt-LT"/>
        </w:rPr>
      </w:pPr>
      <w:r>
        <w:rPr>
          <w:lang w:val="lt-LT"/>
        </w:rPr>
        <w:lastRenderedPageBreak/>
        <w:t>Įvedimo įrenginys (klaviatūra)</w:t>
      </w:r>
    </w:p>
    <w:p w:rsidR="00650328" w:rsidRDefault="00650328" w:rsidP="00605FC8">
      <w:pPr>
        <w:pStyle w:val="Heading2"/>
        <w:jc w:val="both"/>
        <w:rPr>
          <w:lang w:val="lt-LT"/>
        </w:rPr>
      </w:pPr>
      <w:r>
        <w:rPr>
          <w:lang w:val="lt-LT"/>
        </w:rPr>
        <w:t>Išvedimo įrenginys (ekranas)</w:t>
      </w:r>
    </w:p>
    <w:p w:rsidR="000246E1" w:rsidRDefault="000246E1" w:rsidP="00605FC8">
      <w:pPr>
        <w:spacing w:line="240" w:lineRule="auto"/>
        <w:jc w:val="both"/>
        <w:rPr>
          <w:lang w:val="lt-LT"/>
        </w:rPr>
      </w:pPr>
    </w:p>
    <w:p w:rsidR="00605FC8" w:rsidRPr="00605FC8" w:rsidRDefault="00DC5AE3" w:rsidP="00605FC8">
      <w:pPr>
        <w:pStyle w:val="Heading2"/>
        <w:jc w:val="both"/>
        <w:rPr>
          <w:lang w:val="lt-LT"/>
        </w:rPr>
      </w:pPr>
      <w:r>
        <w:rPr>
          <w:lang w:val="lt-LT"/>
        </w:rPr>
        <w:t>Taimerio mechanizmas</w:t>
      </w:r>
    </w:p>
    <w:p w:rsidR="000246E1" w:rsidRDefault="000246E1" w:rsidP="00605FC8">
      <w:pPr>
        <w:jc w:val="both"/>
        <w:rPr>
          <w:lang w:val="lt-LT"/>
        </w:rPr>
      </w:pPr>
      <w:r w:rsidRPr="000246E1">
        <w:rPr>
          <w:lang w:val="lt-LT"/>
        </w:rPr>
        <w:t xml:space="preserve">Laikysim kad įvedimo/išvedimo instrukcijos atliekamos </w:t>
      </w:r>
      <w:r>
        <w:rPr>
          <w:lang w:val="lt-LT"/>
        </w:rPr>
        <w:t xml:space="preserve">per 3 taktus, visos kitos per  1 </w:t>
      </w:r>
      <w:r w:rsidRPr="000246E1">
        <w:rPr>
          <w:lang w:val="lt-LT"/>
        </w:rPr>
        <w:t>taktą. Dabar apie veikimo principą.</w:t>
      </w:r>
      <w:r>
        <w:rPr>
          <w:lang w:val="lt-LT"/>
        </w:rPr>
        <w:t xml:space="preserve"> </w:t>
      </w:r>
      <w:r w:rsidRPr="000246E1">
        <w:rPr>
          <w:lang w:val="lt-LT"/>
        </w:rPr>
        <w:t>Pradedant virtualios mašinos užduoties vykdymą TI</w:t>
      </w:r>
      <w:r>
        <w:rPr>
          <w:lang w:val="lt-LT"/>
        </w:rPr>
        <w:t xml:space="preserve"> registro reikšmė nustatoma tam </w:t>
      </w:r>
      <w:r w:rsidRPr="000246E1">
        <w:rPr>
          <w:lang w:val="lt-LT"/>
        </w:rPr>
        <w:t xml:space="preserve">tikrai reikšmei. Tarkim N = 10. Įvykdžius eilinę </w:t>
      </w:r>
      <w:r>
        <w:rPr>
          <w:lang w:val="lt-LT"/>
        </w:rPr>
        <w:t xml:space="preserve">instrukciją TI reikšmė mažinama </w:t>
      </w:r>
      <w:r w:rsidRPr="000246E1">
        <w:rPr>
          <w:lang w:val="lt-LT"/>
        </w:rPr>
        <w:t>priklausomai nuo to per kiek taktų ši instrukcija yra atliek</w:t>
      </w:r>
      <w:r>
        <w:rPr>
          <w:lang w:val="lt-LT"/>
        </w:rPr>
        <w:t xml:space="preserve">ama. Kuomet TI reikšmė yra lygi </w:t>
      </w:r>
      <w:r w:rsidRPr="000246E1">
        <w:rPr>
          <w:lang w:val="lt-LT"/>
        </w:rPr>
        <w:t>nuliui, mikrokomanda Test () aptinka taimerio pertraukimą.</w:t>
      </w:r>
    </w:p>
    <w:p w:rsidR="00605FC8" w:rsidRDefault="00605FC8" w:rsidP="00605FC8">
      <w:pPr>
        <w:pStyle w:val="Heading2"/>
        <w:jc w:val="both"/>
        <w:rPr>
          <w:lang w:val="lt-LT"/>
        </w:rPr>
      </w:pPr>
      <w:r>
        <w:rPr>
          <w:lang w:val="lt-LT"/>
        </w:rPr>
        <w:t>Pertraukimai</w:t>
      </w:r>
    </w:p>
    <w:p w:rsidR="00605FC8" w:rsidRDefault="00605FC8" w:rsidP="00605FC8">
      <w:pPr>
        <w:ind w:firstLine="360"/>
        <w:jc w:val="both"/>
        <w:rPr>
          <w:lang w:val="lt-LT"/>
        </w:rPr>
      </w:pPr>
      <w:r>
        <w:rPr>
          <w:lang w:val="lt-LT"/>
        </w:rPr>
        <w:t xml:space="preserve">Petraukimai - </w:t>
      </w:r>
      <w:r w:rsidRPr="00605FC8">
        <w:rPr>
          <w:lang w:val="lt-LT"/>
        </w:rPr>
        <w:t>tai tam tikri si</w:t>
      </w:r>
      <w:r>
        <w:rPr>
          <w:lang w:val="lt-LT"/>
        </w:rPr>
        <w:t xml:space="preserve">gnalai apie specialius įvykius. </w:t>
      </w:r>
      <w:r w:rsidRPr="00605FC8">
        <w:rPr>
          <w:lang w:val="lt-LT"/>
        </w:rPr>
        <w:t xml:space="preserve">Gali būti aptikti tik vartotojo rėžime. Jam įvykus VM </w:t>
      </w:r>
      <w:r>
        <w:rPr>
          <w:lang w:val="lt-LT"/>
        </w:rPr>
        <w:t xml:space="preserve">registrų reikšmės išsaugomos ir </w:t>
      </w:r>
      <w:r w:rsidRPr="00605FC8">
        <w:rPr>
          <w:lang w:val="lt-LT"/>
        </w:rPr>
        <w:t>procesorius perjungiamas į supervisoriaus rėžimą</w:t>
      </w:r>
      <w:r>
        <w:rPr>
          <w:lang w:val="lt-LT"/>
        </w:rPr>
        <w:t xml:space="preserve">, kuriame nustatomas pertaukimo </w:t>
      </w:r>
      <w:r w:rsidRPr="00605FC8">
        <w:rPr>
          <w:lang w:val="lt-LT"/>
        </w:rPr>
        <w:t>pobūdis bei kviečiama pe</w:t>
      </w:r>
      <w:r>
        <w:rPr>
          <w:lang w:val="lt-LT"/>
        </w:rPr>
        <w:t xml:space="preserve">rtraukimą apdorojanti programa. </w:t>
      </w:r>
      <w:r w:rsidRPr="00605FC8">
        <w:rPr>
          <w:lang w:val="lt-LT"/>
        </w:rPr>
        <w:t>Vėliau valdymas grįžta atgal į VM, vartotojo rėži</w:t>
      </w:r>
      <w:r>
        <w:rPr>
          <w:lang w:val="lt-LT"/>
        </w:rPr>
        <w:t xml:space="preserve">mą ir atstatomi visi registrai. </w:t>
      </w:r>
      <w:r w:rsidRPr="00605FC8">
        <w:rPr>
          <w:lang w:val="lt-LT"/>
        </w:rPr>
        <w:t>Pertaukimus aptinka komanda Test().</w:t>
      </w:r>
    </w:p>
    <w:p w:rsidR="00605FC8" w:rsidRDefault="00605FC8" w:rsidP="00605FC8">
      <w:pPr>
        <w:ind w:firstLine="360"/>
        <w:jc w:val="both"/>
        <w:rPr>
          <w:lang w:val="lt-LT"/>
        </w:rPr>
      </w:pPr>
      <w:r w:rsidRPr="00605FC8">
        <w:rPr>
          <w:lang w:val="lt-LT"/>
        </w:rPr>
        <w:t>Modelyje bus realizuoti trijų tipų pertraukimai – p</w:t>
      </w:r>
      <w:r>
        <w:rPr>
          <w:lang w:val="lt-LT"/>
        </w:rPr>
        <w:t xml:space="preserve">rograminiai, supervizoriniai ir taimerio. Programinių </w:t>
      </w:r>
      <w:r w:rsidRPr="00605FC8">
        <w:rPr>
          <w:lang w:val="lt-LT"/>
        </w:rPr>
        <w:t>pertraukimų registras yra PI, supervizori</w:t>
      </w:r>
      <w:r>
        <w:rPr>
          <w:lang w:val="lt-LT"/>
        </w:rPr>
        <w:t xml:space="preserve">nių pertraukimų registras – SI, </w:t>
      </w:r>
      <w:r w:rsidRPr="00605FC8">
        <w:rPr>
          <w:lang w:val="lt-LT"/>
        </w:rPr>
        <w:t>taimerio - TI. Programiniai pertraukimai kyla vykdant virtuali</w:t>
      </w:r>
      <w:r>
        <w:rPr>
          <w:lang w:val="lt-LT"/>
        </w:rPr>
        <w:t xml:space="preserve">ą mašiną, bandant įvykdyti kokį </w:t>
      </w:r>
      <w:r w:rsidRPr="00605FC8">
        <w:rPr>
          <w:lang w:val="lt-LT"/>
        </w:rPr>
        <w:t>nors neleistiną veiksmą arba nuskaičius neleistiną reikšmę. Su</w:t>
      </w:r>
      <w:r>
        <w:rPr>
          <w:lang w:val="lt-LT"/>
        </w:rPr>
        <w:t xml:space="preserve">pervizoriniai pertraukimai kyla </w:t>
      </w:r>
      <w:r w:rsidRPr="00605FC8">
        <w:rPr>
          <w:lang w:val="lt-LT"/>
        </w:rPr>
        <w:t>virtualiai mašinai norint įvykdyti veiksmą, kuris gali vykti tik sup</w:t>
      </w:r>
      <w:r>
        <w:rPr>
          <w:lang w:val="lt-LT"/>
        </w:rPr>
        <w:t xml:space="preserve">ervizoriaus režime. </w:t>
      </w:r>
      <w:r w:rsidRPr="00605FC8">
        <w:rPr>
          <w:lang w:val="lt-LT"/>
        </w:rPr>
        <w:t>Pertraukimai gali būti aptikti tik vartotojo režime. Su</w:t>
      </w:r>
      <w:r>
        <w:rPr>
          <w:lang w:val="lt-LT"/>
        </w:rPr>
        <w:t xml:space="preserve">pervizoriniame režime centrinio </w:t>
      </w:r>
      <w:r w:rsidRPr="00605FC8">
        <w:rPr>
          <w:lang w:val="lt-LT"/>
        </w:rPr>
        <w:t>procesoriaus darbo pertraukti negalima. Apie taimer</w:t>
      </w:r>
      <w:r>
        <w:rPr>
          <w:lang w:val="lt-LT"/>
        </w:rPr>
        <w:t>io pertraukimą jau buvo rašyta aukščiau</w:t>
      </w:r>
      <w:r w:rsidRPr="00605FC8">
        <w:rPr>
          <w:lang w:val="lt-LT"/>
        </w:rPr>
        <w:t>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Pertraukimai kils šiais būdais: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• Operacijos GD, PD ir HALT iššauks supervizorinius</w:t>
      </w:r>
      <w:r>
        <w:rPr>
          <w:lang w:val="lt-LT"/>
        </w:rPr>
        <w:t xml:space="preserve"> pertraukimus. SI = 1 – komanda </w:t>
      </w:r>
      <w:r w:rsidRPr="00605FC8">
        <w:rPr>
          <w:lang w:val="lt-LT"/>
        </w:rPr>
        <w:t>GD, SI = 2 - komanda PD, SI = 3 – komanda HALT.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 xml:space="preserve">• Programiniai pertraukimai:PI = 1 – neteisingas adresas, </w:t>
      </w:r>
      <w:r>
        <w:rPr>
          <w:lang w:val="lt-LT"/>
        </w:rPr>
        <w:t xml:space="preserve">PI = 2 – neteisingas operacijos </w:t>
      </w:r>
      <w:r w:rsidRPr="00605FC8">
        <w:rPr>
          <w:lang w:val="lt-LT"/>
        </w:rPr>
        <w:t>kodas, PI = 3 – neteisingas priskyrimas, PI = 4 – perpildymas (overflow)</w:t>
      </w:r>
    </w:p>
    <w:p w:rsidR="00605FC8" w:rsidRPr="00605FC8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• Esant TI = 0 bus fiksuojamas taimerio pertraukimas.</w:t>
      </w:r>
    </w:p>
    <w:p w:rsidR="00E55677" w:rsidRDefault="00605FC8" w:rsidP="00605FC8">
      <w:pPr>
        <w:jc w:val="both"/>
        <w:rPr>
          <w:lang w:val="lt-LT"/>
        </w:rPr>
      </w:pPr>
      <w:r w:rsidRPr="00605FC8">
        <w:rPr>
          <w:lang w:val="lt-LT"/>
        </w:rPr>
        <w:t>Esant situacijai SI = 0 ir PI = 0 ir TI &lt;&gt; 0</w:t>
      </w:r>
      <w:r>
        <w:rPr>
          <w:lang w:val="lt-LT"/>
        </w:rPr>
        <w:t xml:space="preserve">, pertraukimų sistema neaptiks. </w:t>
      </w:r>
      <w:r w:rsidRPr="00605FC8">
        <w:rPr>
          <w:lang w:val="lt-LT"/>
        </w:rPr>
        <w:t>Pertraukimai nustatomi paprasčiausiai virtualaus proc</w:t>
      </w:r>
      <w:r>
        <w:rPr>
          <w:lang w:val="lt-LT"/>
        </w:rPr>
        <w:t xml:space="preserve">esoriaus registrams priskiriant </w:t>
      </w:r>
      <w:r w:rsidRPr="00605FC8">
        <w:rPr>
          <w:lang w:val="lt-LT"/>
        </w:rPr>
        <w:t>atitinkamas reikšmes (pavyzdžiui, komandų interpret</w:t>
      </w:r>
      <w:r>
        <w:rPr>
          <w:lang w:val="lt-LT"/>
        </w:rPr>
        <w:t xml:space="preserve">atoriui vykdant komandą GD, jis </w:t>
      </w:r>
      <w:r w:rsidRPr="00605FC8">
        <w:rPr>
          <w:lang w:val="lt-LT"/>
        </w:rPr>
        <w:t>priskiria SI:= 1) Kiekvieną kartą komandų interpretatoriu</w:t>
      </w:r>
      <w:r>
        <w:rPr>
          <w:lang w:val="lt-LT"/>
        </w:rPr>
        <w:t xml:space="preserve">i įvykdžius programą, kviečiama </w:t>
      </w:r>
      <w:r w:rsidRPr="00605FC8">
        <w:rPr>
          <w:lang w:val="lt-LT"/>
        </w:rPr>
        <w:t>komanda test(), kuri apklausia registrus, ir, jei kilo pertraukimas, gražina informaciją apie tai.</w:t>
      </w:r>
    </w:p>
    <w:p w:rsidR="00605FC8" w:rsidRPr="00605FC8" w:rsidRDefault="00E55677" w:rsidP="00E55677">
      <w:pPr>
        <w:rPr>
          <w:lang w:val="lt-LT"/>
        </w:rPr>
      </w:pPr>
      <w:r>
        <w:rPr>
          <w:lang w:val="lt-LT"/>
        </w:rPr>
        <w:br w:type="page"/>
      </w:r>
    </w:p>
    <w:p w:rsidR="00605FC8" w:rsidRDefault="00605FC8" w:rsidP="00605FC8">
      <w:pPr>
        <w:pStyle w:val="Heading1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lastRenderedPageBreak/>
        <w:t>Virtuali mašina</w:t>
      </w:r>
    </w:p>
    <w:p w:rsidR="006360BE" w:rsidRDefault="006360BE" w:rsidP="00B40BC2">
      <w:pPr>
        <w:jc w:val="both"/>
        <w:rPr>
          <w:lang w:val="lt-LT"/>
        </w:rPr>
      </w:pPr>
      <w:r w:rsidRPr="006360BE">
        <w:rPr>
          <w:lang w:val="lt-LT"/>
        </w:rPr>
        <w:t>Virtuali mašina (VM) tai realios mašinos modelis, kuris veikia kaip tam tikras tarpininkas. Ji smarkiai supaprastina tiek ir programų rašymą tiek ir pačią realizaciją. VM pagrindinė paskirtis vykdyti vartotojo programą.</w:t>
      </w:r>
    </w:p>
    <w:p w:rsidR="006360BE" w:rsidRDefault="006360BE" w:rsidP="00B40BC2">
      <w:pPr>
        <w:pStyle w:val="Heading2"/>
        <w:jc w:val="both"/>
        <w:rPr>
          <w:lang w:val="lt-LT"/>
        </w:rPr>
      </w:pPr>
      <w:r>
        <w:rPr>
          <w:lang w:val="lt-LT"/>
        </w:rPr>
        <w:t>Centrinis procesorius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 xml:space="preserve">Centrinis virtualus procesorius </w:t>
      </w:r>
      <w:r w:rsidRPr="006360BE">
        <w:rPr>
          <w:lang w:val="lt-LT"/>
        </w:rPr>
        <w:t>yra gerokai paprastesnis. Virtualios mašinos procesoriaus pas</w:t>
      </w:r>
      <w:r>
        <w:rPr>
          <w:lang w:val="lt-LT"/>
        </w:rPr>
        <w:t xml:space="preserve">kirtis - vykdyti programą, kuri </w:t>
      </w:r>
      <w:r w:rsidRPr="006360BE">
        <w:rPr>
          <w:lang w:val="lt-LT"/>
        </w:rPr>
        <w:t>yra virtualioje atmintyje. Kiekvienas procesas turi savo virtu</w:t>
      </w:r>
      <w:r>
        <w:rPr>
          <w:lang w:val="lt-LT"/>
        </w:rPr>
        <w:t xml:space="preserve">alų centrinį procesorių, tačiau </w:t>
      </w:r>
      <w:r w:rsidRPr="006360BE">
        <w:rPr>
          <w:lang w:val="lt-LT"/>
        </w:rPr>
        <w:t>modelyje sisteminių procesų programas vykdys aukšto lygio ka</w:t>
      </w:r>
      <w:r>
        <w:rPr>
          <w:lang w:val="lt-LT"/>
        </w:rPr>
        <w:t xml:space="preserve">lbos procesorius. Taigi realiai </w:t>
      </w:r>
      <w:r w:rsidRPr="006360BE">
        <w:rPr>
          <w:lang w:val="lt-LT"/>
        </w:rPr>
        <w:t xml:space="preserve">mūsų projekte virtualius procesorius turės tik procesai </w:t>
      </w:r>
      <w:r>
        <w:rPr>
          <w:lang w:val="lt-LT"/>
        </w:rPr>
        <w:t xml:space="preserve">– virtualios mašinos. Virtualus </w:t>
      </w:r>
      <w:r w:rsidRPr="006360BE">
        <w:rPr>
          <w:lang w:val="lt-LT"/>
        </w:rPr>
        <w:t>procesorius turi tris pagrindinius registrus</w:t>
      </w:r>
      <w:r>
        <w:rPr>
          <w:lang w:val="lt-LT"/>
        </w:rPr>
        <w:t>: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SP</w:t>
      </w:r>
      <w:r w:rsidRPr="00650328">
        <w:rPr>
          <w:lang w:val="lt-LT"/>
        </w:rPr>
        <w:t xml:space="preserve"> – 4 baitų </w:t>
      </w:r>
      <w:r>
        <w:rPr>
          <w:lang w:val="lt-LT"/>
        </w:rPr>
        <w:t>registras saugantis steko viršūnės žodžio indeksą</w:t>
      </w:r>
      <w:r w:rsidRPr="00650328">
        <w:rPr>
          <w:lang w:val="lt-LT"/>
        </w:rPr>
        <w:t>.</w:t>
      </w:r>
    </w:p>
    <w:p w:rsidR="006360BE" w:rsidRPr="00650328" w:rsidRDefault="006360BE" w:rsidP="00B40BC2">
      <w:pPr>
        <w:jc w:val="both"/>
        <w:rPr>
          <w:lang w:val="lt-LT"/>
        </w:rPr>
      </w:pPr>
      <w:r>
        <w:rPr>
          <w:lang w:val="lt-LT"/>
        </w:rPr>
        <w:t>• PC</w:t>
      </w:r>
      <w:r w:rsidRPr="00650328">
        <w:rPr>
          <w:lang w:val="lt-LT"/>
        </w:rPr>
        <w:t xml:space="preserve"> – </w:t>
      </w:r>
      <w:r>
        <w:rPr>
          <w:lang w:val="lt-LT"/>
        </w:rPr>
        <w:t>komandų skaitliukas.</w:t>
      </w:r>
    </w:p>
    <w:p w:rsidR="006360BE" w:rsidRDefault="006360BE" w:rsidP="00B40BC2">
      <w:pPr>
        <w:jc w:val="both"/>
        <w:rPr>
          <w:lang w:val="lt-LT"/>
        </w:rPr>
      </w:pPr>
      <w:r w:rsidRPr="00650328">
        <w:rPr>
          <w:lang w:val="lt-LT"/>
        </w:rPr>
        <w:t>• C – 1 baito loginis (reikšmės – tru</w:t>
      </w:r>
      <w:r>
        <w:rPr>
          <w:lang w:val="lt-LT"/>
        </w:rPr>
        <w:t>e “T” arba false “F”) trigeris.</w:t>
      </w:r>
    </w:p>
    <w:p w:rsidR="006360BE" w:rsidRDefault="00B40BC2" w:rsidP="00B40BC2">
      <w:pPr>
        <w:pStyle w:val="Heading2"/>
        <w:jc w:val="both"/>
        <w:rPr>
          <w:lang w:val="lt-LT"/>
        </w:rPr>
      </w:pPr>
      <w:r>
        <w:rPr>
          <w:lang w:val="lt-LT"/>
        </w:rPr>
        <w:t>Virtualios mašinos atmintis</w:t>
      </w:r>
    </w:p>
    <w:p w:rsidR="00B40BC2" w:rsidRPr="00B40BC2" w:rsidRDefault="00B40BC2" w:rsidP="00B40BC2">
      <w:pPr>
        <w:jc w:val="both"/>
        <w:rPr>
          <w:lang w:val="lt-LT"/>
        </w:rPr>
      </w:pPr>
      <w:r w:rsidRPr="00B40BC2">
        <w:rPr>
          <w:lang w:val="lt-LT"/>
        </w:rPr>
        <w:t>Kiekvienai vi</w:t>
      </w:r>
      <w:r w:rsidR="00DF32A2">
        <w:rPr>
          <w:lang w:val="lt-LT"/>
        </w:rPr>
        <w:t>rtualiai mašinai yra skiriama 8</w:t>
      </w:r>
      <w:r w:rsidRPr="00B40BC2">
        <w:rPr>
          <w:lang w:val="lt-LT"/>
        </w:rPr>
        <w:t xml:space="preserve"> vartotojo a</w:t>
      </w:r>
      <w:r w:rsidR="00DF32A2">
        <w:rPr>
          <w:lang w:val="lt-LT"/>
        </w:rPr>
        <w:t>tminties blokų. Tuose aštuoniuose</w:t>
      </w:r>
      <w:r>
        <w:rPr>
          <w:lang w:val="lt-LT"/>
        </w:rPr>
        <w:t xml:space="preserve"> </w:t>
      </w:r>
      <w:r w:rsidR="00DF32A2">
        <w:rPr>
          <w:lang w:val="lt-LT"/>
        </w:rPr>
        <w:t>blokuose (</w:t>
      </w:r>
      <w:r w:rsidR="004A6A45">
        <w:rPr>
          <w:lang w:val="lt-LT"/>
        </w:rPr>
        <w:t>128 ž.</w:t>
      </w:r>
      <w:r w:rsidRPr="00B40BC2">
        <w:rPr>
          <w:lang w:val="lt-LT"/>
        </w:rPr>
        <w:t>) turi tilpti užduoties programa. Kiekvienas v</w:t>
      </w:r>
      <w:r>
        <w:rPr>
          <w:lang w:val="lt-LT"/>
        </w:rPr>
        <w:t>ir</w:t>
      </w:r>
      <w:bookmarkStart w:id="0" w:name="_GoBack"/>
      <w:bookmarkEnd w:id="0"/>
      <w:r>
        <w:rPr>
          <w:lang w:val="lt-LT"/>
        </w:rPr>
        <w:t xml:space="preserve">tualios atminties blokas turi </w:t>
      </w:r>
      <w:r w:rsidRPr="00B40BC2">
        <w:rPr>
          <w:lang w:val="lt-LT"/>
        </w:rPr>
        <w:t>virtualų ir realų adresą. Virtualiais adresais operuoja virtuali m</w:t>
      </w:r>
      <w:r>
        <w:rPr>
          <w:lang w:val="lt-LT"/>
        </w:rPr>
        <w:t xml:space="preserve">ašina, realiais – reali mašina. </w:t>
      </w:r>
      <w:r w:rsidRPr="00B40BC2">
        <w:rPr>
          <w:lang w:val="lt-LT"/>
        </w:rPr>
        <w:t xml:space="preserve">Ryšiai tarp virtualaus ir realaus adreso nusakomi puslapių </w:t>
      </w:r>
      <w:r>
        <w:rPr>
          <w:lang w:val="lt-LT"/>
        </w:rPr>
        <w:t>lentelėmis. Apie tai detaliau bus kalbama  „puslapiavimo mechanizmo“  temoje.</w:t>
      </w:r>
    </w:p>
    <w:sectPr w:rsidR="00B40BC2" w:rsidRPr="00B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97" w:rsidRDefault="00FE7097" w:rsidP="0049637C">
      <w:pPr>
        <w:spacing w:after="0" w:line="240" w:lineRule="auto"/>
      </w:pPr>
      <w:r>
        <w:separator/>
      </w:r>
    </w:p>
  </w:endnote>
  <w:endnote w:type="continuationSeparator" w:id="0">
    <w:p w:rsidR="00FE7097" w:rsidRDefault="00FE7097" w:rsidP="0049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97" w:rsidRDefault="00FE7097" w:rsidP="0049637C">
      <w:pPr>
        <w:spacing w:after="0" w:line="240" w:lineRule="auto"/>
      </w:pPr>
      <w:r>
        <w:separator/>
      </w:r>
    </w:p>
  </w:footnote>
  <w:footnote w:type="continuationSeparator" w:id="0">
    <w:p w:rsidR="00FE7097" w:rsidRDefault="00FE7097" w:rsidP="0049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9D"/>
    <w:multiLevelType w:val="hybridMultilevel"/>
    <w:tmpl w:val="0E2C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44D4"/>
    <w:multiLevelType w:val="hybridMultilevel"/>
    <w:tmpl w:val="0500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13D1"/>
    <w:multiLevelType w:val="hybridMultilevel"/>
    <w:tmpl w:val="1852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B36CF"/>
    <w:multiLevelType w:val="hybridMultilevel"/>
    <w:tmpl w:val="9A66E596"/>
    <w:lvl w:ilvl="0" w:tplc="05A04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056"/>
    <w:multiLevelType w:val="hybridMultilevel"/>
    <w:tmpl w:val="EAF2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3544D"/>
    <w:multiLevelType w:val="hybridMultilevel"/>
    <w:tmpl w:val="CD9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5C"/>
    <w:rsid w:val="00007C55"/>
    <w:rsid w:val="000246E1"/>
    <w:rsid w:val="00051B87"/>
    <w:rsid w:val="00152D1C"/>
    <w:rsid w:val="00160844"/>
    <w:rsid w:val="00187AF5"/>
    <w:rsid w:val="00200FD7"/>
    <w:rsid w:val="002C44EF"/>
    <w:rsid w:val="002D560A"/>
    <w:rsid w:val="003D62AF"/>
    <w:rsid w:val="0049637C"/>
    <w:rsid w:val="004A6A45"/>
    <w:rsid w:val="005A5FE0"/>
    <w:rsid w:val="00605FC8"/>
    <w:rsid w:val="006360BE"/>
    <w:rsid w:val="00650328"/>
    <w:rsid w:val="00890DC4"/>
    <w:rsid w:val="00894756"/>
    <w:rsid w:val="00897637"/>
    <w:rsid w:val="00942CFD"/>
    <w:rsid w:val="009A31F4"/>
    <w:rsid w:val="00A24279"/>
    <w:rsid w:val="00AB105C"/>
    <w:rsid w:val="00B40BC2"/>
    <w:rsid w:val="00C2745B"/>
    <w:rsid w:val="00CB13A5"/>
    <w:rsid w:val="00CD1543"/>
    <w:rsid w:val="00DC3233"/>
    <w:rsid w:val="00DC5AE3"/>
    <w:rsid w:val="00DF32A2"/>
    <w:rsid w:val="00E55677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44"/>
  </w:style>
  <w:style w:type="paragraph" w:styleId="Heading1">
    <w:name w:val="heading 1"/>
    <w:basedOn w:val="Normal"/>
    <w:next w:val="Normal"/>
    <w:link w:val="Heading1Char"/>
    <w:uiPriority w:val="9"/>
    <w:qFormat/>
    <w:rsid w:val="0015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7C"/>
  </w:style>
  <w:style w:type="paragraph" w:styleId="Footer">
    <w:name w:val="footer"/>
    <w:basedOn w:val="Normal"/>
    <w:link w:val="FooterChar"/>
    <w:uiPriority w:val="99"/>
    <w:unhideWhenUsed/>
    <w:rsid w:val="0049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7C"/>
  </w:style>
  <w:style w:type="table" w:styleId="TableGrid">
    <w:name w:val="Table Grid"/>
    <w:basedOn w:val="TableNormal"/>
    <w:uiPriority w:val="59"/>
    <w:rsid w:val="0049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6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E582-0F75-45D4-81DC-55A1E907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Juozas</dc:creator>
  <cp:keywords/>
  <dc:description/>
  <cp:lastModifiedBy>Juozas</cp:lastModifiedBy>
  <cp:revision>23</cp:revision>
  <dcterms:created xsi:type="dcterms:W3CDTF">2019-02-25T17:29:00Z</dcterms:created>
  <dcterms:modified xsi:type="dcterms:W3CDTF">2019-02-25T19:53:00Z</dcterms:modified>
</cp:coreProperties>
</file>