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89EE1" w14:textId="53A04396" w:rsidR="00436DC4" w:rsidRDefault="00000000">
      <w:pPr>
        <w:jc w:val="center"/>
      </w:pPr>
      <w:r>
        <w:rPr>
          <w:b/>
          <w:sz w:val="36"/>
        </w:rPr>
        <w:t>15</w:t>
      </w:r>
      <w:r w:rsidR="00611EB9">
        <w:rPr>
          <w:b/>
          <w:sz w:val="36"/>
        </w:rPr>
        <w:t xml:space="preserve"> </w:t>
      </w:r>
      <w:r>
        <w:rPr>
          <w:b/>
          <w:sz w:val="36"/>
        </w:rPr>
        <w:t>FINAL-YEAR MAJOR PROJECT IDEAS</w:t>
      </w:r>
    </w:p>
    <w:p w14:paraId="1D03E718" w14:textId="4E95963D" w:rsidR="00436DC4" w:rsidRDefault="00436DC4">
      <w:pPr>
        <w:jc w:val="center"/>
      </w:pPr>
    </w:p>
    <w:p w14:paraId="39C556E4" w14:textId="77777777" w:rsidR="00436DC4" w:rsidRDefault="00000000">
      <w:r>
        <w:rPr>
          <w:b/>
        </w:rPr>
        <w:t xml:space="preserve">Purpose: </w:t>
      </w:r>
      <w:r>
        <w:t>This document is prepared in the same proposal format as the uploaded team-mate document. The ideas below were selected to avoid repeating its major project themes, including road damage/potholes, waste collection, food surplus, lost-and-found, civic complaints, water leakage, document tampering, crop health/irrigation, smart-campus energy, parcel damage, elderly fall detection, pollution-route recommendation, and urban traffic management.</w:t>
      </w:r>
    </w:p>
    <w:p w14:paraId="62A33421" w14:textId="77777777" w:rsidR="00436DC4" w:rsidRDefault="00000000">
      <w:r>
        <w:rPr>
          <w:b/>
          <w:sz w:val="26"/>
        </w:rPr>
        <w:t>1. AI-Based Personal Finance Intelligence, Expense Prediction and Smart Budget Recommendation System</w:t>
      </w:r>
    </w:p>
    <w:p w14:paraId="2A13C4E2" w14:textId="77777777" w:rsidR="00436DC4" w:rsidRDefault="00000000">
      <w:r>
        <w:rPr>
          <w:b/>
        </w:rPr>
        <w:t>Domain</w:t>
      </w:r>
      <w:r>
        <w:rPr>
          <w:b/>
        </w:rPr>
        <w:br/>
      </w:r>
      <w:r>
        <w:t>FinTech / Personal Finance</w:t>
      </w:r>
    </w:p>
    <w:p w14:paraId="5374E559" w14:textId="77777777" w:rsidR="00436DC4" w:rsidRDefault="00000000">
      <w:r>
        <w:rPr>
          <w:b/>
        </w:rPr>
        <w:t>Abstract</w:t>
      </w:r>
      <w:r>
        <w:rPr>
          <w:b/>
        </w:rPr>
        <w:br/>
      </w:r>
      <w:r>
        <w:t>Managing personal finances is difficult when users have many transactions but limited understanding of their spending patterns. This project proposes an AI-based personal finance intelligence framework that combines expense categorization, spending-pattern analysis, future expense prediction, and personalized budget recommendation. The system accepts transaction records such as amount, date, merchant, category, and payment mode. Machine-learning models automatically classify expenses and analyze recurring spending patterns. A time-series model predicts upcoming expenses and identifies periods of possible overspending. Based on income, historical spending, recurring commitments, and financial goals, the system generates a personalized budget recommendation and alerts users about unusual or excessive spending. A web dashboard visualizes income, expenses, category-wise spending, predicted expenses, savings trends, and budget status. The framework aims to transform simple expense tracking into an intelligent decision-support system for personal financial planning.</w:t>
      </w:r>
    </w:p>
    <w:p w14:paraId="468F599A" w14:textId="77777777" w:rsidR="00436DC4" w:rsidRDefault="00000000">
      <w:r>
        <w:rPr>
          <w:b/>
        </w:rPr>
        <w:t>Recommended Datasets</w:t>
      </w:r>
      <w:r>
        <w:rPr>
          <w:b/>
        </w:rPr>
        <w:br/>
      </w:r>
      <w:r>
        <w:t>Kaggle personal finance/transaction datasets; synthetic transaction records; custom anonymized expense dataset.</w:t>
      </w:r>
    </w:p>
    <w:p w14:paraId="046D53B9" w14:textId="77777777" w:rsidR="00436DC4" w:rsidRDefault="00000000">
      <w:r>
        <w:rPr>
          <w:b/>
        </w:rPr>
        <w:t>Implementation Tools</w:t>
      </w:r>
      <w:r>
        <w:rPr>
          <w:b/>
        </w:rPr>
        <w:br/>
      </w:r>
      <w:r>
        <w:t>Python; Pandas/NumPy; Scikit-learn; XGBoost/Random Forest; LSTM/Prophet; FastAPI/Flask; PostgreSQL; React/HTML/CSS/JavaScript.</w:t>
      </w:r>
    </w:p>
    <w:p w14:paraId="71318D76" w14:textId="77777777" w:rsidR="00436DC4" w:rsidRDefault="00000000">
      <w:r>
        <w:rPr>
          <w:b/>
        </w:rPr>
        <w:t>Base Paper / Dataset Link / Reference</w:t>
      </w:r>
      <w:r>
        <w:rPr>
          <w:b/>
        </w:rPr>
        <w:br/>
      </w:r>
      <w:r>
        <w:t>https://www.kaggle.com/datasets</w:t>
      </w:r>
    </w:p>
    <w:p w14:paraId="150CDCFC" w14:textId="77777777" w:rsidR="00436DC4" w:rsidRDefault="00000000">
      <w:r>
        <w:br w:type="page"/>
      </w:r>
    </w:p>
    <w:p w14:paraId="29865F6E" w14:textId="77777777" w:rsidR="00436DC4" w:rsidRDefault="00000000">
      <w:r>
        <w:rPr>
          <w:b/>
          <w:sz w:val="26"/>
        </w:rPr>
        <w:lastRenderedPageBreak/>
        <w:t>2. AI-Based Resume Understanding, Skill Gap Analysis and Personalized Career Roadmap Generation</w:t>
      </w:r>
    </w:p>
    <w:p w14:paraId="2307B510" w14:textId="77777777" w:rsidR="00436DC4" w:rsidRDefault="00000000">
      <w:r>
        <w:rPr>
          <w:b/>
        </w:rPr>
        <w:t>Domain</w:t>
      </w:r>
      <w:r>
        <w:rPr>
          <w:b/>
        </w:rPr>
        <w:br/>
      </w:r>
      <w:r>
        <w:t>Education / Recruitment / NLP</w:t>
      </w:r>
    </w:p>
    <w:p w14:paraId="79B9DFD4" w14:textId="77777777" w:rsidR="00436DC4" w:rsidRDefault="00000000">
      <w:r>
        <w:rPr>
          <w:b/>
        </w:rPr>
        <w:t>Abstract</w:t>
      </w:r>
      <w:r>
        <w:rPr>
          <w:b/>
        </w:rPr>
        <w:br/>
      </w:r>
      <w:r>
        <w:t>Students and job seekers often find it difficult to understand which skills are missing for a target role. This project proposes an AI-based career intelligence system combining resume parsing, skill extraction, job-description analysis, semantic similarity, and skill-gap recommendation. The system accepts a resume and a target job description or selected career role. NLP models extract education, technical skills, tools, projects, certifications, and experience from the resume, while another module identifies required skills from job descriptions. Semantic-similarity techniques compare the two representations and identify matched, partially matched, and missing skills. The system then generates a personalized learning roadmap containing recommended topics, project areas, and skill priorities. A dashboard presents the user's current skill profile, target-role requirements, skill gaps, and progress. The framework aims to provide explainable career guidance rather than only producing a resume score.</w:t>
      </w:r>
    </w:p>
    <w:p w14:paraId="6ACCD0FB" w14:textId="77777777" w:rsidR="00436DC4" w:rsidRDefault="00000000">
      <w:r>
        <w:rPr>
          <w:b/>
        </w:rPr>
        <w:t>Recommended Datasets</w:t>
      </w:r>
      <w:r>
        <w:rPr>
          <w:b/>
        </w:rPr>
        <w:br/>
      </w:r>
      <w:r>
        <w:t>Kaggle resume datasets; job-description datasets; O*NET occupational data; custom resume/job-description pairs.</w:t>
      </w:r>
    </w:p>
    <w:p w14:paraId="4E7A2EE2" w14:textId="77777777" w:rsidR="00436DC4" w:rsidRDefault="00000000">
      <w:r>
        <w:rPr>
          <w:b/>
        </w:rPr>
        <w:t>Implementation Tools</w:t>
      </w:r>
      <w:r>
        <w:rPr>
          <w:b/>
        </w:rPr>
        <w:br/>
      </w:r>
      <w:r>
        <w:t>Python; NLP; spaCy; BERT/Sentence Transformers; FAISS; Scikit-learn; FastAPI/Flask; PostgreSQL; React.</w:t>
      </w:r>
    </w:p>
    <w:p w14:paraId="40657E20" w14:textId="77777777" w:rsidR="00436DC4" w:rsidRDefault="00000000">
      <w:r>
        <w:rPr>
          <w:b/>
        </w:rPr>
        <w:t>Base Paper / Dataset Link / Reference</w:t>
      </w:r>
      <w:r>
        <w:rPr>
          <w:b/>
        </w:rPr>
        <w:br/>
      </w:r>
      <w:r>
        <w:t>https://www.onetcenter.org/database.html</w:t>
      </w:r>
    </w:p>
    <w:p w14:paraId="10A46C4B" w14:textId="77777777" w:rsidR="00436DC4" w:rsidRDefault="00000000">
      <w:r>
        <w:br w:type="page"/>
      </w:r>
    </w:p>
    <w:p w14:paraId="0EDB247C" w14:textId="77777777" w:rsidR="00436DC4" w:rsidRDefault="00000000">
      <w:r>
        <w:rPr>
          <w:b/>
          <w:sz w:val="26"/>
        </w:rPr>
        <w:lastRenderedPageBreak/>
        <w:t>3. AI-Based Fake Review and Opinion Spam Detection Using NLP and Behavioral Pattern Analysis</w:t>
      </w:r>
    </w:p>
    <w:p w14:paraId="0813551C" w14:textId="77777777" w:rsidR="00436DC4" w:rsidRDefault="00000000">
      <w:r>
        <w:rPr>
          <w:b/>
        </w:rPr>
        <w:t>Domain</w:t>
      </w:r>
      <w:r>
        <w:rPr>
          <w:b/>
        </w:rPr>
        <w:br/>
      </w:r>
      <w:r>
        <w:t>NLP / E-Commerce / Cyber Trust</w:t>
      </w:r>
    </w:p>
    <w:p w14:paraId="68B4BF27" w14:textId="77777777" w:rsidR="00436DC4" w:rsidRDefault="00000000">
      <w:r>
        <w:rPr>
          <w:b/>
        </w:rPr>
        <w:t>Abstract</w:t>
      </w:r>
      <w:r>
        <w:rPr>
          <w:b/>
        </w:rPr>
        <w:br/>
      </w:r>
      <w:r>
        <w:t>Online reviews strongly influence purchasing decisions, but artificially generated or coordinated reviews can reduce trust in review platforms. This project proposes an AI-based review-authenticity analysis framework combining natural language processing with reviewer-behavior analysis. The system analyzes review text, rating, review length, timing, repetition, reviewer activity, and other available metadata. NLP models identify linguistic patterns associated with suspicious reviews, while behavioral features help detect unusual reviewing patterns such as repeated submissions or abnormal rating behavior. A classification model produces a suspiciousness indicator and explains the main factors contributing to the decision. A dashboard displays review-level analysis, suspicious patterns, and aggregate product-level indicators. The system is intended as a decision-support tool for identifying potentially deceptive reviews rather than as an absolute proof of fraud.</w:t>
      </w:r>
    </w:p>
    <w:p w14:paraId="79162CE8" w14:textId="77777777" w:rsidR="00436DC4" w:rsidRDefault="00000000">
      <w:r>
        <w:rPr>
          <w:b/>
        </w:rPr>
        <w:t>Recommended Datasets</w:t>
      </w:r>
      <w:r>
        <w:rPr>
          <w:b/>
        </w:rPr>
        <w:br/>
      </w:r>
      <w:r>
        <w:t>Yelp Open Dataset; Amazon review datasets; hotel-review datasets; custom labeled review dataset.</w:t>
      </w:r>
    </w:p>
    <w:p w14:paraId="62C5B624" w14:textId="77777777" w:rsidR="00436DC4" w:rsidRDefault="00000000">
      <w:r>
        <w:rPr>
          <w:b/>
        </w:rPr>
        <w:t>Implementation Tools</w:t>
      </w:r>
      <w:r>
        <w:rPr>
          <w:b/>
        </w:rPr>
        <w:br/>
      </w:r>
      <w:r>
        <w:t>Python; Pandas; NLTK/spaCy; BERT/DistilBERT; Scikit-learn; XGBoost; FastAPI/Flask; PostgreSQL; React.</w:t>
      </w:r>
    </w:p>
    <w:p w14:paraId="55E978A4" w14:textId="77777777" w:rsidR="00436DC4" w:rsidRDefault="00000000">
      <w:r>
        <w:rPr>
          <w:b/>
        </w:rPr>
        <w:t>Base Paper / Dataset Link / Reference</w:t>
      </w:r>
      <w:r>
        <w:rPr>
          <w:b/>
        </w:rPr>
        <w:br/>
      </w:r>
      <w:r>
        <w:t>https://business.yelp.com/data/resources/open-dataset/</w:t>
      </w:r>
    </w:p>
    <w:p w14:paraId="78C60530" w14:textId="77777777" w:rsidR="00436DC4" w:rsidRDefault="00000000">
      <w:r>
        <w:br w:type="page"/>
      </w:r>
    </w:p>
    <w:p w14:paraId="5FC20BEE" w14:textId="77777777" w:rsidR="00436DC4" w:rsidRDefault="00000000">
      <w:r>
        <w:rPr>
          <w:b/>
          <w:sz w:val="26"/>
        </w:rPr>
        <w:lastRenderedPageBreak/>
        <w:t>4. AI-Based Industrial Machine Failure Prediction and Remaining Useful Life Estimation</w:t>
      </w:r>
    </w:p>
    <w:p w14:paraId="32508F4A" w14:textId="77777777" w:rsidR="00436DC4" w:rsidRDefault="00000000">
      <w:r>
        <w:rPr>
          <w:b/>
        </w:rPr>
        <w:t>Domain</w:t>
      </w:r>
      <w:r>
        <w:rPr>
          <w:b/>
        </w:rPr>
        <w:br/>
      </w:r>
      <w:r>
        <w:t>Industry 4.0 / Predictive Maintenance</w:t>
      </w:r>
    </w:p>
    <w:p w14:paraId="5795DDF4" w14:textId="77777777" w:rsidR="00436DC4" w:rsidRDefault="00000000">
      <w:r>
        <w:rPr>
          <w:b/>
        </w:rPr>
        <w:t>Abstract</w:t>
      </w:r>
      <w:r>
        <w:rPr>
          <w:b/>
        </w:rPr>
        <w:br/>
      </w:r>
      <w:r>
        <w:t>Unexpected industrial machine failures can interrupt production and increase maintenance costs. This project proposes an AI-based predictive maintenance framework that combines sensor-data analysis, failure prediction, anomaly detection, and remaining useful life estimation. The system processes historical measurements such as temperature, vibration, pressure, rotational speed, and load from industrial equipment. Machine-learning or deep-learning models learn normal operating patterns and identify abnormal conditions that may precede failure. A time-series model estimates the remaining useful life of selected equipment, while a risk module assigns maintenance priority according to predicted failure risk. A dashboard displays live or simulated sensor values, health status, anomalies, predicted failure risk, and maintenance recommendations. The framework aims to shift maintenance from reactive repair toward data-driven predictive maintenance.</w:t>
      </w:r>
    </w:p>
    <w:p w14:paraId="2B70ABD7" w14:textId="77777777" w:rsidR="00436DC4" w:rsidRDefault="00000000">
      <w:r>
        <w:rPr>
          <w:b/>
        </w:rPr>
        <w:t>Recommended Datasets</w:t>
      </w:r>
      <w:r>
        <w:rPr>
          <w:b/>
        </w:rPr>
        <w:br/>
      </w:r>
      <w:r>
        <w:t>NASA C-MAPSS Turbofan Engine Dataset; NASA IMS Bearing Dataset; AI4I 2020 Predictive Maintenance Dataset.</w:t>
      </w:r>
    </w:p>
    <w:p w14:paraId="1C7D148D" w14:textId="77777777" w:rsidR="00436DC4" w:rsidRDefault="00000000">
      <w:r>
        <w:rPr>
          <w:b/>
        </w:rPr>
        <w:t>Implementation Tools</w:t>
      </w:r>
      <w:r>
        <w:rPr>
          <w:b/>
        </w:rPr>
        <w:br/>
      </w:r>
      <w:r>
        <w:t>Python; Pandas/NumPy; Scikit-learn; XGBoost; LSTM/GRU; PyTorch/TensorFlow; FastAPI/Flask; PostgreSQL; React.</w:t>
      </w:r>
    </w:p>
    <w:p w14:paraId="058A169B" w14:textId="77777777" w:rsidR="00436DC4" w:rsidRDefault="00000000">
      <w:r>
        <w:rPr>
          <w:b/>
        </w:rPr>
        <w:t>Base Paper / Dataset Link / Reference</w:t>
      </w:r>
      <w:r>
        <w:rPr>
          <w:b/>
        </w:rPr>
        <w:br/>
      </w:r>
      <w:r>
        <w:t>https://www.nasa.gov/intelligent-systems-division/discovery-and-systems-health/pcoe/pcoe-data-set-repository/</w:t>
      </w:r>
    </w:p>
    <w:p w14:paraId="1D91E053" w14:textId="77777777" w:rsidR="00436DC4" w:rsidRDefault="00000000">
      <w:r>
        <w:br w:type="page"/>
      </w:r>
    </w:p>
    <w:p w14:paraId="0057837C" w14:textId="77777777" w:rsidR="00436DC4" w:rsidRDefault="00000000">
      <w:r>
        <w:rPr>
          <w:b/>
          <w:sz w:val="26"/>
        </w:rPr>
        <w:lastRenderedPageBreak/>
        <w:t>5. AI-Based Retail Demand Forecasting and Inventory Replenishment Recommendation System</w:t>
      </w:r>
    </w:p>
    <w:p w14:paraId="385BC96B" w14:textId="77777777" w:rsidR="00436DC4" w:rsidRDefault="00000000">
      <w:r>
        <w:rPr>
          <w:b/>
        </w:rPr>
        <w:t>Domain</w:t>
      </w:r>
      <w:r>
        <w:rPr>
          <w:b/>
        </w:rPr>
        <w:br/>
      </w:r>
      <w:r>
        <w:t>Retail / Supply Chain</w:t>
      </w:r>
    </w:p>
    <w:p w14:paraId="344AEF81" w14:textId="77777777" w:rsidR="00436DC4" w:rsidRDefault="00000000">
      <w:r>
        <w:rPr>
          <w:b/>
        </w:rPr>
        <w:t>Abstract</w:t>
      </w:r>
      <w:r>
        <w:rPr>
          <w:b/>
        </w:rPr>
        <w:br/>
      </w:r>
      <w:r>
        <w:t>Retail businesses need to maintain enough stock to meet demand while avoiding unnecessary inventory. This project proposes an AI-based demand intelligence framework combining sales forecasting, seasonal-pattern analysis, stock-risk detection, and replenishment recommendation. The system analyzes historical sales, product category, price, promotions, holidays, and inventory records. Time-series and machine-learning models forecast product-level demand for future periods. The system identifies products at risk of stockout or overstock and recommends replenishment quantities using predicted demand, current stock, lead time, and safety-stock constraints. A dashboard displays sales trends, demand forecasts, inventory status, predicted stockouts, and recommended reorder quantities. The framework aims to support data-driven inventory decisions for small and medium-sized retailers.</w:t>
      </w:r>
    </w:p>
    <w:p w14:paraId="39D303BA" w14:textId="77777777" w:rsidR="00436DC4" w:rsidRDefault="00000000">
      <w:r>
        <w:rPr>
          <w:b/>
        </w:rPr>
        <w:t>Recommended Datasets</w:t>
      </w:r>
      <w:r>
        <w:rPr>
          <w:b/>
        </w:rPr>
        <w:br/>
      </w:r>
      <w:r>
        <w:t>M5 Forecasting dataset; Rossmann Store Sales dataset; Favorita Grocery Sales dataset; custom retail sales data.</w:t>
      </w:r>
    </w:p>
    <w:p w14:paraId="6F42C491" w14:textId="77777777" w:rsidR="00436DC4" w:rsidRDefault="00000000">
      <w:r>
        <w:rPr>
          <w:b/>
        </w:rPr>
        <w:t>Implementation Tools</w:t>
      </w:r>
      <w:r>
        <w:rPr>
          <w:b/>
        </w:rPr>
        <w:br/>
      </w:r>
      <w:r>
        <w:t>Python; Pandas; Scikit-learn; XGBoost/LightGBM; LSTM; PostgreSQL; FastAPI/Flask; React; Plotly.</w:t>
      </w:r>
    </w:p>
    <w:p w14:paraId="6F7BF23F" w14:textId="77777777" w:rsidR="00436DC4" w:rsidRDefault="00000000">
      <w:r>
        <w:rPr>
          <w:b/>
        </w:rPr>
        <w:t>Base Paper / Dataset Link / Reference</w:t>
      </w:r>
      <w:r>
        <w:rPr>
          <w:b/>
        </w:rPr>
        <w:br/>
      </w:r>
      <w:r>
        <w:t>https://www.kaggle.com/competitions/m5-forecasting-accuracy</w:t>
      </w:r>
    </w:p>
    <w:p w14:paraId="01095998" w14:textId="77777777" w:rsidR="00436DC4" w:rsidRDefault="00000000">
      <w:r>
        <w:br w:type="page"/>
      </w:r>
    </w:p>
    <w:p w14:paraId="5EBED5B0" w14:textId="77777777" w:rsidR="00436DC4" w:rsidRDefault="00000000">
      <w:r>
        <w:rPr>
          <w:b/>
          <w:sz w:val="26"/>
        </w:rPr>
        <w:lastRenderedPageBreak/>
        <w:t>6. AI-Based Student Academic Risk Prediction and Personalized Learning Intervention System</w:t>
      </w:r>
    </w:p>
    <w:p w14:paraId="5A18A6FD" w14:textId="77777777" w:rsidR="00436DC4" w:rsidRDefault="00000000">
      <w:r>
        <w:rPr>
          <w:b/>
        </w:rPr>
        <w:t>Domain</w:t>
      </w:r>
      <w:r>
        <w:rPr>
          <w:b/>
        </w:rPr>
        <w:br/>
      </w:r>
      <w:r>
        <w:t>Education / Learning Analytics</w:t>
      </w:r>
    </w:p>
    <w:p w14:paraId="7ECB2C58" w14:textId="77777777" w:rsidR="00436DC4" w:rsidRDefault="00000000">
      <w:r>
        <w:rPr>
          <w:b/>
        </w:rPr>
        <w:t>Abstract</w:t>
      </w:r>
      <w:r>
        <w:rPr>
          <w:b/>
        </w:rPr>
        <w:br/>
      </w:r>
      <w:r>
        <w:t>Educational institutions often identify struggling students only after their academic performance has already declined. This project proposes an AI-based early-warning framework combining academic-risk prediction, learning-behavior analysis, and personalized intervention recommendations. The system analyzes attendance, assessment marks, assignment completion, previous performance, learning activity, and other non-sensitive academic indicators. Machine-learning models predict the likelihood of academic difficulty for upcoming assessments or semesters. An explainability module identifies the major contributing factors, while a recommendation engine suggests suitable interventions such as revision plans, topic-wise practice, or additional academic support. A dashboard allows authorized faculty or students to view risk indicators, performance trends, and intervention progress. The framework aims to support early academic intervention through data-driven learning analytics.</w:t>
      </w:r>
    </w:p>
    <w:p w14:paraId="53713683" w14:textId="77777777" w:rsidR="00436DC4" w:rsidRDefault="00000000">
      <w:r>
        <w:rPr>
          <w:b/>
        </w:rPr>
        <w:t>Recommended Datasets</w:t>
      </w:r>
      <w:r>
        <w:rPr>
          <w:b/>
        </w:rPr>
        <w:br/>
      </w:r>
      <w:r>
        <w:t>UCI Student Performance Dataset; Open University Learning Analytics Dataset (OULAD); custom anonymized academic records.</w:t>
      </w:r>
    </w:p>
    <w:p w14:paraId="394513E3" w14:textId="77777777" w:rsidR="00436DC4" w:rsidRDefault="00000000">
      <w:r>
        <w:rPr>
          <w:b/>
        </w:rPr>
        <w:t>Implementation Tools</w:t>
      </w:r>
      <w:r>
        <w:rPr>
          <w:b/>
        </w:rPr>
        <w:br/>
      </w:r>
      <w:r>
        <w:t>Python; Pandas; Scikit-learn; XGBoost/Random Forest; SHAP; Flask/FastAPI; PostgreSQL; React; Power BI.</w:t>
      </w:r>
    </w:p>
    <w:p w14:paraId="2A18AC34" w14:textId="77777777" w:rsidR="00436DC4" w:rsidRDefault="00000000">
      <w:r>
        <w:rPr>
          <w:b/>
        </w:rPr>
        <w:t>Base Paper / Dataset Link / Reference</w:t>
      </w:r>
      <w:r>
        <w:rPr>
          <w:b/>
        </w:rPr>
        <w:br/>
      </w:r>
      <w:r>
        <w:t>https://analyse.kmi.open.ac.uk/open_dataset</w:t>
      </w:r>
    </w:p>
    <w:p w14:paraId="0F931E56" w14:textId="77777777" w:rsidR="00436DC4" w:rsidRDefault="00000000">
      <w:r>
        <w:br w:type="page"/>
      </w:r>
    </w:p>
    <w:p w14:paraId="19FF7BBF" w14:textId="77777777" w:rsidR="00436DC4" w:rsidRDefault="00000000">
      <w:r>
        <w:rPr>
          <w:b/>
          <w:sz w:val="26"/>
        </w:rPr>
        <w:lastRenderedPageBreak/>
        <w:t>7. AI-Based Emergency Call Classification, Incident Severity Prediction and Response Recommendation</w:t>
      </w:r>
    </w:p>
    <w:p w14:paraId="793B1232" w14:textId="77777777" w:rsidR="00436DC4" w:rsidRDefault="00000000">
      <w:r>
        <w:rPr>
          <w:b/>
        </w:rPr>
        <w:t>Domain</w:t>
      </w:r>
      <w:r>
        <w:rPr>
          <w:b/>
        </w:rPr>
        <w:br/>
      </w:r>
      <w:r>
        <w:t>Emergency Management / NLP</w:t>
      </w:r>
    </w:p>
    <w:p w14:paraId="6A35F0C3" w14:textId="77777777" w:rsidR="00436DC4" w:rsidRDefault="00000000">
      <w:r>
        <w:rPr>
          <w:b/>
        </w:rPr>
        <w:t>Abstract</w:t>
      </w:r>
      <w:r>
        <w:rPr>
          <w:b/>
        </w:rPr>
        <w:br/>
      </w:r>
      <w:r>
        <w:t>Emergency-response centers receive incidents with different levels of urgency, and rapid classification can help organize response resources. This project proposes an AI-based emergency intelligence framework combining speech or text processing, incident classification, severity estimation, and response recommendation. The system accepts simulated or publicly available emergency-call transcripts or structured incident descriptions. NLP models identify incident type, such as medical, fire, accident, or security-related events, while classification models estimate urgency from the available information. A recommendation module maps the incident category and severity to an appropriate response-resource configuration. A dashboard displays active incidents, classifications, severity levels, response status, and historical patterns. The project can be implemented using anonymized or synthetic data and is intended as a decision-support prototype rather than a replacement for trained emergency operators.</w:t>
      </w:r>
    </w:p>
    <w:p w14:paraId="3262588F" w14:textId="77777777" w:rsidR="00436DC4" w:rsidRDefault="00000000">
      <w:r>
        <w:rPr>
          <w:b/>
        </w:rPr>
        <w:t>Recommended Datasets</w:t>
      </w:r>
      <w:r>
        <w:rPr>
          <w:b/>
        </w:rPr>
        <w:br/>
      </w:r>
      <w:r>
        <w:t>911 call datasets where legally/ethically appropriate; emergency incident datasets; synthetic emergency transcripts; public incident records.</w:t>
      </w:r>
    </w:p>
    <w:p w14:paraId="01EC3920" w14:textId="77777777" w:rsidR="00436DC4" w:rsidRDefault="00000000">
      <w:r>
        <w:rPr>
          <w:b/>
        </w:rPr>
        <w:t>Implementation Tools</w:t>
      </w:r>
      <w:r>
        <w:rPr>
          <w:b/>
        </w:rPr>
        <w:br/>
      </w:r>
      <w:r>
        <w:t>Python; NLP; BERT/DistilBERT; Scikit-learn; speech-to-text if used; FastAPI/Flask; PostgreSQL; React.</w:t>
      </w:r>
    </w:p>
    <w:p w14:paraId="5E582590" w14:textId="77777777" w:rsidR="00436DC4" w:rsidRDefault="00000000">
      <w:r>
        <w:rPr>
          <w:b/>
        </w:rPr>
        <w:t>Base Paper / Dataset Link / Reference</w:t>
      </w:r>
      <w:r>
        <w:rPr>
          <w:b/>
        </w:rPr>
        <w:br/>
      </w:r>
      <w:r>
        <w:t>https://catalog.data.gov/dataset/911-calls-for-service</w:t>
      </w:r>
    </w:p>
    <w:p w14:paraId="76A5F435" w14:textId="77777777" w:rsidR="00436DC4" w:rsidRDefault="00000000">
      <w:r>
        <w:br w:type="page"/>
      </w:r>
    </w:p>
    <w:p w14:paraId="57967F80" w14:textId="77777777" w:rsidR="00436DC4" w:rsidRDefault="00000000">
      <w:r>
        <w:rPr>
          <w:b/>
          <w:sz w:val="26"/>
        </w:rPr>
        <w:lastRenderedPageBreak/>
        <w:t>8. AI-Based Smart Energy Demand Forecasting and Appliance-Level Consumption Analytics</w:t>
      </w:r>
    </w:p>
    <w:p w14:paraId="43A64138" w14:textId="77777777" w:rsidR="00436DC4" w:rsidRDefault="00000000">
      <w:r>
        <w:rPr>
          <w:b/>
        </w:rPr>
        <w:t>Domain</w:t>
      </w:r>
      <w:r>
        <w:rPr>
          <w:b/>
        </w:rPr>
        <w:br/>
      </w:r>
      <w:r>
        <w:t>Energy / Sustainability</w:t>
      </w:r>
    </w:p>
    <w:p w14:paraId="5C20D483" w14:textId="77777777" w:rsidR="00436DC4" w:rsidRDefault="00000000">
      <w:r>
        <w:rPr>
          <w:b/>
        </w:rPr>
        <w:t>Abstract</w:t>
      </w:r>
      <w:r>
        <w:rPr>
          <w:b/>
        </w:rPr>
        <w:br/>
      </w:r>
      <w:r>
        <w:t>Electricity consumption varies with time, weather, occupancy, and appliance usage, making efficient energy management difficult. This project proposes an AI-based energy intelligence framework combining demand forecasting, consumption-pattern analysis, anomaly detection, and appliance-level recommendations. The system processes historical electricity readings together with time and environmental information. Time-series models forecast short-term energy demand, while anomaly detection identifies unusual consumption patterns. Where appliance-level data are available, the system analyzes individual appliance signatures and identifies high-consumption periods. A recommendation module provides practical energy-saving suggestions based on predicted demand and historical usage. A dashboard visualizes consumption trends, forecasts, anomalies, peak-demand periods, and estimated savings opportunities. The framework aims to support data-driven household or small-building energy management.</w:t>
      </w:r>
    </w:p>
    <w:p w14:paraId="72859741" w14:textId="77777777" w:rsidR="00436DC4" w:rsidRDefault="00000000">
      <w:r>
        <w:rPr>
          <w:b/>
        </w:rPr>
        <w:t>Recommended Datasets</w:t>
      </w:r>
      <w:r>
        <w:rPr>
          <w:b/>
        </w:rPr>
        <w:br/>
      </w:r>
      <w:r>
        <w:t>UCI Individual Household Electric Power Consumption; UK-DALE; REFIT Smart Home dataset; weather data.</w:t>
      </w:r>
    </w:p>
    <w:p w14:paraId="0A088783" w14:textId="77777777" w:rsidR="00436DC4" w:rsidRDefault="00000000">
      <w:r>
        <w:rPr>
          <w:b/>
        </w:rPr>
        <w:t>Implementation Tools</w:t>
      </w:r>
      <w:r>
        <w:rPr>
          <w:b/>
        </w:rPr>
        <w:br/>
      </w:r>
      <w:r>
        <w:t>Python; Pandas/NumPy; Scikit-learn; XGBoost; LSTM/GRU; PyTorch/TensorFlow; FastAPI/Flask; PostgreSQL; React.</w:t>
      </w:r>
    </w:p>
    <w:p w14:paraId="0443597A" w14:textId="77777777" w:rsidR="00436DC4" w:rsidRDefault="00000000">
      <w:r>
        <w:rPr>
          <w:b/>
        </w:rPr>
        <w:t>Base Paper / Dataset Link / Reference</w:t>
      </w:r>
      <w:r>
        <w:rPr>
          <w:b/>
        </w:rPr>
        <w:br/>
      </w:r>
      <w:r>
        <w:t>https://archive.ics.uci.edu/dataset/235/individual+household+electric+power+consumption</w:t>
      </w:r>
    </w:p>
    <w:p w14:paraId="26CC493B" w14:textId="77777777" w:rsidR="00436DC4" w:rsidRDefault="00000000">
      <w:r>
        <w:br w:type="page"/>
      </w:r>
    </w:p>
    <w:p w14:paraId="062220D9" w14:textId="77777777" w:rsidR="00436DC4" w:rsidRDefault="00000000">
      <w:r>
        <w:rPr>
          <w:b/>
          <w:sz w:val="26"/>
        </w:rPr>
        <w:lastRenderedPageBreak/>
        <w:t>9. AI-Based Misinformation Claim Detection and Evidence Retrieval Using NLP and Semantic Search</w:t>
      </w:r>
    </w:p>
    <w:p w14:paraId="6652D216" w14:textId="77777777" w:rsidR="00436DC4" w:rsidRDefault="00000000">
      <w:r>
        <w:rPr>
          <w:b/>
        </w:rPr>
        <w:t>Domain</w:t>
      </w:r>
      <w:r>
        <w:rPr>
          <w:b/>
        </w:rPr>
        <w:br/>
      </w:r>
      <w:r>
        <w:t>NLP / Information Retrieval</w:t>
      </w:r>
    </w:p>
    <w:p w14:paraId="12528B1C" w14:textId="77777777" w:rsidR="00436DC4" w:rsidRDefault="00000000">
      <w:r>
        <w:rPr>
          <w:b/>
        </w:rPr>
        <w:t>Abstract</w:t>
      </w:r>
      <w:r>
        <w:rPr>
          <w:b/>
        </w:rPr>
        <w:br/>
      </w:r>
      <w:r>
        <w:t>The rapid spread of online information makes it difficult for users to assess the reliability of claims quickly. This project proposes an AI-based claim-analysis framework combining claim extraction, natural language processing, semantic retrieval, and evidence-based classification. The system accepts a textual claim or short news statement and identifies the main factual claim. A retrieval module searches a curated evidence corpus for semantically related documents, while an NLP model compares the claim with the retrieved evidence. The system presents an evidence-supported classification or confidence indicator together with the relevant evidence passages and explains which evidence influenced the result. A dashboard provides claim history, retrieved evidence, and analysis results. The framework is designed as an information-support system and should not be treated as an authoritative fact-checking authority.</w:t>
      </w:r>
    </w:p>
    <w:p w14:paraId="03AF60FB" w14:textId="77777777" w:rsidR="00436DC4" w:rsidRDefault="00000000">
      <w:r>
        <w:rPr>
          <w:b/>
        </w:rPr>
        <w:t>Recommended Datasets</w:t>
      </w:r>
      <w:r>
        <w:rPr>
          <w:b/>
        </w:rPr>
        <w:br/>
      </w:r>
      <w:r>
        <w:t>FEVER dataset; LIAR dataset; FakeNewsNet; Wikipedia-based evidence corpora.</w:t>
      </w:r>
    </w:p>
    <w:p w14:paraId="7A282C4F" w14:textId="77777777" w:rsidR="00436DC4" w:rsidRDefault="00000000">
      <w:r>
        <w:rPr>
          <w:b/>
        </w:rPr>
        <w:t>Implementation Tools</w:t>
      </w:r>
      <w:r>
        <w:rPr>
          <w:b/>
        </w:rPr>
        <w:br/>
      </w:r>
      <w:r>
        <w:t>Python; Transformers; BERT/RoBERTa; Sentence Transformers; FAISS; Elasticsearch; Scikit-learn; FastAPI/Flask; React.</w:t>
      </w:r>
    </w:p>
    <w:p w14:paraId="7238DC91" w14:textId="77777777" w:rsidR="00436DC4" w:rsidRDefault="00000000">
      <w:r>
        <w:rPr>
          <w:b/>
        </w:rPr>
        <w:t>Base Paper / Dataset Link / Reference</w:t>
      </w:r>
      <w:r>
        <w:rPr>
          <w:b/>
        </w:rPr>
        <w:br/>
      </w:r>
      <w:r>
        <w:t>https://fever.ai/</w:t>
      </w:r>
    </w:p>
    <w:p w14:paraId="0A7288E9" w14:textId="77777777" w:rsidR="00436DC4" w:rsidRDefault="00000000">
      <w:r>
        <w:br w:type="page"/>
      </w:r>
    </w:p>
    <w:p w14:paraId="66FB0B37" w14:textId="77777777" w:rsidR="00436DC4" w:rsidRDefault="00000000">
      <w:r>
        <w:rPr>
          <w:b/>
          <w:sz w:val="26"/>
        </w:rPr>
        <w:lastRenderedPageBreak/>
        <w:t>10. AI-Based Smart Parking Occupancy Prediction and Reservation Optimization System</w:t>
      </w:r>
    </w:p>
    <w:p w14:paraId="47EA1C24" w14:textId="77777777" w:rsidR="00436DC4" w:rsidRDefault="00000000">
      <w:r>
        <w:rPr>
          <w:b/>
        </w:rPr>
        <w:t>Domain</w:t>
      </w:r>
      <w:r>
        <w:rPr>
          <w:b/>
        </w:rPr>
        <w:br/>
      </w:r>
      <w:r>
        <w:t>Urban Mobility / IoT</w:t>
      </w:r>
    </w:p>
    <w:p w14:paraId="7B465EC7" w14:textId="77777777" w:rsidR="00436DC4" w:rsidRDefault="00000000">
      <w:r>
        <w:rPr>
          <w:b/>
        </w:rPr>
        <w:t>Abstract</w:t>
      </w:r>
      <w:r>
        <w:rPr>
          <w:b/>
        </w:rPr>
        <w:br/>
      </w:r>
      <w:r>
        <w:t>Drivers often spend time searching for available parking spaces, especially near busy commercial or institutional areas. This project proposes an AI-based parking intelligence framework combining occupancy detection, parking-demand prediction, and reservation optimization. The system collects parking-space status from simulated sensor data, camera-based detection, or historical occupancy records. A computer-vision model can identify occupied and vacant spaces, while a time-series model predicts parking demand for future periods using historical occupancy, time, day, and event information. A reservation module assigns available spaces based on user requirements and predicted demand. A dashboard displays parking occupancy, predicted availability, reservations, and usage trends. The framework aims to reduce parking-search time and improve utilization of available parking spaces without overlapping with traffic-route optimization.</w:t>
      </w:r>
    </w:p>
    <w:p w14:paraId="55AEDFFE" w14:textId="77777777" w:rsidR="00436DC4" w:rsidRDefault="00000000">
      <w:r>
        <w:rPr>
          <w:b/>
        </w:rPr>
        <w:t>Recommended Datasets</w:t>
      </w:r>
      <w:r>
        <w:rPr>
          <w:b/>
        </w:rPr>
        <w:br/>
      </w:r>
      <w:r>
        <w:t>PKLot parking dataset; CNRPark-EXT; custom parking occupancy dataset; simulated IoT parking data.</w:t>
      </w:r>
    </w:p>
    <w:p w14:paraId="30D3FC19" w14:textId="77777777" w:rsidR="00436DC4" w:rsidRDefault="00000000">
      <w:r>
        <w:rPr>
          <w:b/>
        </w:rPr>
        <w:t>Implementation Tools</w:t>
      </w:r>
      <w:r>
        <w:rPr>
          <w:b/>
        </w:rPr>
        <w:br/>
      </w:r>
      <w:r>
        <w:t>Python; YOLO/OpenCV; CNN; LSTM; Scikit-learn; ESP32/ultrasonic sensors if hardware is used; FastAPI/Flask; PostgreSQL; React.</w:t>
      </w:r>
    </w:p>
    <w:p w14:paraId="4F7B2957" w14:textId="77777777" w:rsidR="00436DC4" w:rsidRDefault="00000000">
      <w:r>
        <w:rPr>
          <w:b/>
        </w:rPr>
        <w:t>Base Paper / Dataset Link / Reference</w:t>
      </w:r>
      <w:r>
        <w:rPr>
          <w:b/>
        </w:rPr>
        <w:br/>
      </w:r>
      <w:r>
        <w:t>https://web.inf.ufpr.br/vri/databases/parking-lot-database/</w:t>
      </w:r>
    </w:p>
    <w:p w14:paraId="42EDDBC7" w14:textId="77777777" w:rsidR="00436DC4" w:rsidRDefault="00000000">
      <w:r>
        <w:br w:type="page"/>
      </w:r>
    </w:p>
    <w:p w14:paraId="3A152DB8" w14:textId="77777777" w:rsidR="00436DC4" w:rsidRDefault="00000000">
      <w:r>
        <w:rPr>
          <w:b/>
          <w:sz w:val="26"/>
        </w:rPr>
        <w:lastRenderedPageBreak/>
        <w:t>11. AI-Based E-Learning Content Recommendation and Knowledge-Gap Detection System</w:t>
      </w:r>
    </w:p>
    <w:p w14:paraId="5987D02C" w14:textId="77777777" w:rsidR="00436DC4" w:rsidRDefault="00000000">
      <w:r>
        <w:rPr>
          <w:b/>
        </w:rPr>
        <w:t>Domain</w:t>
      </w:r>
      <w:r>
        <w:rPr>
          <w:b/>
        </w:rPr>
        <w:br/>
      </w:r>
      <w:r>
        <w:t>EdTech / Recommender Systems</w:t>
      </w:r>
    </w:p>
    <w:p w14:paraId="4A4A0A24" w14:textId="77777777" w:rsidR="00436DC4" w:rsidRDefault="00000000">
      <w:r>
        <w:rPr>
          <w:b/>
        </w:rPr>
        <w:t>Abstract</w:t>
      </w:r>
      <w:r>
        <w:rPr>
          <w:b/>
        </w:rPr>
        <w:br/>
      </w:r>
      <w:r>
        <w:t>Online learners have access to large amounts of educational content, but they may struggle to identify which resources are most suitable for their current knowledge level. This project proposes an AI-based learning recommendation framework combining knowledge-gap detection, learner profiling, semantic content matching, and personalized resource recommendation. The system analyzes quiz results, topic-wise performance, completed lessons, time spent, and learning history. A knowledge model identifies weak topics, while recommendation algorithms match learners with suitable videos, notes, questions, or practice exercises. Semantic similarity can be used to compare learner needs with content descriptions. A dashboard displays mastery by topic, identified knowledge gaps, recommended resources, and progress over time. The framework aims to provide personalized learning support rather than a one-size-fits-all content sequence.</w:t>
      </w:r>
    </w:p>
    <w:p w14:paraId="1573DEF9" w14:textId="77777777" w:rsidR="00436DC4" w:rsidRDefault="00000000">
      <w:r>
        <w:rPr>
          <w:b/>
        </w:rPr>
        <w:t>Recommended Datasets</w:t>
      </w:r>
      <w:r>
        <w:rPr>
          <w:b/>
        </w:rPr>
        <w:br/>
      </w:r>
      <w:r>
        <w:t>MOOCCubeX; EdNet; ASSISTments datasets; custom educational-content and quiz dataset.</w:t>
      </w:r>
    </w:p>
    <w:p w14:paraId="193DAC68" w14:textId="77777777" w:rsidR="00436DC4" w:rsidRDefault="00000000">
      <w:r>
        <w:rPr>
          <w:b/>
        </w:rPr>
        <w:t>Implementation Tools</w:t>
      </w:r>
      <w:r>
        <w:rPr>
          <w:b/>
        </w:rPr>
        <w:br/>
      </w:r>
      <w:r>
        <w:t>Python; Pandas; Scikit-learn; PyTorch/TensorFlow; Sentence Transformers; recommender algorithms; FastAPI/Flask; PostgreSQL; React.</w:t>
      </w:r>
    </w:p>
    <w:p w14:paraId="6E0BE33A" w14:textId="77777777" w:rsidR="00436DC4" w:rsidRDefault="00000000">
      <w:r>
        <w:rPr>
          <w:b/>
        </w:rPr>
        <w:t>Base Paper / Dataset Link / Reference</w:t>
      </w:r>
      <w:r>
        <w:rPr>
          <w:b/>
        </w:rPr>
        <w:br/>
      </w:r>
      <w:r>
        <w:t>https://github.com/THU-KEG/MOOCCube</w:t>
      </w:r>
    </w:p>
    <w:p w14:paraId="591912EB" w14:textId="77777777" w:rsidR="00436DC4" w:rsidRDefault="00000000">
      <w:r>
        <w:br w:type="page"/>
      </w:r>
    </w:p>
    <w:p w14:paraId="31F79C1C" w14:textId="77777777" w:rsidR="00436DC4" w:rsidRDefault="00000000">
      <w:r>
        <w:rPr>
          <w:b/>
          <w:sz w:val="26"/>
        </w:rPr>
        <w:lastRenderedPageBreak/>
        <w:t>12. AI-Based E-Commerce Product Recommendation and Customer Purchase Prediction System</w:t>
      </w:r>
    </w:p>
    <w:p w14:paraId="032CB6BE" w14:textId="77777777" w:rsidR="00436DC4" w:rsidRDefault="00000000">
      <w:r>
        <w:rPr>
          <w:b/>
        </w:rPr>
        <w:t>Domain</w:t>
      </w:r>
      <w:r>
        <w:rPr>
          <w:b/>
        </w:rPr>
        <w:br/>
      </w:r>
      <w:r>
        <w:t>E-Commerce / Recommender Systems</w:t>
      </w:r>
    </w:p>
    <w:p w14:paraId="656B3EF5" w14:textId="77777777" w:rsidR="00436DC4" w:rsidRDefault="00000000">
      <w:r>
        <w:rPr>
          <w:b/>
        </w:rPr>
        <w:t>Abstract</w:t>
      </w:r>
      <w:r>
        <w:rPr>
          <w:b/>
        </w:rPr>
        <w:br/>
      </w:r>
      <w:r>
        <w:t>E-commerce platforms contain large product catalogs, making it difficult for users to discover products relevant to their interests. This project proposes an AI-based recommendation framework combining user-behavior analysis, product similarity, and purchase-probability prediction. The system analyzes browsing, clicks, ratings, previous purchases, product categories, and other available interaction data. Collaborative-filtering and content-based models generate personalized recommendations, while a machine-learning model estimates the likelihood of a user interacting with selected products. The system can combine multiple recommendation signals to produce a personalized ranked list. A dashboard demonstrates user profiles, recommended products, interaction history, and recommendation explanations. The framework aims to demonstrate how AI can improve product discovery and personalization in an e-commerce environment.</w:t>
      </w:r>
    </w:p>
    <w:p w14:paraId="5E5B3617" w14:textId="77777777" w:rsidR="00436DC4" w:rsidRDefault="00000000">
      <w:r>
        <w:rPr>
          <w:b/>
        </w:rPr>
        <w:t>Recommended Datasets</w:t>
      </w:r>
      <w:r>
        <w:rPr>
          <w:b/>
        </w:rPr>
        <w:br/>
      </w:r>
      <w:r>
        <w:t>Amazon product/review datasets; MovieLens as a recommender-system benchmark; Retailrocket recommender dataset.</w:t>
      </w:r>
    </w:p>
    <w:p w14:paraId="6C36EF36" w14:textId="77777777" w:rsidR="00436DC4" w:rsidRDefault="00000000">
      <w:r>
        <w:rPr>
          <w:b/>
        </w:rPr>
        <w:t>Implementation Tools</w:t>
      </w:r>
      <w:r>
        <w:rPr>
          <w:b/>
        </w:rPr>
        <w:br/>
      </w:r>
      <w:r>
        <w:t>Python; Pandas; Scikit-learn; Surprise/implicit; PyTorch; Sentence Transformers; FastAPI/Flask; PostgreSQL; React.</w:t>
      </w:r>
    </w:p>
    <w:p w14:paraId="1283E92D" w14:textId="77777777" w:rsidR="00436DC4" w:rsidRDefault="00000000">
      <w:r>
        <w:rPr>
          <w:b/>
        </w:rPr>
        <w:t>Base Paper / Dataset Link / Reference</w:t>
      </w:r>
      <w:r>
        <w:rPr>
          <w:b/>
        </w:rPr>
        <w:br/>
      </w:r>
      <w:r>
        <w:t>https://www.kaggle.com/datasets/retailrocket/ecommerce-dataset</w:t>
      </w:r>
    </w:p>
    <w:p w14:paraId="69950EE1" w14:textId="77777777" w:rsidR="00436DC4" w:rsidRDefault="00000000">
      <w:r>
        <w:br w:type="page"/>
      </w:r>
    </w:p>
    <w:p w14:paraId="1668BC09" w14:textId="77777777" w:rsidR="00436DC4" w:rsidRDefault="00000000">
      <w:r>
        <w:rPr>
          <w:b/>
          <w:sz w:val="26"/>
        </w:rPr>
        <w:lastRenderedPageBreak/>
        <w:t>13. AI-Based Phishing Website Detection Using URL, Web-Page and Behavioral Features</w:t>
      </w:r>
    </w:p>
    <w:p w14:paraId="4B026722" w14:textId="77777777" w:rsidR="00436DC4" w:rsidRDefault="00000000">
      <w:r>
        <w:rPr>
          <w:b/>
        </w:rPr>
        <w:t>Domain</w:t>
      </w:r>
      <w:r>
        <w:rPr>
          <w:b/>
        </w:rPr>
        <w:br/>
      </w:r>
      <w:r>
        <w:t>Cybersecurity</w:t>
      </w:r>
    </w:p>
    <w:p w14:paraId="363B503B" w14:textId="77777777" w:rsidR="00436DC4" w:rsidRDefault="00000000">
      <w:r>
        <w:rPr>
          <w:b/>
        </w:rPr>
        <w:t>Abstract</w:t>
      </w:r>
      <w:r>
        <w:rPr>
          <w:b/>
        </w:rPr>
        <w:br/>
      </w:r>
      <w:r>
        <w:t>Phishing websites imitate legitimate services to trick users into revealing sensitive information. This project proposes an AI-based phishing detection framework that analyzes multiple website characteristics rather than relying only on URL blacklists. The system extracts URL features such as length, domain characteristics, special characters, and suspicious patterns, together with selected HTML or page-level features where safe and appropriate. Machine-learning models classify websites into legitimate or potentially phishing categories. An explainability module highlights the features that contributed to the classification, while a dashboard presents analysis results and historical detection statistics. The system can be evaluated using public phishing and legitimate URL datasets and a controlled testing environment. The project focuses on detection and awareness, not on interacting with or deploying malicious websites.</w:t>
      </w:r>
    </w:p>
    <w:p w14:paraId="1C81A8D9" w14:textId="77777777" w:rsidR="00436DC4" w:rsidRDefault="00000000">
      <w:r>
        <w:rPr>
          <w:b/>
        </w:rPr>
        <w:t>Recommended Datasets</w:t>
      </w:r>
      <w:r>
        <w:rPr>
          <w:b/>
        </w:rPr>
        <w:br/>
      </w:r>
      <w:r>
        <w:t>UCI Phishing Websites Dataset; PhishTank data where permitted; Kaggle phishing URL datasets; Tranco/legitimate-domain lists.</w:t>
      </w:r>
    </w:p>
    <w:p w14:paraId="35375643" w14:textId="77777777" w:rsidR="00436DC4" w:rsidRDefault="00000000">
      <w:r>
        <w:rPr>
          <w:b/>
        </w:rPr>
        <w:t>Implementation Tools</w:t>
      </w:r>
      <w:r>
        <w:rPr>
          <w:b/>
        </w:rPr>
        <w:br/>
      </w:r>
      <w:r>
        <w:t>Python; Pandas; Scikit-learn; XGBoost/Random Forest; SHAP; FastAPI/Flask; PostgreSQL; React.</w:t>
      </w:r>
    </w:p>
    <w:p w14:paraId="26F5227B" w14:textId="77777777" w:rsidR="00436DC4" w:rsidRDefault="00000000">
      <w:r>
        <w:rPr>
          <w:b/>
        </w:rPr>
        <w:t>Base Paper / Dataset Link / Reference</w:t>
      </w:r>
      <w:r>
        <w:rPr>
          <w:b/>
        </w:rPr>
        <w:br/>
      </w:r>
      <w:r>
        <w:t>https://archive.ics.uci.edu/dataset/327/phishing+websites</w:t>
      </w:r>
    </w:p>
    <w:p w14:paraId="25388FDE" w14:textId="77777777" w:rsidR="00436DC4" w:rsidRDefault="00000000">
      <w:r>
        <w:br w:type="page"/>
      </w:r>
    </w:p>
    <w:p w14:paraId="05F4008F" w14:textId="77777777" w:rsidR="00436DC4" w:rsidRDefault="00000000">
      <w:r>
        <w:rPr>
          <w:b/>
          <w:sz w:val="26"/>
        </w:rPr>
        <w:lastRenderedPageBreak/>
        <w:t>14. AI-Based Air-Quality Forecasting and Pollution Source Pattern Analysis</w:t>
      </w:r>
    </w:p>
    <w:p w14:paraId="7CC6174E" w14:textId="77777777" w:rsidR="00436DC4" w:rsidRDefault="00000000">
      <w:r>
        <w:rPr>
          <w:b/>
        </w:rPr>
        <w:t>Domain</w:t>
      </w:r>
      <w:r>
        <w:rPr>
          <w:b/>
        </w:rPr>
        <w:br/>
      </w:r>
      <w:r>
        <w:t>Environment / Time-Series Analytics</w:t>
      </w:r>
    </w:p>
    <w:p w14:paraId="567915BA" w14:textId="77777777" w:rsidR="00436DC4" w:rsidRDefault="00000000">
      <w:r>
        <w:rPr>
          <w:b/>
        </w:rPr>
        <w:t>Abstract</w:t>
      </w:r>
      <w:r>
        <w:rPr>
          <w:b/>
        </w:rPr>
        <w:br/>
      </w:r>
      <w:r>
        <w:t>Air-quality monitoring systems provide valuable measurements, but users and authorities also need information about future pollution levels and recurring pollution patterns. This project proposes an AI-based air-quality intelligence framework combining multi-variable pollution forecasting, anomaly detection, and temporal pattern analysis. The system analyzes historical PM2.5, PM10, NO2, CO, SO2, O3, weather, and time information where available. Time-series models forecast future pollutant levels, while clustering and anomaly-detection techniques identify recurring pollution patterns and unusual episodes. A dashboard displays current measurements, forecasts, pollutant trends, and recurring high-pollution periods. The project can be extended with weather and calendar information to improve forecasting. Unlike the teammate's route-recommendation idea, this project focuses on pollution forecasting and pattern analysis rather than personal route selection.</w:t>
      </w:r>
    </w:p>
    <w:p w14:paraId="7E436D4A" w14:textId="77777777" w:rsidR="00436DC4" w:rsidRDefault="00000000">
      <w:r>
        <w:rPr>
          <w:b/>
        </w:rPr>
        <w:t>Recommended Datasets</w:t>
      </w:r>
      <w:r>
        <w:rPr>
          <w:b/>
        </w:rPr>
        <w:br/>
      </w:r>
      <w:r>
        <w:t>OpenAQ datasets; UCI Air Quality Dataset; EPA Air Quality System data; local monitoring datasets; weather datasets.</w:t>
      </w:r>
    </w:p>
    <w:p w14:paraId="7BC49F39" w14:textId="77777777" w:rsidR="00436DC4" w:rsidRDefault="00000000">
      <w:r>
        <w:rPr>
          <w:b/>
        </w:rPr>
        <w:t>Implementation Tools</w:t>
      </w:r>
      <w:r>
        <w:rPr>
          <w:b/>
        </w:rPr>
        <w:br/>
      </w:r>
      <w:r>
        <w:t>Python; Pandas/NumPy; Scikit-learn; XGBoost; LSTM/GRU; PyTorch/TensorFlow; GeoPandas; FastAPI/Flask; PostgreSQL; React.</w:t>
      </w:r>
    </w:p>
    <w:p w14:paraId="411D4AEA" w14:textId="77777777" w:rsidR="00436DC4" w:rsidRDefault="00000000">
      <w:r>
        <w:rPr>
          <w:b/>
        </w:rPr>
        <w:t>Base Paper / Dataset Link / Reference</w:t>
      </w:r>
      <w:r>
        <w:rPr>
          <w:b/>
        </w:rPr>
        <w:br/>
      </w:r>
      <w:r>
        <w:t>https://openaq.org/</w:t>
      </w:r>
    </w:p>
    <w:p w14:paraId="1BCFBA91" w14:textId="77777777" w:rsidR="00436DC4" w:rsidRDefault="00000000">
      <w:r>
        <w:br w:type="page"/>
      </w:r>
    </w:p>
    <w:p w14:paraId="0B351210" w14:textId="77777777" w:rsidR="00436DC4" w:rsidRDefault="00000000">
      <w:r>
        <w:rPr>
          <w:b/>
          <w:sz w:val="26"/>
        </w:rPr>
        <w:lastRenderedPageBreak/>
        <w:t>15. AI-Based Customer Support Ticket Classification, Priority Prediction and Intelligent Response Recommendation</w:t>
      </w:r>
    </w:p>
    <w:p w14:paraId="0E02AAEF" w14:textId="77777777" w:rsidR="00436DC4" w:rsidRDefault="00000000">
      <w:r>
        <w:rPr>
          <w:b/>
        </w:rPr>
        <w:t>Domain</w:t>
      </w:r>
      <w:r>
        <w:rPr>
          <w:b/>
        </w:rPr>
        <w:br/>
      </w:r>
      <w:r>
        <w:t>Business Automation / NLP</w:t>
      </w:r>
    </w:p>
    <w:p w14:paraId="1764525E" w14:textId="77777777" w:rsidR="00436DC4" w:rsidRDefault="00000000">
      <w:r>
        <w:rPr>
          <w:b/>
        </w:rPr>
        <w:t>Abstract</w:t>
      </w:r>
      <w:r>
        <w:rPr>
          <w:b/>
        </w:rPr>
        <w:br/>
      </w:r>
      <w:r>
        <w:t>Organizations receive large numbers of customer-support tickets covering different products, issues, and urgency levels. Manual categorization can delay assignment and resolution. This project proposes an AI-based support-intelligence framework combining ticket classification, priority prediction, semantic similarity, and response recommendation. The system analyzes ticket text, product or service category, previous interactions, and available metadata. An NLP model automatically assigns the ticket to a suitable category, while a classification model predicts priority based on issue characteristics. A semantic-search module retrieves similar previously resolved cases, and a recommendation component presents relevant response or troubleshooting templates to support agents. A dashboard displays ticket queues, predicted categories, priorities, similar cases, and resolution statistics. The framework aims to improve support workflow efficiency while keeping final decisions with human agents.</w:t>
      </w:r>
    </w:p>
    <w:p w14:paraId="7EB894D2" w14:textId="77777777" w:rsidR="00436DC4" w:rsidRDefault="00000000">
      <w:r>
        <w:rPr>
          <w:b/>
        </w:rPr>
        <w:t>Recommended Datasets</w:t>
      </w:r>
      <w:r>
        <w:rPr>
          <w:b/>
        </w:rPr>
        <w:br/>
      </w:r>
      <w:r>
        <w:t>Kaggle customer-support datasets; CLINC150 for intent classification benchmarking; Bitext customer-support dataset; custom anonymized tickets.</w:t>
      </w:r>
    </w:p>
    <w:p w14:paraId="0A3230BB" w14:textId="77777777" w:rsidR="00436DC4" w:rsidRDefault="00000000">
      <w:r>
        <w:rPr>
          <w:b/>
        </w:rPr>
        <w:t>Implementation Tools</w:t>
      </w:r>
      <w:r>
        <w:rPr>
          <w:b/>
        </w:rPr>
        <w:br/>
      </w:r>
      <w:r>
        <w:t>Python; BERT/DistilBERT; Sentence Transformers; FAISS; Scikit-learn; FastAPI/Flask; PostgreSQL; React.</w:t>
      </w:r>
    </w:p>
    <w:p w14:paraId="428433E6" w14:textId="77777777" w:rsidR="00436DC4" w:rsidRDefault="00000000">
      <w:r>
        <w:rPr>
          <w:b/>
        </w:rPr>
        <w:t>Base Paper / Dataset Link / Reference</w:t>
      </w:r>
      <w:r>
        <w:rPr>
          <w:b/>
        </w:rPr>
        <w:br/>
      </w:r>
      <w:r>
        <w:t>https://huggingface.co/datasets/PolyAI/banking77</w:t>
      </w:r>
    </w:p>
    <w:p w14:paraId="64C7E0B5" w14:textId="77777777" w:rsidR="00436DC4" w:rsidRDefault="00000000">
      <w:r>
        <w:br w:type="page"/>
      </w:r>
    </w:p>
    <w:p w14:paraId="63047E02" w14:textId="77777777" w:rsidR="00436DC4" w:rsidRDefault="00000000">
      <w:r>
        <w:rPr>
          <w:b/>
          <w:sz w:val="26"/>
        </w:rPr>
        <w:lastRenderedPageBreak/>
        <w:t>16. AI-Based Smart Queue Waiting-Time Prediction and Dynamic Service Counter Allocation</w:t>
      </w:r>
    </w:p>
    <w:p w14:paraId="3E62EF0A" w14:textId="77777777" w:rsidR="00436DC4" w:rsidRDefault="00000000">
      <w:r>
        <w:rPr>
          <w:b/>
        </w:rPr>
        <w:t>Domain</w:t>
      </w:r>
      <w:r>
        <w:rPr>
          <w:b/>
        </w:rPr>
        <w:br/>
      </w:r>
      <w:r>
        <w:t>Operations Research / Public Services</w:t>
      </w:r>
    </w:p>
    <w:p w14:paraId="74792414" w14:textId="77777777" w:rsidR="00436DC4" w:rsidRDefault="00000000">
      <w:r>
        <w:rPr>
          <w:b/>
        </w:rPr>
        <w:t>Abstract</w:t>
      </w:r>
      <w:r>
        <w:rPr>
          <w:b/>
        </w:rPr>
        <w:br/>
      </w:r>
      <w:r>
        <w:t>Long queues in banks, hospitals, service centers, and campus offices can lead to unnecessary waiting and inefficient use of service counters. This project proposes an AI-based queue intelligence framework combining arrival-rate prediction, waiting-time estimation, and dynamic counter allocation. The system collects historical and real-time information such as customer arrival rate, service time, queue length, time of day, and number of active counters. Machine-learning or time-series models predict near-future arrivals and expected waiting time. An optimization module recommends how many counters should be active for the predicted demand while considering service capacity. A dashboard displays queue length, predicted waiting time, counter utilization, and recommended allocation. The system can be demonstrated using simulated or real anonymized queue data and can be adapted to different service environments.</w:t>
      </w:r>
    </w:p>
    <w:p w14:paraId="6669FE1D" w14:textId="77777777" w:rsidR="00436DC4" w:rsidRDefault="00000000">
      <w:r>
        <w:rPr>
          <w:b/>
        </w:rPr>
        <w:t>Recommended Datasets</w:t>
      </w:r>
      <w:r>
        <w:rPr>
          <w:b/>
        </w:rPr>
        <w:br/>
      </w:r>
      <w:r>
        <w:t>Simulated queue-arrival/service-time dataset; public queueing datasets where available; custom bank/campus service-center observations.</w:t>
      </w:r>
    </w:p>
    <w:p w14:paraId="0B467947" w14:textId="77777777" w:rsidR="00436DC4" w:rsidRDefault="00000000">
      <w:r>
        <w:rPr>
          <w:b/>
        </w:rPr>
        <w:t>Implementation Tools</w:t>
      </w:r>
      <w:r>
        <w:rPr>
          <w:b/>
        </w:rPr>
        <w:br/>
      </w:r>
      <w:r>
        <w:t>Python; Pandas/NumPy; Scikit-learn; XGBoost/LSTM; SimPy; optimization algorithms; FastAPI/Flask; PostgreSQL; React.</w:t>
      </w:r>
    </w:p>
    <w:p w14:paraId="29A74AFF" w14:textId="77777777" w:rsidR="00436DC4" w:rsidRDefault="00000000">
      <w:r>
        <w:rPr>
          <w:b/>
        </w:rPr>
        <w:t>Base Paper / Dataset Link / Reference</w:t>
      </w:r>
      <w:r>
        <w:rPr>
          <w:b/>
        </w:rPr>
        <w:br/>
      </w:r>
      <w:r>
        <w:t>https://simpy.readthedocs.io/</w:t>
      </w:r>
    </w:p>
    <w:sectPr w:rsidR="00436DC4"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6652955">
    <w:abstractNumId w:val="8"/>
  </w:num>
  <w:num w:numId="2" w16cid:durableId="1794328940">
    <w:abstractNumId w:val="6"/>
  </w:num>
  <w:num w:numId="3" w16cid:durableId="1070811777">
    <w:abstractNumId w:val="5"/>
  </w:num>
  <w:num w:numId="4" w16cid:durableId="1159924667">
    <w:abstractNumId w:val="4"/>
  </w:num>
  <w:num w:numId="5" w16cid:durableId="796487859">
    <w:abstractNumId w:val="7"/>
  </w:num>
  <w:num w:numId="6" w16cid:durableId="351155664">
    <w:abstractNumId w:val="3"/>
  </w:num>
  <w:num w:numId="7" w16cid:durableId="1363246031">
    <w:abstractNumId w:val="2"/>
  </w:num>
  <w:num w:numId="8" w16cid:durableId="55056797">
    <w:abstractNumId w:val="1"/>
  </w:num>
  <w:num w:numId="9" w16cid:durableId="1726179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43DC"/>
    <w:rsid w:val="0029639D"/>
    <w:rsid w:val="00326F90"/>
    <w:rsid w:val="00436DC4"/>
    <w:rsid w:val="00611EB9"/>
    <w:rsid w:val="00AA1D8D"/>
    <w:rsid w:val="00B47730"/>
    <w:rsid w:val="00BE49D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E03241"/>
  <w14:defaultImageDpi w14:val="300"/>
  <w15:docId w15:val="{BD8A13CC-388E-4A06-9D81-319DDDF54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3551</Words>
  <Characters>20244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NOORJAHAN MOGAL</cp:lastModifiedBy>
  <cp:revision>2</cp:revision>
  <dcterms:created xsi:type="dcterms:W3CDTF">2026-09-17T15:23:00Z</dcterms:created>
  <dcterms:modified xsi:type="dcterms:W3CDTF">2026-09-17T15:23:00Z</dcterms:modified>
  <cp:category/>
</cp:coreProperties>
</file>