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574"/>
        <w:gridCol w:w="776"/>
        <w:gridCol w:w="217"/>
        <w:gridCol w:w="634"/>
        <w:gridCol w:w="641"/>
        <w:gridCol w:w="352"/>
        <w:gridCol w:w="499"/>
        <w:gridCol w:w="850"/>
      </w:tblGrid>
      <w:tr w:rsidR="003F5324" w14:paraId="75EFBD70" w14:textId="77777777" w:rsidTr="005C273E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bookmarkStart w:id="0" w:name="_GoBack"/>
            <w:bookmarkEnd w:id="0"/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543" w:type="dxa"/>
            <w:gridSpan w:val="8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5C273E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5C273E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5C273E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5C273E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543" w:type="dxa"/>
            <w:gridSpan w:val="8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5C273E">
        <w:trPr>
          <w:cantSplit/>
          <w:trHeight w:val="278"/>
        </w:trPr>
        <w:tc>
          <w:tcPr>
            <w:tcW w:w="102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5C273E">
        <w:trPr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16A7004E" w:rsidR="00083753" w:rsidRDefault="0066201E" w:rsidP="009233B1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Pressurised Cable (CPAS)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57296B">
        <w:trPr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From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57296B">
        <w:trPr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7013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3902EE2A" w:rsidR="003F3DE1" w:rsidRPr="00182E22" w:rsidRDefault="003F3DE1" w:rsidP="0066201E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66201E">
              <w:rPr>
                <w:b/>
              </w:rPr>
              <w:t>PRESSURISED CABLE (CPAS)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1349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32CC0608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No Kinks / sharp bends in tubing.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6D94070A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Tubing is supported / fixed as specified.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4E24FDCA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Tubing has no heat damage.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2DEB232C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SCOP not applied.- (only required where tubing enters heat shrink sleeve)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69D09FA6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Connection free from leaks.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0B328D5D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Moisture Barrier tube tagged as per labelling and tagging requirements.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084AD0C2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Cable installer has followed set procedure for Air Off Procedure.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79691EC8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Cable installer /repairer have supported cable during Air Off.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1397699B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Cable holding to specified hand back pressure.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38CD07C7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Cable installer has followed Air On procedure for new cable. (I.e. re-pressurised cable using air cylinders, re-pressurised cable to nominated cable pressure, connected alarm pairs to the alarm system and proven back to the monitoring centre).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4CD763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53013C04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Correct type of seal installed (i.e. Grease/epoxy resin type)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514194B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0B843900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>Moisture Barrier Cable used to interface pressurised main cable network.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75387E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7BC6334F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Loop of cable left in manhole to install air seal.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B716EA4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68D155BD" w:rsidR="003F3DE1" w:rsidRPr="0066201E" w:rsidRDefault="0066201E" w:rsidP="0066201E">
            <w:pPr>
              <w:pStyle w:val="Default"/>
              <w:rPr>
                <w:sz w:val="16"/>
                <w:szCs w:val="16"/>
              </w:rPr>
            </w:pPr>
            <w:r w:rsidRPr="0066201E">
              <w:rPr>
                <w:sz w:val="16"/>
                <w:szCs w:val="16"/>
              </w:rPr>
              <w:t xml:space="preserve">Moisture Barrier screen made continuous across air seal.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B8B24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383814A5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Correct fitting installed on grease air seal.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9B6414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5778" w14:textId="0E27A544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Field - Seal not painted red.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1571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78FB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0F7F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F55FD7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4779" w14:textId="0AE6A6B5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Seal has no leaks.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A34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CF1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81F2ED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4546E8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EA57" w14:textId="54928665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>Air Off Procedure not obtained/followed.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FEE3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8F5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1429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77947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ECF2" w14:textId="6B362FF4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Correctly positioned in manhole/pit.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AB9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E27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635C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74C7B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780F7" w14:textId="60207988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Correctly fixed to wall.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A4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EBCF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6380A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E87DB5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A4F4" w14:textId="6B4D40CC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Housing/fittings free from leaks.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F26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BB2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7892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0667C3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1BB4" w14:textId="07049154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>Housing/tubing not interfering with cables/joints.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CCF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8F97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721C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45881CA6" w:rsidR="003F3DE1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>Internal compression fittings used.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6BBD30FE" w:rsidR="006B70E3" w:rsidRPr="0099778E" w:rsidRDefault="0099778E" w:rsidP="0099778E">
            <w:pPr>
              <w:pStyle w:val="Default"/>
              <w:rPr>
                <w:sz w:val="16"/>
                <w:szCs w:val="16"/>
              </w:rPr>
            </w:pPr>
            <w:r w:rsidRPr="0099778E">
              <w:rPr>
                <w:sz w:val="16"/>
                <w:szCs w:val="16"/>
              </w:rPr>
              <w:t xml:space="preserve">Moisture Barrier tube is not crushed, kinked or damaged and has no joins in the tubing.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753A0EC0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5AF6AEA5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8818B5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4581" w14:textId="4496E009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0AF4" w14:textId="0495C1E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091C" w14:textId="003C88C6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512422D" w14:textId="2D57BCD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64262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2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default" r:id="rId11"/>
      <w:footerReference w:type="default" r:id="rId12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1B46D" w14:textId="77777777" w:rsidR="00D03005" w:rsidRDefault="00D03005">
      <w:r>
        <w:separator/>
      </w:r>
    </w:p>
  </w:endnote>
  <w:endnote w:type="continuationSeparator" w:id="0">
    <w:p w14:paraId="4D333016" w14:textId="77777777" w:rsidR="00D03005" w:rsidRDefault="00D0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9575B6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CFD5A" w14:textId="77777777" w:rsidR="00D03005" w:rsidRDefault="00D03005">
      <w:r>
        <w:separator/>
      </w:r>
    </w:p>
  </w:footnote>
  <w:footnote w:type="continuationSeparator" w:id="0">
    <w:p w14:paraId="2F8FDD34" w14:textId="77777777" w:rsidR="00D03005" w:rsidRDefault="00D03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43E3912E" w:rsidR="003F5324" w:rsidRPr="00CE1FD5" w:rsidRDefault="003F5324" w:rsidP="00A24628">
          <w:pPr>
            <w:pStyle w:val="LLMediatitle"/>
          </w:pPr>
          <w:r w:rsidRPr="00CE1FD5">
            <w:t>Lend</w:t>
          </w:r>
          <w:r w:rsidR="009575B6">
            <w:t>l</w:t>
          </w:r>
          <w:r w:rsidRPr="00CE1FD5">
            <w:t>ease</w:t>
          </w:r>
          <w:r w:rsidR="009575B6">
            <w:t xml:space="preserve"> S</w:t>
          </w:r>
          <w:r w:rsidRPr="00CE1FD5">
            <w:t xml:space="preserve">ervices </w:t>
          </w:r>
        </w:p>
        <w:p w14:paraId="75EFBE72" w14:textId="20F2F2AD" w:rsidR="003F5324" w:rsidRPr="007D4DAB" w:rsidRDefault="003F5324" w:rsidP="00A24628">
          <w:pPr>
            <w:pStyle w:val="Header-ProcedureName"/>
          </w:pPr>
          <w:r>
            <w:t>SF-841</w:t>
          </w:r>
          <w:r w:rsidR="009575B6">
            <w:t>J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3E6BEF">
            <w:t>Copper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4037E"/>
    <w:rsid w:val="000525E6"/>
    <w:rsid w:val="00083753"/>
    <w:rsid w:val="000D4F71"/>
    <w:rsid w:val="000F05B9"/>
    <w:rsid w:val="00102017"/>
    <w:rsid w:val="00116698"/>
    <w:rsid w:val="00143F61"/>
    <w:rsid w:val="00185A87"/>
    <w:rsid w:val="00187DE1"/>
    <w:rsid w:val="001A2642"/>
    <w:rsid w:val="001C6B8E"/>
    <w:rsid w:val="00251EF1"/>
    <w:rsid w:val="00252BF4"/>
    <w:rsid w:val="002538B9"/>
    <w:rsid w:val="00293CF0"/>
    <w:rsid w:val="002A46E7"/>
    <w:rsid w:val="002F1663"/>
    <w:rsid w:val="00316933"/>
    <w:rsid w:val="00327C2B"/>
    <w:rsid w:val="003458D4"/>
    <w:rsid w:val="003475C4"/>
    <w:rsid w:val="00353D0D"/>
    <w:rsid w:val="00374976"/>
    <w:rsid w:val="003C2C2A"/>
    <w:rsid w:val="003E6BEF"/>
    <w:rsid w:val="003F0E0A"/>
    <w:rsid w:val="003F3DE1"/>
    <w:rsid w:val="003F5324"/>
    <w:rsid w:val="004864BD"/>
    <w:rsid w:val="004B1FF4"/>
    <w:rsid w:val="004D35D3"/>
    <w:rsid w:val="004E68C7"/>
    <w:rsid w:val="004F2093"/>
    <w:rsid w:val="004F32CF"/>
    <w:rsid w:val="0051693A"/>
    <w:rsid w:val="005567EB"/>
    <w:rsid w:val="00560F38"/>
    <w:rsid w:val="00565885"/>
    <w:rsid w:val="0057296B"/>
    <w:rsid w:val="005C273E"/>
    <w:rsid w:val="005C49E4"/>
    <w:rsid w:val="005D70C0"/>
    <w:rsid w:val="00652523"/>
    <w:rsid w:val="0066201E"/>
    <w:rsid w:val="00681ACC"/>
    <w:rsid w:val="00692351"/>
    <w:rsid w:val="006B70E3"/>
    <w:rsid w:val="006D5A36"/>
    <w:rsid w:val="007A5747"/>
    <w:rsid w:val="00803AA5"/>
    <w:rsid w:val="0080404F"/>
    <w:rsid w:val="00824834"/>
    <w:rsid w:val="00842BC0"/>
    <w:rsid w:val="00885488"/>
    <w:rsid w:val="008A5BAB"/>
    <w:rsid w:val="008E569D"/>
    <w:rsid w:val="009012D5"/>
    <w:rsid w:val="009039D5"/>
    <w:rsid w:val="00903C8D"/>
    <w:rsid w:val="00904460"/>
    <w:rsid w:val="009233B1"/>
    <w:rsid w:val="009413B7"/>
    <w:rsid w:val="009470EA"/>
    <w:rsid w:val="009575B6"/>
    <w:rsid w:val="00966F52"/>
    <w:rsid w:val="009734FB"/>
    <w:rsid w:val="0099778E"/>
    <w:rsid w:val="009D581E"/>
    <w:rsid w:val="009D6621"/>
    <w:rsid w:val="009E0537"/>
    <w:rsid w:val="00A17C7C"/>
    <w:rsid w:val="00A460F4"/>
    <w:rsid w:val="00A812A5"/>
    <w:rsid w:val="00B143E1"/>
    <w:rsid w:val="00B30F32"/>
    <w:rsid w:val="00B31B55"/>
    <w:rsid w:val="00B32720"/>
    <w:rsid w:val="00B76279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03005"/>
    <w:rsid w:val="00D32E33"/>
    <w:rsid w:val="00D6727F"/>
    <w:rsid w:val="00DD0118"/>
    <w:rsid w:val="00E05A11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Props1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