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46BA4180" w14:textId="3EF05A3F" w:rsidR="009E3857" w:rsidRPr="00E42E41" w:rsidRDefault="009E3857" w:rsidP="00E42E41">
      <w:pPr>
        <w:spacing w:line="360" w:lineRule="auto"/>
        <w:rPr>
          <w:sz w:val="24"/>
          <w:szCs w:val="24"/>
        </w:rPr>
      </w:pPr>
      <w:r w:rsidRPr="00E42E41">
        <w:rPr>
          <w:sz w:val="24"/>
          <w:szCs w:val="24"/>
        </w:rPr>
        <w:t>Grund der Studienarbeit</w:t>
      </w:r>
    </w:p>
    <w:p w14:paraId="25C2ED25" w14:textId="42105824" w:rsidR="009E3857" w:rsidRPr="00E42E41" w:rsidRDefault="009E3857" w:rsidP="00E42E41">
      <w:pPr>
        <w:spacing w:line="360" w:lineRule="auto"/>
        <w:rPr>
          <w:sz w:val="24"/>
          <w:szCs w:val="24"/>
        </w:rPr>
      </w:pP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390C693F" w:rsidR="00571453" w:rsidRPr="00E42E41" w:rsidRDefault="00D22F04" w:rsidP="00E42E41">
      <w:pPr>
        <w:spacing w:line="360" w:lineRule="auto"/>
        <w:rPr>
          <w:sz w:val="24"/>
          <w:szCs w:val="24"/>
        </w:rPr>
      </w:pPr>
      <w:r w:rsidRPr="00E42E41">
        <w:rPr>
          <w:sz w:val="24"/>
          <w:szCs w:val="24"/>
        </w:rPr>
        <w:t xml:space="preserve">Das Ziel dieser Arbeit soll es sein, dem Leser einen Einblick in die Funktionen und Arbeitsweisen eines Botnetzes zu geben, und ihn darüber aufklären, wie sich </w:t>
      </w:r>
      <w:proofErr w:type="gramStart"/>
      <w:r w:rsidRPr="00E42E41">
        <w:rPr>
          <w:sz w:val="24"/>
          <w:szCs w:val="24"/>
        </w:rPr>
        <w:t>diese Verbreiten</w:t>
      </w:r>
      <w:proofErr w:type="gramEnd"/>
      <w:r w:rsidRPr="00E42E41">
        <w:rPr>
          <w:sz w:val="24"/>
          <w:szCs w:val="24"/>
        </w:rPr>
        <w:t xml:space="preserve"> und Wachsen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proofErr w:type="spellStart"/>
      <w:r w:rsidRPr="00E42E41">
        <w:rPr>
          <w:sz w:val="24"/>
          <w:szCs w:val="24"/>
        </w:rPr>
        <w:t>resutierenden</w:t>
      </w:r>
      <w:proofErr w:type="spellEnd"/>
      <w:r w:rsidRPr="00E42E41">
        <w:rPr>
          <w:sz w:val="24"/>
          <w:szCs w:val="24"/>
        </w:rPr>
        <w:t xml:space="preserve"> Gefahren eingegangen werden. </w:t>
      </w:r>
      <w:r w:rsidR="00627097" w:rsidRPr="00E42E41">
        <w:rPr>
          <w:sz w:val="24"/>
          <w:szCs w:val="24"/>
        </w:rPr>
        <w:t>Mit Hilfe</w:t>
      </w:r>
      <w:r w:rsidRPr="00E42E41">
        <w:rPr>
          <w:sz w:val="24"/>
          <w:szCs w:val="24"/>
        </w:rPr>
        <w:t xml:space="preserve"> des Open Source Projektes BYOB</w:t>
      </w:r>
      <w:r w:rsidR="00815B73" w:rsidRPr="00E42E41">
        <w:rPr>
          <w:sz w:val="24"/>
          <w:szCs w:val="24"/>
        </w:rPr>
        <w:t xml:space="preserve"> </w:t>
      </w:r>
      <w:r w:rsidRPr="00E42E41">
        <w:rPr>
          <w:sz w:val="24"/>
          <w:szCs w:val="24"/>
        </w:rPr>
        <w:t>(</w:t>
      </w:r>
      <w:proofErr w:type="spellStart"/>
      <w:r w:rsidRPr="00E42E41">
        <w:rPr>
          <w:sz w:val="24"/>
          <w:szCs w:val="24"/>
        </w:rPr>
        <w:t>Build</w:t>
      </w:r>
      <w:proofErr w:type="spellEnd"/>
      <w:r w:rsidRPr="00E42E41">
        <w:rPr>
          <w:sz w:val="24"/>
          <w:szCs w:val="24"/>
        </w:rPr>
        <w:t xml:space="preserve"> </w:t>
      </w:r>
      <w:proofErr w:type="spellStart"/>
      <w:r w:rsidRPr="00E42E41">
        <w:rPr>
          <w:sz w:val="24"/>
          <w:szCs w:val="24"/>
        </w:rPr>
        <w:t>your</w:t>
      </w:r>
      <w:proofErr w:type="spellEnd"/>
      <w:r w:rsidRPr="00E42E41">
        <w:rPr>
          <w:sz w:val="24"/>
          <w:szCs w:val="24"/>
        </w:rPr>
        <w:t xml:space="preserve"> </w:t>
      </w:r>
      <w:proofErr w:type="gramStart"/>
      <w:r w:rsidRPr="00E42E41">
        <w:rPr>
          <w:sz w:val="24"/>
          <w:szCs w:val="24"/>
        </w:rPr>
        <w:t>Own</w:t>
      </w:r>
      <w:proofErr w:type="gramEnd"/>
      <w:r w:rsidRPr="00E42E41">
        <w:rPr>
          <w:sz w:val="24"/>
          <w:szCs w:val="24"/>
        </w:rPr>
        <w:t xml:space="preserve"> Botnet) sollen praxisorientiert und anhand von Codebeispielen die Einzelnen Komponenten des Systems erklärt werden, und die Funktionsweise genauer erläutert werden, indem eine </w:t>
      </w:r>
      <w:r w:rsidR="00815B73" w:rsidRPr="00E42E41">
        <w:rPr>
          <w:sz w:val="24"/>
          <w:szCs w:val="24"/>
        </w:rPr>
        <w:t>virtuell</w:t>
      </w:r>
      <w:r w:rsidRPr="00E42E41">
        <w:rPr>
          <w:sz w:val="24"/>
          <w:szCs w:val="24"/>
        </w:rPr>
        <w:t xml:space="preserve"> aufgesetzte Testumgebung kompromittiert werden</w:t>
      </w:r>
      <w:r w:rsidR="00AC7B16" w:rsidRPr="00E42E41">
        <w:rPr>
          <w:sz w:val="24"/>
          <w:szCs w:val="24"/>
        </w:rPr>
        <w:t xml:space="preserve"> </w:t>
      </w:r>
      <w:r w:rsidRPr="00E42E41">
        <w:rPr>
          <w:sz w:val="24"/>
          <w:szCs w:val="24"/>
        </w:rPr>
        <w:t xml:space="preserve">soll.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0009697A" w14:textId="77777777"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t>Der Lebenszyklus eines Botnets besteht im Grunde genommen aus 3 verschiedenen Hauptphasen, welche im folgenden Abschnitt genauer erläutert werden sollen.</w:t>
      </w:r>
    </w:p>
    <w:p w14:paraId="603E4B20" w14:textId="19C10CCF"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proofErr w:type="spellStart"/>
      <w:r w:rsidR="003F48C0" w:rsidRPr="00B52DAE">
        <w:rPr>
          <w:sz w:val="24"/>
          <w:szCs w:val="24"/>
        </w:rPr>
        <w:t>Campagnen</w:t>
      </w:r>
      <w:proofErr w:type="spellEnd"/>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proofErr w:type="spellStart"/>
      <w:r w:rsidR="003F48C0" w:rsidRPr="00B52DAE">
        <w:rPr>
          <w:sz w:val="24"/>
          <w:szCs w:val="24"/>
        </w:rPr>
        <w:t>Social</w:t>
      </w:r>
      <w:proofErr w:type="spellEnd"/>
      <w:r w:rsidR="003F48C0" w:rsidRPr="00B52DAE">
        <w:rPr>
          <w:sz w:val="24"/>
          <w:szCs w:val="24"/>
        </w:rPr>
        <w:t xml:space="preserve"> Netzworks erstellt, welche die Benutzer davon überzeugen sollen, auf bösartige Links zu klicken, welche im Anschluss eine sogenannte Bot Binary herunterladen. In anderen Fällen wird der User dazu verführt, Webseiten zu besuchen welche </w:t>
      </w:r>
      <w:proofErr w:type="spellStart"/>
      <w:r w:rsidR="003F48C0" w:rsidRPr="00B52DAE">
        <w:rPr>
          <w:sz w:val="24"/>
          <w:szCs w:val="24"/>
        </w:rPr>
        <w:t>active</w:t>
      </w:r>
      <w:proofErr w:type="spellEnd"/>
      <w:r w:rsidR="003F48C0" w:rsidRPr="00B52DAE">
        <w:rPr>
          <w:sz w:val="24"/>
          <w:szCs w:val="24"/>
        </w:rPr>
        <w:t xml:space="preserve"> Inhalte wie JavaScript oder ActiveX </w:t>
      </w:r>
      <w:proofErr w:type="spellStart"/>
      <w:r w:rsidR="003F48C0" w:rsidRPr="00B52DAE">
        <w:rPr>
          <w:sz w:val="24"/>
          <w:szCs w:val="24"/>
        </w:rPr>
        <w:t>controls</w:t>
      </w:r>
      <w:proofErr w:type="spellEnd"/>
      <w:r w:rsidR="003F48C0" w:rsidRPr="00B52DAE">
        <w:rPr>
          <w:sz w:val="24"/>
          <w:szCs w:val="24"/>
        </w:rPr>
        <w:t xml:space="preserve"> beinhalten, was dazu führt, dass automatisch Malware von diesen Seiten heruntergeladen und installiert wird, ohne dass der Benutzer etwas davon mitkriegt.</w:t>
      </w:r>
      <w:r w:rsidR="0049234D" w:rsidRPr="00B52DAE">
        <w:rPr>
          <w:sz w:val="24"/>
          <w:szCs w:val="24"/>
        </w:rPr>
        <w:t xml:space="preserve"> </w:t>
      </w:r>
      <w:proofErr w:type="gramStart"/>
      <w:r w:rsidR="0049234D" w:rsidRPr="00B52DAE">
        <w:rPr>
          <w:sz w:val="24"/>
          <w:szCs w:val="24"/>
        </w:rPr>
        <w:t>Ein</w:t>
      </w:r>
      <w:proofErr w:type="gramEnd"/>
      <w:r w:rsidR="0049234D" w:rsidRPr="00B52DAE">
        <w:rPr>
          <w:sz w:val="24"/>
          <w:szCs w:val="24"/>
        </w:rPr>
        <w:t xml:space="preserve"> klassischer Weg ist es auch, die Botnetz </w:t>
      </w:r>
      <w:proofErr w:type="spellStart"/>
      <w:r w:rsidR="0049234D" w:rsidRPr="00B52DAE">
        <w:rPr>
          <w:sz w:val="24"/>
          <w:szCs w:val="24"/>
        </w:rPr>
        <w:t>Binaries</w:t>
      </w:r>
      <w:proofErr w:type="spellEnd"/>
      <w:r w:rsidR="0049234D" w:rsidRPr="00B52DAE">
        <w:rPr>
          <w:sz w:val="24"/>
          <w:szCs w:val="24"/>
        </w:rPr>
        <w:t xml:space="preserve"> über ein physikalisches Medium, wie beispielsweise einen USB Flash Speicher zu verbreiten. Das Problem ist hierbei, dass die Malware in Form eines </w:t>
      </w:r>
      <w:proofErr w:type="spellStart"/>
      <w:r w:rsidR="0049234D" w:rsidRPr="00B52DAE">
        <w:rPr>
          <w:sz w:val="24"/>
          <w:szCs w:val="24"/>
        </w:rPr>
        <w:t>Executable</w:t>
      </w:r>
      <w:proofErr w:type="spellEnd"/>
      <w:r w:rsidR="0049234D" w:rsidRPr="00B52DAE">
        <w:rPr>
          <w:sz w:val="24"/>
          <w:szCs w:val="24"/>
        </w:rPr>
        <w:t xml:space="preserv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lastRenderedPageBreak/>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w:t>
      </w:r>
      <w:proofErr w:type="spellStart"/>
      <w:r w:rsidR="00113AA7" w:rsidRPr="00B52DAE">
        <w:rPr>
          <w:sz w:val="24"/>
          <w:szCs w:val="24"/>
        </w:rPr>
        <w:t>Failure</w:t>
      </w:r>
      <w:proofErr w:type="spellEnd"/>
      <w:r w:rsidR="00113AA7" w:rsidRPr="00B52DAE">
        <w:rPr>
          <w:sz w:val="24"/>
          <w:szCs w:val="24"/>
        </w:rPr>
        <w:t>. Auch bei anderweitigem Ausfall des Servers zerbricht das gesamte Netzwerk.</w:t>
      </w:r>
      <w:r w:rsidR="00E42E41">
        <w:rPr>
          <w:rStyle w:val="Funotenzeichen"/>
          <w:sz w:val="24"/>
          <w:szCs w:val="24"/>
        </w:rPr>
        <w:footnoteReference w:id="5"/>
      </w:r>
    </w:p>
    <w:p w14:paraId="63CE8E56" w14:textId="35B249D9" w:rsidR="00113AA7" w:rsidRDefault="00113AA7">
      <w:r>
        <w:rPr>
          <w:noProof/>
        </w:rPr>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7438715D" w14:textId="3461F040" w:rsidR="00B52DAE" w:rsidRDefault="00B52DAE"/>
    <w:p w14:paraId="2C4A9DA5" w14:textId="458E86FA" w:rsidR="00B52DAE" w:rsidRDefault="00B52DAE"/>
    <w:p w14:paraId="07DCFBF7" w14:textId="43BAEFB9" w:rsidR="00B52DAE" w:rsidRDefault="00B52DAE"/>
    <w:p w14:paraId="758B6080" w14:textId="7F01F599" w:rsidR="00B52DAE" w:rsidRDefault="00B52DAE"/>
    <w:p w14:paraId="0937EC64" w14:textId="41746AE8" w:rsidR="00B52DAE" w:rsidRDefault="00B52DAE"/>
    <w:p w14:paraId="2A361110" w14:textId="773950ED" w:rsidR="00B52DAE" w:rsidRDefault="00B52DAE"/>
    <w:p w14:paraId="6CE28430" w14:textId="77777777" w:rsidR="00B52DAE" w:rsidRDefault="00B52DAE"/>
    <w:p w14:paraId="76A689EC" w14:textId="7363517E"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 xml:space="preserve">Diese Architektur stellt die logische Erweiterung der Botnetz Stern Topologie dar. Das ein-Server-Modell wurde hierbei </w:t>
      </w:r>
      <w:proofErr w:type="gramStart"/>
      <w:r w:rsidR="00DB4504" w:rsidRPr="00B52DAE">
        <w:rPr>
          <w:sz w:val="24"/>
          <w:szCs w:val="24"/>
        </w:rPr>
        <w:t>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edundante Server</w:t>
      </w:r>
      <w:proofErr w:type="gramEnd"/>
      <w:r w:rsidR="00DB4504" w:rsidRPr="00B52DAE">
        <w:rPr>
          <w:sz w:val="24"/>
          <w:szCs w:val="24"/>
        </w:rPr>
        <w:t xml:space="preserve">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proofErr w:type="spellStart"/>
      <w:r w:rsidR="00B52DAE">
        <w:rPr>
          <w:sz w:val="24"/>
          <w:szCs w:val="24"/>
        </w:rPr>
        <w:t>f</w:t>
      </w:r>
      <w:r w:rsidR="00DB4504" w:rsidRPr="00B52DAE">
        <w:rPr>
          <w:sz w:val="24"/>
          <w:szCs w:val="24"/>
        </w:rPr>
        <w:t>ailure</w:t>
      </w:r>
      <w:proofErr w:type="spellEnd"/>
      <w:r w:rsidR="00DB4504" w:rsidRPr="00B52DAE">
        <w:rPr>
          <w:sz w:val="24"/>
          <w:szCs w:val="24"/>
        </w:rPr>
        <w:t xml:space="preserv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6"/>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3F8FA5F7" w14:textId="04DEC848" w:rsidR="00B52DAE" w:rsidRDefault="00B52DAE"/>
    <w:p w14:paraId="71B61392" w14:textId="7119C8B0" w:rsidR="00B52DAE" w:rsidRDefault="00B52DAE"/>
    <w:p w14:paraId="05350380" w14:textId="5DD3E6D7" w:rsidR="00B52DAE" w:rsidRDefault="00B52DAE"/>
    <w:p w14:paraId="254BBFCA" w14:textId="6609819F" w:rsidR="00B52DAE" w:rsidRDefault="00B52DAE"/>
    <w:p w14:paraId="15BE976B" w14:textId="4BC39181" w:rsidR="00B52DAE" w:rsidRDefault="00B52DAE"/>
    <w:p w14:paraId="28B1CD18" w14:textId="4815D348" w:rsidR="00B52DAE" w:rsidRDefault="00B52DAE"/>
    <w:p w14:paraId="08574887" w14:textId="17860E94" w:rsidR="00B52DAE" w:rsidRDefault="00B52DAE"/>
    <w:p w14:paraId="0CEA0BB3" w14:textId="09CF93E5" w:rsidR="00B52DAE" w:rsidRDefault="00B52DAE"/>
    <w:p w14:paraId="7B695EB4" w14:textId="1463072B" w:rsidR="00B52DAE" w:rsidRDefault="00B52DAE"/>
    <w:p w14:paraId="6E0B7897" w14:textId="491E2EA4" w:rsidR="00B52DAE" w:rsidRDefault="00B52DAE"/>
    <w:p w14:paraId="25F03819" w14:textId="77777777" w:rsidR="00B52DAE" w:rsidRDefault="00B52DAE"/>
    <w:p w14:paraId="31EA3C4D" w14:textId="07E7DF4B" w:rsidR="00BA4D0E" w:rsidRPr="00B52DAE" w:rsidRDefault="00BA4D0E" w:rsidP="00B52DAE">
      <w:pPr>
        <w:spacing w:line="360" w:lineRule="auto"/>
        <w:rPr>
          <w:sz w:val="24"/>
          <w:szCs w:val="24"/>
        </w:rPr>
      </w:pPr>
      <w:r w:rsidRPr="00B52DAE">
        <w:rPr>
          <w:sz w:val="24"/>
          <w:szCs w:val="24"/>
        </w:rPr>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proofErr w:type="gramStart"/>
      <w:r w:rsidRPr="00B52DAE">
        <w:rPr>
          <w:sz w:val="24"/>
          <w:szCs w:val="24"/>
        </w:rPr>
        <w:t>schwerer,</w:t>
      </w:r>
      <w:proofErr w:type="gramEnd"/>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7"/>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4C703186" w14:textId="0728B634" w:rsidR="00B52DAE" w:rsidRDefault="00B52DAE"/>
    <w:p w14:paraId="3FE2982C" w14:textId="77777777" w:rsidR="00B52DAE" w:rsidRDefault="00B52DAE"/>
    <w:p w14:paraId="68411516" w14:textId="4726BD99" w:rsidR="00BA4D0E" w:rsidRPr="00B52DAE" w:rsidRDefault="00BA4D0E" w:rsidP="00B52DAE">
      <w:pPr>
        <w:spacing w:line="360" w:lineRule="auto"/>
        <w:rPr>
          <w:sz w:val="24"/>
          <w:szCs w:val="24"/>
        </w:rPr>
      </w:pPr>
      <w:r w:rsidRPr="00B52DAE">
        <w:rPr>
          <w:sz w:val="24"/>
          <w:szCs w:val="24"/>
        </w:rPr>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proofErr w:type="spellStart"/>
      <w:r w:rsidRPr="00B52DAE">
        <w:rPr>
          <w:sz w:val="24"/>
          <w:szCs w:val="24"/>
        </w:rPr>
        <w:t>failure</w:t>
      </w:r>
      <w:proofErr w:type="spellEnd"/>
      <w:r w:rsidRPr="00B52DAE">
        <w:rPr>
          <w:sz w:val="24"/>
          <w:szCs w:val="24"/>
        </w:rPr>
        <w:t xml:space="preserv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proofErr w:type="spellStart"/>
      <w:r w:rsidR="00C5730A" w:rsidRPr="00B52DAE">
        <w:rPr>
          <w:sz w:val="24"/>
          <w:szCs w:val="24"/>
        </w:rPr>
        <w:t>failure</w:t>
      </w:r>
      <w:proofErr w:type="spellEnd"/>
      <w:r w:rsidR="00C5730A" w:rsidRPr="00B52DAE">
        <w:rPr>
          <w:sz w:val="24"/>
          <w:szCs w:val="24"/>
        </w:rPr>
        <w:t xml:space="preserve"> auszeichnen.</w:t>
      </w:r>
    </w:p>
    <w:p w14:paraId="34448149" w14:textId="1A996B46"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w:t>
      </w:r>
      <w:proofErr w:type="gramStart"/>
      <w:r w:rsidR="00AF3C53" w:rsidRPr="00B52DAE">
        <w:rPr>
          <w:sz w:val="24"/>
          <w:szCs w:val="24"/>
        </w:rPr>
        <w:t>IP Adresse</w:t>
      </w:r>
      <w:proofErr w:type="gramEnd"/>
      <w:r w:rsidR="00AF3C53" w:rsidRPr="00B52DAE">
        <w:rPr>
          <w:sz w:val="24"/>
          <w:szCs w:val="24"/>
        </w:rPr>
        <w:t xml:space="preserv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8"/>
      </w:r>
      <w:r w:rsidR="008B24B1">
        <w:br/>
      </w:r>
    </w:p>
    <w:p w14:paraId="78ED1856" w14:textId="04436D26" w:rsidR="00AF3C53" w:rsidRDefault="00AF3C53">
      <w:r>
        <w:rPr>
          <w:noProof/>
        </w:rPr>
        <w:lastRenderedPageBreak/>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2CED8ECE" w14:textId="77777777" w:rsidR="00B52DAE" w:rsidRDefault="00B52DAE" w:rsidP="00B52DAE">
      <w:pPr>
        <w:spacing w:line="360" w:lineRule="auto"/>
        <w:rPr>
          <w:sz w:val="24"/>
          <w:szCs w:val="24"/>
        </w:rPr>
      </w:pPr>
    </w:p>
    <w:p w14:paraId="0CD38CA6" w14:textId="77777777" w:rsidR="00B52DAE" w:rsidRDefault="00B52DAE" w:rsidP="00B52DAE">
      <w:pPr>
        <w:spacing w:line="360" w:lineRule="auto"/>
        <w:rPr>
          <w:sz w:val="24"/>
          <w:szCs w:val="24"/>
        </w:rPr>
      </w:pPr>
    </w:p>
    <w:p w14:paraId="29BF0FBE" w14:textId="33167B96" w:rsidR="009B0A0B" w:rsidRPr="00341823" w:rsidRDefault="009B0A0B" w:rsidP="00B52DAE">
      <w:pPr>
        <w:spacing w:line="360" w:lineRule="auto"/>
      </w:pPr>
      <w:r w:rsidRPr="00B52DAE">
        <w:rPr>
          <w:sz w:val="24"/>
          <w:szCs w:val="24"/>
        </w:rPr>
        <w:t>x.2.2 Peer-to-Peer Botnetze</w:t>
      </w:r>
      <w:r w:rsidRPr="00B52DAE">
        <w:rPr>
          <w:sz w:val="24"/>
          <w:szCs w:val="24"/>
        </w:rPr>
        <w:br/>
        <w:t xml:space="preserve">Peer </w:t>
      </w:r>
      <w:proofErr w:type="spellStart"/>
      <w:r w:rsidRPr="00B52DAE">
        <w:rPr>
          <w:sz w:val="24"/>
          <w:szCs w:val="24"/>
        </w:rPr>
        <w:t>to</w:t>
      </w:r>
      <w:proofErr w:type="spellEnd"/>
      <w:r w:rsidRPr="00B52DAE">
        <w:rPr>
          <w:sz w:val="24"/>
          <w:szCs w:val="24"/>
        </w:rPr>
        <w:t xml:space="preserve"> 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proofErr w:type="gramStart"/>
      <w:r w:rsidRPr="00B52DAE">
        <w:rPr>
          <w:sz w:val="24"/>
          <w:szCs w:val="24"/>
        </w:rPr>
        <w:t>ist</w:t>
      </w:r>
      <w:proofErr w:type="gramEnd"/>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 </w:t>
      </w:r>
      <w:proofErr w:type="spellStart"/>
      <w:r w:rsidRPr="00B52DAE">
        <w:rPr>
          <w:sz w:val="24"/>
          <w:szCs w:val="24"/>
        </w:rPr>
        <w:t>to</w:t>
      </w:r>
      <w:proofErr w:type="spellEnd"/>
      <w:r w:rsidRPr="00B52DAE">
        <w:rPr>
          <w:sz w:val="24"/>
          <w:szCs w:val="24"/>
        </w:rPr>
        <w:t xml:space="preserve"> Peer Botnetz erheblich erschwert. </w:t>
      </w:r>
      <w:r w:rsidR="00D23577" w:rsidRPr="00B52DAE">
        <w:rPr>
          <w:sz w:val="24"/>
          <w:szCs w:val="24"/>
        </w:rPr>
        <w:t>Fallen einzelne Komponenten aus, können sie Problemlos ersetzt werden bzw. ein anderer Knoten angesteuert werden.</w:t>
      </w:r>
      <w:r w:rsidR="00E42E41">
        <w:rPr>
          <w:rStyle w:val="Funotenzeichen"/>
          <w:sz w:val="24"/>
          <w:szCs w:val="24"/>
        </w:rPr>
        <w:footnoteReference w:id="9"/>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sectPr w:rsidR="009B0A0B"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w:t>
      </w:r>
      <w:r>
        <w:t xml:space="preserve">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w:t>
      </w:r>
      <w:r>
        <w:t xml:space="preserve"> </w:t>
      </w:r>
      <w:r w:rsidRPr="00E42E41">
        <w:rPr>
          <w:b/>
        </w:rPr>
        <w:t>S3-4</w:t>
      </w:r>
    </w:p>
  </w:footnote>
  <w:footnote w:id="3">
    <w:p w14:paraId="68AD8A42" w14:textId="4981046E" w:rsidR="00E42E41" w:rsidRDefault="00E42E41">
      <w:pPr>
        <w:pStyle w:val="Funotentext"/>
      </w:pPr>
      <w:r>
        <w:rPr>
          <w:rStyle w:val="Funotenzeichen"/>
        </w:rPr>
        <w:footnoteRef/>
      </w:r>
      <w:r>
        <w:t xml:space="preserve"> </w:t>
      </w:r>
      <w:r>
        <w:t xml:space="preserve">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w:t>
      </w:r>
      <w:r>
        <w:t xml:space="preserve"> </w:t>
      </w:r>
      <w:r w:rsidRPr="00E42E41">
        <w:rPr>
          <w:b/>
        </w:rPr>
        <w:t>S4</w:t>
      </w:r>
    </w:p>
  </w:footnote>
  <w:footnote w:id="4">
    <w:p w14:paraId="446EEF97" w14:textId="1F64B090" w:rsidR="00E42E41" w:rsidRDefault="00E42E41">
      <w:pPr>
        <w:pStyle w:val="Funotentext"/>
      </w:pPr>
      <w:r>
        <w:rPr>
          <w:rStyle w:val="Funotenzeichen"/>
        </w:rPr>
        <w:footnoteRef/>
      </w:r>
      <w:r>
        <w:t xml:space="preserve"> </w:t>
      </w:r>
      <w:r>
        <w:t xml:space="preserve">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w:t>
      </w:r>
      <w:r>
        <w:t xml:space="preserve"> </w:t>
      </w:r>
      <w:r w:rsidRPr="00E42E41">
        <w:rPr>
          <w:b/>
        </w:rPr>
        <w:t>S4-5</w:t>
      </w:r>
    </w:p>
  </w:footnote>
  <w:footnote w:id="5">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6">
    <w:p w14:paraId="443A3281" w14:textId="0B2AE6E0" w:rsidR="00E42E41" w:rsidRDefault="00E42E41">
      <w:pPr>
        <w:pStyle w:val="Funotentext"/>
      </w:pPr>
      <w:r>
        <w:rPr>
          <w:rStyle w:val="Funotenzeichen"/>
        </w:rPr>
        <w:footnoteRef/>
      </w:r>
      <w:r>
        <w:t xml:space="preserve"> </w:t>
      </w:r>
      <w:r>
        <w:t xml:space="preserve">Botnetze: Aufbau, Funktion &amp; Anwendung Matthis C. </w:t>
      </w:r>
      <w:proofErr w:type="spellStart"/>
      <w:r>
        <w:t>Laass</w:t>
      </w:r>
      <w:proofErr w:type="spellEnd"/>
      <w:r>
        <w:t xml:space="preserve"> Fachhochschule Aachen</w:t>
      </w:r>
      <w:r>
        <w:t xml:space="preserve"> S3</w:t>
      </w:r>
    </w:p>
  </w:footnote>
  <w:footnote w:id="7">
    <w:p w14:paraId="656DF166" w14:textId="2CE6500A" w:rsidR="00E42E41" w:rsidRDefault="00E42E41">
      <w:pPr>
        <w:pStyle w:val="Funotentext"/>
      </w:pPr>
      <w:r>
        <w:rPr>
          <w:rStyle w:val="Funotenzeichen"/>
        </w:rPr>
        <w:footnoteRef/>
      </w:r>
      <w:r>
        <w:t xml:space="preserve"> </w:t>
      </w:r>
      <w:r>
        <w:t xml:space="preserve">Botnetze: Aufbau, Funktion &amp; Anwendung Matthis C. </w:t>
      </w:r>
      <w:proofErr w:type="spellStart"/>
      <w:r>
        <w:t>Laass</w:t>
      </w:r>
      <w:proofErr w:type="spellEnd"/>
      <w:r>
        <w:t xml:space="preserve"> Fachhochschule Aachen</w:t>
      </w:r>
      <w:r>
        <w:t xml:space="preserve"> S3-4</w:t>
      </w:r>
    </w:p>
  </w:footnote>
  <w:footnote w:id="8">
    <w:p w14:paraId="0AB52108" w14:textId="29B580AF" w:rsidR="00E42E41" w:rsidRDefault="00E42E41">
      <w:pPr>
        <w:pStyle w:val="Funotentext"/>
      </w:pPr>
      <w:r>
        <w:rPr>
          <w:rStyle w:val="Funotenzeichen"/>
        </w:rPr>
        <w:footnoteRef/>
      </w:r>
      <w:r>
        <w:t xml:space="preserve"> </w:t>
      </w:r>
      <w:r>
        <w:t xml:space="preserve">Botnetze: Aufbau, Funktion &amp; Anwendung Matthis C. </w:t>
      </w:r>
      <w:proofErr w:type="spellStart"/>
      <w:r>
        <w:t>Laass</w:t>
      </w:r>
      <w:proofErr w:type="spellEnd"/>
      <w:r>
        <w:t xml:space="preserve"> Fachhochschule Aachen</w:t>
      </w:r>
      <w:r>
        <w:t xml:space="preserve"> S6-7</w:t>
      </w:r>
    </w:p>
  </w:footnote>
  <w:footnote w:id="9">
    <w:p w14:paraId="0090044F" w14:textId="569933F7" w:rsidR="00E42E41" w:rsidRDefault="00E42E41">
      <w:pPr>
        <w:pStyle w:val="Funotentext"/>
      </w:pPr>
      <w:r>
        <w:rPr>
          <w:rStyle w:val="Funotenzeichen"/>
        </w:rPr>
        <w:footnoteRef/>
      </w:r>
      <w:r>
        <w:t xml:space="preserve"> </w:t>
      </w:r>
      <w:r>
        <w:t xml:space="preserve">Botnetze: Aufbau, Funktion &amp; Anwendung Matthis C. </w:t>
      </w:r>
      <w:proofErr w:type="spellStart"/>
      <w:r>
        <w:t>Laass</w:t>
      </w:r>
      <w:proofErr w:type="spellEnd"/>
      <w:r>
        <w:t xml:space="preserve"> Fachhochschule Aachen</w:t>
      </w:r>
      <w:r>
        <w:t xml:space="preserve"> S7-8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113AA7"/>
    <w:rsid w:val="00134FB9"/>
    <w:rsid w:val="00341823"/>
    <w:rsid w:val="003F48C0"/>
    <w:rsid w:val="004174B3"/>
    <w:rsid w:val="0049234D"/>
    <w:rsid w:val="004C4E9E"/>
    <w:rsid w:val="00571453"/>
    <w:rsid w:val="005E3F1F"/>
    <w:rsid w:val="00627097"/>
    <w:rsid w:val="006734F5"/>
    <w:rsid w:val="007F2AA8"/>
    <w:rsid w:val="00815B73"/>
    <w:rsid w:val="008B24B1"/>
    <w:rsid w:val="009B0A0B"/>
    <w:rsid w:val="009E3857"/>
    <w:rsid w:val="00AC7B16"/>
    <w:rsid w:val="00AF3C53"/>
    <w:rsid w:val="00B46B84"/>
    <w:rsid w:val="00B52DAE"/>
    <w:rsid w:val="00BA4D0E"/>
    <w:rsid w:val="00C5730A"/>
    <w:rsid w:val="00D22F04"/>
    <w:rsid w:val="00D23577"/>
    <w:rsid w:val="00DB4504"/>
    <w:rsid w:val="00E42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statista.com/statistik/daten/studie/1230157/umfrage/unternehmen-die-in-den-letzten-12-monaten-eine-cyber-attacke-erlebt-hab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1381</Words>
  <Characters>8706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2</cp:revision>
  <dcterms:created xsi:type="dcterms:W3CDTF">2022-11-02T23:40:00Z</dcterms:created>
  <dcterms:modified xsi:type="dcterms:W3CDTF">2022-11-02T23:40:00Z</dcterms:modified>
</cp:coreProperties>
</file>