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2025-07-22T21:47:38Z</dcterms:modified>
  <cp:category/>
</cp:coreProperties>
</file>