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2025-07-23T06:58:41Z</dcterms:modified>
  <cp:category/>
</cp:coreProperties>
</file>