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BE1DF" w14:textId="77777777" w:rsidR="006E3642" w:rsidRDefault="006E3642" w:rsidP="006E3642">
      <w:pPr>
        <w:rPr>
          <w:rFonts w:ascii="Courier New" w:hAnsi="Courier New" w:cs="Courier New"/>
          <w:sz w:val="24"/>
          <w:szCs w:val="24"/>
        </w:rPr>
      </w:pPr>
    </w:p>
    <w:p w14:paraId="491B50D5" w14:textId="5D9EB7BE" w:rsidR="006E3642" w:rsidRPr="006E3642" w:rsidRDefault="006E3642" w:rsidP="006E3642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6E3642">
        <w:rPr>
          <w:rFonts w:ascii="Courier New" w:hAnsi="Courier New" w:cs="Courier New"/>
          <w:b/>
          <w:bCs/>
          <w:sz w:val="24"/>
          <w:szCs w:val="24"/>
        </w:rPr>
        <w:t>TERMO DE RECEBIMENTO E RESPONSABILIDADE</w:t>
      </w:r>
    </w:p>
    <w:p w14:paraId="37F8D777" w14:textId="77777777" w:rsidR="006E3642" w:rsidRPr="006E3642" w:rsidRDefault="006E3642" w:rsidP="006E3642">
      <w:pPr>
        <w:rPr>
          <w:rFonts w:ascii="Courier New" w:hAnsi="Courier New" w:cs="Courier New"/>
          <w:sz w:val="24"/>
          <w:szCs w:val="24"/>
        </w:rPr>
      </w:pPr>
    </w:p>
    <w:p w14:paraId="16A6B691" w14:textId="7C5692D8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Eu, [inserir dados pessoais], residente [inserir endereço completo], declaro que recebi nesta data do Condomínio Rural CELSO GRIESANG E OUTRO, portador do CPF 234.122.240-49, sob o cadastro CEI 1009100155/81 e Inscrição Estadual 13.222.752-5, situado na Rod BR 364 km 120 – Município de Pedra Preta – MT, os seguintes itens:</w:t>
      </w:r>
    </w:p>
    <w:p w14:paraId="14B68BC8" w14:textId="71B2FC44" w:rsidR="006E3642" w:rsidRPr="00C37508" w:rsidRDefault="006E3642" w:rsidP="006E3642">
      <w:pPr>
        <w:jc w:val="both"/>
        <w:rPr>
          <w:rFonts w:ascii="Courier New" w:hAnsi="Courier New" w:cs="Courier New"/>
        </w:rPr>
      </w:pPr>
      <w:sdt>
        <w:sdtPr>
          <w:rPr>
            <w:rFonts w:ascii="Courier New" w:hAnsi="Courier New" w:cs="Courier New"/>
          </w:rPr>
          <w:id w:val="-601037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7508">
            <w:rPr>
              <w:rFonts w:ascii="Segoe UI Symbol" w:eastAsia="MS Gothic" w:hAnsi="Segoe UI Symbol" w:cs="Segoe UI Symbol"/>
            </w:rPr>
            <w:t>☐</w:t>
          </w:r>
        </w:sdtContent>
      </w:sdt>
      <w:r w:rsidRPr="00C37508">
        <w:rPr>
          <w:rFonts w:ascii="Courier New" w:hAnsi="Courier New" w:cs="Courier New"/>
        </w:rPr>
        <w:t>Chaves de acesso;</w:t>
      </w:r>
    </w:p>
    <w:p w14:paraId="3A1D267D" w14:textId="13FFCF4B" w:rsidR="006E3642" w:rsidRPr="00C37508" w:rsidRDefault="006E3642" w:rsidP="006E3642">
      <w:pPr>
        <w:jc w:val="both"/>
        <w:rPr>
          <w:rFonts w:ascii="Courier New" w:hAnsi="Courier New" w:cs="Courier New"/>
        </w:rPr>
      </w:pPr>
      <w:sdt>
        <w:sdtPr>
          <w:rPr>
            <w:rFonts w:ascii="Courier New" w:hAnsi="Courier New" w:cs="Courier New"/>
          </w:rPr>
          <w:id w:val="-15409749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7508">
            <w:rPr>
              <w:rFonts w:ascii="Segoe UI Symbol" w:eastAsia="MS Gothic" w:hAnsi="Segoe UI Symbol" w:cs="Segoe UI Symbol"/>
            </w:rPr>
            <w:t>☐</w:t>
          </w:r>
        </w:sdtContent>
      </w:sdt>
      <w:r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>Controle remoto do portão eletrônico;</w:t>
      </w:r>
    </w:p>
    <w:p w14:paraId="0B5A510C" w14:textId="7E62C9A8" w:rsidR="006E3642" w:rsidRPr="00C37508" w:rsidRDefault="006E3642" w:rsidP="006E3642">
      <w:pPr>
        <w:jc w:val="both"/>
        <w:rPr>
          <w:rFonts w:ascii="Courier New" w:hAnsi="Courier New" w:cs="Courier New"/>
        </w:rPr>
      </w:pPr>
      <w:sdt>
        <w:sdtPr>
          <w:rPr>
            <w:rFonts w:ascii="Courier New" w:hAnsi="Courier New" w:cs="Courier New"/>
          </w:rPr>
          <w:id w:val="-1350630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7508">
            <w:rPr>
              <w:rFonts w:ascii="Segoe UI Symbol" w:eastAsia="MS Gothic" w:hAnsi="Segoe UI Symbol" w:cs="Segoe UI Symbol"/>
            </w:rPr>
            <w:t>☐</w:t>
          </w:r>
        </w:sdtContent>
      </w:sdt>
      <w:r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>Tag de Acesso à Recepção;</w:t>
      </w:r>
    </w:p>
    <w:p w14:paraId="22E3DF5A" w14:textId="42A8FA58" w:rsidR="006E3642" w:rsidRPr="00C37508" w:rsidRDefault="006E3642" w:rsidP="006E3642">
      <w:pPr>
        <w:jc w:val="both"/>
        <w:rPr>
          <w:rFonts w:ascii="Courier New" w:hAnsi="Courier New" w:cs="Courier New"/>
        </w:rPr>
      </w:pPr>
      <w:sdt>
        <w:sdtPr>
          <w:rPr>
            <w:rFonts w:ascii="Courier New" w:hAnsi="Courier New" w:cs="Courier New"/>
          </w:rPr>
          <w:id w:val="1572768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7508">
            <w:rPr>
              <w:rFonts w:ascii="Segoe UI Symbol" w:eastAsia="MS Gothic" w:hAnsi="Segoe UI Symbol" w:cs="Segoe UI Symbol"/>
            </w:rPr>
            <w:t>☐</w:t>
          </w:r>
        </w:sdtContent>
      </w:sdt>
      <w:r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>Tag de Acesso de Entrada de Pedestres;</w:t>
      </w:r>
    </w:p>
    <w:p w14:paraId="2EBA1BD6" w14:textId="34CAA813" w:rsidR="006E3642" w:rsidRPr="00C37508" w:rsidRDefault="006E3642" w:rsidP="006E3642">
      <w:pPr>
        <w:jc w:val="both"/>
        <w:rPr>
          <w:rFonts w:ascii="Courier New" w:hAnsi="Courier New" w:cs="Courier New"/>
        </w:rPr>
      </w:pPr>
      <w:sdt>
        <w:sdtPr>
          <w:rPr>
            <w:rFonts w:ascii="Courier New" w:hAnsi="Courier New" w:cs="Courier New"/>
          </w:rPr>
          <w:id w:val="-818880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7508">
            <w:rPr>
              <w:rFonts w:ascii="Segoe UI Symbol" w:eastAsia="MS Gothic" w:hAnsi="Segoe UI Symbol" w:cs="Segoe UI Symbol"/>
            </w:rPr>
            <w:t>☐</w:t>
          </w:r>
        </w:sdtContent>
      </w:sdt>
      <w:r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>Cadastro e orientações para uso de senha pessoal do alarme.</w:t>
      </w:r>
    </w:p>
    <w:p w14:paraId="0061A749" w14:textId="1CD3D92D" w:rsidR="006E3642" w:rsidRPr="00C37508" w:rsidRDefault="006E3642" w:rsidP="006E3642">
      <w:pPr>
        <w:jc w:val="both"/>
        <w:rPr>
          <w:rFonts w:ascii="Courier New" w:hAnsi="Courier New" w:cs="Courier New"/>
          <w:b/>
          <w:bCs/>
        </w:rPr>
      </w:pPr>
      <w:r w:rsidRPr="00C37508">
        <w:rPr>
          <w:rFonts w:ascii="Courier New" w:hAnsi="Courier New" w:cs="Courier New"/>
          <w:b/>
          <w:bCs/>
        </w:rPr>
        <w:t>Obrigações:</w:t>
      </w:r>
    </w:p>
    <w:p w14:paraId="3D5B54FD" w14:textId="77777777" w:rsidR="006E3642" w:rsidRDefault="006E3642" w:rsidP="006E3642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Fechar o portão ao entrar na empresa: É obrigatório assegurar que o portão esteja devidamente fechado após o acesso.</w:t>
      </w:r>
    </w:p>
    <w:p w14:paraId="2A162A62" w14:textId="77777777" w:rsidR="00C37508" w:rsidRPr="00C37508" w:rsidRDefault="00C37508" w:rsidP="00C37508">
      <w:pPr>
        <w:pStyle w:val="PargrafodaLista"/>
        <w:jc w:val="both"/>
        <w:rPr>
          <w:rFonts w:ascii="Courier New" w:hAnsi="Courier New" w:cs="Courier New"/>
        </w:rPr>
      </w:pPr>
    </w:p>
    <w:p w14:paraId="4D19FBBA" w14:textId="77777777" w:rsidR="006E3642" w:rsidRDefault="006E3642" w:rsidP="006E3642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Zelar pela conservação dos itens: Os itens recebidos devem ser mantidos em bom estado de conservação, sendo proibido qualquer tipo de modificação ou uso inadequado.</w:t>
      </w:r>
    </w:p>
    <w:p w14:paraId="085869FD" w14:textId="77777777" w:rsidR="00C37508" w:rsidRPr="00C37508" w:rsidRDefault="00C37508" w:rsidP="00C37508">
      <w:pPr>
        <w:pStyle w:val="PargrafodaLista"/>
        <w:rPr>
          <w:rFonts w:ascii="Courier New" w:hAnsi="Courier New" w:cs="Courier New"/>
        </w:rPr>
      </w:pPr>
    </w:p>
    <w:p w14:paraId="47CC6C02" w14:textId="77777777" w:rsidR="00C37508" w:rsidRPr="00C37508" w:rsidRDefault="00C37508" w:rsidP="00C37508">
      <w:pPr>
        <w:pStyle w:val="PargrafodaLista"/>
        <w:jc w:val="both"/>
        <w:rPr>
          <w:rFonts w:ascii="Courier New" w:hAnsi="Courier New" w:cs="Courier New"/>
        </w:rPr>
      </w:pPr>
    </w:p>
    <w:p w14:paraId="031DFE48" w14:textId="77777777" w:rsidR="006E3642" w:rsidRDefault="006E3642" w:rsidP="006E3642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Uso exclusivo durante o expediente: Os itens listados devem ser utilizados somente durante o horário de expediente, respeitando as políticas da empresa.</w:t>
      </w:r>
    </w:p>
    <w:p w14:paraId="0020F79B" w14:textId="77777777" w:rsidR="00C37508" w:rsidRPr="00C37508" w:rsidRDefault="00C37508" w:rsidP="00C37508">
      <w:pPr>
        <w:pStyle w:val="PargrafodaLista"/>
        <w:jc w:val="both"/>
        <w:rPr>
          <w:rFonts w:ascii="Courier New" w:hAnsi="Courier New" w:cs="Courier New"/>
        </w:rPr>
      </w:pPr>
    </w:p>
    <w:p w14:paraId="0AD1D28F" w14:textId="77777777" w:rsidR="006E3642" w:rsidRDefault="006E3642" w:rsidP="006E3642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 xml:space="preserve">Segurança e confidencialidade: É minha responsabilidade garantir que os itens, especialmente aqueles relacionados ao acesso e à segurança (como senhas e </w:t>
      </w:r>
      <w:proofErr w:type="spellStart"/>
      <w:r w:rsidRPr="00C37508">
        <w:rPr>
          <w:rFonts w:ascii="Courier New" w:hAnsi="Courier New" w:cs="Courier New"/>
        </w:rPr>
        <w:t>tags</w:t>
      </w:r>
      <w:proofErr w:type="spellEnd"/>
      <w:r w:rsidRPr="00C37508">
        <w:rPr>
          <w:rFonts w:ascii="Courier New" w:hAnsi="Courier New" w:cs="Courier New"/>
        </w:rPr>
        <w:t>), não sejam compartilhados ou utilizados por terceiros.</w:t>
      </w:r>
    </w:p>
    <w:p w14:paraId="0466C6EC" w14:textId="77777777" w:rsidR="00C37508" w:rsidRPr="00C37508" w:rsidRDefault="00C37508" w:rsidP="00C37508">
      <w:pPr>
        <w:pStyle w:val="PargrafodaLista"/>
        <w:jc w:val="both"/>
        <w:rPr>
          <w:rFonts w:ascii="Courier New" w:hAnsi="Courier New" w:cs="Courier New"/>
        </w:rPr>
      </w:pPr>
    </w:p>
    <w:p w14:paraId="1CD67934" w14:textId="073524DD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Comunicação imediata de problemas: Em caso de perda, extravio, avaria ou falha técnica de qualquer item, devo comunicar imediatamente à administração para que as medidas necessárias sejam tomadas.</w:t>
      </w:r>
    </w:p>
    <w:p w14:paraId="40A41BAE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</w:p>
    <w:p w14:paraId="63B52591" w14:textId="2F00358A" w:rsidR="00C37508" w:rsidRDefault="00C37508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 xml:space="preserve">Data do Recebimento:     /    /          </w:t>
      </w:r>
      <w:r>
        <w:rPr>
          <w:rFonts w:ascii="Courier New" w:hAnsi="Courier New" w:cs="Courier New"/>
        </w:rPr>
        <w:t>_____</w:t>
      </w:r>
      <w:r w:rsidRPr="00C37508">
        <w:rPr>
          <w:rFonts w:ascii="Courier New" w:hAnsi="Courier New" w:cs="Courier New"/>
        </w:rPr>
        <w:t>__________________</w:t>
      </w:r>
      <w:r>
        <w:rPr>
          <w:rFonts w:ascii="Courier New" w:hAnsi="Courier New" w:cs="Courier New"/>
        </w:rPr>
        <w:t>___</w:t>
      </w:r>
    </w:p>
    <w:p w14:paraId="7AD8C932" w14:textId="08B7D583" w:rsidR="006E3642" w:rsidRDefault="00C37508" w:rsidP="006E3642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Empregado</w:t>
      </w:r>
    </w:p>
    <w:p w14:paraId="408D1E9F" w14:textId="77777777" w:rsidR="00C37508" w:rsidRPr="00C37508" w:rsidRDefault="00C37508" w:rsidP="006E3642">
      <w:pPr>
        <w:jc w:val="both"/>
        <w:rPr>
          <w:rFonts w:ascii="Courier New" w:hAnsi="Courier New" w:cs="Courier New"/>
        </w:rPr>
      </w:pPr>
    </w:p>
    <w:p w14:paraId="28C6C346" w14:textId="5614E66D" w:rsidR="006E3642" w:rsidRPr="00C37508" w:rsidRDefault="006E3642" w:rsidP="006E3642">
      <w:pPr>
        <w:jc w:val="both"/>
        <w:rPr>
          <w:rFonts w:ascii="Courier New" w:hAnsi="Courier New" w:cs="Courier New"/>
          <w:b/>
          <w:bCs/>
        </w:rPr>
      </w:pPr>
      <w:r w:rsidRPr="00C37508">
        <w:rPr>
          <w:rFonts w:ascii="Courier New" w:hAnsi="Courier New" w:cs="Courier New"/>
          <w:b/>
          <w:bCs/>
        </w:rPr>
        <w:t>Devolução:</w:t>
      </w:r>
    </w:p>
    <w:p w14:paraId="6C3E2C05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</w:p>
    <w:p w14:paraId="282BA29F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No momento do desligamento da empresa ou ao término da necessidade de uso dos itens acima mencionados, comprometo-me a devolver todos os itens em perfeito estado de conservação. Caso não ocorra a devolução, estou ciente de que serei responsabilizado pelo ressarcimento do valor correspondente aos itens.</w:t>
      </w:r>
    </w:p>
    <w:p w14:paraId="2D0A6955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</w:p>
    <w:p w14:paraId="0377A4DE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Devolução Confirmada:</w:t>
      </w:r>
    </w:p>
    <w:p w14:paraId="1FFC9AF6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</w:p>
    <w:p w14:paraId="38D19FB1" w14:textId="58DF289E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  <w:b/>
          <w:bCs/>
        </w:rPr>
        <w:t>Devolvido:</w:t>
      </w:r>
      <w:r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 xml:space="preserve"> </w:t>
      </w:r>
      <w:sdt>
        <w:sdtPr>
          <w:rPr>
            <w:rFonts w:ascii="Courier New" w:hAnsi="Courier New" w:cs="Courier New"/>
          </w:rPr>
          <w:id w:val="1231962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7508">
            <w:rPr>
              <w:rFonts w:ascii="Segoe UI Symbol" w:eastAsia="MS Gothic" w:hAnsi="Segoe UI Symbol" w:cs="Segoe UI Symbol"/>
            </w:rPr>
            <w:t>☐</w:t>
          </w:r>
        </w:sdtContent>
      </w:sdt>
      <w:r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 xml:space="preserve">Sim </w:t>
      </w:r>
      <w:r w:rsidRPr="00C37508">
        <w:rPr>
          <w:rFonts w:ascii="Courier New" w:hAnsi="Courier New" w:cs="Courier New"/>
        </w:rPr>
        <w:t xml:space="preserve">  </w:t>
      </w:r>
      <w:sdt>
        <w:sdtPr>
          <w:rPr>
            <w:rFonts w:ascii="Courier New" w:hAnsi="Courier New" w:cs="Courier New"/>
          </w:rPr>
          <w:id w:val="-180202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7508">
            <w:rPr>
              <w:rFonts w:ascii="Segoe UI Symbol" w:eastAsia="MS Gothic" w:hAnsi="Segoe UI Symbol" w:cs="Segoe UI Symbol"/>
            </w:rPr>
            <w:t>☐</w:t>
          </w:r>
        </w:sdtContent>
      </w:sdt>
      <w:r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>Não</w:t>
      </w:r>
    </w:p>
    <w:p w14:paraId="23B2FB1F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</w:p>
    <w:p w14:paraId="787DD43A" w14:textId="0C0A93C5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Data da Devolução:</w:t>
      </w:r>
      <w:r w:rsidRPr="00C37508">
        <w:rPr>
          <w:rFonts w:ascii="Courier New" w:hAnsi="Courier New" w:cs="Courier New"/>
        </w:rPr>
        <w:t xml:space="preserve">   </w:t>
      </w:r>
      <w:r w:rsidR="00C37508"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 xml:space="preserve"> /           /        </w:t>
      </w:r>
    </w:p>
    <w:p w14:paraId="5CE81859" w14:textId="2458A9FB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 xml:space="preserve">   </w:t>
      </w:r>
    </w:p>
    <w:p w14:paraId="4EFB005F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Sem mais,</w:t>
      </w:r>
    </w:p>
    <w:p w14:paraId="0E4A27E3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</w:p>
    <w:p w14:paraId="201DF8D5" w14:textId="4DE8EE1B" w:rsidR="005F21E5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Dou fé por ser verdadeiro.</w:t>
      </w:r>
    </w:p>
    <w:p w14:paraId="56D40381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</w:p>
    <w:p w14:paraId="410E4735" w14:textId="610EAFA4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________________________              _______________________</w:t>
      </w:r>
    </w:p>
    <w:p w14:paraId="5206B01C" w14:textId="4A1048C7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 xml:space="preserve">         Empregado                          Empresa</w:t>
      </w:r>
    </w:p>
    <w:sectPr w:rsidR="006E3642" w:rsidRPr="00C3750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DFD08" w14:textId="77777777" w:rsidR="006E3642" w:rsidRDefault="006E3642" w:rsidP="006E3642">
      <w:pPr>
        <w:spacing w:after="0" w:line="240" w:lineRule="auto"/>
      </w:pPr>
      <w:r>
        <w:separator/>
      </w:r>
    </w:p>
  </w:endnote>
  <w:endnote w:type="continuationSeparator" w:id="0">
    <w:p w14:paraId="2BAD3699" w14:textId="77777777" w:rsidR="006E3642" w:rsidRDefault="006E3642" w:rsidP="006E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255CD" w14:textId="114E7FEF" w:rsidR="006E3642" w:rsidRDefault="006E3642">
    <w:pPr>
      <w:pStyle w:val="Rodap"/>
    </w:pP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 wp14:anchorId="0B8EA787" wp14:editId="53D3D979">
          <wp:simplePos x="0" y="0"/>
          <wp:positionH relativeFrom="margin">
            <wp:posOffset>-813435</wp:posOffset>
          </wp:positionH>
          <wp:positionV relativeFrom="page">
            <wp:posOffset>9768840</wp:posOffset>
          </wp:positionV>
          <wp:extent cx="7204710" cy="845820"/>
          <wp:effectExtent l="0" t="0" r="0" b="0"/>
          <wp:wrapSquare wrapText="bothSides"/>
          <wp:docPr id="134152819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4710" cy="845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7098B" w14:textId="77777777" w:rsidR="006E3642" w:rsidRDefault="006E3642" w:rsidP="006E3642">
      <w:pPr>
        <w:spacing w:after="0" w:line="240" w:lineRule="auto"/>
      </w:pPr>
      <w:r>
        <w:separator/>
      </w:r>
    </w:p>
  </w:footnote>
  <w:footnote w:type="continuationSeparator" w:id="0">
    <w:p w14:paraId="4331E907" w14:textId="77777777" w:rsidR="006E3642" w:rsidRDefault="006E3642" w:rsidP="006E3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E9009" w14:textId="27C4E35C" w:rsidR="006E3642" w:rsidRDefault="006E3642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530069" wp14:editId="09A41C90">
          <wp:simplePos x="0" y="0"/>
          <wp:positionH relativeFrom="column">
            <wp:posOffset>4154805</wp:posOffset>
          </wp:positionH>
          <wp:positionV relativeFrom="paragraph">
            <wp:posOffset>-182064</wp:posOffset>
          </wp:positionV>
          <wp:extent cx="2092120" cy="627833"/>
          <wp:effectExtent l="0" t="0" r="3810" b="1270"/>
          <wp:wrapNone/>
          <wp:docPr id="133416553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4165530" name="Imagem 13341655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7123" cy="632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C9DAC4" w14:textId="77777777" w:rsidR="006E3642" w:rsidRDefault="006E36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B1868"/>
    <w:multiLevelType w:val="hybridMultilevel"/>
    <w:tmpl w:val="0DEC5D68"/>
    <w:lvl w:ilvl="0" w:tplc="5AB8ACF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89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42"/>
    <w:rsid w:val="00011594"/>
    <w:rsid w:val="00386154"/>
    <w:rsid w:val="005F21E5"/>
    <w:rsid w:val="006E3642"/>
    <w:rsid w:val="00C30540"/>
    <w:rsid w:val="00C37508"/>
    <w:rsid w:val="00E8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609F44"/>
  <w15:chartTrackingRefBased/>
  <w15:docId w15:val="{F717D860-24F5-4FD4-A905-4267B361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3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3642"/>
  </w:style>
  <w:style w:type="paragraph" w:styleId="Rodap">
    <w:name w:val="footer"/>
    <w:basedOn w:val="Normal"/>
    <w:link w:val="RodapChar"/>
    <w:uiPriority w:val="99"/>
    <w:unhideWhenUsed/>
    <w:rsid w:val="006E3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3642"/>
  </w:style>
  <w:style w:type="paragraph" w:styleId="PargrafodaLista">
    <w:name w:val="List Paragraph"/>
    <w:basedOn w:val="Normal"/>
    <w:uiPriority w:val="34"/>
    <w:qFormat/>
    <w:rsid w:val="006E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LAYZA CONTE SANTOS DE LIMA</dc:creator>
  <cp:keywords/>
  <dc:description/>
  <cp:lastModifiedBy>LAYZA CONTE SANTOS DE LIMA</cp:lastModifiedBy>
  <cp:revision>1</cp:revision>
  <dcterms:created xsi:type="dcterms:W3CDTF">2024-08-21T11:35:00Z</dcterms:created>
  <dcterms:modified xsi:type="dcterms:W3CDTF">2024-08-21T11:48:00Z</dcterms:modified>
</cp:coreProperties>
</file>