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A5524" w:rsidRDefault="001A5524" w:rsidP="001A5524">
      <w:pPr>
        <w:widowControl/>
        <w:jc w:val="center"/>
        <w:rPr>
          <w:rFonts w:ascii="Arial" w:hAnsi="Arial" w:cs="Arial"/>
          <w:b/>
          <w:bCs/>
          <w:sz w:val="24"/>
          <w:szCs w:val="24"/>
          <w:lang w:val="cs-CZ"/>
        </w:rPr>
      </w:pPr>
      <w:r>
        <w:rPr>
          <w:rFonts w:ascii="Arial" w:hAnsi="Arial" w:cs="Arial"/>
          <w:b/>
          <w:bCs/>
          <w:sz w:val="24"/>
          <w:szCs w:val="24"/>
          <w:lang w:val="cs-CZ"/>
        </w:rPr>
        <w:t>3. den schůze</w:t>
      </w:r>
    </w:p>
    <w:p w:rsidR="001A5524" w:rsidRDefault="001A5524" w:rsidP="001A5524">
      <w:pPr>
        <w:widowControl/>
        <w:numPr>
          <w:ilvl w:val="0"/>
          <w:numId w:val="1"/>
        </w:numPr>
        <w:jc w:val="center"/>
        <w:rPr>
          <w:rFonts w:ascii="Arial" w:hAnsi="Arial" w:cs="Arial"/>
          <w:b/>
          <w:bCs/>
          <w:sz w:val="24"/>
          <w:szCs w:val="24"/>
          <w:lang w:val="cs-CZ"/>
        </w:rPr>
      </w:pPr>
      <w:r>
        <w:rPr>
          <w:rFonts w:ascii="Arial" w:hAnsi="Arial" w:cs="Arial"/>
          <w:b/>
          <w:bCs/>
          <w:sz w:val="24"/>
          <w:szCs w:val="24"/>
          <w:lang w:val="cs-CZ"/>
        </w:rPr>
        <w:t>června 1997)</w:t>
      </w:r>
    </w:p>
    <w:p w:rsidR="001A5524" w:rsidRDefault="001A5524" w:rsidP="001A5524">
      <w:pPr>
        <w:widowControl/>
        <w:jc w:val="center"/>
        <w:rPr>
          <w:rFonts w:ascii="Arial" w:hAnsi="Arial" w:cs="Arial"/>
          <w:b/>
          <w:bCs/>
          <w:sz w:val="24"/>
          <w:szCs w:val="24"/>
          <w:lang w:val="cs-CZ"/>
        </w:rPr>
      </w:pPr>
    </w:p>
    <w:p w:rsidR="001A5524" w:rsidRDefault="001A5524" w:rsidP="001A5524">
      <w:pPr>
        <w:pStyle w:val="Sent"/>
        <w:ind w:firstLine="708"/>
        <w:rPr>
          <w:rFonts w:ascii="Arial" w:hAnsi="Arial" w:cs="Arial"/>
          <w:b w:val="0"/>
          <w:bCs w:val="0"/>
        </w:rPr>
      </w:pPr>
    </w:p>
    <w:p w:rsidR="001A5524" w:rsidRDefault="00E13F1A" w:rsidP="001A5524">
      <w:pPr>
        <w:pStyle w:val="Sent"/>
        <w:ind w:firstLine="708"/>
        <w:rPr>
          <w:rFonts w:ascii="Arial" w:hAnsi="Arial" w:cs="Arial"/>
          <w:b w:val="0"/>
          <w:bCs w:val="0"/>
        </w:rPr>
      </w:pPr>
      <w:hyperlink r:id="rId5" w:history="1">
        <w:r w:rsidR="001A5524" w:rsidRPr="00E13F1A">
          <w:rPr>
            <w:rStyle w:val="Hyperlink"/>
            <w:rFonts w:ascii="Arial" w:hAnsi="Arial" w:cs="Arial"/>
          </w:rPr>
          <w:t>Místopředseda Senátu Přemysl Sobotka:</w:t>
        </w:r>
        <w:r w:rsidR="001A5524" w:rsidRPr="00E13F1A">
          <w:rPr>
            <w:rStyle w:val="Hyperlink"/>
            <w:rFonts w:ascii="Arial" w:hAnsi="Arial" w:cs="Arial"/>
            <w:b w:val="0"/>
            <w:bCs w:val="0"/>
            <w:i/>
            <w:iCs/>
          </w:rPr>
          <w:t> </w:t>
        </w:r>
      </w:hyperlink>
      <w:r w:rsidR="001A5524">
        <w:rPr>
          <w:rFonts w:ascii="Arial" w:hAnsi="Arial" w:cs="Arial"/>
          <w:b w:val="0"/>
          <w:bCs w:val="0"/>
        </w:rPr>
        <w:t xml:space="preserve"> Vážené paní senátorky, vážení páni senátoři, pane ministře, milí hosté, dovolte, abych vás přivítal na pokračování 4. schůze Senátu. </w:t>
      </w:r>
    </w:p>
    <w:p w:rsidR="001A5524" w:rsidRDefault="001A5524" w:rsidP="001A5524">
      <w:pPr>
        <w:pStyle w:val="Sent"/>
        <w:ind w:firstLine="708"/>
        <w:rPr>
          <w:rFonts w:ascii="Arial" w:hAnsi="Arial" w:cs="Arial"/>
          <w:b w:val="0"/>
          <w:bCs w:val="0"/>
        </w:rPr>
      </w:pPr>
      <w:r>
        <w:rPr>
          <w:rFonts w:ascii="Arial" w:hAnsi="Arial" w:cs="Arial"/>
          <w:b w:val="0"/>
          <w:bCs w:val="0"/>
        </w:rPr>
        <w:t>V úvodu vás chci seznámit se jmény senátorů, kteří se písemně omluvili z našeho jednání. Z dnešní schůze se omlouvá: Karel Barták, Jan Koukal, Libor Pavlů, Jan Kavan a Oto Neubauer. Pro začátek našeho jednání se také omlouvá pan senátor Pavel Rychetský.</w:t>
      </w:r>
    </w:p>
    <w:p w:rsidR="001A5524" w:rsidRDefault="001A5524" w:rsidP="001A5524">
      <w:pPr>
        <w:pStyle w:val="Sent"/>
        <w:ind w:firstLine="708"/>
        <w:rPr>
          <w:rFonts w:ascii="Arial" w:hAnsi="Arial" w:cs="Arial"/>
        </w:rPr>
      </w:pPr>
      <w:r>
        <w:rPr>
          <w:rFonts w:ascii="Arial" w:hAnsi="Arial" w:cs="Arial"/>
        </w:rPr>
        <w:t xml:space="preserve">Prvním bodem našeho dnešního jednání je: </w:t>
      </w:r>
    </w:p>
    <w:p w:rsidR="001A5524" w:rsidRDefault="001A5524" w:rsidP="001A5524">
      <w:pPr>
        <w:pStyle w:val="Sent"/>
        <w:ind w:firstLine="708"/>
        <w:rPr>
          <w:rFonts w:ascii="Arial" w:hAnsi="Arial" w:cs="Arial"/>
          <w:b w:val="0"/>
          <w:bCs w:val="0"/>
          <w:u w:val="single"/>
        </w:rPr>
      </w:pPr>
    </w:p>
    <w:p w:rsidR="001A5524" w:rsidRDefault="001A5524" w:rsidP="001A5524">
      <w:pPr>
        <w:pStyle w:val="Sent"/>
        <w:ind w:firstLine="708"/>
        <w:jc w:val="center"/>
        <w:rPr>
          <w:rFonts w:ascii="Arial" w:hAnsi="Arial" w:cs="Arial"/>
          <w:u w:val="single"/>
        </w:rPr>
      </w:pPr>
      <w:r>
        <w:rPr>
          <w:rFonts w:ascii="Arial" w:hAnsi="Arial" w:cs="Arial"/>
          <w:u w:val="single"/>
        </w:rPr>
        <w:t xml:space="preserve">Návrh zákona o oceňování majetku a změně některých zákonů ( zákon o oceňování majetku ), </w:t>
      </w:r>
      <w:r w:rsidR="00E13F1A" w:rsidRPr="002F798E">
        <w:rPr>
          <w:rFonts w:ascii="Arial" w:hAnsi="Arial" w:cs="Arial"/>
          <w:b w:val="0"/>
          <w:vanish/>
        </w:rPr>
        <w:t>&lt;A NAME='st97</w:t>
      </w:r>
      <w:r w:rsidR="001A747E">
        <w:rPr>
          <w:rFonts w:ascii="Arial" w:hAnsi="Arial" w:cs="Arial"/>
          <w:b w:val="0"/>
          <w:vanish/>
        </w:rPr>
        <w:t>0</w:t>
      </w:r>
      <w:r w:rsidR="00E13F1A" w:rsidRPr="002F798E">
        <w:rPr>
          <w:rFonts w:ascii="Arial" w:hAnsi="Arial" w:cs="Arial"/>
          <w:b w:val="0"/>
          <w:vanish/>
        </w:rPr>
        <w:t>51'&gt;&lt;/A&gt;</w:t>
      </w:r>
      <w:r w:rsidRPr="00E13F1A">
        <w:rPr>
          <w:rFonts w:ascii="Arial" w:hAnsi="Arial" w:cs="Arial"/>
          <w:u w:val="single"/>
        </w:rPr>
        <w:t>senátní</w:t>
      </w:r>
      <w:r>
        <w:rPr>
          <w:rFonts w:ascii="Arial" w:hAnsi="Arial" w:cs="Arial"/>
          <w:u w:val="single"/>
        </w:rPr>
        <w:t xml:space="preserve"> tisk č. 1997/51. </w:t>
      </w:r>
    </w:p>
    <w:p w:rsidR="001A5524" w:rsidRDefault="001A5524" w:rsidP="001A5524">
      <w:pPr>
        <w:pStyle w:val="Sent"/>
        <w:ind w:firstLine="708"/>
        <w:jc w:val="center"/>
        <w:rPr>
          <w:rFonts w:ascii="Arial" w:hAnsi="Arial" w:cs="Arial"/>
        </w:rPr>
      </w:pPr>
    </w:p>
    <w:p w:rsidR="001A5524" w:rsidRDefault="001A5524" w:rsidP="001A5524">
      <w:pPr>
        <w:pStyle w:val="Sent"/>
        <w:ind w:firstLine="708"/>
        <w:rPr>
          <w:rFonts w:ascii="Arial" w:hAnsi="Arial" w:cs="Arial"/>
          <w:b w:val="0"/>
          <w:bCs w:val="0"/>
        </w:rPr>
      </w:pPr>
      <w:r>
        <w:rPr>
          <w:rFonts w:ascii="Arial" w:hAnsi="Arial" w:cs="Arial"/>
          <w:b w:val="0"/>
          <w:bCs w:val="0"/>
        </w:rPr>
        <w:t xml:space="preserve">Tento návrh zákona jste obdrželi jako senátní tisk č. 1997/51. Garančním výborem pro návrh tohoto zákona je Výbor pro hospodářství, zemědělství a dopravu. Ten určil jako svého zpravodaje pana senátora Mirka Topolánka a přijal usnesení, které jste obdrželi jako senátní tisk č. 1997/51/1. </w:t>
      </w:r>
    </w:p>
    <w:p w:rsidR="001A5524" w:rsidRDefault="001A5524" w:rsidP="001A5524">
      <w:pPr>
        <w:pStyle w:val="Sent"/>
        <w:ind w:firstLine="708"/>
        <w:rPr>
          <w:rFonts w:ascii="Arial" w:hAnsi="Arial" w:cs="Arial"/>
          <w:b w:val="0"/>
          <w:bCs w:val="0"/>
        </w:rPr>
      </w:pPr>
      <w:r>
        <w:rPr>
          <w:rFonts w:ascii="Arial" w:hAnsi="Arial" w:cs="Arial"/>
          <w:b w:val="0"/>
          <w:bCs w:val="0"/>
        </w:rPr>
        <w:t xml:space="preserve">Dále byl návrh zákona přikázán Ústavně-právnímu výboru, jehož zpravodajem je pan senátor Jiří Stodůlka. Také tento výbor přijal k tomuto návrhu zákona usnesení, které jste obdrželi jako senátní tisk č. 1997/51/2. </w:t>
      </w:r>
    </w:p>
    <w:p w:rsidR="001A5524" w:rsidRDefault="001A5524" w:rsidP="001A5524">
      <w:pPr>
        <w:pStyle w:val="Sent"/>
        <w:ind w:firstLine="708"/>
        <w:rPr>
          <w:rFonts w:ascii="Arial" w:hAnsi="Arial" w:cs="Arial"/>
          <w:b w:val="0"/>
          <w:bCs w:val="0"/>
        </w:rPr>
      </w:pPr>
      <w:r>
        <w:rPr>
          <w:rFonts w:ascii="Arial" w:hAnsi="Arial" w:cs="Arial"/>
          <w:b w:val="0"/>
          <w:bCs w:val="0"/>
        </w:rPr>
        <w:t>Návrh zákona uvede ministr financí pan Ivan Pilip, kterého si tímto dovolím přivítat v nové funkci ministra financí a popřát mu mnoho pracovních úspěchů. Prosím, aby se ujal slova.</w:t>
      </w:r>
    </w:p>
    <w:p w:rsidR="001A5524" w:rsidRDefault="001A5524" w:rsidP="001A5524">
      <w:pPr>
        <w:pStyle w:val="Sent"/>
        <w:ind w:firstLine="708"/>
        <w:rPr>
          <w:rFonts w:ascii="Arial" w:hAnsi="Arial" w:cs="Arial"/>
          <w:b w:val="0"/>
          <w:bCs w:val="0"/>
        </w:rPr>
      </w:pPr>
    </w:p>
    <w:p w:rsidR="001A5524" w:rsidRDefault="001A5524" w:rsidP="001A5524">
      <w:pPr>
        <w:pStyle w:val="Sent"/>
        <w:ind w:firstLine="708"/>
        <w:rPr>
          <w:rFonts w:ascii="Arial" w:hAnsi="Arial" w:cs="Arial"/>
          <w:b w:val="0"/>
          <w:bCs w:val="0"/>
        </w:rPr>
      </w:pPr>
      <w:r>
        <w:rPr>
          <w:rFonts w:ascii="Arial" w:hAnsi="Arial" w:cs="Arial"/>
        </w:rPr>
        <w:t>Ministr vlády ČR Ivan Pilip:</w:t>
      </w:r>
      <w:r>
        <w:rPr>
          <w:rFonts w:ascii="Arial" w:hAnsi="Arial" w:cs="Arial"/>
          <w:b w:val="0"/>
          <w:bCs w:val="0"/>
        </w:rPr>
        <w:t xml:space="preserve"> Vážený pane předsedající, pane předsedo, vážené paní senátorky, páni senátoři, dámy a pánové, dovolte mi, abych krátce uvedl návrh zákona o oceňování majetku, senátní tisk č. 1997/51. Předkládaný návrh zákona vyplňuje citelnou mezeru v dosavadní soustavě právních předpisů. Vytváří totiž zákonný základ a rámec postupu pro zjišťování hodnoty majetku v těch případech, kdy nedochází k jeho prodeji, a přesto je nutno určit jeho cenu jako základ pro vyměření příslušné daně či poplatku, případně pro stanovení náhrad při vyvlastnění majetku, stanovení inventární výše majetku v investičních fondech či při konkurzu a vyrovnání  a v obdobných případech. Jestliže se podle Ústavy České republiky daně vybírají a odvádějí jen na základě zákona, je třeba též zákonem upravit i způsob ocenění základu daně. Předložený zákon tedy zakládá právní jistotu pro daňového poplatníka na tom nejcitlivějším poli, kde se střetávají jeho soukromé zájmy s fiskálními zájmy státu.</w:t>
      </w:r>
    </w:p>
    <w:p w:rsidR="001A5524" w:rsidRDefault="001A5524" w:rsidP="001A5524">
      <w:pPr>
        <w:pStyle w:val="Sent"/>
        <w:ind w:firstLine="708"/>
        <w:rPr>
          <w:rFonts w:ascii="Arial" w:hAnsi="Arial" w:cs="Arial"/>
          <w:b w:val="0"/>
          <w:bCs w:val="0"/>
        </w:rPr>
      </w:pPr>
      <w:r>
        <w:rPr>
          <w:rFonts w:ascii="Arial" w:hAnsi="Arial" w:cs="Arial"/>
          <w:b w:val="0"/>
          <w:bCs w:val="0"/>
        </w:rPr>
        <w:t xml:space="preserve">Stávající zákon o cenách č. 526/1990 Sb. upravuje pouze problematiku sjednávání, regulace a kontroly těch cen, které vznikají ve smluvních vztazích na trhu. Takto sjednané ceny však nejsou k dispozici tehdy, kdy je zapotřebí zjistit cenu určitého majetku pouze pro účely vyměření, například dědické či darovací daně. Stejně tak zákony o daních z příjmů a o dani z přidané hodnoty vyžadují v krajních případech  ocenit plnění mezi tržními subjekty jinak, než jimi sjednanou cenou. Jde například o případy, kdy se jedná o plnění mezi ekonomicky nebo personálně propojenými osobami a kdy se často sjednávají spekulativně vysoké či nízké ceny, které se zjevně odchylují od cen na trhu obvyklých. Jde zejména o transferové ceny nadnárodních  společností, vedoucí k úniku daní do ciziny. </w:t>
      </w:r>
    </w:p>
    <w:p w:rsidR="001A5524" w:rsidRDefault="001A5524" w:rsidP="001A5524">
      <w:pPr>
        <w:pStyle w:val="Sent"/>
        <w:ind w:firstLine="708"/>
        <w:rPr>
          <w:rFonts w:ascii="Arial" w:hAnsi="Arial" w:cs="Arial"/>
          <w:b w:val="0"/>
          <w:bCs w:val="0"/>
        </w:rPr>
      </w:pPr>
      <w:r>
        <w:rPr>
          <w:rFonts w:ascii="Arial" w:hAnsi="Arial" w:cs="Arial"/>
          <w:b w:val="0"/>
          <w:bCs w:val="0"/>
        </w:rPr>
        <w:lastRenderedPageBreak/>
        <w:t xml:space="preserve">V zemích Evropské unie je tato problematika řešena nejednotně podle historického vývoje jednotlivých zemí. Vždy je však k dispozici zákonná úprava buď ve formě samostatného zákona - tak je tomu např. v Rakousku, v Německu či Dánsku - nebo v několika zákonných normách, jako je tomu například ve Francii. </w:t>
      </w:r>
    </w:p>
    <w:p w:rsidR="001A5524" w:rsidRDefault="001A5524" w:rsidP="001A5524">
      <w:pPr>
        <w:pStyle w:val="Sent"/>
        <w:ind w:firstLine="708"/>
        <w:rPr>
          <w:rFonts w:ascii="Arial" w:hAnsi="Arial" w:cs="Arial"/>
          <w:b w:val="0"/>
          <w:bCs w:val="0"/>
        </w:rPr>
      </w:pPr>
      <w:r>
        <w:rPr>
          <w:rFonts w:ascii="Arial" w:hAnsi="Arial" w:cs="Arial"/>
          <w:b w:val="0"/>
          <w:bCs w:val="0"/>
        </w:rPr>
        <w:t xml:space="preserve">Ministerstvo financí a vláda České republiky doporučuje dát přednost samostatnému, obecně pojatému zákonu, který umožní pružně reagovat na reakci administrativně zjišťovaných cen  na vývoj cen tržních. </w:t>
      </w:r>
    </w:p>
    <w:p w:rsidR="001A5524" w:rsidRDefault="001A5524" w:rsidP="001A5524">
      <w:pPr>
        <w:pStyle w:val="Sent"/>
        <w:ind w:firstLine="708"/>
        <w:rPr>
          <w:rFonts w:ascii="Arial" w:hAnsi="Arial" w:cs="Arial"/>
          <w:b w:val="0"/>
          <w:bCs w:val="0"/>
        </w:rPr>
      </w:pPr>
      <w:r>
        <w:rPr>
          <w:rFonts w:ascii="Arial" w:hAnsi="Arial" w:cs="Arial"/>
          <w:b w:val="0"/>
          <w:bCs w:val="0"/>
        </w:rPr>
        <w:t xml:space="preserve">Zákon vychází z obecného principu ocenění cenou obvyklou, tedy cenou, která by byla zpravidla dosahována na trhu při směně oceňovaného majetku. V případech, kdy neexistuje dostatek informací pro užití obvyklé ceny, stanovuje zákon pro určité druhy majetku konkrétní postup oceňování, přičemž tyto oceňovací postupy vždy inklinují k tržním cenám nebo užívají korekcí přibližující je k těmto cenám. </w:t>
      </w:r>
    </w:p>
    <w:p w:rsidR="001A5524" w:rsidRDefault="001A5524" w:rsidP="001A5524">
      <w:pPr>
        <w:pStyle w:val="Sent"/>
        <w:ind w:firstLine="708"/>
        <w:rPr>
          <w:rFonts w:ascii="Arial" w:hAnsi="Arial" w:cs="Arial"/>
          <w:b w:val="0"/>
          <w:bCs w:val="0"/>
        </w:rPr>
      </w:pPr>
      <w:r>
        <w:rPr>
          <w:rFonts w:ascii="Arial" w:hAnsi="Arial" w:cs="Arial"/>
          <w:b w:val="0"/>
          <w:bCs w:val="0"/>
        </w:rPr>
        <w:t xml:space="preserve">Současně vás, vážené paní senátorky a páni senátoři, musím informovat, že k zákonu o oceňování majetku bude vydána pouze jediná prováděcí vyhláška. Ta bude obsahovat podrobné ceny, koeficienty a vzorce pro výpočet ceny metodami stanovenými zákonem. Tento prováděcí předpis jednoznačně přiřazuje konkrétnímu druhu majetku jedinou oceňovací metodu umožněnou zákonem a neexistuje libovůle, například správce daně, vybírat si metodu podle vlastního uvážení. Za důležitou skutečnost považuji to, že zákon obsahuje oceňovací postupy pro majetkové hodnoty, jako jsou například majetková práva a nehmotný a finanční majetek, které dosud nebyly nijak upraveny. </w:t>
      </w:r>
    </w:p>
    <w:p w:rsidR="001A5524" w:rsidRDefault="001A5524" w:rsidP="001A5524">
      <w:pPr>
        <w:pStyle w:val="Sent"/>
        <w:ind w:firstLine="708"/>
        <w:rPr>
          <w:rFonts w:ascii="Arial" w:hAnsi="Arial" w:cs="Arial"/>
          <w:b w:val="0"/>
          <w:bCs w:val="0"/>
        </w:rPr>
      </w:pPr>
      <w:r>
        <w:rPr>
          <w:rFonts w:ascii="Arial" w:hAnsi="Arial" w:cs="Arial"/>
          <w:b w:val="0"/>
          <w:bCs w:val="0"/>
        </w:rPr>
        <w:t xml:space="preserve">Předkládaný vládní návrh zákona byl poměrně dlouhou dobu diskutován také poslanci ve výborech Poslanecké sněmovny a při těchto jednáních byl i za účasti odborníků z praxe i akademických pracovišť v několika bodech zpřesněn. </w:t>
      </w:r>
    </w:p>
    <w:p w:rsidR="001A5524" w:rsidRDefault="001A5524" w:rsidP="001A5524">
      <w:pPr>
        <w:pStyle w:val="Sent"/>
        <w:rPr>
          <w:rFonts w:ascii="Arial" w:hAnsi="Arial" w:cs="Arial"/>
          <w:b w:val="0"/>
          <w:bCs w:val="0"/>
        </w:rPr>
      </w:pPr>
      <w:r>
        <w:rPr>
          <w:rFonts w:ascii="Arial" w:hAnsi="Arial" w:cs="Arial"/>
          <w:b w:val="0"/>
          <w:bCs w:val="0"/>
        </w:rPr>
        <w:tab/>
        <w:t xml:space="preserve">Jsem přesvědčen, že zákon je nezbytnou součástí právního řádu naší republiky, a proto si ho dovoluji jménem svým i vlády České republiky doporučit Senátu ke schválení. Děkuji vám. </w:t>
      </w:r>
    </w:p>
    <w:p w:rsidR="001A5524" w:rsidRDefault="001A5524" w:rsidP="001A5524">
      <w:pPr>
        <w:pStyle w:val="Sent"/>
        <w:rPr>
          <w:rFonts w:ascii="Arial" w:hAnsi="Arial" w:cs="Arial"/>
          <w:b w:val="0"/>
          <w:bCs w:val="0"/>
        </w:rPr>
      </w:pPr>
    </w:p>
    <w:p w:rsidR="001A5524" w:rsidRDefault="00E13F1A" w:rsidP="001A5524">
      <w:pPr>
        <w:pStyle w:val="Sent"/>
        <w:ind w:firstLine="720"/>
        <w:rPr>
          <w:rFonts w:ascii="Arial" w:hAnsi="Arial" w:cs="Arial"/>
          <w:b w:val="0"/>
          <w:bCs w:val="0"/>
        </w:rPr>
      </w:pPr>
      <w:hyperlink r:id="rId6" w:history="1">
        <w:r w:rsidR="001A5524" w:rsidRPr="00E13F1A">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b w:val="0"/>
          <w:bCs w:val="0"/>
        </w:rPr>
        <w:t xml:space="preserve">Děkuji vám, pane ministře, a prosím, abyste zaujal místo u stolku zpravodajů. Nyní žádám o slovo zpravodaje garančního výboru pana senátora Mirka Topolánka. </w:t>
      </w:r>
    </w:p>
    <w:p w:rsidR="001A5524" w:rsidRDefault="001A5524" w:rsidP="001A5524">
      <w:pPr>
        <w:pStyle w:val="Sent"/>
        <w:rPr>
          <w:rFonts w:ascii="Arial" w:hAnsi="Arial" w:cs="Arial"/>
          <w:b w:val="0"/>
          <w:bCs w:val="0"/>
        </w:rPr>
      </w:pPr>
    </w:p>
    <w:p w:rsidR="001A5524" w:rsidRDefault="00E13F1A" w:rsidP="001A5524">
      <w:pPr>
        <w:pStyle w:val="Sent"/>
        <w:ind w:firstLine="720"/>
        <w:rPr>
          <w:rFonts w:ascii="Arial" w:hAnsi="Arial" w:cs="Arial"/>
          <w:b w:val="0"/>
          <w:bCs w:val="0"/>
        </w:rPr>
      </w:pPr>
      <w:hyperlink r:id="rId7" w:history="1">
        <w:r w:rsidR="001A5524" w:rsidRPr="00E13F1A">
          <w:rPr>
            <w:rStyle w:val="Hyperlink"/>
            <w:rFonts w:ascii="Arial" w:hAnsi="Arial" w:cs="Arial"/>
          </w:rPr>
          <w:t>Senátor Mirek Topolánek</w:t>
        </w:r>
      </w:hyperlink>
      <w:r w:rsidR="001A5524">
        <w:rPr>
          <w:rFonts w:ascii="Arial" w:hAnsi="Arial" w:cs="Arial"/>
        </w:rPr>
        <w:t>:</w:t>
      </w:r>
      <w:r w:rsidR="001A5524">
        <w:rPr>
          <w:rFonts w:ascii="Arial" w:hAnsi="Arial" w:cs="Arial"/>
          <w:b w:val="0"/>
          <w:bCs w:val="0"/>
          <w:i/>
          <w:iCs/>
        </w:rPr>
        <w:t xml:space="preserve"> </w:t>
      </w:r>
      <w:r w:rsidR="001A5524">
        <w:rPr>
          <w:rFonts w:ascii="Arial" w:hAnsi="Arial" w:cs="Arial"/>
          <w:b w:val="0"/>
          <w:bCs w:val="0"/>
        </w:rPr>
        <w:t>Vážený pane předsedající, pane předsedo, pane ministře, vážené kolegyně a kolegové, byl jsem určen zpravodajem zákona o oceňování majetku a o změně některých zákonů - dále budu používat termín zákon o oceňování majetku - který byl přikázán Výboru pro hospodářství, zemědělství a dopravu a Výboru ústavně-právnímu - Výboru pro hospodářství, zemědělství a dopravu jako výboru gesčnímu.</w:t>
      </w:r>
    </w:p>
    <w:p w:rsidR="001A5524" w:rsidRDefault="001A5524" w:rsidP="001A5524">
      <w:pPr>
        <w:pStyle w:val="Sent"/>
        <w:rPr>
          <w:rFonts w:ascii="Arial" w:hAnsi="Arial" w:cs="Arial"/>
          <w:b w:val="0"/>
          <w:bCs w:val="0"/>
        </w:rPr>
      </w:pPr>
      <w:r>
        <w:rPr>
          <w:rFonts w:ascii="Arial" w:hAnsi="Arial" w:cs="Arial"/>
          <w:b w:val="0"/>
          <w:bCs w:val="0"/>
        </w:rPr>
        <w:tab/>
        <w:t xml:space="preserve">Dosavadní právní úprava, která řeší problematiku stanovení cen, je zákon číslo 526/1990 Sb., o cenách. Tento zákon, nehledě na to, že je více než 30 let starý, však upravuje pouze tu oblast cen, kde se jedná o zcizování majetku. Neřeší uspokojivě zjištění cen v těch případech, kdy má být ocenění majetku podkladem pro vyměření daně dědické, darovací, z nemovitostí a jiných. Objektivní ocenění majetku je nejen fiskálním zájmem státu, ale současně i naplněním principu daňové spravedlnosti při sílících snahách daňových subjektů minimalizovat své povinnosti nesprávným oceněním majetku. </w:t>
      </w:r>
    </w:p>
    <w:p w:rsidR="001A5524" w:rsidRDefault="001A5524" w:rsidP="001A5524">
      <w:pPr>
        <w:pStyle w:val="Sent"/>
        <w:rPr>
          <w:rFonts w:ascii="Arial" w:hAnsi="Arial" w:cs="Arial"/>
          <w:b w:val="0"/>
          <w:bCs w:val="0"/>
        </w:rPr>
      </w:pPr>
      <w:r>
        <w:rPr>
          <w:rFonts w:ascii="Arial" w:hAnsi="Arial" w:cs="Arial"/>
          <w:b w:val="0"/>
          <w:bCs w:val="0"/>
        </w:rPr>
        <w:tab/>
        <w:t xml:space="preserve">Předloha nové zákonné úpravy stanovuje transparentní metody pro oceňování, a to nejen majetku hmotného, nehmotného, ale i služeb, cenných papírů, nehmotných práv atd. Zavádí a definuje termín cena obvyklá, a tam, kde nelze použít </w:t>
      </w:r>
      <w:r>
        <w:rPr>
          <w:rFonts w:ascii="Arial" w:hAnsi="Arial" w:cs="Arial"/>
          <w:b w:val="0"/>
          <w:bCs w:val="0"/>
        </w:rPr>
        <w:lastRenderedPageBreak/>
        <w:t xml:space="preserve">stanovení cenou obvyklou, definuje způsoby oceňování, jakými jsou způsoby nákladový, výnosový, srovnávací a další. </w:t>
      </w:r>
    </w:p>
    <w:p w:rsidR="001A5524" w:rsidRDefault="001A5524" w:rsidP="001A5524">
      <w:pPr>
        <w:pStyle w:val="Sent"/>
        <w:rPr>
          <w:rFonts w:ascii="Arial" w:hAnsi="Arial" w:cs="Arial"/>
          <w:b w:val="0"/>
          <w:bCs w:val="0"/>
        </w:rPr>
      </w:pPr>
      <w:r>
        <w:rPr>
          <w:rFonts w:ascii="Arial" w:hAnsi="Arial" w:cs="Arial"/>
          <w:b w:val="0"/>
          <w:bCs w:val="0"/>
        </w:rPr>
        <w:tab/>
        <w:t xml:space="preserve">Dojde také k zamezení, jak už řekl pan ministr, zneužívání transferových cen, které jsou často stanovovány spekulativně nízké, s výrazným dopadem na odvod daně z přidané hodnoty. Způsoby oceňování majetku podle tohoto zákona jsou přitom stanoveny pouze pro účely taxativně uvedené v § 1 odstavce 1 zákona, přičemž pro ostatní nedaňové účely, například prodej, zákon vlastníka majetku při stanovení jeho ceny k ničemu nezavazuje. Zůstává na libovůli vlastníka, zda použije způsob uvedený v zákoně, nebo zda dá přednost know-how soudního znalce. </w:t>
      </w:r>
    </w:p>
    <w:p w:rsidR="001A5524" w:rsidRDefault="001A5524" w:rsidP="001A5524">
      <w:pPr>
        <w:pStyle w:val="Sent"/>
        <w:rPr>
          <w:rFonts w:ascii="Arial" w:hAnsi="Arial" w:cs="Arial"/>
          <w:b w:val="0"/>
          <w:bCs w:val="0"/>
        </w:rPr>
      </w:pPr>
      <w:r>
        <w:rPr>
          <w:rFonts w:ascii="Arial" w:hAnsi="Arial" w:cs="Arial"/>
          <w:b w:val="0"/>
          <w:bCs w:val="0"/>
        </w:rPr>
        <w:tab/>
        <w:t>Jako důležitý vidím § 33, který vytváří možnost vytváření cenových map, kdy se postupně bude řešit disproporce mezi cenou stanovenou podle tohoto zákona a cenou obvyklou, pokud nebyla stanovena jako cena obvyklá, hlavně u nemovitostí.</w:t>
      </w:r>
    </w:p>
    <w:p w:rsidR="001A5524" w:rsidRDefault="001A5524" w:rsidP="001A5524">
      <w:pPr>
        <w:pStyle w:val="Sent"/>
        <w:rPr>
          <w:rFonts w:ascii="Arial" w:hAnsi="Arial" w:cs="Arial"/>
          <w:b w:val="0"/>
          <w:bCs w:val="0"/>
        </w:rPr>
      </w:pPr>
      <w:r>
        <w:rPr>
          <w:rFonts w:ascii="Arial" w:hAnsi="Arial" w:cs="Arial"/>
          <w:b w:val="0"/>
          <w:bCs w:val="0"/>
        </w:rPr>
        <w:tab/>
        <w:t xml:space="preserve">Při studování předlohy zákona výbor zjistil legislativně technické chyby: § 10, odstavec 4 - odkaz na neexistující písmeno b), odstavec 1 téhož paragrafu a § 31, odstavec 3, kde má být správně citace, případně pak v § 23, odstavec 6, první věta, která zní: kdy po dohodě legislativních odborů Poslanecké sněmovny a Senátu, kdy bylo zjištěno, že došlo k chybě při přepisu ze stenografického záznamu, bylo dohodnuto, že bude upraveno pouze redakční úpravou. </w:t>
      </w:r>
    </w:p>
    <w:p w:rsidR="001A5524" w:rsidRDefault="001A5524" w:rsidP="001A5524">
      <w:pPr>
        <w:pStyle w:val="Sent"/>
        <w:rPr>
          <w:rFonts w:ascii="Arial" w:hAnsi="Arial" w:cs="Arial"/>
          <w:b w:val="0"/>
          <w:bCs w:val="0"/>
        </w:rPr>
      </w:pPr>
      <w:r>
        <w:rPr>
          <w:rFonts w:ascii="Arial" w:hAnsi="Arial" w:cs="Arial"/>
          <w:b w:val="0"/>
          <w:bCs w:val="0"/>
        </w:rPr>
        <w:tab/>
        <w:t xml:space="preserve">V Poslanecké sněmovně byl zákon přikázán výboru rozpočtovému a zemědělskému výboru, kdy rozpočtový výbor byl gesční. Ty doporučily Poslanecké sněmovně zákon schválit. Zákon byl projednáván dvakrát. Poprvé začátkem letošního roku - mám dojem, že v únoru - vrácen zpět výborům - řekl bych - téměř v rámci intelektuální a časové nouze, ke které došlo. Byl znovu projednáván a schválen 23. 5. 1997, a to 164 hlasy, když proti hlasovalo pouze 18 poslanců. </w:t>
      </w:r>
    </w:p>
    <w:p w:rsidR="001A5524" w:rsidRDefault="001A5524" w:rsidP="001A5524">
      <w:pPr>
        <w:pStyle w:val="Sent"/>
        <w:rPr>
          <w:rFonts w:ascii="Arial" w:hAnsi="Arial" w:cs="Arial"/>
          <w:b w:val="0"/>
          <w:bCs w:val="0"/>
        </w:rPr>
      </w:pPr>
      <w:r>
        <w:rPr>
          <w:rFonts w:ascii="Arial" w:hAnsi="Arial" w:cs="Arial"/>
          <w:b w:val="0"/>
          <w:bCs w:val="0"/>
        </w:rPr>
        <w:tab/>
        <w:t>Pokud potom ještě vystoupím, měl bych možná připomínky ke třetímu čtení. Nyní to nebudu prezentovat.</w:t>
      </w:r>
    </w:p>
    <w:p w:rsidR="001A5524" w:rsidRDefault="001A5524" w:rsidP="001A5524">
      <w:pPr>
        <w:pStyle w:val="Sent"/>
        <w:rPr>
          <w:rFonts w:ascii="Arial" w:hAnsi="Arial" w:cs="Arial"/>
          <w:b w:val="0"/>
          <w:bCs w:val="0"/>
        </w:rPr>
      </w:pPr>
      <w:r>
        <w:rPr>
          <w:rFonts w:ascii="Arial" w:hAnsi="Arial" w:cs="Arial"/>
          <w:b w:val="0"/>
          <w:bCs w:val="0"/>
        </w:rPr>
        <w:tab/>
        <w:t>Návrhem se v rámci projednávání v Senátu zabýval Ústavně-právní výbor, kde návrh těsně prošel. Zpravodaj Ústavně-právního výboru se zcela jistě k projednávání vyjádří. Výbor pro hospodářství, zemědělství a dopravu, po podrobné rozpravě a po odstranění pochybností v některých detailech, doporučuje Senátu Parlamentu České republiky schválit návrh zákona ve znění, v jakém byl postoupen Poslaneckou sněmovnou, což je v tisku 1997/51/1. Děkuji.</w:t>
      </w:r>
    </w:p>
    <w:p w:rsidR="001A5524" w:rsidRDefault="001A5524" w:rsidP="001A5524">
      <w:pPr>
        <w:pStyle w:val="Sent"/>
        <w:rPr>
          <w:rFonts w:ascii="Arial" w:hAnsi="Arial" w:cs="Arial"/>
          <w:b w:val="0"/>
          <w:bCs w:val="0"/>
        </w:rPr>
      </w:pPr>
    </w:p>
    <w:p w:rsidR="001A5524" w:rsidRDefault="00E13F1A" w:rsidP="001A5524">
      <w:pPr>
        <w:pStyle w:val="Sent"/>
        <w:ind w:firstLine="720"/>
        <w:rPr>
          <w:rFonts w:ascii="Arial" w:hAnsi="Arial" w:cs="Arial"/>
          <w:b w:val="0"/>
          <w:bCs w:val="0"/>
        </w:rPr>
      </w:pPr>
      <w:hyperlink r:id="rId8" w:history="1">
        <w:r w:rsidR="001A5524" w:rsidRPr="00E13F1A">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b w:val="0"/>
          <w:bCs w:val="0"/>
        </w:rPr>
        <w:t>Děkuji vám, pane senátore. Prosím, zaujměte místo u stolku zpravodajů a sledujte rozpravu, abyste se k ní mohl po skončení rozpravy vyjádřit. Ptám se, zda se chce vyjádřit i zpravodaj Ústavně-právního výboru, pan senátor Jiří Stodůlka. Děkuji vám.</w:t>
      </w:r>
    </w:p>
    <w:p w:rsidR="001A5524" w:rsidRDefault="001A5524" w:rsidP="001A5524">
      <w:pPr>
        <w:pStyle w:val="Sent"/>
        <w:rPr>
          <w:rFonts w:ascii="Arial" w:hAnsi="Arial" w:cs="Arial"/>
          <w:b w:val="0"/>
          <w:bCs w:val="0"/>
        </w:rPr>
      </w:pPr>
    </w:p>
    <w:p w:rsidR="001A5524" w:rsidRDefault="00E13F1A" w:rsidP="001A5524">
      <w:pPr>
        <w:pStyle w:val="Sent"/>
        <w:ind w:firstLine="720"/>
        <w:rPr>
          <w:rFonts w:ascii="Arial" w:hAnsi="Arial" w:cs="Arial"/>
          <w:b w:val="0"/>
          <w:bCs w:val="0"/>
        </w:rPr>
      </w:pPr>
      <w:hyperlink r:id="rId9" w:history="1">
        <w:r w:rsidR="001A5524" w:rsidRPr="00E13F1A">
          <w:rPr>
            <w:rStyle w:val="Hyperlink"/>
            <w:rFonts w:ascii="Arial" w:hAnsi="Arial" w:cs="Arial"/>
          </w:rPr>
          <w:t>Senátor Jiří Stodůlka</w:t>
        </w:r>
      </w:hyperlink>
      <w:r w:rsidR="001A5524">
        <w:rPr>
          <w:rFonts w:ascii="Arial" w:hAnsi="Arial" w:cs="Arial"/>
        </w:rPr>
        <w:t>:</w:t>
      </w:r>
      <w:r w:rsidR="001A5524">
        <w:rPr>
          <w:rFonts w:ascii="Arial" w:hAnsi="Arial" w:cs="Arial"/>
          <w:b w:val="0"/>
          <w:bCs w:val="0"/>
          <w:i/>
          <w:iCs/>
        </w:rPr>
        <w:t xml:space="preserve">  </w:t>
      </w:r>
      <w:r w:rsidR="001A5524">
        <w:rPr>
          <w:rFonts w:ascii="Arial" w:hAnsi="Arial" w:cs="Arial"/>
          <w:b w:val="0"/>
          <w:bCs w:val="0"/>
        </w:rPr>
        <w:t>Vážený pane předsedající, pane předsedo, dámy a pánové, po odůvodnění zástupce navrhovatele ing. Fürstové, náměstkyně ministra financí, po vyslechnutí zpravodajské zprávy a zpravodajské zprávy Výboru pro hospodářství, zemědělství a dopravu, po rozpravě v Ústavně-právním výboru a po rozpravě na společné schůzi s Výborem pro hospodářství, zemědělství a dopravu, Ústavně-právní výbor doporučuje Senátu, aby návrh zákona schválil ve znění schváleném Poslaneckou sněmovnou. Děkuji.</w:t>
      </w:r>
    </w:p>
    <w:p w:rsidR="001A5524" w:rsidRDefault="001A5524" w:rsidP="001A5524">
      <w:pPr>
        <w:pStyle w:val="Sent"/>
        <w:rPr>
          <w:rFonts w:ascii="Arial" w:hAnsi="Arial" w:cs="Arial"/>
          <w:b w:val="0"/>
          <w:bCs w:val="0"/>
        </w:rPr>
      </w:pPr>
    </w:p>
    <w:p w:rsidR="001A5524" w:rsidRDefault="00E13F1A" w:rsidP="001A5524">
      <w:pPr>
        <w:pStyle w:val="Sent"/>
        <w:ind w:firstLine="720"/>
        <w:rPr>
          <w:rFonts w:ascii="Arial" w:hAnsi="Arial" w:cs="Arial"/>
          <w:b w:val="0"/>
          <w:bCs w:val="0"/>
        </w:rPr>
      </w:pPr>
      <w:hyperlink r:id="rId10" w:history="1">
        <w:r w:rsidR="001A5524" w:rsidRPr="00E13F1A">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b w:val="0"/>
          <w:bCs w:val="0"/>
        </w:rPr>
        <w:t>Děkuji vám, pane senátore. Otevírám první část rozpravy, do které se písemně přihlásili kolegové pan senátor Korytář a pan senátor Vyvadil. Prosím pana kolegu Korytáře.</w:t>
      </w:r>
    </w:p>
    <w:p w:rsidR="001A5524" w:rsidRDefault="001A5524" w:rsidP="001A5524">
      <w:pPr>
        <w:pStyle w:val="Sent"/>
        <w:rPr>
          <w:rFonts w:ascii="Arial" w:hAnsi="Arial" w:cs="Arial"/>
          <w:b w:val="0"/>
          <w:bCs w:val="0"/>
        </w:rPr>
      </w:pPr>
    </w:p>
    <w:p w:rsidR="001A5524" w:rsidRDefault="00E13F1A" w:rsidP="001A5524">
      <w:pPr>
        <w:pStyle w:val="Sent"/>
        <w:ind w:firstLine="720"/>
        <w:rPr>
          <w:rFonts w:ascii="Arial" w:hAnsi="Arial" w:cs="Arial"/>
          <w:b w:val="0"/>
          <w:bCs w:val="0"/>
        </w:rPr>
      </w:pPr>
      <w:hyperlink r:id="rId11" w:history="1">
        <w:r w:rsidR="001A5524" w:rsidRPr="00E13F1A">
          <w:rPr>
            <w:rStyle w:val="Hyperlink"/>
            <w:rFonts w:ascii="Arial" w:hAnsi="Arial" w:cs="Arial"/>
          </w:rPr>
          <w:t>Senátor Karel Korytář</w:t>
        </w:r>
      </w:hyperlink>
      <w:r w:rsidR="001A5524">
        <w:rPr>
          <w:rFonts w:ascii="Arial" w:hAnsi="Arial" w:cs="Arial"/>
        </w:rPr>
        <w:t>:</w:t>
      </w:r>
      <w:r w:rsidR="001A5524">
        <w:rPr>
          <w:rFonts w:ascii="Arial" w:hAnsi="Arial" w:cs="Arial"/>
          <w:b w:val="0"/>
          <w:bCs w:val="0"/>
          <w:i/>
          <w:iCs/>
        </w:rPr>
        <w:t xml:space="preserve"> </w:t>
      </w:r>
      <w:r w:rsidR="001A5524">
        <w:rPr>
          <w:rFonts w:ascii="Arial" w:hAnsi="Arial" w:cs="Arial"/>
          <w:b w:val="0"/>
          <w:bCs w:val="0"/>
        </w:rPr>
        <w:t xml:space="preserve">Vážený pane předsedající, pane předsedo, pane ministře, paní senátorky, páni senátoři, v případě zákona o oceňování majetku a změně některých zákonů jde o zákon odbornou veřejností očekávaný a potřebný, zákon obecně vymezující pravidla ve vztahu k samotnému mechanismu oceňování, a co hlavně - ve vztahu k daním, poplatkům apod. Z tohoto pohledu neumožňuje zákon stanovení jasných kritérií pro posuzování jednotlivých druhů majetku, spekulace s tímto majetkem. Zákon taxativně stanovuje pro část majetku metodu ocenění, pro zbývající část ponechává volnost znalcům použít nejvhodnější metodu ocenění. </w:t>
      </w:r>
    </w:p>
    <w:p w:rsidR="001A5524" w:rsidRDefault="001A5524" w:rsidP="001A5524">
      <w:pPr>
        <w:pStyle w:val="Sent"/>
        <w:rPr>
          <w:rFonts w:ascii="Arial" w:hAnsi="Arial" w:cs="Arial"/>
          <w:b w:val="0"/>
          <w:bCs w:val="0"/>
        </w:rPr>
      </w:pPr>
      <w:r>
        <w:rPr>
          <w:rFonts w:ascii="Arial" w:hAnsi="Arial" w:cs="Arial"/>
          <w:b w:val="0"/>
          <w:bCs w:val="0"/>
        </w:rPr>
        <w:tab/>
        <w:t>Za senátorský klub České strany sociálně demokratické doporučuji schválit tento zákon v předloženém znění. Děkuji.</w:t>
      </w:r>
    </w:p>
    <w:p w:rsidR="001A5524" w:rsidRDefault="001A5524" w:rsidP="001A5524">
      <w:pPr>
        <w:pStyle w:val="Sent"/>
        <w:rPr>
          <w:rFonts w:ascii="Arial" w:hAnsi="Arial" w:cs="Arial"/>
          <w:b w:val="0"/>
          <w:bCs w:val="0"/>
        </w:rPr>
      </w:pPr>
    </w:p>
    <w:p w:rsidR="001A5524" w:rsidRDefault="00E13F1A" w:rsidP="001A5524">
      <w:pPr>
        <w:pStyle w:val="Sent"/>
        <w:ind w:firstLine="720"/>
        <w:rPr>
          <w:rFonts w:ascii="Arial" w:hAnsi="Arial" w:cs="Arial"/>
          <w:b w:val="0"/>
          <w:bCs w:val="0"/>
        </w:rPr>
      </w:pPr>
      <w:hyperlink r:id="rId12" w:history="1">
        <w:r w:rsidR="001A5524" w:rsidRPr="00E13F1A">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b w:val="0"/>
          <w:bCs w:val="0"/>
        </w:rPr>
        <w:t>Děkuji. Prosil bych kolegu Vyvadila.</w:t>
      </w:r>
    </w:p>
    <w:p w:rsidR="001A5524" w:rsidRDefault="001A5524" w:rsidP="001A5524">
      <w:pPr>
        <w:pStyle w:val="Sent"/>
        <w:rPr>
          <w:rFonts w:ascii="Arial" w:hAnsi="Arial" w:cs="Arial"/>
          <w:b w:val="0"/>
          <w:bCs w:val="0"/>
        </w:rPr>
      </w:pPr>
    </w:p>
    <w:p w:rsidR="001A5524" w:rsidRDefault="00E13F1A" w:rsidP="001A5524">
      <w:pPr>
        <w:pStyle w:val="Sent"/>
        <w:ind w:firstLine="720"/>
        <w:rPr>
          <w:rFonts w:ascii="Arial" w:hAnsi="Arial" w:cs="Arial"/>
          <w:b w:val="0"/>
          <w:bCs w:val="0"/>
        </w:rPr>
      </w:pPr>
      <w:hyperlink r:id="rId13" w:history="1">
        <w:r w:rsidR="001A5524" w:rsidRPr="00E13F1A">
          <w:rPr>
            <w:rStyle w:val="Hyperlink"/>
            <w:rFonts w:ascii="Arial" w:hAnsi="Arial" w:cs="Arial"/>
          </w:rPr>
          <w:t>Senátor Jiří Vyvadil</w:t>
        </w:r>
      </w:hyperlink>
      <w:r w:rsidR="001A5524">
        <w:rPr>
          <w:rFonts w:ascii="Arial" w:hAnsi="Arial" w:cs="Arial"/>
        </w:rPr>
        <w:t>:</w:t>
      </w:r>
      <w:r w:rsidR="001A5524">
        <w:rPr>
          <w:rFonts w:ascii="Arial" w:hAnsi="Arial" w:cs="Arial"/>
          <w:b w:val="0"/>
          <w:bCs w:val="0"/>
          <w:i/>
          <w:iCs/>
        </w:rPr>
        <w:t> </w:t>
      </w:r>
      <w:r w:rsidR="001A5524">
        <w:rPr>
          <w:rFonts w:ascii="Arial" w:hAnsi="Arial" w:cs="Arial"/>
          <w:b w:val="0"/>
          <w:bCs w:val="0"/>
        </w:rPr>
        <w:t xml:space="preserve">Vážený pane předsedající, vážený pane předsedo, vážený pane ministře, téměř bych řekl, že poté, co promluvil kolega Korytář, je dán limit mého vystoupení. Chtěl bych říci jednu poznámku, protože kdybych ji neučinil, vypadalo by to, že jsme se zákonem nezabývali. </w:t>
      </w:r>
    </w:p>
    <w:p w:rsidR="001A5524" w:rsidRDefault="001A5524" w:rsidP="001A5524">
      <w:pPr>
        <w:pStyle w:val="Sent"/>
        <w:rPr>
          <w:rFonts w:ascii="Arial" w:hAnsi="Arial" w:cs="Arial"/>
          <w:b w:val="0"/>
          <w:bCs w:val="0"/>
        </w:rPr>
      </w:pPr>
      <w:r>
        <w:rPr>
          <w:rFonts w:ascii="Arial" w:hAnsi="Arial" w:cs="Arial"/>
          <w:b w:val="0"/>
          <w:bCs w:val="0"/>
        </w:rPr>
        <w:tab/>
        <w:t xml:space="preserve">Mám pocit, a v tomto ohledu bych byl rád, kdyby pan ministr tomu věnoval pozornost, že § 1, nikoli v tomto okamžiku, nikoli v okamžiku účinnosti zákona, ale do budoucna, může vytvářet velké výkladové problémy. Důvod spočívá v tom, že na čtyřech místech je odkaz na zvláštní zákony, ale v pokaždé jiném kontextu. V této fázi problém nehrozí, protože je tam odkaz “poznámka 1, poznámka 2, poznámka 3, poznámka 4”, není to legislativně v pořádku, ale zase natolik jsou všichni ti, kdo budou aplikovat zákon, soudní, že se podívají na poznámku 1 a budou aplikovat zákon pod poznámkou 1, potom se podívají na poznámku 2 a budou aplikovat pod poznámkou 2, a potom poznámka 3 a 4. </w:t>
      </w:r>
    </w:p>
    <w:p w:rsidR="001A5524" w:rsidRDefault="001A5524" w:rsidP="001A5524">
      <w:pPr>
        <w:pStyle w:val="Sent"/>
        <w:rPr>
          <w:rFonts w:ascii="Arial" w:hAnsi="Arial" w:cs="Arial"/>
          <w:b w:val="0"/>
          <w:bCs w:val="0"/>
        </w:rPr>
      </w:pPr>
      <w:r>
        <w:rPr>
          <w:rFonts w:ascii="Arial" w:hAnsi="Arial" w:cs="Arial"/>
          <w:b w:val="0"/>
          <w:bCs w:val="0"/>
        </w:rPr>
        <w:tab/>
        <w:t xml:space="preserve">Problém nastane v situaci, a to je třeba, aby pan ministr vnímal a do budoucna na to myslel, jakmile některý z těchto zákonů v poznámce padne, nebo naopak přibudou, v tom okamžiku se předmět úpravy stane nesrozumitelný. Ke dni účinnosti v této fázi je možné podle tohoto zákona jednat. Chtěl bych jen říct, a nejen panu ministrovi, který odpovídá za resort finančnictví, je to problém naší legislativy: od roku 1989 se stalo módou odkazovat na předpisy, a pořád vznikaly takto konfúzně věci, přičemž si musíme uvědomit jedno - nikdy odkaz nemá normativní charakter. Nikdy nemá, kdybych to řekl jinak, nemůžeme toto takhle škrtnout, protože to nemá žádný právní význam, a tím pádem, kdybychom si škrtli všechny poznámky pod bodem 1 - 4, tak by dokonce už v této fázi se předmět stal nesrozumitelným. </w:t>
      </w:r>
    </w:p>
    <w:p w:rsidR="001A5524" w:rsidRDefault="001A5524" w:rsidP="001A5524">
      <w:pPr>
        <w:pStyle w:val="Sent"/>
        <w:rPr>
          <w:rFonts w:ascii="Arial" w:hAnsi="Arial" w:cs="Arial"/>
          <w:b w:val="0"/>
          <w:bCs w:val="0"/>
        </w:rPr>
      </w:pPr>
      <w:r>
        <w:rPr>
          <w:rFonts w:ascii="Arial" w:hAnsi="Arial" w:cs="Arial"/>
          <w:b w:val="0"/>
          <w:bCs w:val="0"/>
        </w:rPr>
        <w:tab/>
        <w:t>Co ale chci zároveň říct. Uprostřed bouřlivých časů je Senát jakousi určitou mírou, kolébkou klidu, míru a vyrovnanosti. Kdyby jen tyto důvody měly vést k tomu, abychom vrátili Poslanecké sněmovně tento zákon, bylo by to zpozdilé. Jestliže nejsou důvody věcné a jestliže se zde vzácně shoduje jak ministr financí, tak zpravodaj za opoziční klub, zdá se, že věcné důvody jsou dobré, jen prosím, aby do budoucna tomuto problému byla věnována pozornost. Děkuji.</w:t>
      </w:r>
    </w:p>
    <w:p w:rsidR="001A5524" w:rsidRDefault="001A5524" w:rsidP="001A5524">
      <w:pPr>
        <w:pStyle w:val="Sent"/>
        <w:rPr>
          <w:rFonts w:ascii="Arial" w:hAnsi="Arial" w:cs="Arial"/>
          <w:b w:val="0"/>
          <w:bCs w:val="0"/>
        </w:rPr>
      </w:pPr>
    </w:p>
    <w:p w:rsidR="001A5524" w:rsidRDefault="001A5524" w:rsidP="001A5524">
      <w:pPr>
        <w:pStyle w:val="Sent"/>
        <w:rPr>
          <w:rFonts w:ascii="Arial" w:hAnsi="Arial" w:cs="Arial"/>
          <w:b w:val="0"/>
          <w:bCs w:val="0"/>
        </w:rPr>
      </w:pPr>
      <w:r>
        <w:rPr>
          <w:rFonts w:ascii="Arial" w:hAnsi="Arial" w:cs="Arial"/>
          <w:b w:val="0"/>
          <w:bCs w:val="0"/>
        </w:rPr>
        <w:tab/>
      </w:r>
      <w:hyperlink r:id="rId14" w:history="1">
        <w:r w:rsidRPr="00E13F1A">
          <w:rPr>
            <w:rStyle w:val="Hyperlink"/>
            <w:rFonts w:ascii="Arial" w:hAnsi="Arial" w:cs="Arial"/>
          </w:rPr>
          <w:t>Místopředseda Senátu Přemysl Sobotka</w:t>
        </w:r>
      </w:hyperlink>
      <w:r>
        <w:rPr>
          <w:rFonts w:ascii="Arial" w:hAnsi="Arial" w:cs="Arial"/>
          <w:u w:val="single"/>
        </w:rPr>
        <w:t>:</w:t>
      </w:r>
      <w:r>
        <w:rPr>
          <w:rFonts w:ascii="Arial" w:hAnsi="Arial" w:cs="Arial"/>
          <w:b w:val="0"/>
          <w:bCs w:val="0"/>
          <w:i/>
          <w:iCs/>
        </w:rPr>
        <w:t> </w:t>
      </w:r>
      <w:r>
        <w:rPr>
          <w:rFonts w:ascii="Arial" w:hAnsi="Arial" w:cs="Arial"/>
          <w:b w:val="0"/>
          <w:bCs w:val="0"/>
        </w:rPr>
        <w:t xml:space="preserve"> Děkuji vám, a vzhledem k tomu, že nejsou další písemné přihlášky do rozpravy, táži se, kdo se hlásí. Jestliže se nehlásí nikdo, končím první část rozpravy. Pane ministře, chcete se vyjádřit k první části rozpravy?</w:t>
      </w:r>
    </w:p>
    <w:p w:rsidR="001A5524" w:rsidRDefault="001A5524" w:rsidP="001A5524">
      <w:pPr>
        <w:pStyle w:val="Sent"/>
        <w:rPr>
          <w:rFonts w:ascii="Arial" w:hAnsi="Arial" w:cs="Arial"/>
          <w:b w:val="0"/>
          <w:bCs w:val="0"/>
        </w:rPr>
      </w:pPr>
    </w:p>
    <w:p w:rsidR="001A5524" w:rsidRDefault="001A5524" w:rsidP="001A5524">
      <w:pPr>
        <w:pStyle w:val="Sent"/>
        <w:rPr>
          <w:rFonts w:ascii="Arial" w:hAnsi="Arial" w:cs="Arial"/>
          <w:b w:val="0"/>
          <w:bCs w:val="0"/>
        </w:rPr>
      </w:pPr>
      <w:r>
        <w:rPr>
          <w:rFonts w:ascii="Arial" w:hAnsi="Arial" w:cs="Arial"/>
          <w:b w:val="0"/>
          <w:bCs w:val="0"/>
        </w:rPr>
        <w:lastRenderedPageBreak/>
        <w:tab/>
      </w:r>
      <w:r>
        <w:rPr>
          <w:rFonts w:ascii="Arial" w:hAnsi="Arial" w:cs="Arial"/>
        </w:rPr>
        <w:t>Ministr vlády ČR Ivan Pilip:</w:t>
      </w:r>
      <w:r>
        <w:rPr>
          <w:rFonts w:ascii="Arial" w:hAnsi="Arial" w:cs="Arial"/>
          <w:b w:val="0"/>
          <w:bCs w:val="0"/>
          <w:i/>
          <w:iCs/>
        </w:rPr>
        <w:t xml:space="preserve"> </w:t>
      </w:r>
      <w:r>
        <w:rPr>
          <w:rFonts w:ascii="Arial" w:hAnsi="Arial" w:cs="Arial"/>
          <w:b w:val="0"/>
          <w:bCs w:val="0"/>
        </w:rPr>
        <w:t xml:space="preserve">Děkuji. Téměř váhám, jestli je potřebné po té relativní podpoře ze strany zpravodajů i vystupujících. Přesto bych, vzhledem k námitce pana senátora Vyvadila, rád řekl, že jeho názor, právní názor respektujeme. Nicméně od začátku projednávání zákona, jak v legislativní radě vlády, tak ve výborech Poslanecké sněmovny, se právníci pokoušeli navrhované znění § 1 nějakým způsobem zdokonalit. Problém, který spatřovali v jiné - a my jsme tento názor sdíleli - v jiné úpravě, tzn. zapsání poznámky č. 1 do § 1, byla otázka nutného zahrnování případných právních změn v jiných paragrafech tohoto zákona a výrazné komplikace pro budoucí legislativu. I když tento právní názor je silný, výsledkem všech diskusí a mnoha alternativních návrhů včetně toho, který tady nakonec přednesl pan senátor Vyvadil, bylo současné znění, na kterém se nakonec shodla i Poslanecká sněmovna a její legislativní útvar. </w:t>
      </w:r>
    </w:p>
    <w:p w:rsidR="001A5524" w:rsidRDefault="001A5524" w:rsidP="001A5524">
      <w:pPr>
        <w:pStyle w:val="Sent"/>
        <w:rPr>
          <w:rFonts w:ascii="Arial" w:hAnsi="Arial" w:cs="Arial"/>
          <w:b w:val="0"/>
          <w:bCs w:val="0"/>
        </w:rPr>
      </w:pPr>
      <w:r>
        <w:rPr>
          <w:rFonts w:ascii="Arial" w:hAnsi="Arial" w:cs="Arial"/>
          <w:b w:val="0"/>
          <w:bCs w:val="0"/>
        </w:rPr>
        <w:tab/>
        <w:t>Snažím se to tady spíš vysvětlit jako stanovisko k tomu, co tu pan senátor přednesl, protože on, jestli jsem tomu dobře rozuměl, zákon jako celek nezpochybnil, nebo nedoporučil k jeho neschválení. Tolik na vysvětlenou k  tomuto stanovisku, jinak děkuji za stanoviska zpravodajů a věřím, že zákon bude v případě jeho schválení a podpisem pana presidenta účinným nástrojem, řekl bych, práce státu v daňové oblasti. Děkuji.</w:t>
      </w:r>
    </w:p>
    <w:p w:rsidR="001A5524" w:rsidRDefault="001A5524" w:rsidP="001A5524">
      <w:pPr>
        <w:pStyle w:val="Sent"/>
        <w:rPr>
          <w:rFonts w:ascii="Arial" w:hAnsi="Arial" w:cs="Arial"/>
          <w:b w:val="0"/>
          <w:bCs w:val="0"/>
        </w:rPr>
      </w:pPr>
    </w:p>
    <w:p w:rsidR="001A5524" w:rsidRDefault="001A5524" w:rsidP="001A5524">
      <w:pPr>
        <w:pStyle w:val="Sent"/>
        <w:rPr>
          <w:rFonts w:ascii="Arial" w:hAnsi="Arial" w:cs="Arial"/>
          <w:b w:val="0"/>
          <w:bCs w:val="0"/>
        </w:rPr>
      </w:pPr>
      <w:r>
        <w:rPr>
          <w:rFonts w:ascii="Arial" w:hAnsi="Arial" w:cs="Arial"/>
          <w:b w:val="0"/>
          <w:bCs w:val="0"/>
        </w:rPr>
        <w:tab/>
      </w:r>
      <w:hyperlink r:id="rId15" w:history="1">
        <w:r w:rsidRPr="00E13F1A">
          <w:rPr>
            <w:rStyle w:val="Hyperlink"/>
            <w:rFonts w:ascii="Arial" w:hAnsi="Arial" w:cs="Arial"/>
          </w:rPr>
          <w:t>Místopředseda Senátu Přemysl Sobotka</w:t>
        </w:r>
      </w:hyperlink>
      <w:r>
        <w:rPr>
          <w:rFonts w:ascii="Arial" w:hAnsi="Arial" w:cs="Arial"/>
          <w:u w:val="single"/>
        </w:rPr>
        <w:t>:</w:t>
      </w:r>
      <w:r>
        <w:rPr>
          <w:rFonts w:ascii="Arial" w:hAnsi="Arial" w:cs="Arial"/>
          <w:b w:val="0"/>
          <w:bCs w:val="0"/>
          <w:i/>
          <w:iCs/>
        </w:rPr>
        <w:t> </w:t>
      </w:r>
      <w:r>
        <w:rPr>
          <w:rFonts w:ascii="Arial" w:hAnsi="Arial" w:cs="Arial"/>
          <w:b w:val="0"/>
          <w:bCs w:val="0"/>
        </w:rPr>
        <w:t xml:space="preserve"> Děkuji, pane ministře. Ptám se pana zpravodaje Jiřího Stodůlky, jestli se chce vyjádřit k první části rozpravy. Nechce. Ptám se pana zpravodaje garančního výboru, jestli se chce vyjádřit k první části rozpravy. Také ne. Takže vám děkuji a vzhledem k tomu, že nezazněl během rozpravy žádný jiný návrh, než </w:t>
      </w:r>
      <w:r>
        <w:rPr>
          <w:rFonts w:ascii="Arial" w:hAnsi="Arial" w:cs="Arial"/>
        </w:rPr>
        <w:t>návrh  schválit návrh zákona ve znění postoupeném Poslaneckou sněmovnou</w:t>
      </w:r>
      <w:r>
        <w:rPr>
          <w:rFonts w:ascii="Arial" w:hAnsi="Arial" w:cs="Arial"/>
          <w:b w:val="0"/>
          <w:bCs w:val="0"/>
        </w:rPr>
        <w:t xml:space="preserve">, zahajuji hlasování. </w:t>
      </w:r>
    </w:p>
    <w:p w:rsidR="001A5524" w:rsidRDefault="001A5524" w:rsidP="001A5524">
      <w:pPr>
        <w:pStyle w:val="Sent"/>
        <w:rPr>
          <w:rFonts w:ascii="Arial" w:hAnsi="Arial" w:cs="Arial"/>
        </w:rPr>
      </w:pPr>
      <w:r>
        <w:rPr>
          <w:rFonts w:ascii="Arial" w:hAnsi="Arial" w:cs="Arial"/>
          <w:b w:val="0"/>
          <w:bCs w:val="0"/>
        </w:rPr>
        <w:tab/>
        <w:t xml:space="preserve">Nejprve prosím o součet přítomných v sále. V této chvíli je přítomno 70 senátorů a senátorek. Potřebný počet hlasů pro schválení je 36. Zahajuji hlasování. </w:t>
      </w:r>
      <w:r>
        <w:rPr>
          <w:rFonts w:ascii="Arial" w:hAnsi="Arial" w:cs="Arial"/>
        </w:rPr>
        <w:t xml:space="preserve">Kdo je pro navržené znění? Pro hlasovalo 65. Kdo je proti? Nikdo. Takže v daném okamžiku byl návrh zákona přijat. </w:t>
      </w:r>
    </w:p>
    <w:p w:rsidR="001A5524" w:rsidRDefault="001A5524" w:rsidP="001A5524">
      <w:pPr>
        <w:pStyle w:val="Sent"/>
        <w:ind w:firstLine="708"/>
        <w:rPr>
          <w:rFonts w:ascii="Arial" w:hAnsi="Arial" w:cs="Arial"/>
          <w:b w:val="0"/>
          <w:bCs w:val="0"/>
        </w:rPr>
      </w:pPr>
      <w:r>
        <w:rPr>
          <w:rFonts w:ascii="Arial" w:hAnsi="Arial" w:cs="Arial"/>
          <w:b w:val="0"/>
          <w:bCs w:val="0"/>
        </w:rPr>
        <w:t xml:space="preserve">Děkuji vám, pane ministře, a také oběma zpravodajům, a končím tímto tento bod programu. </w:t>
      </w:r>
    </w:p>
    <w:p w:rsidR="001A5524" w:rsidRDefault="001A5524" w:rsidP="001A5524">
      <w:pPr>
        <w:pStyle w:val="Sent"/>
        <w:ind w:firstLine="708"/>
        <w:rPr>
          <w:rFonts w:ascii="Arial" w:hAnsi="Arial" w:cs="Arial"/>
        </w:rPr>
      </w:pPr>
      <w:r>
        <w:rPr>
          <w:rFonts w:ascii="Arial" w:hAnsi="Arial" w:cs="Arial"/>
          <w:b w:val="0"/>
          <w:bCs w:val="0"/>
        </w:rPr>
        <w:t xml:space="preserve">Malou chvilinku strpení, není zde doposud přítomen pan ministr Kühnl. Prosím o klid. Budeme pokračovat v jednání i bez přítomnosti pana ministra. </w:t>
      </w:r>
      <w:r>
        <w:rPr>
          <w:rFonts w:ascii="Arial" w:hAnsi="Arial" w:cs="Arial"/>
        </w:rPr>
        <w:t>Následujícím bodem je:</w:t>
      </w:r>
    </w:p>
    <w:p w:rsidR="001A5524" w:rsidRDefault="001A5524" w:rsidP="001A5524">
      <w:pPr>
        <w:pStyle w:val="Sent"/>
        <w:ind w:firstLine="708"/>
        <w:rPr>
          <w:rFonts w:ascii="Arial" w:hAnsi="Arial" w:cs="Arial"/>
          <w:b w:val="0"/>
          <w:bCs w:val="0"/>
        </w:rPr>
      </w:pPr>
    </w:p>
    <w:p w:rsidR="001A5524" w:rsidRDefault="001A5524" w:rsidP="001A5524">
      <w:pPr>
        <w:pStyle w:val="Sent"/>
        <w:ind w:firstLine="708"/>
        <w:jc w:val="center"/>
        <w:rPr>
          <w:rFonts w:ascii="Arial" w:hAnsi="Arial" w:cs="Arial"/>
          <w:u w:val="single"/>
        </w:rPr>
      </w:pPr>
      <w:r>
        <w:rPr>
          <w:rFonts w:ascii="Arial" w:hAnsi="Arial" w:cs="Arial"/>
          <w:u w:val="single"/>
        </w:rPr>
        <w:t xml:space="preserve">Návrh zákona na ochranu před dovozem dumpingových výrobků a o změně a doplnění některých zákonů, </w:t>
      </w:r>
      <w:r w:rsidR="00E13F1A" w:rsidRPr="002F798E">
        <w:rPr>
          <w:rFonts w:ascii="Arial" w:hAnsi="Arial" w:cs="Arial"/>
          <w:b w:val="0"/>
          <w:vanish/>
        </w:rPr>
        <w:t>&lt;A NAME='st97</w:t>
      </w:r>
      <w:r w:rsidR="001A747E">
        <w:rPr>
          <w:rFonts w:ascii="Arial" w:hAnsi="Arial" w:cs="Arial"/>
          <w:b w:val="0"/>
          <w:vanish/>
        </w:rPr>
        <w:t>0</w:t>
      </w:r>
      <w:r w:rsidR="00E13F1A" w:rsidRPr="002F798E">
        <w:rPr>
          <w:rFonts w:ascii="Arial" w:hAnsi="Arial" w:cs="Arial"/>
          <w:b w:val="0"/>
          <w:vanish/>
        </w:rPr>
        <w:t>50'&gt;&lt;/A&gt;</w:t>
      </w:r>
      <w:r>
        <w:rPr>
          <w:rFonts w:ascii="Arial" w:hAnsi="Arial" w:cs="Arial"/>
          <w:u w:val="single"/>
        </w:rPr>
        <w:t xml:space="preserve">senátní tisk č. 1997/50. </w:t>
      </w:r>
    </w:p>
    <w:p w:rsidR="001A5524" w:rsidRDefault="001A5524" w:rsidP="001A5524">
      <w:pPr>
        <w:pStyle w:val="Sent"/>
        <w:ind w:firstLine="708"/>
        <w:rPr>
          <w:rFonts w:ascii="Arial" w:hAnsi="Arial" w:cs="Arial"/>
          <w:b w:val="0"/>
          <w:bCs w:val="0"/>
        </w:rPr>
      </w:pPr>
    </w:p>
    <w:p w:rsidR="001A5524" w:rsidRDefault="001A5524" w:rsidP="001A5524">
      <w:pPr>
        <w:pStyle w:val="Sent"/>
        <w:ind w:firstLine="708"/>
        <w:rPr>
          <w:rFonts w:ascii="Arial" w:hAnsi="Arial" w:cs="Arial"/>
          <w:b w:val="0"/>
          <w:bCs w:val="0"/>
        </w:rPr>
      </w:pPr>
      <w:r>
        <w:rPr>
          <w:rFonts w:ascii="Arial" w:hAnsi="Arial" w:cs="Arial"/>
          <w:b w:val="0"/>
          <w:bCs w:val="0"/>
        </w:rPr>
        <w:t xml:space="preserve">Tento návrh zákona jsme obdrželi jako senátní tisk č. 1997/50. Garančním výborem pro návrh tohoto zákona je Výbor pro hospodářství, zemědělství a dopravu. Ten určil jako svého zpravodaje pana senátora Alfréda Michalíka a přijal usnesení, které jste obdrželi jako senátní tisk číslo 1997/50/1. </w:t>
      </w:r>
    </w:p>
    <w:p w:rsidR="001A5524" w:rsidRDefault="001A5524" w:rsidP="001A5524">
      <w:pPr>
        <w:pStyle w:val="Sent"/>
        <w:rPr>
          <w:rFonts w:ascii="Arial" w:hAnsi="Arial" w:cs="Arial"/>
          <w:b w:val="0"/>
          <w:bCs w:val="0"/>
        </w:rPr>
      </w:pPr>
      <w:r>
        <w:rPr>
          <w:rFonts w:ascii="Arial" w:hAnsi="Arial" w:cs="Arial"/>
          <w:b w:val="0"/>
          <w:bCs w:val="0"/>
        </w:rPr>
        <w:tab/>
        <w:t>Dále byl návrh zákona přikázán Ústavně-právnímu výboru, jehož zpravodajem byl pan senátor Richard Salzmann. Vzhledem k tomu, že se musí zúčastnit důležitého bankovního jednání, převezme jeho roli pan senátor Richard Falbr.</w:t>
      </w:r>
    </w:p>
    <w:p w:rsidR="001A5524" w:rsidRDefault="001A5524" w:rsidP="001A5524">
      <w:pPr>
        <w:pStyle w:val="Sent"/>
        <w:rPr>
          <w:rFonts w:ascii="Arial" w:hAnsi="Arial" w:cs="Arial"/>
          <w:b w:val="0"/>
          <w:bCs w:val="0"/>
        </w:rPr>
      </w:pPr>
      <w:r>
        <w:rPr>
          <w:rFonts w:ascii="Arial" w:hAnsi="Arial" w:cs="Arial"/>
          <w:b w:val="0"/>
          <w:bCs w:val="0"/>
        </w:rPr>
        <w:tab/>
        <w:t>Také tento výbor přijal k danému návrhu zákona usnesení, které jste obdrželi jako senátní tisk č. 1997/50/2.</w:t>
      </w:r>
    </w:p>
    <w:p w:rsidR="001A5524" w:rsidRDefault="001A5524" w:rsidP="001A5524">
      <w:pPr>
        <w:pStyle w:val="Sent"/>
        <w:rPr>
          <w:rFonts w:ascii="Arial" w:hAnsi="Arial" w:cs="Arial"/>
          <w:b w:val="0"/>
          <w:bCs w:val="0"/>
        </w:rPr>
      </w:pPr>
      <w:r>
        <w:rPr>
          <w:rFonts w:ascii="Arial" w:hAnsi="Arial" w:cs="Arial"/>
          <w:b w:val="0"/>
          <w:bCs w:val="0"/>
        </w:rPr>
        <w:tab/>
        <w:t xml:space="preserve">Konečně byl návrh zákona přikázán Výboru pro zahraniční věci, obranu a bezpečnost, jehož zpravodajem je pan senátor Josef Pavlata. </w:t>
      </w:r>
    </w:p>
    <w:p w:rsidR="001A5524" w:rsidRDefault="001A5524" w:rsidP="001A5524">
      <w:pPr>
        <w:pStyle w:val="Sent"/>
        <w:rPr>
          <w:rFonts w:ascii="Arial" w:hAnsi="Arial" w:cs="Arial"/>
          <w:b w:val="0"/>
          <w:bCs w:val="0"/>
        </w:rPr>
      </w:pPr>
      <w:r>
        <w:rPr>
          <w:rFonts w:ascii="Arial" w:hAnsi="Arial" w:cs="Arial"/>
          <w:b w:val="0"/>
          <w:bCs w:val="0"/>
        </w:rPr>
        <w:lastRenderedPageBreak/>
        <w:tab/>
        <w:t xml:space="preserve">Také tento výbor přijal k tomuto návrhu zákona usnesení, které jste obdrželi jako senátní tisk č.1997/50/3. </w:t>
      </w:r>
    </w:p>
    <w:p w:rsidR="001A5524" w:rsidRDefault="001A5524" w:rsidP="001A5524">
      <w:pPr>
        <w:pStyle w:val="Sent"/>
        <w:rPr>
          <w:rFonts w:ascii="Arial" w:hAnsi="Arial" w:cs="Arial"/>
          <w:b w:val="0"/>
          <w:bCs w:val="0"/>
        </w:rPr>
      </w:pPr>
      <w:r>
        <w:rPr>
          <w:rFonts w:ascii="Arial" w:hAnsi="Arial" w:cs="Arial"/>
          <w:b w:val="0"/>
          <w:bCs w:val="0"/>
        </w:rPr>
        <w:tab/>
        <w:t>Vzhledem k tomu, že zde není přítomen... hlásí se kolegyně Seitlová. Prosím, paní kolegyně.</w:t>
      </w:r>
    </w:p>
    <w:p w:rsidR="001A5524" w:rsidRDefault="001A5524" w:rsidP="001A5524">
      <w:pPr>
        <w:pStyle w:val="Sent"/>
        <w:rPr>
          <w:rFonts w:ascii="Arial" w:hAnsi="Arial" w:cs="Arial"/>
          <w:b w:val="0"/>
          <w:bCs w:val="0"/>
        </w:rPr>
      </w:pPr>
    </w:p>
    <w:p w:rsidR="001A5524" w:rsidRDefault="001A5524" w:rsidP="001A5524">
      <w:pPr>
        <w:pStyle w:val="Sent"/>
        <w:rPr>
          <w:rFonts w:ascii="Arial" w:hAnsi="Arial" w:cs="Arial"/>
          <w:b w:val="0"/>
          <w:bCs w:val="0"/>
        </w:rPr>
      </w:pPr>
      <w:r>
        <w:rPr>
          <w:rFonts w:ascii="Arial" w:hAnsi="Arial" w:cs="Arial"/>
          <w:b w:val="0"/>
          <w:bCs w:val="0"/>
        </w:rPr>
        <w:tab/>
      </w:r>
      <w:hyperlink r:id="rId16" w:history="1">
        <w:r w:rsidRPr="00E13F1A">
          <w:rPr>
            <w:rStyle w:val="Hyperlink"/>
            <w:rFonts w:ascii="Arial" w:hAnsi="Arial" w:cs="Arial"/>
          </w:rPr>
          <w:t>Senátorka Jitka Seitlová</w:t>
        </w:r>
      </w:hyperlink>
      <w:r>
        <w:rPr>
          <w:rFonts w:ascii="Arial" w:hAnsi="Arial" w:cs="Arial"/>
        </w:rPr>
        <w:t>:</w:t>
      </w:r>
      <w:r>
        <w:rPr>
          <w:rFonts w:ascii="Arial" w:hAnsi="Arial" w:cs="Arial"/>
          <w:b w:val="0"/>
          <w:bCs w:val="0"/>
          <w:i/>
          <w:iCs/>
        </w:rPr>
        <w:t> </w:t>
      </w:r>
      <w:r>
        <w:rPr>
          <w:rFonts w:ascii="Arial" w:hAnsi="Arial" w:cs="Arial"/>
          <w:b w:val="0"/>
          <w:bCs w:val="0"/>
        </w:rPr>
        <w:t>Vážený pane předsedo, vážený pane předsedající,  vážené dámy a pánové, jménem senátního klubu ODA žádám o přestávku v délce 10 minut.</w:t>
      </w:r>
    </w:p>
    <w:p w:rsidR="001A5524" w:rsidRDefault="001A5524" w:rsidP="001A5524">
      <w:pPr>
        <w:pStyle w:val="Sent"/>
        <w:rPr>
          <w:rFonts w:ascii="Arial" w:hAnsi="Arial" w:cs="Arial"/>
          <w:b w:val="0"/>
          <w:bCs w:val="0"/>
        </w:rPr>
      </w:pPr>
    </w:p>
    <w:p w:rsidR="001A5524" w:rsidRDefault="001A5524" w:rsidP="001A5524">
      <w:pPr>
        <w:pStyle w:val="Sent"/>
        <w:rPr>
          <w:rFonts w:ascii="Arial" w:hAnsi="Arial" w:cs="Arial"/>
          <w:b w:val="0"/>
          <w:bCs w:val="0"/>
        </w:rPr>
      </w:pPr>
      <w:r>
        <w:rPr>
          <w:rFonts w:ascii="Arial" w:hAnsi="Arial" w:cs="Arial"/>
          <w:b w:val="0"/>
          <w:bCs w:val="0"/>
        </w:rPr>
        <w:tab/>
      </w:r>
      <w:hyperlink r:id="rId17" w:history="1">
        <w:r w:rsidRPr="00E13F1A">
          <w:rPr>
            <w:rStyle w:val="Hyperlink"/>
            <w:rFonts w:ascii="Arial" w:hAnsi="Arial" w:cs="Arial"/>
          </w:rPr>
          <w:t>Místopředseda Senátu Přemysl Sobotka</w:t>
        </w:r>
      </w:hyperlink>
      <w:r>
        <w:rPr>
          <w:rFonts w:ascii="Arial" w:hAnsi="Arial" w:cs="Arial"/>
          <w:u w:val="single"/>
        </w:rPr>
        <w:t>:</w:t>
      </w:r>
      <w:r>
        <w:rPr>
          <w:rFonts w:ascii="Arial" w:hAnsi="Arial" w:cs="Arial"/>
          <w:b w:val="0"/>
          <w:bCs w:val="0"/>
          <w:i/>
          <w:iCs/>
        </w:rPr>
        <w:t> </w:t>
      </w:r>
      <w:r>
        <w:rPr>
          <w:rFonts w:ascii="Arial" w:hAnsi="Arial" w:cs="Arial"/>
          <w:b w:val="0"/>
          <w:bCs w:val="0"/>
        </w:rPr>
        <w:t>V této chvíli, na návrh klubu ODA, je přestávka 10 minut.</w:t>
      </w:r>
    </w:p>
    <w:p w:rsidR="001A5524" w:rsidRDefault="001A5524" w:rsidP="001A5524">
      <w:pPr>
        <w:pStyle w:val="Sent"/>
        <w:rPr>
          <w:rFonts w:ascii="Arial" w:hAnsi="Arial" w:cs="Arial"/>
          <w:b w:val="0"/>
          <w:bCs w:val="0"/>
        </w:rPr>
      </w:pPr>
      <w:r>
        <w:rPr>
          <w:rFonts w:ascii="Arial" w:hAnsi="Arial" w:cs="Arial"/>
          <w:b w:val="0"/>
          <w:bCs w:val="0"/>
        </w:rPr>
        <w:tab/>
        <w:t>Jednání zahájíme v 10.40 hodin.</w:t>
      </w:r>
    </w:p>
    <w:p w:rsidR="001A5524" w:rsidRDefault="001A5524" w:rsidP="001A5524">
      <w:pPr>
        <w:pStyle w:val="Sent"/>
        <w:rPr>
          <w:rFonts w:ascii="Arial" w:hAnsi="Arial" w:cs="Arial"/>
          <w:b w:val="0"/>
          <w:bCs w:val="0"/>
        </w:rPr>
      </w:pPr>
    </w:p>
    <w:p w:rsidR="001A5524" w:rsidRDefault="001A5524" w:rsidP="001A5524">
      <w:pPr>
        <w:pStyle w:val="Sent"/>
        <w:ind w:firstLine="720"/>
        <w:rPr>
          <w:rFonts w:ascii="Arial" w:hAnsi="Arial" w:cs="Arial"/>
          <w:b w:val="0"/>
          <w:bCs w:val="0"/>
          <w:i/>
          <w:iCs/>
        </w:rPr>
      </w:pPr>
      <w:r>
        <w:rPr>
          <w:rFonts w:ascii="Arial" w:hAnsi="Arial" w:cs="Arial"/>
          <w:b w:val="0"/>
          <w:bCs w:val="0"/>
          <w:i/>
          <w:iCs/>
        </w:rPr>
        <w:t>( Jednání po přestávce opět zahájeno.)</w:t>
      </w:r>
    </w:p>
    <w:p w:rsidR="001A5524" w:rsidRDefault="001A5524" w:rsidP="001A5524">
      <w:pPr>
        <w:pStyle w:val="Sent"/>
        <w:rPr>
          <w:rFonts w:ascii="Arial" w:hAnsi="Arial" w:cs="Arial"/>
          <w:b w:val="0"/>
          <w:bCs w:val="0"/>
        </w:rPr>
      </w:pPr>
    </w:p>
    <w:p w:rsidR="001A5524" w:rsidRDefault="00E13F1A" w:rsidP="001A5524">
      <w:pPr>
        <w:pStyle w:val="Sent"/>
        <w:ind w:firstLine="720"/>
        <w:rPr>
          <w:rFonts w:ascii="Arial" w:hAnsi="Arial" w:cs="Arial"/>
          <w:b w:val="0"/>
          <w:bCs w:val="0"/>
        </w:rPr>
      </w:pPr>
      <w:hyperlink r:id="rId18" w:history="1">
        <w:r w:rsidR="001A5524" w:rsidRPr="00E13F1A">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b w:val="0"/>
          <w:bCs w:val="0"/>
        </w:rPr>
        <w:t>Vážené kolegyně a kolegové, budeme pokračovat v projednávání návrhu zákona. Návrh zákona po přestávce, kterou jsme absolvovali, uvede pan ministr průmyslu a obchodu Karel Kühnl, kterého si tímto dovoluji přivítat také ve funkci ministra obchodu a průmyslu a popřát mu mnoho pracovních úspěchů. Prosím ho, aby se ujal slova.</w:t>
      </w:r>
    </w:p>
    <w:p w:rsidR="001A5524" w:rsidRDefault="001A5524" w:rsidP="001A5524">
      <w:pPr>
        <w:pStyle w:val="Sent"/>
        <w:rPr>
          <w:rFonts w:ascii="Arial" w:hAnsi="Arial" w:cs="Arial"/>
          <w:b w:val="0"/>
          <w:bCs w:val="0"/>
        </w:rPr>
      </w:pPr>
    </w:p>
    <w:p w:rsidR="001A5524" w:rsidRDefault="001A5524" w:rsidP="001A5524">
      <w:pPr>
        <w:pStyle w:val="Sent"/>
        <w:rPr>
          <w:rFonts w:ascii="Arial" w:hAnsi="Arial" w:cs="Arial"/>
          <w:b w:val="0"/>
          <w:bCs w:val="0"/>
        </w:rPr>
      </w:pPr>
      <w:r>
        <w:rPr>
          <w:rFonts w:ascii="Arial" w:hAnsi="Arial" w:cs="Arial"/>
          <w:b w:val="0"/>
          <w:bCs w:val="0"/>
        </w:rPr>
        <w:tab/>
      </w:r>
      <w:r>
        <w:rPr>
          <w:rFonts w:ascii="Arial" w:hAnsi="Arial" w:cs="Arial"/>
        </w:rPr>
        <w:t>Ministr vlády ČR Karel Kühnl:</w:t>
      </w:r>
      <w:r>
        <w:rPr>
          <w:rFonts w:ascii="Arial" w:hAnsi="Arial" w:cs="Arial"/>
          <w:b w:val="0"/>
          <w:bCs w:val="0"/>
          <w:i/>
          <w:iCs/>
        </w:rPr>
        <w:t xml:space="preserve"> </w:t>
      </w:r>
      <w:r>
        <w:rPr>
          <w:rFonts w:ascii="Arial" w:hAnsi="Arial" w:cs="Arial"/>
          <w:b w:val="0"/>
          <w:bCs w:val="0"/>
        </w:rPr>
        <w:t>Vážený pane předsedo, vážené paní senátorky a senátoři, dámy a pánové, dovolte, abych se nejprve omluvil za mírné zpoždění. Je mi to velmi líto, že mé první vystoupení v Senátu je zahajováno za těchto okolností. Jsou to důsledky nezkušenosti nového ministra nebo důsledky jeho skrupulí. Jako jeden z prvních činů ve svém úřadu jsem sundal majáček se střechy svého auta, a to se mi v tomto případě vymstilo. Jel jsem sem 25 minut a pan předseda mi správně vyčetl, že jsem nezavolal předem, že jsem naopak musel být zavolán. Omlouvám se za to, bylo to poprvé a naposled.</w:t>
      </w:r>
    </w:p>
    <w:p w:rsidR="001A5524" w:rsidRDefault="001A5524" w:rsidP="001A5524">
      <w:pPr>
        <w:pStyle w:val="Sent"/>
        <w:rPr>
          <w:rFonts w:ascii="Arial" w:hAnsi="Arial" w:cs="Arial"/>
          <w:b w:val="0"/>
          <w:bCs w:val="0"/>
        </w:rPr>
      </w:pPr>
      <w:r>
        <w:rPr>
          <w:rFonts w:ascii="Arial" w:hAnsi="Arial" w:cs="Arial"/>
          <w:b w:val="0"/>
          <w:bCs w:val="0"/>
        </w:rPr>
        <w:tab/>
        <w:t>K návrhu antidumpingového zákona neboli zákona na ochranu před dovozem dumpingových výrobků.</w:t>
      </w:r>
    </w:p>
    <w:p w:rsidR="001A5524" w:rsidRDefault="001A5524" w:rsidP="001A5524">
      <w:pPr>
        <w:pStyle w:val="Sent"/>
        <w:rPr>
          <w:rFonts w:ascii="Arial" w:hAnsi="Arial" w:cs="Arial"/>
          <w:b w:val="0"/>
          <w:bCs w:val="0"/>
        </w:rPr>
      </w:pPr>
      <w:r>
        <w:rPr>
          <w:rFonts w:ascii="Arial" w:hAnsi="Arial" w:cs="Arial"/>
          <w:b w:val="0"/>
          <w:bCs w:val="0"/>
        </w:rPr>
        <w:tab/>
        <w:t>Poslanecká sněmovna Parlamentu ČR na své květnové schůzi vyslovila souhlas s návrhem na ochranu před dovozem dumpingových výrobků, který byl v souladu s čl. 45 Ústavy ČR postoupen Senátu k dalšímu projednání. Návrh tohoto zákona, pokud bude přijat, bude novinkou v českém právním řádu, neboť odlišný charakter ekonomiky v minulých desetiletích si nevyžadoval existenci takové právní normy.</w:t>
      </w:r>
      <w:r>
        <w:rPr>
          <w:rFonts w:ascii="Arial" w:hAnsi="Arial" w:cs="Arial"/>
          <w:b w:val="0"/>
          <w:bCs w:val="0"/>
        </w:rPr>
        <w:tab/>
      </w:r>
    </w:p>
    <w:p w:rsidR="001A5524" w:rsidRDefault="001A5524" w:rsidP="001A5524">
      <w:pPr>
        <w:pStyle w:val="Sent"/>
        <w:rPr>
          <w:rFonts w:ascii="Arial" w:hAnsi="Arial" w:cs="Arial"/>
          <w:b w:val="0"/>
          <w:bCs w:val="0"/>
        </w:rPr>
      </w:pPr>
      <w:r>
        <w:rPr>
          <w:rFonts w:ascii="Arial" w:hAnsi="Arial" w:cs="Arial"/>
          <w:b w:val="0"/>
          <w:bCs w:val="0"/>
        </w:rPr>
        <w:tab/>
        <w:t>Zvláštností tohoto zákona je také, že ho na jednu stranu mít můžeme, ale také ho mít nemusíme. Pokud se však rozhodneme ho mít, musí mít v každém případě podobu kompatibilní s mezinárodními závazky České republiky, konkrétně a především s dohodou o založení Světové obchodní organizace.</w:t>
      </w:r>
    </w:p>
    <w:p w:rsidR="001A5524" w:rsidRDefault="001A5524" w:rsidP="001A5524">
      <w:pPr>
        <w:pStyle w:val="Sent"/>
        <w:rPr>
          <w:rFonts w:ascii="Arial" w:hAnsi="Arial" w:cs="Arial"/>
          <w:b w:val="0"/>
          <w:bCs w:val="0"/>
        </w:rPr>
      </w:pPr>
      <w:r>
        <w:rPr>
          <w:rFonts w:ascii="Arial" w:hAnsi="Arial" w:cs="Arial"/>
          <w:b w:val="0"/>
          <w:bCs w:val="0"/>
        </w:rPr>
        <w:tab/>
        <w:t>Při promítnutí tohoto a dalších mezinárodně právních závazků do českého právního řádu jsme byli vedeni snahou v maximální možné míře využít existující instituty našeho právního řádu, zejména správní řád. Zároveň však byla pro Českou republiku převzata zcela nová terminologie, která se k dané problematice váže, jako je normální hodnota, dumpingové rozpětí atd. Dovolte, abych se několika slovy zmínil o vlastním obsahu zákona.</w:t>
      </w:r>
    </w:p>
    <w:p w:rsidR="001A5524" w:rsidRDefault="001A5524" w:rsidP="001A5524">
      <w:pPr>
        <w:pStyle w:val="Sent"/>
        <w:rPr>
          <w:rFonts w:ascii="Arial" w:hAnsi="Arial" w:cs="Arial"/>
          <w:b w:val="0"/>
          <w:bCs w:val="0"/>
        </w:rPr>
      </w:pPr>
      <w:r>
        <w:rPr>
          <w:rFonts w:ascii="Arial" w:hAnsi="Arial" w:cs="Arial"/>
          <w:b w:val="0"/>
          <w:bCs w:val="0"/>
        </w:rPr>
        <w:tab/>
        <w:t xml:space="preserve">Nekalý způsob obchodování, za který je dumping označován, spočívá ve vývozu výrobků za nižší cenu než na trhu v zemi vývozu a původu, neboli než za cenu, za kterou je prodáván na trhu v zemi vývozu či původu. Tento vývoz musí přitom způsobovat újmu v zemi dovozu a mezi dovozem dumpingových výrobků a újmou způsobenou podstatné části domácího výrobního odvětví musí existovat příčinná souvislost. </w:t>
      </w:r>
    </w:p>
    <w:p w:rsidR="001A5524" w:rsidRDefault="001A5524" w:rsidP="001A5524">
      <w:pPr>
        <w:pStyle w:val="Sent"/>
        <w:rPr>
          <w:rFonts w:ascii="Arial" w:hAnsi="Arial" w:cs="Arial"/>
          <w:b w:val="0"/>
          <w:bCs w:val="0"/>
        </w:rPr>
      </w:pPr>
      <w:r>
        <w:rPr>
          <w:rFonts w:ascii="Arial" w:hAnsi="Arial" w:cs="Arial"/>
          <w:b w:val="0"/>
          <w:bCs w:val="0"/>
        </w:rPr>
        <w:tab/>
        <w:t>Návrh zákona zmocňuje Ministerstvo průmyslu a obchodu k provádění řízení, které má charakter správního řízení. Při tomto řízení se předpokládá velmi úzká spolupráce s věcně příslušnými ústředními orgány státní správy, jako je Ministerstvo financí, Ministerstvo zahraničních věcí a Úřad pro ochranu hospodářské soutěže, a to vše zejména z důvodu zajištění objektivity a odborného posouzení dílčích otázek. Veškerá rozhodnutí vydávaná v průběhu řízení budou potom publikována v Obchodním věstníku.</w:t>
      </w:r>
    </w:p>
    <w:p w:rsidR="001A5524" w:rsidRDefault="001A5524" w:rsidP="001A5524">
      <w:pPr>
        <w:pStyle w:val="Sent"/>
        <w:rPr>
          <w:rFonts w:ascii="Arial" w:hAnsi="Arial" w:cs="Arial"/>
          <w:b w:val="0"/>
          <w:bCs w:val="0"/>
        </w:rPr>
      </w:pPr>
      <w:r>
        <w:rPr>
          <w:rFonts w:ascii="Arial" w:hAnsi="Arial" w:cs="Arial"/>
          <w:b w:val="0"/>
          <w:bCs w:val="0"/>
        </w:rPr>
        <w:tab/>
        <w:t>Tento návrh zákona byl podrobně projednán v senátním Výboru pro hospodářství, zemědělství a dopravu, ve Výboru pro zahraniční věci, obranu a bezpečnost a v Ústavně-právním výboru. S uspokojením a potěšením konstatuji, že ve všech výborech bylo přijato doporučující usnesení ke schválení tohoto zákona. Přijetí tohoto zákona umožní jeho využití ve skutečně odůvodněných případech. Stanovení jasných pravidel pro posouzení existence či neexistence dumpingu vyloučí neoprávněné stížnosti méně schopných výrobců, kteří za příčinu svých ekonomických neúspěchů označují dovozy levných výrobků ze zahraničí. Prodej nějakého výrobku nebo nějaké služby za levnější cenu než konkurence samozřejmě nemůže být považován za dumping. Praktickým používáním této právní normy získají české subjekty zkušenosti v této oblasti, které mohou dobře využít po vstupu České republiky do Evropské unie.</w:t>
      </w:r>
    </w:p>
    <w:p w:rsidR="001A5524" w:rsidRDefault="001A5524" w:rsidP="001A5524">
      <w:pPr>
        <w:pStyle w:val="Sent"/>
        <w:rPr>
          <w:rFonts w:ascii="Arial" w:hAnsi="Arial" w:cs="Arial"/>
          <w:b w:val="0"/>
          <w:bCs w:val="0"/>
        </w:rPr>
      </w:pPr>
      <w:r>
        <w:rPr>
          <w:rFonts w:ascii="Arial" w:hAnsi="Arial" w:cs="Arial"/>
          <w:b w:val="0"/>
          <w:bCs w:val="0"/>
        </w:rPr>
        <w:tab/>
        <w:t>Dámy a pánové, děkuji vám za pozornost.</w:t>
      </w:r>
    </w:p>
    <w:p w:rsidR="001A5524" w:rsidRDefault="001A5524" w:rsidP="001A5524">
      <w:pPr>
        <w:pStyle w:val="Sent"/>
        <w:rPr>
          <w:rFonts w:ascii="Arial" w:hAnsi="Arial" w:cs="Arial"/>
          <w:b w:val="0"/>
          <w:bCs w:val="0"/>
        </w:rPr>
      </w:pPr>
    </w:p>
    <w:p w:rsidR="001A5524" w:rsidRDefault="001A5524" w:rsidP="001A5524">
      <w:pPr>
        <w:pStyle w:val="Sent"/>
        <w:rPr>
          <w:rFonts w:ascii="Arial" w:hAnsi="Arial" w:cs="Arial"/>
          <w:b w:val="0"/>
          <w:bCs w:val="0"/>
        </w:rPr>
      </w:pPr>
      <w:r>
        <w:rPr>
          <w:rFonts w:ascii="Arial" w:hAnsi="Arial" w:cs="Arial"/>
          <w:b w:val="0"/>
          <w:bCs w:val="0"/>
        </w:rPr>
        <w:tab/>
      </w:r>
      <w:hyperlink r:id="rId19" w:history="1">
        <w:r w:rsidRPr="00E13F1A">
          <w:rPr>
            <w:rStyle w:val="Hyperlink"/>
            <w:rFonts w:ascii="Arial" w:hAnsi="Arial" w:cs="Arial"/>
          </w:rPr>
          <w:t>Místopředseda Senátu Přemysl Sobotka</w:t>
        </w:r>
      </w:hyperlink>
      <w:r>
        <w:rPr>
          <w:rFonts w:ascii="Arial" w:hAnsi="Arial" w:cs="Arial"/>
          <w:u w:val="single"/>
        </w:rPr>
        <w:t>:</w:t>
      </w:r>
      <w:r>
        <w:rPr>
          <w:rFonts w:ascii="Arial" w:hAnsi="Arial" w:cs="Arial"/>
          <w:b w:val="0"/>
          <w:bCs w:val="0"/>
          <w:i/>
          <w:iCs/>
        </w:rPr>
        <w:t> </w:t>
      </w:r>
      <w:r>
        <w:rPr>
          <w:rFonts w:ascii="Arial" w:hAnsi="Arial" w:cs="Arial"/>
          <w:b w:val="0"/>
          <w:bCs w:val="0"/>
        </w:rPr>
        <w:t>Děkuji panu ministrovi, prosím, zaujměte místo u stolku zpravodajů.</w:t>
      </w:r>
    </w:p>
    <w:p w:rsidR="001A5524" w:rsidRDefault="001A5524" w:rsidP="001A5524">
      <w:pPr>
        <w:pStyle w:val="Sent"/>
        <w:rPr>
          <w:rFonts w:ascii="Arial" w:hAnsi="Arial" w:cs="Arial"/>
          <w:b w:val="0"/>
          <w:bCs w:val="0"/>
        </w:rPr>
      </w:pPr>
      <w:r>
        <w:rPr>
          <w:rFonts w:ascii="Arial" w:hAnsi="Arial" w:cs="Arial"/>
          <w:b w:val="0"/>
          <w:bCs w:val="0"/>
        </w:rPr>
        <w:tab/>
        <w:t>Prosím, aby se zpravodaj garančního výboru, pan senátor Alfréd Michalík, ujal slova.</w:t>
      </w:r>
    </w:p>
    <w:p w:rsidR="001A5524" w:rsidRDefault="001A5524" w:rsidP="001A5524">
      <w:pPr>
        <w:pStyle w:val="Sent"/>
        <w:rPr>
          <w:rFonts w:ascii="Arial" w:hAnsi="Arial" w:cs="Arial"/>
          <w:b w:val="0"/>
          <w:bCs w:val="0"/>
        </w:rPr>
      </w:pPr>
    </w:p>
    <w:p w:rsidR="001A5524" w:rsidRDefault="00E13F1A" w:rsidP="001A5524">
      <w:pPr>
        <w:pStyle w:val="Sent"/>
        <w:ind w:firstLine="720"/>
        <w:rPr>
          <w:rFonts w:ascii="Arial" w:hAnsi="Arial" w:cs="Arial"/>
          <w:b w:val="0"/>
          <w:bCs w:val="0"/>
        </w:rPr>
      </w:pPr>
      <w:hyperlink r:id="rId20" w:history="1">
        <w:r w:rsidR="001A5524" w:rsidRPr="00E13F1A">
          <w:rPr>
            <w:rStyle w:val="Hyperlink"/>
            <w:rFonts w:ascii="Arial" w:hAnsi="Arial" w:cs="Arial"/>
          </w:rPr>
          <w:t>Senátor Alfréd Michalík</w:t>
        </w:r>
      </w:hyperlink>
      <w:r w:rsidR="001A5524">
        <w:rPr>
          <w:rFonts w:ascii="Arial" w:hAnsi="Arial" w:cs="Arial"/>
        </w:rPr>
        <w:t>:</w:t>
      </w:r>
      <w:r w:rsidR="001A5524">
        <w:rPr>
          <w:rFonts w:ascii="Arial" w:hAnsi="Arial" w:cs="Arial"/>
          <w:b w:val="0"/>
          <w:bCs w:val="0"/>
          <w:i/>
          <w:iCs/>
        </w:rPr>
        <w:t>  </w:t>
      </w:r>
      <w:r w:rsidR="001A5524">
        <w:rPr>
          <w:rFonts w:ascii="Arial" w:hAnsi="Arial" w:cs="Arial"/>
          <w:b w:val="0"/>
          <w:bCs w:val="0"/>
        </w:rPr>
        <w:t>Vážený pane předsedající, pane předsedo, pane ministře, vážené kolegyně a kolegové senátoři, pan ministr ve svém úvodním slovu uvedl základní charakteristiku k návrhu zákona na ochranu před dovozem dumpingových výrobků včetně důvodů jeho zavedení. Abych zbytečně nezdržoval, nebudu opakovat to, co tady bylo řečeno. Přesto chci zvýraznit některá fakta.</w:t>
      </w:r>
    </w:p>
    <w:p w:rsidR="001A5524" w:rsidRDefault="001A5524" w:rsidP="001A5524">
      <w:pPr>
        <w:pStyle w:val="Sent"/>
        <w:rPr>
          <w:rFonts w:ascii="Arial" w:hAnsi="Arial" w:cs="Arial"/>
          <w:b w:val="0"/>
          <w:bCs w:val="0"/>
        </w:rPr>
      </w:pPr>
      <w:r>
        <w:rPr>
          <w:rFonts w:ascii="Arial" w:hAnsi="Arial" w:cs="Arial"/>
          <w:b w:val="0"/>
          <w:bCs w:val="0"/>
        </w:rPr>
        <w:tab/>
        <w:t>Na tento zákon se čeká několik let. Zvláště naši zemědělci, naše doly, ale i jiné obory pocítily na své kůži dopady dovozu s výrazně dumpingovými cenami. Na druhé straně naši výrobci, hlavně v oboru hutí, již poznali, jak lze účinně bránit vývozu některých výrobků vyhlášením antidumpingových opatření, a i když se nakonec prokáže, že nešlo o dumping, je dosaženo cíle - omezení dovozu, dočasné vyřazení z trhu apod. Právě země s liberální tržní ekonomikou jsou dumpingem nejčastěji postihovány. Zavedení institutu antidumpingového řízení do právního řádu je považováno za legitimní krok.</w:t>
      </w:r>
    </w:p>
    <w:p w:rsidR="001A5524" w:rsidRDefault="001A5524" w:rsidP="001A5524">
      <w:pPr>
        <w:pStyle w:val="Sent"/>
        <w:rPr>
          <w:rFonts w:ascii="Arial" w:hAnsi="Arial" w:cs="Arial"/>
          <w:b w:val="0"/>
          <w:bCs w:val="0"/>
        </w:rPr>
      </w:pPr>
      <w:r>
        <w:rPr>
          <w:rFonts w:ascii="Arial" w:hAnsi="Arial" w:cs="Arial"/>
          <w:b w:val="0"/>
          <w:bCs w:val="0"/>
        </w:rPr>
        <w:tab/>
        <w:t>Z bývalých komunistických režimů tento krok učinilo Polsko a Maďarsko.</w:t>
      </w:r>
    </w:p>
    <w:p w:rsidR="001A5524" w:rsidRDefault="001A5524" w:rsidP="001A5524">
      <w:pPr>
        <w:pStyle w:val="Sent"/>
        <w:rPr>
          <w:rFonts w:ascii="Arial" w:hAnsi="Arial" w:cs="Arial"/>
          <w:b w:val="0"/>
          <w:bCs w:val="0"/>
        </w:rPr>
      </w:pPr>
      <w:r>
        <w:rPr>
          <w:rFonts w:ascii="Arial" w:hAnsi="Arial" w:cs="Arial"/>
          <w:b w:val="0"/>
          <w:bCs w:val="0"/>
        </w:rPr>
        <w:tab/>
        <w:t>Krátce z historie vzniku návrhu tohoto zákona.</w:t>
      </w:r>
    </w:p>
    <w:p w:rsidR="001A5524" w:rsidRDefault="001A5524" w:rsidP="001A5524">
      <w:pPr>
        <w:pStyle w:val="Sent"/>
        <w:ind w:firstLine="708"/>
        <w:rPr>
          <w:rFonts w:ascii="Arial" w:hAnsi="Arial" w:cs="Arial"/>
          <w:b w:val="0"/>
          <w:bCs w:val="0"/>
        </w:rPr>
      </w:pPr>
      <w:r>
        <w:rPr>
          <w:rFonts w:ascii="Arial" w:hAnsi="Arial" w:cs="Arial"/>
          <w:b w:val="0"/>
          <w:bCs w:val="0"/>
        </w:rPr>
        <w:t>V roce 1995 byl zpracován první návrh a předán do meziresortního připomínkového řízení. Koncem roku 1996 byl projednán vládou a předán do Poslanecké sněmovny. V Poslanecké sněmovně byl přikázán hospodářskému výboru 26. 2. 1997 jako tisk č. 109. V průběhu projednávání byla podána řada dílčích pozměňovacích návrhů jak ve výboru, tak při druhém čtení, a závěrečné jednání, které proběhlo 23. 5. 1997, projednávalo celkem 63 návrhů změn. Jednalo se především o právní formulace a definici újmy, definici normální ceny, výše kauce,  zastavení řízení  apod. Výsledek celkového hlasování je, že ze 191 přítomných hlasovalo pro zákon 173, proti bylo 17.</w:t>
      </w:r>
    </w:p>
    <w:p w:rsidR="001A5524" w:rsidRDefault="001A5524" w:rsidP="001A5524">
      <w:pPr>
        <w:pStyle w:val="Sent"/>
        <w:ind w:firstLine="708"/>
        <w:rPr>
          <w:rFonts w:ascii="Arial" w:hAnsi="Arial" w:cs="Arial"/>
          <w:b w:val="0"/>
          <w:bCs w:val="0"/>
        </w:rPr>
      </w:pPr>
      <w:r>
        <w:rPr>
          <w:rFonts w:ascii="Arial" w:hAnsi="Arial" w:cs="Arial"/>
          <w:b w:val="0"/>
          <w:bCs w:val="0"/>
        </w:rPr>
        <w:t xml:space="preserve">V Senátu byl návrh zákona přikázán našemu hospodářskému výboru jako garančnímu. Dále pak Výboru pro zahraniční věci, obranu a bezpečnost a  Ústavně-právnímu výboru, jako senátní tisk 1997/50. Byly diskutovány především některé právní nejasnosti, jako například kompetence Ministerstva průmyslu a obchodu vůči celním orgánům, pojem “antidumpingové clo”, které vypadlo z nedávno schváleného celního zákona apod. Tyto připomínky byly vysvětleny a po zvážení všech předchozích jednání, důvodové zprávy předkladatele i zástupců našich podniků, především v oblasti průmyslu, jsme v našem výboru konstatovali, že zákon je nanejvýš potřebný, navrhovaná právní úprava není v rozporu s Ústavou ani s Listinou základních lidských práv a svobod, a je v souladu s mezinárodními smlouvami, jimiž je Česká republika vázána. Navrhovaná úprava si nevyžádá další výdaje ze státního rozpočtu, neboť tato činnost bude vykonávána ministerstvem. Návrh zákona nepředpokládá vydání žádného prováděcího předpisu. Přijetím tohoto zákona bude zaplněna citelná mezera v právním řádu České republiky a náš stát tak bude mít instrument, jak čelit tak negativnímu jevu, jako je dumping. A bude to také jeden z kroků k řešení negativní obchodní bilance. </w:t>
      </w:r>
    </w:p>
    <w:p w:rsidR="001A5524" w:rsidRDefault="001A5524" w:rsidP="001A5524">
      <w:pPr>
        <w:pStyle w:val="Sent"/>
        <w:rPr>
          <w:rFonts w:ascii="Arial" w:hAnsi="Arial" w:cs="Arial"/>
          <w:b w:val="0"/>
          <w:bCs w:val="0"/>
        </w:rPr>
      </w:pPr>
      <w:r>
        <w:rPr>
          <w:rFonts w:ascii="Arial" w:hAnsi="Arial" w:cs="Arial"/>
          <w:b w:val="0"/>
          <w:bCs w:val="0"/>
        </w:rPr>
        <w:tab/>
        <w:t>Návrh zákona byl projednán i v dalších dvou výborech s výsledkem doporučujícím schválení.</w:t>
      </w:r>
    </w:p>
    <w:p w:rsidR="001A5524" w:rsidRDefault="001A5524" w:rsidP="001A5524">
      <w:pPr>
        <w:pStyle w:val="Sent"/>
        <w:rPr>
          <w:rFonts w:ascii="Arial" w:hAnsi="Arial" w:cs="Arial"/>
          <w:b w:val="0"/>
          <w:bCs w:val="0"/>
        </w:rPr>
      </w:pPr>
      <w:r>
        <w:rPr>
          <w:rFonts w:ascii="Arial" w:hAnsi="Arial" w:cs="Arial"/>
          <w:b w:val="0"/>
          <w:bCs w:val="0"/>
        </w:rPr>
        <w:tab/>
        <w:t>Z těchto důvodů jménem Výboru pro hospodářství, zemědělství a dopravu doporučuji dnešnímu plénu Senátu, aby návrh zákona byl schválen ve znění schváleném Poslaneckou sněmovnou. Děkuji.</w:t>
      </w:r>
    </w:p>
    <w:p w:rsidR="001A5524" w:rsidRDefault="001A5524" w:rsidP="001A5524">
      <w:pPr>
        <w:pStyle w:val="Sent"/>
        <w:rPr>
          <w:rFonts w:ascii="Arial" w:hAnsi="Arial" w:cs="Arial"/>
          <w:b w:val="0"/>
          <w:bCs w:val="0"/>
        </w:rPr>
      </w:pPr>
    </w:p>
    <w:p w:rsidR="001A5524" w:rsidRDefault="001A5524" w:rsidP="001A5524">
      <w:pPr>
        <w:pStyle w:val="Sent"/>
        <w:rPr>
          <w:rFonts w:ascii="Arial" w:hAnsi="Arial" w:cs="Arial"/>
          <w:b w:val="0"/>
          <w:bCs w:val="0"/>
        </w:rPr>
      </w:pPr>
      <w:r>
        <w:rPr>
          <w:rFonts w:ascii="Arial" w:hAnsi="Arial" w:cs="Arial"/>
          <w:b w:val="0"/>
          <w:bCs w:val="0"/>
        </w:rPr>
        <w:tab/>
      </w:r>
      <w:hyperlink r:id="rId21" w:history="1">
        <w:r w:rsidRPr="00E13F1A">
          <w:rPr>
            <w:rStyle w:val="Hyperlink"/>
            <w:rFonts w:ascii="Arial" w:hAnsi="Arial" w:cs="Arial"/>
          </w:rPr>
          <w:t>Místopředseda Senátu Přemysl Sobotka</w:t>
        </w:r>
      </w:hyperlink>
      <w:r>
        <w:rPr>
          <w:rFonts w:ascii="Arial" w:hAnsi="Arial" w:cs="Arial"/>
          <w:u w:val="single"/>
        </w:rPr>
        <w:t>:</w:t>
      </w:r>
      <w:r>
        <w:rPr>
          <w:rFonts w:ascii="Arial" w:hAnsi="Arial" w:cs="Arial"/>
          <w:b w:val="0"/>
          <w:bCs w:val="0"/>
          <w:i/>
          <w:iCs/>
        </w:rPr>
        <w:t> </w:t>
      </w:r>
      <w:r>
        <w:rPr>
          <w:rFonts w:ascii="Arial" w:hAnsi="Arial" w:cs="Arial"/>
          <w:b w:val="0"/>
          <w:bCs w:val="0"/>
        </w:rPr>
        <w:t xml:space="preserve">Děkuji vám, pane zpravodaji, a prosím vás, abyste také zaujal místo u stolku zpravodajů, sledoval rozpravu a zaznamenal eventuálně další návrhy, které by mohly během rozpravy zaznít, a zaujal  k nim stanovisko. </w:t>
      </w:r>
    </w:p>
    <w:p w:rsidR="001A5524" w:rsidRDefault="001A5524" w:rsidP="001A5524">
      <w:pPr>
        <w:pStyle w:val="Sent"/>
        <w:rPr>
          <w:rFonts w:ascii="Arial" w:hAnsi="Arial" w:cs="Arial"/>
          <w:b w:val="0"/>
          <w:bCs w:val="0"/>
        </w:rPr>
      </w:pPr>
      <w:r>
        <w:rPr>
          <w:rFonts w:ascii="Arial" w:hAnsi="Arial" w:cs="Arial"/>
          <w:b w:val="0"/>
          <w:bCs w:val="0"/>
        </w:rPr>
        <w:tab/>
        <w:t xml:space="preserve">Dále bych se chtěl zeptat, zda se chce vyjádřit zpravodaj Ústavně-právního výboru, pan senátor Richard Falbr. </w:t>
      </w:r>
    </w:p>
    <w:p w:rsidR="001A5524" w:rsidRDefault="001A5524" w:rsidP="001A5524">
      <w:pPr>
        <w:pStyle w:val="Sent"/>
        <w:rPr>
          <w:rFonts w:ascii="Arial" w:hAnsi="Arial" w:cs="Arial"/>
          <w:b w:val="0"/>
          <w:bCs w:val="0"/>
          <w:i/>
          <w:iCs/>
          <w:u w:val="single"/>
        </w:rPr>
      </w:pPr>
    </w:p>
    <w:p w:rsidR="001A5524" w:rsidRDefault="00E13F1A" w:rsidP="001A5524">
      <w:pPr>
        <w:pStyle w:val="Sent"/>
        <w:ind w:firstLine="708"/>
        <w:rPr>
          <w:rFonts w:ascii="Arial" w:hAnsi="Arial" w:cs="Arial"/>
          <w:b w:val="0"/>
          <w:bCs w:val="0"/>
        </w:rPr>
      </w:pPr>
      <w:hyperlink r:id="rId22" w:history="1">
        <w:r w:rsidR="001A5524" w:rsidRPr="00E13F1A">
          <w:rPr>
            <w:rStyle w:val="Hyperlink"/>
            <w:rFonts w:ascii="Arial" w:hAnsi="Arial" w:cs="Arial"/>
          </w:rPr>
          <w:t>Senátor Richard Falbr</w:t>
        </w:r>
      </w:hyperlink>
      <w:r w:rsidR="001A5524">
        <w:rPr>
          <w:rFonts w:ascii="Arial" w:hAnsi="Arial" w:cs="Arial"/>
        </w:rPr>
        <w:t>:</w:t>
      </w:r>
      <w:r w:rsidR="001A5524">
        <w:rPr>
          <w:rFonts w:ascii="Arial" w:hAnsi="Arial" w:cs="Arial"/>
          <w:b w:val="0"/>
          <w:bCs w:val="0"/>
          <w:i/>
          <w:iCs/>
        </w:rPr>
        <w:t> </w:t>
      </w:r>
      <w:r w:rsidR="001A5524">
        <w:rPr>
          <w:rFonts w:ascii="Arial" w:hAnsi="Arial" w:cs="Arial"/>
          <w:b w:val="0"/>
          <w:bCs w:val="0"/>
        </w:rPr>
        <w:t xml:space="preserve"> Vážený pane předsedající, vážený pane ministře, vážené kolegyně, předložená osnova zákona je jedním z kroků, kterým se vyplňuje citelná mezera v českém právním řádu. Nebudu opakovat argumenty, které zazněly z úst těch, co hovořili přede mnou. Chtěl bych jenom poznamenat, že v Ústavně- právním výboru vznikla debata o tom, zda pojem “antidumpingové clo”, který v osnově zákona výslovně uveden není, je v českém právním řádu dostatečně jasný pro to, aby nevznikl kompetenční konflikt mezi Ministerstvem průmyslu a obchodu, které rozhoduje o jeho uložení, a celními orgány, které jsou podle celního zákona jediné oprávněné ukládat cla všeobecně. V debatě bylo vyjasněno, že pojem “antidumpingové clo” je dostatečně vyjasněn ve zmíněných dohodách, které se staly vyhlášením ve Sbírce zákonů České republiky součástí českého právního řádu. Mám na mysli Všeobecnou dohodu o clech a obchodu z roku 1994, ke které Česká republika přistoupila 15. 4. 1994, a pak zvláštní dohodu, která určuje, aby členské státy uvedly své právní řády do souladu s dohodou.</w:t>
      </w:r>
    </w:p>
    <w:p w:rsidR="001A5524" w:rsidRDefault="001A5524" w:rsidP="001A5524">
      <w:pPr>
        <w:pStyle w:val="Sent"/>
        <w:ind w:firstLine="708"/>
        <w:rPr>
          <w:rFonts w:ascii="Arial" w:hAnsi="Arial" w:cs="Arial"/>
          <w:b w:val="0"/>
          <w:bCs w:val="0"/>
        </w:rPr>
      </w:pPr>
      <w:r>
        <w:rPr>
          <w:rFonts w:ascii="Arial" w:hAnsi="Arial" w:cs="Arial"/>
          <w:b w:val="0"/>
          <w:bCs w:val="0"/>
        </w:rPr>
        <w:tab/>
        <w:t>Pokud jde o ukládací pravomoc Ministerstva průmyslu a obchodu, došel Ústavně-právní výbor k závěru, že zákon ji správně svěřuje tomuto ministerstvu, neboť jde o opatření spíše hospodářsko-politické než ryze finanční povahy.</w:t>
      </w:r>
    </w:p>
    <w:p w:rsidR="001A5524" w:rsidRDefault="001A5524" w:rsidP="001A5524">
      <w:pPr>
        <w:pStyle w:val="Sent"/>
        <w:ind w:firstLine="708"/>
        <w:rPr>
          <w:rFonts w:ascii="Arial" w:hAnsi="Arial" w:cs="Arial"/>
          <w:b w:val="0"/>
          <w:bCs w:val="0"/>
        </w:rPr>
      </w:pPr>
      <w:r>
        <w:rPr>
          <w:rFonts w:ascii="Arial" w:hAnsi="Arial" w:cs="Arial"/>
          <w:b w:val="0"/>
          <w:bCs w:val="0"/>
        </w:rPr>
        <w:t xml:space="preserve">Ústavně-právní výbor shledal, že osnova zákona je zpracována v souladu s právními instituty, ke kterým Česká republika přistoupila v rámci citované Všeobecné dohody a speciální dohody k provedení té části, která se týká antidumpingového řízení. </w:t>
      </w:r>
    </w:p>
    <w:p w:rsidR="001A5524" w:rsidRDefault="001A5524" w:rsidP="001A5524">
      <w:pPr>
        <w:pStyle w:val="Sent"/>
        <w:ind w:firstLine="708"/>
        <w:rPr>
          <w:rFonts w:ascii="Arial" w:hAnsi="Arial" w:cs="Arial"/>
          <w:b w:val="0"/>
          <w:bCs w:val="0"/>
        </w:rPr>
      </w:pPr>
      <w:r>
        <w:rPr>
          <w:rFonts w:ascii="Arial" w:hAnsi="Arial" w:cs="Arial"/>
          <w:b w:val="0"/>
          <w:bCs w:val="0"/>
        </w:rPr>
        <w:t>Ústavně-právní výbor doporučuje, aby Senát osnovu zákona schválil.</w:t>
      </w:r>
    </w:p>
    <w:p w:rsidR="001A5524" w:rsidRDefault="001A5524" w:rsidP="001A5524">
      <w:pPr>
        <w:pStyle w:val="Sent"/>
        <w:ind w:firstLine="708"/>
        <w:rPr>
          <w:rFonts w:ascii="Arial" w:hAnsi="Arial" w:cs="Arial"/>
          <w:u w:val="single"/>
        </w:rPr>
      </w:pPr>
    </w:p>
    <w:p w:rsidR="001A5524" w:rsidRDefault="00E13F1A" w:rsidP="001A5524">
      <w:pPr>
        <w:pStyle w:val="Sent"/>
        <w:ind w:firstLine="708"/>
        <w:rPr>
          <w:rFonts w:ascii="Arial" w:hAnsi="Arial" w:cs="Arial"/>
          <w:b w:val="0"/>
          <w:bCs w:val="0"/>
        </w:rPr>
      </w:pPr>
      <w:hyperlink r:id="rId23" w:history="1">
        <w:r w:rsidR="001A5524" w:rsidRPr="00E13F1A">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b w:val="0"/>
          <w:bCs w:val="0"/>
        </w:rPr>
        <w:t xml:space="preserve">Děkuji vám,  pane zpravodaji, a ptám se, zda se chce vyjádřit i zpravodaj Výboru pro zahraniční věci, obranu a bezpečnost, pan senátor Josef Pavlata. </w:t>
      </w:r>
    </w:p>
    <w:p w:rsidR="001A5524" w:rsidRDefault="001A5524" w:rsidP="001A5524">
      <w:pPr>
        <w:pStyle w:val="Sent"/>
        <w:ind w:firstLine="708"/>
        <w:rPr>
          <w:rFonts w:ascii="Arial" w:hAnsi="Arial" w:cs="Arial"/>
          <w:b w:val="0"/>
          <w:bCs w:val="0"/>
          <w:i/>
          <w:iCs/>
          <w:u w:val="single"/>
        </w:rPr>
      </w:pPr>
    </w:p>
    <w:p w:rsidR="001A5524" w:rsidRDefault="00E13F1A" w:rsidP="001A5524">
      <w:pPr>
        <w:pStyle w:val="Sent"/>
        <w:ind w:firstLine="708"/>
        <w:rPr>
          <w:rFonts w:ascii="Arial" w:hAnsi="Arial" w:cs="Arial"/>
          <w:b w:val="0"/>
          <w:bCs w:val="0"/>
        </w:rPr>
      </w:pPr>
      <w:hyperlink r:id="rId24" w:history="1">
        <w:r w:rsidR="001A5524" w:rsidRPr="00E13F1A">
          <w:rPr>
            <w:rStyle w:val="Hyperlink"/>
            <w:rFonts w:ascii="Arial" w:hAnsi="Arial" w:cs="Arial"/>
          </w:rPr>
          <w:t>Senátor Josef Pavlata</w:t>
        </w:r>
      </w:hyperlink>
      <w:r w:rsidR="001A5524">
        <w:rPr>
          <w:rFonts w:ascii="Arial" w:hAnsi="Arial" w:cs="Arial"/>
        </w:rPr>
        <w:t>:</w:t>
      </w:r>
      <w:r w:rsidR="001A5524">
        <w:rPr>
          <w:rFonts w:ascii="Arial" w:hAnsi="Arial" w:cs="Arial"/>
          <w:b w:val="0"/>
          <w:bCs w:val="0"/>
          <w:i/>
          <w:iCs/>
        </w:rPr>
        <w:t> </w:t>
      </w:r>
      <w:r w:rsidR="001A5524">
        <w:rPr>
          <w:rFonts w:ascii="Arial" w:hAnsi="Arial" w:cs="Arial"/>
          <w:b w:val="0"/>
          <w:bCs w:val="0"/>
        </w:rPr>
        <w:t xml:space="preserve">Pane předsedající, pane předsedo, pane ministře, drahé kolegyně, vážení kolegové, dovolte, abych vás seznámil s usnesením Výboru pro zahraniční věci, obranu a bezpečnost k návrhu zákona na ochranu před dovozem dumpingových výrobků a o změně a doplnění některých zákonů. Po odůvodnění zástupce navrhovatele a mé zpravodajské zprávě výbor doporučuje Senátu schválit návrh zákona na ochranu před dovozem dumpingových výrobků a o změně a doplnění některých zákonů. Děkuji vám za pozornost. </w:t>
      </w:r>
    </w:p>
    <w:p w:rsidR="001A5524" w:rsidRDefault="001A5524" w:rsidP="001A5524">
      <w:pPr>
        <w:pStyle w:val="Sent"/>
        <w:ind w:firstLine="708"/>
        <w:rPr>
          <w:rFonts w:ascii="Arial" w:hAnsi="Arial" w:cs="Arial"/>
          <w:b w:val="0"/>
          <w:bCs w:val="0"/>
        </w:rPr>
      </w:pPr>
    </w:p>
    <w:p w:rsidR="001A5524" w:rsidRDefault="00E13F1A" w:rsidP="001A5524">
      <w:pPr>
        <w:pStyle w:val="Sent"/>
        <w:ind w:firstLine="708"/>
        <w:rPr>
          <w:rFonts w:ascii="Arial" w:hAnsi="Arial" w:cs="Arial"/>
          <w:b w:val="0"/>
          <w:bCs w:val="0"/>
        </w:rPr>
      </w:pPr>
      <w:hyperlink r:id="rId25" w:history="1">
        <w:r w:rsidR="001A5524" w:rsidRPr="00E13F1A">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b w:val="0"/>
          <w:bCs w:val="0"/>
        </w:rPr>
        <w:t xml:space="preserve">Děkuji.  Otvírám první část rozpravy. Písemná přihláška nebyla žádná. Kdo se hlásí do rozpravy? Pokud nikdo, táži se pana ministra, jestli se chce vyjádřit nebo nevyjádřit? </w:t>
      </w:r>
    </w:p>
    <w:p w:rsidR="001A5524" w:rsidRDefault="001A5524" w:rsidP="001A5524">
      <w:pPr>
        <w:pStyle w:val="Sent"/>
        <w:ind w:firstLine="708"/>
        <w:rPr>
          <w:rFonts w:ascii="Arial" w:hAnsi="Arial" w:cs="Arial"/>
          <w:b w:val="0"/>
          <w:bCs w:val="0"/>
        </w:rPr>
      </w:pPr>
    </w:p>
    <w:p w:rsidR="001A5524" w:rsidRDefault="001A5524" w:rsidP="001A5524">
      <w:pPr>
        <w:pStyle w:val="Sent"/>
        <w:ind w:firstLine="708"/>
        <w:rPr>
          <w:rFonts w:ascii="Arial" w:hAnsi="Arial" w:cs="Arial"/>
          <w:b w:val="0"/>
          <w:bCs w:val="0"/>
        </w:rPr>
      </w:pPr>
      <w:r>
        <w:rPr>
          <w:rFonts w:ascii="Arial" w:hAnsi="Arial" w:cs="Arial"/>
        </w:rPr>
        <w:t>Ministr vlády ČR Karel Kühnl:</w:t>
      </w:r>
      <w:r>
        <w:rPr>
          <w:rFonts w:ascii="Arial" w:hAnsi="Arial" w:cs="Arial"/>
          <w:b w:val="0"/>
          <w:bCs w:val="0"/>
          <w:i/>
          <w:iCs/>
        </w:rPr>
        <w:t xml:space="preserve"> </w:t>
      </w:r>
      <w:r>
        <w:rPr>
          <w:rFonts w:ascii="Arial" w:hAnsi="Arial" w:cs="Arial"/>
          <w:b w:val="0"/>
          <w:bCs w:val="0"/>
        </w:rPr>
        <w:t xml:space="preserve">Vážený pane předsedající, vážené paní senátorky, vážení páni senátoři, myslím, že v našem právním řádu máme poměrně málo zákonů, o nichž a o jejichž obsahu panuje tak jednoznačná shoda. A není to jenom případ Senátu, byl to i případ Poslanecké sněmovny. Děkuji za krátkou rozpravu a připojuji se k doporučení schválit návrh tak, jak je předložen. Děkuji. </w:t>
      </w:r>
    </w:p>
    <w:p w:rsidR="001A5524" w:rsidRDefault="001A5524" w:rsidP="001A5524">
      <w:pPr>
        <w:pStyle w:val="Sent"/>
        <w:ind w:firstLine="708"/>
        <w:rPr>
          <w:rFonts w:ascii="Arial" w:hAnsi="Arial" w:cs="Arial"/>
          <w:b w:val="0"/>
          <w:bCs w:val="0"/>
        </w:rPr>
      </w:pPr>
    </w:p>
    <w:p w:rsidR="001A5524" w:rsidRDefault="00E13F1A" w:rsidP="001A5524">
      <w:pPr>
        <w:pStyle w:val="Sent"/>
        <w:ind w:firstLine="708"/>
        <w:rPr>
          <w:rFonts w:ascii="Arial" w:hAnsi="Arial" w:cs="Arial"/>
          <w:b w:val="0"/>
          <w:bCs w:val="0"/>
        </w:rPr>
      </w:pPr>
      <w:hyperlink r:id="rId26" w:history="1">
        <w:r w:rsidR="001A5524" w:rsidRPr="00E13F1A">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b w:val="0"/>
          <w:bCs w:val="0"/>
        </w:rPr>
        <w:t xml:space="preserve">Děkuji. Vzhledem k tomu, že nebyla prakticky žádná rozprava, nepředpokládám, že by se zpravodajové jednotlivých výborů chtěli vyjádřit. Pouze se ptám zpravodaje garančního výboru, jestli se chce vyjádřit. Nechce. </w:t>
      </w:r>
    </w:p>
    <w:p w:rsidR="001A5524" w:rsidRDefault="001A5524" w:rsidP="001A5524">
      <w:pPr>
        <w:pStyle w:val="Sent"/>
        <w:ind w:firstLine="708"/>
        <w:rPr>
          <w:rFonts w:ascii="Arial" w:hAnsi="Arial" w:cs="Arial"/>
          <w:b w:val="0"/>
          <w:bCs w:val="0"/>
        </w:rPr>
      </w:pPr>
      <w:r>
        <w:rPr>
          <w:rFonts w:ascii="Arial" w:hAnsi="Arial" w:cs="Arial"/>
          <w:b w:val="0"/>
          <w:bCs w:val="0"/>
        </w:rPr>
        <w:t xml:space="preserve">Takže v této chvíli zazněl pouze jediný návrh, a to je </w:t>
      </w:r>
      <w:r>
        <w:rPr>
          <w:rFonts w:ascii="Arial" w:hAnsi="Arial" w:cs="Arial"/>
        </w:rPr>
        <w:t>návrh schválit zákon ve znění tak, jak byl postoupen Poslaneckou sněmovnou</w:t>
      </w:r>
      <w:r>
        <w:rPr>
          <w:rFonts w:ascii="Arial" w:hAnsi="Arial" w:cs="Arial"/>
          <w:b w:val="0"/>
          <w:bCs w:val="0"/>
        </w:rPr>
        <w:t>. Zahajuji v daném okamžiku hlasování.</w:t>
      </w:r>
    </w:p>
    <w:p w:rsidR="001A5524" w:rsidRDefault="001A5524" w:rsidP="001A5524">
      <w:pPr>
        <w:pStyle w:val="Sent"/>
        <w:ind w:firstLine="708"/>
        <w:rPr>
          <w:rFonts w:ascii="Arial" w:hAnsi="Arial" w:cs="Arial"/>
          <w:b w:val="0"/>
          <w:bCs w:val="0"/>
        </w:rPr>
      </w:pPr>
      <w:r>
        <w:rPr>
          <w:rFonts w:ascii="Arial" w:hAnsi="Arial" w:cs="Arial"/>
          <w:b w:val="0"/>
          <w:bCs w:val="0"/>
        </w:rPr>
        <w:t>Nejprve prosím o součet přítomných senátorů a senátorek v sále. Je přítomno 72 senátorek a senátorů. Potřebný počet hlasů je 37.</w:t>
      </w:r>
    </w:p>
    <w:p w:rsidR="001A5524" w:rsidRDefault="001A5524" w:rsidP="001A5524">
      <w:pPr>
        <w:pStyle w:val="Sent"/>
        <w:ind w:firstLine="708"/>
        <w:rPr>
          <w:rFonts w:ascii="Arial" w:hAnsi="Arial" w:cs="Arial"/>
          <w:b w:val="0"/>
          <w:bCs w:val="0"/>
        </w:rPr>
      </w:pPr>
      <w:r>
        <w:rPr>
          <w:rFonts w:ascii="Arial" w:hAnsi="Arial" w:cs="Arial"/>
          <w:b w:val="0"/>
          <w:bCs w:val="0"/>
        </w:rPr>
        <w:t>Prosím, aby se vyjádřil každý zvednutím své ruky.</w:t>
      </w:r>
    </w:p>
    <w:p w:rsidR="001A5524" w:rsidRDefault="001A5524" w:rsidP="001A5524">
      <w:pPr>
        <w:pStyle w:val="Sent"/>
        <w:ind w:firstLine="708"/>
        <w:rPr>
          <w:rFonts w:ascii="Arial" w:hAnsi="Arial" w:cs="Arial"/>
        </w:rPr>
      </w:pPr>
      <w:r>
        <w:rPr>
          <w:rFonts w:ascii="Arial" w:hAnsi="Arial" w:cs="Arial"/>
        </w:rPr>
        <w:t xml:space="preserve">Kdo je pro tento návrh zákona? </w:t>
      </w:r>
      <w:r>
        <w:rPr>
          <w:rFonts w:ascii="Arial" w:hAnsi="Arial" w:cs="Arial"/>
          <w:b w:val="0"/>
          <w:bCs w:val="0"/>
          <w:i/>
          <w:iCs/>
        </w:rPr>
        <w:t>(Hlasuje se.)</w:t>
      </w:r>
      <w:r>
        <w:rPr>
          <w:rFonts w:ascii="Arial" w:hAnsi="Arial" w:cs="Arial"/>
        </w:rPr>
        <w:t xml:space="preserve"> Pro 72.</w:t>
      </w:r>
    </w:p>
    <w:p w:rsidR="001A5524" w:rsidRDefault="001A5524" w:rsidP="001A5524">
      <w:pPr>
        <w:pStyle w:val="Sent"/>
        <w:ind w:firstLine="708"/>
        <w:rPr>
          <w:rFonts w:ascii="Arial" w:hAnsi="Arial" w:cs="Arial"/>
          <w:b w:val="0"/>
          <w:bCs w:val="0"/>
        </w:rPr>
      </w:pPr>
      <w:r>
        <w:rPr>
          <w:rFonts w:ascii="Arial" w:hAnsi="Arial" w:cs="Arial"/>
        </w:rPr>
        <w:t>Návrh zákona byl schválen absolutní většinou. Takže v daném okamžiku návrh zákona nám postoupený byl schválen v původním znění,</w:t>
      </w:r>
      <w:r>
        <w:rPr>
          <w:rFonts w:ascii="Arial" w:hAnsi="Arial" w:cs="Arial"/>
          <w:b w:val="0"/>
          <w:bCs w:val="0"/>
        </w:rPr>
        <w:t xml:space="preserve"> děkuji panu ministrovi jako předkladateli,  i všem  třem zpravodajům. Tím končím tento bod pořadu.</w:t>
      </w:r>
    </w:p>
    <w:p w:rsidR="001A5524" w:rsidRDefault="001A5524" w:rsidP="001A5524">
      <w:pPr>
        <w:pStyle w:val="Sent"/>
        <w:ind w:firstLine="708"/>
        <w:rPr>
          <w:rFonts w:ascii="Arial" w:hAnsi="Arial" w:cs="Arial"/>
        </w:rPr>
      </w:pPr>
      <w:r>
        <w:rPr>
          <w:rFonts w:ascii="Arial" w:hAnsi="Arial" w:cs="Arial"/>
        </w:rPr>
        <w:t>Následujícím bodem pořadu je:</w:t>
      </w:r>
    </w:p>
    <w:p w:rsidR="001A5524" w:rsidRDefault="001A5524" w:rsidP="001A5524">
      <w:pPr>
        <w:pStyle w:val="Sent"/>
        <w:ind w:firstLine="708"/>
        <w:rPr>
          <w:rFonts w:ascii="Arial" w:hAnsi="Arial" w:cs="Arial"/>
        </w:rPr>
      </w:pPr>
    </w:p>
    <w:p w:rsidR="001A5524" w:rsidRDefault="001A5524" w:rsidP="001A5524">
      <w:pPr>
        <w:pStyle w:val="Sent"/>
        <w:ind w:firstLine="708"/>
        <w:jc w:val="center"/>
        <w:rPr>
          <w:rFonts w:ascii="Arial" w:hAnsi="Arial" w:cs="Arial"/>
          <w:u w:val="single"/>
        </w:rPr>
      </w:pPr>
      <w:r>
        <w:rPr>
          <w:rFonts w:ascii="Arial" w:hAnsi="Arial" w:cs="Arial"/>
          <w:u w:val="single"/>
        </w:rPr>
        <w:t xml:space="preserve"> Volba členů a předsedy Stálé komise Senátu pro krajany žijící v zahraničí.</w:t>
      </w:r>
    </w:p>
    <w:p w:rsidR="001A5524" w:rsidRDefault="001A5524" w:rsidP="001A5524">
      <w:pPr>
        <w:pStyle w:val="Sent"/>
        <w:ind w:firstLine="708"/>
        <w:rPr>
          <w:rFonts w:ascii="Arial" w:hAnsi="Arial" w:cs="Arial"/>
          <w:b w:val="0"/>
          <w:bCs w:val="0"/>
        </w:rPr>
      </w:pPr>
    </w:p>
    <w:p w:rsidR="001A5524" w:rsidRDefault="001A5524" w:rsidP="001A5524">
      <w:pPr>
        <w:pStyle w:val="Sent"/>
        <w:ind w:firstLine="708"/>
        <w:rPr>
          <w:rFonts w:ascii="Arial" w:hAnsi="Arial" w:cs="Arial"/>
          <w:b w:val="0"/>
          <w:bCs w:val="0"/>
        </w:rPr>
      </w:pPr>
      <w:r>
        <w:rPr>
          <w:rFonts w:ascii="Arial" w:hAnsi="Arial" w:cs="Arial"/>
          <w:b w:val="0"/>
          <w:bCs w:val="0"/>
        </w:rPr>
        <w:t>Pro lepší přehled vám  byly rozdány návrhy na členy Stálé komise Senátu pro krajany žijící v zahraničí tak, jak byly podány Volební komisi. Nyní bych požádal předsedu Volební komise, pana senátora Bohumila Kulhánka, aby vás s těmito návrhy seznámil. Prosím, pane předsedo.</w:t>
      </w:r>
    </w:p>
    <w:p w:rsidR="001A5524" w:rsidRDefault="001A5524" w:rsidP="001A5524">
      <w:pPr>
        <w:pStyle w:val="Sent"/>
        <w:ind w:firstLine="708"/>
        <w:rPr>
          <w:rFonts w:ascii="Arial" w:hAnsi="Arial" w:cs="Arial"/>
          <w:b w:val="0"/>
          <w:bCs w:val="0"/>
          <w:i/>
          <w:iCs/>
          <w:u w:val="single"/>
        </w:rPr>
      </w:pPr>
    </w:p>
    <w:p w:rsidR="001A5524" w:rsidRDefault="009843AD" w:rsidP="001A5524">
      <w:pPr>
        <w:pStyle w:val="Sent"/>
        <w:ind w:firstLine="708"/>
        <w:rPr>
          <w:rFonts w:ascii="Arial" w:hAnsi="Arial" w:cs="Arial"/>
          <w:b w:val="0"/>
          <w:bCs w:val="0"/>
        </w:rPr>
      </w:pPr>
      <w:hyperlink r:id="rId27" w:history="1">
        <w:r w:rsidR="001A5524" w:rsidRPr="009843AD">
          <w:rPr>
            <w:rStyle w:val="Hyperlink"/>
            <w:rFonts w:ascii="Arial" w:hAnsi="Arial" w:cs="Arial"/>
          </w:rPr>
          <w:t>Senátor Bohumil Kulhánek</w:t>
        </w:r>
      </w:hyperlink>
      <w:r w:rsidR="001A5524">
        <w:rPr>
          <w:rFonts w:ascii="Arial" w:hAnsi="Arial" w:cs="Arial"/>
        </w:rPr>
        <w:t>:</w:t>
      </w:r>
      <w:r w:rsidR="001A5524">
        <w:rPr>
          <w:rFonts w:ascii="Arial" w:hAnsi="Arial" w:cs="Arial"/>
          <w:b w:val="0"/>
          <w:bCs w:val="0"/>
          <w:i/>
          <w:iCs/>
        </w:rPr>
        <w:t>  </w:t>
      </w:r>
      <w:r w:rsidR="001A5524">
        <w:rPr>
          <w:rFonts w:ascii="Arial" w:hAnsi="Arial" w:cs="Arial"/>
          <w:b w:val="0"/>
          <w:bCs w:val="0"/>
        </w:rPr>
        <w:t>Pane předsedající, pane předsedo, kolegyně a kolegové, tak jako pokaždé pracovala Volební komise od časného rána, aby vám předložila to, co máte na stole: 8. usnesení ze schůze dne 17. 6. k návrhům kandidátů na členy Stálé komise Senátu pro krajany žijící v zahraničí.</w:t>
      </w:r>
    </w:p>
    <w:p w:rsidR="001A5524" w:rsidRDefault="001A5524" w:rsidP="001A5524">
      <w:pPr>
        <w:pStyle w:val="Sent"/>
        <w:ind w:firstLine="708"/>
        <w:rPr>
          <w:rFonts w:ascii="Arial" w:hAnsi="Arial" w:cs="Arial"/>
          <w:b w:val="0"/>
          <w:bCs w:val="0"/>
        </w:rPr>
      </w:pPr>
      <w:r>
        <w:rPr>
          <w:rFonts w:ascii="Arial" w:hAnsi="Arial" w:cs="Arial"/>
          <w:b w:val="0"/>
          <w:bCs w:val="0"/>
        </w:rPr>
        <w:t>Volební komise Senátu přijala ve stanovené lhůtě návrhy kandidátů na členy této komise tak, jak jste všichni obdrželi na stůl.</w:t>
      </w:r>
    </w:p>
    <w:p w:rsidR="001A5524" w:rsidRDefault="001A5524" w:rsidP="001A5524">
      <w:pPr>
        <w:pStyle w:val="Sent"/>
        <w:rPr>
          <w:rFonts w:ascii="Arial" w:hAnsi="Arial" w:cs="Arial"/>
          <w:b w:val="0"/>
          <w:bCs w:val="0"/>
        </w:rPr>
      </w:pPr>
      <w:r>
        <w:rPr>
          <w:rFonts w:ascii="Arial" w:hAnsi="Arial" w:cs="Arial"/>
          <w:b w:val="0"/>
          <w:bCs w:val="0"/>
        </w:rPr>
        <w:tab/>
        <w:t xml:space="preserve">Pouze bych chtěl oznámit, že podle pravidel volebních, která máme, členové komise, této komise, se volí aklamací, pouze předseda této komise bude volen volbou tajnou. Naše oblíbená místnost č. 250 bude připravena. Chtěl bych požádat pana předsedajícího, že bych četl jednotlivé členy podle klubů, podle dohody politických klubů, které bychom odsouhlasili veřejným hlasováním, a potom pouze předseda, bude-li vše připraveno, by byl odsouhlasen volbou tajnou. </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28" w:history="1">
        <w:r w:rsidR="001A5524" w:rsidRPr="009843AD">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b w:val="0"/>
          <w:bCs w:val="0"/>
        </w:rPr>
        <w:t>Děkuji vám. Táži se, zda se chce k návrhům někdo vyjádřit. Kolegyně Seitlová, předsedkyně klubu ODA.</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29" w:history="1">
        <w:r w:rsidR="001A5524" w:rsidRPr="009843AD">
          <w:rPr>
            <w:rStyle w:val="Hyperlink"/>
            <w:rFonts w:ascii="Arial" w:hAnsi="Arial" w:cs="Arial"/>
          </w:rPr>
          <w:t>Senátorka Jitka Seitlová</w:t>
        </w:r>
      </w:hyperlink>
      <w:r w:rsidR="001A5524">
        <w:rPr>
          <w:rFonts w:ascii="Arial" w:hAnsi="Arial" w:cs="Arial"/>
        </w:rPr>
        <w:t>:</w:t>
      </w:r>
      <w:r w:rsidR="001A5524">
        <w:rPr>
          <w:rFonts w:ascii="Arial" w:hAnsi="Arial" w:cs="Arial"/>
          <w:b w:val="0"/>
          <w:bCs w:val="0"/>
          <w:i/>
          <w:iCs/>
        </w:rPr>
        <w:t> </w:t>
      </w:r>
      <w:r w:rsidR="001A5524">
        <w:rPr>
          <w:rFonts w:ascii="Arial" w:hAnsi="Arial" w:cs="Arial"/>
          <w:b w:val="0"/>
          <w:bCs w:val="0"/>
        </w:rPr>
        <w:t xml:space="preserve">Vážený pane předsedo, vážený pane předsedající, dámy a pánové, dovolte, abych vás seznámila s důvody, které vedly senátní klub ODA k navržení místopředsedkyně Senátu paní Moserové na místopředsedu Komise pro práci s krajany. K návrhu senátorky doc. Jaroslavy Moserové jsme dospěli po zvážení a vyhodnocení jejích odborných a profesních celoživotních zkušeností a úspěchů, jak v činnosti v zahraničí, tak v činnosti na mezinárodní úrovni, ale také její přímé osobně zažité krajanské problematiky, v jejichž společnosti strávila část svého života a spolu s nimi sdílela pocity odloučení při své práci v cizině. </w:t>
      </w:r>
    </w:p>
    <w:p w:rsidR="001A5524" w:rsidRDefault="001A5524" w:rsidP="001A5524">
      <w:pPr>
        <w:pStyle w:val="Sent"/>
        <w:rPr>
          <w:rFonts w:ascii="Arial" w:hAnsi="Arial" w:cs="Arial"/>
          <w:b w:val="0"/>
          <w:bCs w:val="0"/>
        </w:rPr>
      </w:pPr>
      <w:r>
        <w:rPr>
          <w:rFonts w:ascii="Arial" w:hAnsi="Arial" w:cs="Arial"/>
          <w:b w:val="0"/>
          <w:bCs w:val="0"/>
        </w:rPr>
        <w:tab/>
        <w:t>Z dlouhého výčtu její celoživotní práce a zkušeností bych jenom upozornila na to, že paní senátorka Moserová již v roce 1948 byla na svém studijním pobytu ve Spojených státech, kde s těmito lidmi pracovala, kde se s nimi kontaktovala. A já bych zdůraznila to, že vlastně jejím přínosem je jakási určitá, a nazvu to přesně tak: “historická paměť” vývoje těch všech krajanských vztahů, vztahů legálních i nelegálních, našich občanů, kteří jsou v zahraničí a kteří nadále se na ni obracejí. Také zde v Senátu od počátku se paní docentka Moserová ujala řešení naléhavých problémů a kontaktů jednání s krajany žijícími v zahraničí, kteří se na ni v zaslouženém respektu a důvěře osobně obracejí. Je zde třeba také hovořit o nemalé vlastní zásluze a podílu paní senátorky Moserové na vzniku Komise pro krajany. Na její iniciaci a přípravě se významně od počátku paní senátorka podílela.</w:t>
      </w:r>
    </w:p>
    <w:p w:rsidR="001A5524" w:rsidRDefault="001A5524" w:rsidP="001A5524">
      <w:pPr>
        <w:pStyle w:val="Sent"/>
        <w:rPr>
          <w:rFonts w:ascii="Arial" w:hAnsi="Arial" w:cs="Arial"/>
          <w:b w:val="0"/>
          <w:bCs w:val="0"/>
        </w:rPr>
      </w:pPr>
      <w:r>
        <w:rPr>
          <w:rFonts w:ascii="Arial" w:hAnsi="Arial" w:cs="Arial"/>
          <w:b w:val="0"/>
          <w:bCs w:val="0"/>
        </w:rPr>
        <w:tab/>
        <w:t>Na závěr bych chtěla zdůraznit ještě i osobní dar, který není malým přínosem pro práci na této úrovni a v těchto záležitostech. Je to dar vysoké lidskosti, porozumění, pochopení a umění naslouchat, který zejména při řešení těch tíživých životních situací, ve kterých se někdy krajané ocitají, může mít daleko větší význam než cokoli jiného. Věříme, že z uvedených důvodů a z pozice senátorky Moserové - místopředsedkyně Senátu pro zahraniční otázky, bude navržená volba také jasně deklarovat význam, který Senát Parlamentu České republiky otázkám krajanské problematiky klade. Děkuji vám za pozornost.</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30" w:history="1">
        <w:r w:rsidR="001A5524" w:rsidRPr="009843AD">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b w:val="0"/>
          <w:bCs w:val="0"/>
        </w:rPr>
        <w:t>Děkuji a znovu bych předal slovo předsedovi Volební komise, protože přistoupíme k hlasování. Budeme hlasovat postupně o jednotlivých kandidátech. Žádám předsedu Volební komise, aby postupně během hlasování přednášel jména kandidátů.</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31" w:history="1">
        <w:r w:rsidR="001A5524" w:rsidRPr="009843AD">
          <w:rPr>
            <w:rStyle w:val="Hyperlink"/>
            <w:rFonts w:ascii="Arial" w:hAnsi="Arial" w:cs="Arial"/>
          </w:rPr>
          <w:t>Senátor Bohumil Kulhánek</w:t>
        </w:r>
      </w:hyperlink>
      <w:r w:rsidR="001A5524">
        <w:rPr>
          <w:rFonts w:ascii="Arial" w:hAnsi="Arial" w:cs="Arial"/>
        </w:rPr>
        <w:t>:</w:t>
      </w:r>
      <w:r w:rsidR="001A5524">
        <w:rPr>
          <w:rFonts w:ascii="Arial" w:hAnsi="Arial" w:cs="Arial"/>
          <w:b w:val="0"/>
          <w:bCs w:val="0"/>
          <w:i/>
          <w:iCs/>
        </w:rPr>
        <w:t>  </w:t>
      </w:r>
      <w:r w:rsidR="001A5524">
        <w:rPr>
          <w:rFonts w:ascii="Arial" w:hAnsi="Arial" w:cs="Arial"/>
          <w:b w:val="0"/>
          <w:bCs w:val="0"/>
        </w:rPr>
        <w:t>Děkuji. Klubem ODS byli nominováni: Zdeněk </w:t>
      </w:r>
      <w:r w:rsidR="001A5524">
        <w:rPr>
          <w:rFonts w:ascii="Arial" w:hAnsi="Arial" w:cs="Arial"/>
        </w:rPr>
        <w:t>Klausner</w:t>
      </w:r>
      <w:r w:rsidR="001A5524">
        <w:rPr>
          <w:rFonts w:ascii="Arial" w:hAnsi="Arial" w:cs="Arial"/>
          <w:b w:val="0"/>
          <w:bCs w:val="0"/>
        </w:rPr>
        <w:t>.</w:t>
      </w:r>
    </w:p>
    <w:p w:rsidR="001A5524" w:rsidRDefault="001A5524" w:rsidP="001A5524">
      <w:pPr>
        <w:pStyle w:val="Sent"/>
        <w:ind w:firstLine="720"/>
        <w:rPr>
          <w:rFonts w:ascii="Arial" w:hAnsi="Arial" w:cs="Arial"/>
          <w:b w:val="0"/>
          <w:bCs w:val="0"/>
        </w:rPr>
      </w:pP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32" w:history="1">
        <w:r w:rsidR="001A5524" w:rsidRPr="009843AD">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b w:val="0"/>
          <w:bCs w:val="0"/>
        </w:rPr>
        <w:t xml:space="preserve">V této chvíli zahajuji hlasování. Nejprve prosím o součet přítomných senátorů v sále. V této chvíli je nás přítomno 70, potřebný počet hlasů je 36. Hlasujeme o kandidátu jménem Zdeněk Klausner. </w:t>
      </w:r>
      <w:r w:rsidR="001A5524">
        <w:rPr>
          <w:rFonts w:ascii="Arial" w:hAnsi="Arial" w:cs="Arial"/>
        </w:rPr>
        <w:t>Kdo je pro?</w:t>
      </w:r>
      <w:r w:rsidR="001A5524">
        <w:rPr>
          <w:rFonts w:ascii="Arial" w:hAnsi="Arial" w:cs="Arial"/>
          <w:b w:val="0"/>
          <w:bCs w:val="0"/>
        </w:rPr>
        <w:t xml:space="preserve"> </w:t>
      </w:r>
      <w:r w:rsidR="001A5524">
        <w:rPr>
          <w:rFonts w:ascii="Arial" w:hAnsi="Arial" w:cs="Arial"/>
        </w:rPr>
        <w:t>Pro 68. Kdo je proti? Proti nikdo.</w:t>
      </w:r>
      <w:r w:rsidR="001A5524">
        <w:rPr>
          <w:rFonts w:ascii="Arial" w:hAnsi="Arial" w:cs="Arial"/>
          <w:b w:val="0"/>
          <w:bCs w:val="0"/>
        </w:rPr>
        <w:t xml:space="preserve"> Další, pane předsedo.</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33" w:history="1">
        <w:r w:rsidR="001A5524" w:rsidRPr="009843AD">
          <w:rPr>
            <w:rStyle w:val="Hyperlink"/>
            <w:rFonts w:ascii="Arial" w:hAnsi="Arial" w:cs="Arial"/>
          </w:rPr>
          <w:t>Senátor Bohumil Kulhánek</w:t>
        </w:r>
      </w:hyperlink>
      <w:r w:rsidR="001A5524">
        <w:rPr>
          <w:rFonts w:ascii="Arial" w:hAnsi="Arial" w:cs="Arial"/>
        </w:rPr>
        <w:t>:</w:t>
      </w:r>
      <w:r w:rsidR="001A5524">
        <w:rPr>
          <w:rFonts w:ascii="Arial" w:hAnsi="Arial" w:cs="Arial"/>
          <w:b w:val="0"/>
          <w:bCs w:val="0"/>
          <w:i/>
          <w:iCs/>
        </w:rPr>
        <w:t>  </w:t>
      </w:r>
      <w:r w:rsidR="001A5524">
        <w:rPr>
          <w:rFonts w:ascii="Arial" w:hAnsi="Arial" w:cs="Arial"/>
          <w:b w:val="0"/>
          <w:bCs w:val="0"/>
        </w:rPr>
        <w:t xml:space="preserve">František </w:t>
      </w:r>
      <w:r w:rsidR="001A5524">
        <w:rPr>
          <w:rFonts w:ascii="Arial" w:hAnsi="Arial" w:cs="Arial"/>
        </w:rPr>
        <w:t>Konečný</w:t>
      </w:r>
      <w:r w:rsidR="001A5524">
        <w:rPr>
          <w:rFonts w:ascii="Arial" w:hAnsi="Arial" w:cs="Arial"/>
          <w:b w:val="0"/>
          <w:bCs w:val="0"/>
        </w:rPr>
        <w:t>.</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34" w:history="1">
        <w:r w:rsidR="001A5524" w:rsidRPr="009843AD">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b w:val="0"/>
          <w:bCs w:val="0"/>
        </w:rPr>
        <w:t xml:space="preserve">Hlasujeme. Nezměnil se počet přítomných, předpokládám. Takže </w:t>
      </w:r>
      <w:r w:rsidR="001A5524">
        <w:rPr>
          <w:rFonts w:ascii="Arial" w:hAnsi="Arial" w:cs="Arial"/>
        </w:rPr>
        <w:t>kdo je pro</w:t>
      </w:r>
      <w:r w:rsidR="001A5524">
        <w:rPr>
          <w:rFonts w:ascii="Arial" w:hAnsi="Arial" w:cs="Arial"/>
          <w:b w:val="0"/>
          <w:bCs w:val="0"/>
        </w:rPr>
        <w:t xml:space="preserve"> kandidáta Františka Konečného? </w:t>
      </w:r>
      <w:r w:rsidR="001A5524">
        <w:rPr>
          <w:rFonts w:ascii="Arial" w:hAnsi="Arial" w:cs="Arial"/>
        </w:rPr>
        <w:t>Pro 69. Kdo je proti? Proti nikdo.</w:t>
      </w:r>
      <w:r w:rsidR="001A5524">
        <w:rPr>
          <w:rFonts w:ascii="Arial" w:hAnsi="Arial" w:cs="Arial"/>
          <w:b w:val="0"/>
          <w:bCs w:val="0"/>
        </w:rPr>
        <w:t xml:space="preserve"> Další, pane předsedo.</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35" w:history="1">
        <w:r w:rsidR="001A5524" w:rsidRPr="009843AD">
          <w:rPr>
            <w:rStyle w:val="Hyperlink"/>
            <w:rFonts w:ascii="Arial" w:hAnsi="Arial" w:cs="Arial"/>
          </w:rPr>
          <w:t>Senátor Bohumil Kulhánek</w:t>
        </w:r>
      </w:hyperlink>
      <w:r w:rsidR="001A5524">
        <w:rPr>
          <w:rFonts w:ascii="Arial" w:hAnsi="Arial" w:cs="Arial"/>
        </w:rPr>
        <w:t>:</w:t>
      </w:r>
      <w:r w:rsidR="001A5524">
        <w:rPr>
          <w:rFonts w:ascii="Arial" w:hAnsi="Arial" w:cs="Arial"/>
          <w:b w:val="0"/>
          <w:bCs w:val="0"/>
          <w:i/>
          <w:iCs/>
        </w:rPr>
        <w:t>  </w:t>
      </w:r>
      <w:r w:rsidR="001A5524">
        <w:rPr>
          <w:rFonts w:ascii="Arial" w:hAnsi="Arial" w:cs="Arial"/>
          <w:b w:val="0"/>
          <w:bCs w:val="0"/>
        </w:rPr>
        <w:t xml:space="preserve">Irena </w:t>
      </w:r>
      <w:r w:rsidR="001A5524">
        <w:rPr>
          <w:rFonts w:ascii="Arial" w:hAnsi="Arial" w:cs="Arial"/>
        </w:rPr>
        <w:t>Ondrová</w:t>
      </w:r>
      <w:r w:rsidR="001A5524">
        <w:rPr>
          <w:rFonts w:ascii="Arial" w:hAnsi="Arial" w:cs="Arial"/>
          <w:b w:val="0"/>
          <w:bCs w:val="0"/>
        </w:rPr>
        <w:t>.</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36" w:history="1">
        <w:r w:rsidR="001A5524" w:rsidRPr="009843AD">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rPr>
        <w:t>Kdo je pro</w:t>
      </w:r>
      <w:r w:rsidR="001A5524">
        <w:rPr>
          <w:rFonts w:ascii="Arial" w:hAnsi="Arial" w:cs="Arial"/>
          <w:b w:val="0"/>
          <w:bCs w:val="0"/>
        </w:rPr>
        <w:t xml:space="preserve"> kandidátku? </w:t>
      </w:r>
      <w:r w:rsidR="001A5524">
        <w:rPr>
          <w:rFonts w:ascii="Arial" w:hAnsi="Arial" w:cs="Arial"/>
        </w:rPr>
        <w:t>Pro 67. Kdo je proti?</w:t>
      </w:r>
      <w:r w:rsidR="001A5524">
        <w:rPr>
          <w:rFonts w:ascii="Arial" w:hAnsi="Arial" w:cs="Arial"/>
          <w:b w:val="0"/>
          <w:bCs w:val="0"/>
        </w:rPr>
        <w:t xml:space="preserve"> </w:t>
      </w:r>
      <w:r w:rsidR="001A5524">
        <w:rPr>
          <w:rFonts w:ascii="Arial" w:hAnsi="Arial" w:cs="Arial"/>
        </w:rPr>
        <w:t>Proti  nikdo.</w:t>
      </w:r>
      <w:r w:rsidR="001A5524">
        <w:rPr>
          <w:rFonts w:ascii="Arial" w:hAnsi="Arial" w:cs="Arial"/>
          <w:b w:val="0"/>
          <w:bCs w:val="0"/>
        </w:rPr>
        <w:t xml:space="preserve"> Další, pane předsedo. </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37" w:history="1">
        <w:r w:rsidR="001A5524" w:rsidRPr="009843AD">
          <w:rPr>
            <w:rStyle w:val="Hyperlink"/>
            <w:rFonts w:ascii="Arial" w:hAnsi="Arial" w:cs="Arial"/>
          </w:rPr>
          <w:t>Senátor Bohumil Kulhánek</w:t>
        </w:r>
      </w:hyperlink>
      <w:r w:rsidR="001A5524">
        <w:rPr>
          <w:rFonts w:ascii="Arial" w:hAnsi="Arial" w:cs="Arial"/>
        </w:rPr>
        <w:t>:</w:t>
      </w:r>
      <w:r w:rsidR="001A5524">
        <w:rPr>
          <w:rFonts w:ascii="Arial" w:hAnsi="Arial" w:cs="Arial"/>
          <w:b w:val="0"/>
          <w:bCs w:val="0"/>
          <w:i/>
          <w:iCs/>
        </w:rPr>
        <w:t>  </w:t>
      </w:r>
      <w:r w:rsidR="001A5524">
        <w:rPr>
          <w:rFonts w:ascii="Arial" w:hAnsi="Arial" w:cs="Arial"/>
          <w:b w:val="0"/>
          <w:bCs w:val="0"/>
        </w:rPr>
        <w:t xml:space="preserve">Vladimír </w:t>
      </w:r>
      <w:r w:rsidR="001A5524">
        <w:rPr>
          <w:rFonts w:ascii="Arial" w:hAnsi="Arial" w:cs="Arial"/>
        </w:rPr>
        <w:t>Oplt</w:t>
      </w:r>
      <w:r w:rsidR="001A5524">
        <w:rPr>
          <w:rFonts w:ascii="Arial" w:hAnsi="Arial" w:cs="Arial"/>
          <w:b w:val="0"/>
          <w:bCs w:val="0"/>
        </w:rPr>
        <w:t>.</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38" w:history="1">
        <w:r w:rsidR="001A5524" w:rsidRPr="009843AD">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i/>
          <w:iCs/>
        </w:rPr>
        <w:t> </w:t>
      </w:r>
      <w:r w:rsidR="001A5524">
        <w:rPr>
          <w:rFonts w:ascii="Arial" w:hAnsi="Arial" w:cs="Arial"/>
        </w:rPr>
        <w:t>Kdo je pro</w:t>
      </w:r>
      <w:r w:rsidR="001A5524">
        <w:rPr>
          <w:rFonts w:ascii="Arial" w:hAnsi="Arial" w:cs="Arial"/>
          <w:b w:val="0"/>
          <w:bCs w:val="0"/>
        </w:rPr>
        <w:t xml:space="preserve"> kandidáta?</w:t>
      </w:r>
      <w:r w:rsidR="001A5524">
        <w:rPr>
          <w:rFonts w:ascii="Arial" w:hAnsi="Arial" w:cs="Arial"/>
        </w:rPr>
        <w:t xml:space="preserve"> Pro 68. Kdo je proti? Nikdo.</w:t>
      </w:r>
      <w:r w:rsidR="001A5524">
        <w:rPr>
          <w:rFonts w:ascii="Arial" w:hAnsi="Arial" w:cs="Arial"/>
          <w:b w:val="0"/>
          <w:bCs w:val="0"/>
        </w:rPr>
        <w:t xml:space="preserve"> Další, pane předsedo. </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39" w:history="1">
        <w:r w:rsidR="001A5524" w:rsidRPr="009843AD">
          <w:rPr>
            <w:rStyle w:val="Hyperlink"/>
            <w:rFonts w:ascii="Arial" w:hAnsi="Arial" w:cs="Arial"/>
          </w:rPr>
          <w:t>Senátor Bohumil Kulhánek</w:t>
        </w:r>
      </w:hyperlink>
      <w:r w:rsidR="001A5524">
        <w:rPr>
          <w:rFonts w:ascii="Arial" w:hAnsi="Arial" w:cs="Arial"/>
        </w:rPr>
        <w:t>:</w:t>
      </w:r>
      <w:r w:rsidR="001A5524">
        <w:rPr>
          <w:rFonts w:ascii="Arial" w:hAnsi="Arial" w:cs="Arial"/>
          <w:b w:val="0"/>
          <w:bCs w:val="0"/>
          <w:i/>
          <w:iCs/>
        </w:rPr>
        <w:t>  </w:t>
      </w:r>
      <w:r w:rsidR="001A5524">
        <w:rPr>
          <w:rFonts w:ascii="Arial" w:hAnsi="Arial" w:cs="Arial"/>
          <w:b w:val="0"/>
          <w:bCs w:val="0"/>
        </w:rPr>
        <w:t xml:space="preserve">Máme dalšího Vladimíra, tentokrát </w:t>
      </w:r>
      <w:r w:rsidR="001A5524">
        <w:rPr>
          <w:rFonts w:ascii="Arial" w:hAnsi="Arial" w:cs="Arial"/>
        </w:rPr>
        <w:t>Zemana</w:t>
      </w:r>
      <w:r w:rsidR="001A5524">
        <w:rPr>
          <w:rFonts w:ascii="Arial" w:hAnsi="Arial" w:cs="Arial"/>
          <w:b w:val="0"/>
          <w:bCs w:val="0"/>
        </w:rPr>
        <w:t>.</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40" w:history="1">
        <w:r w:rsidR="001A5524" w:rsidRPr="009843AD">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i/>
          <w:iCs/>
        </w:rPr>
        <w:t> </w:t>
      </w:r>
      <w:r w:rsidR="001A5524">
        <w:rPr>
          <w:rFonts w:ascii="Arial" w:hAnsi="Arial" w:cs="Arial"/>
        </w:rPr>
        <w:t>Kdo je pro? 69. Kdo je proti? Nikdo.</w:t>
      </w:r>
      <w:r w:rsidR="001A5524">
        <w:rPr>
          <w:rFonts w:ascii="Arial" w:hAnsi="Arial" w:cs="Arial"/>
          <w:b w:val="0"/>
          <w:bCs w:val="0"/>
        </w:rPr>
        <w:t xml:space="preserve"> Další kandidát. </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41" w:history="1">
        <w:r w:rsidR="001A5524" w:rsidRPr="009843AD">
          <w:rPr>
            <w:rStyle w:val="Hyperlink"/>
            <w:rFonts w:ascii="Arial" w:hAnsi="Arial" w:cs="Arial"/>
          </w:rPr>
          <w:t>Senátor Bohumil Kulhánek</w:t>
        </w:r>
      </w:hyperlink>
      <w:r w:rsidR="001A5524">
        <w:rPr>
          <w:rFonts w:ascii="Arial" w:hAnsi="Arial" w:cs="Arial"/>
        </w:rPr>
        <w:t>:</w:t>
      </w:r>
      <w:r w:rsidR="001A5524">
        <w:rPr>
          <w:rFonts w:ascii="Arial" w:hAnsi="Arial" w:cs="Arial"/>
          <w:b w:val="0"/>
          <w:bCs w:val="0"/>
          <w:i/>
          <w:iCs/>
        </w:rPr>
        <w:t>  </w:t>
      </w:r>
      <w:r w:rsidR="001A5524">
        <w:rPr>
          <w:rFonts w:ascii="Arial" w:hAnsi="Arial" w:cs="Arial"/>
          <w:b w:val="0"/>
          <w:bCs w:val="0"/>
        </w:rPr>
        <w:t xml:space="preserve">Zdeněk </w:t>
      </w:r>
      <w:r w:rsidR="001A5524">
        <w:rPr>
          <w:rFonts w:ascii="Arial" w:hAnsi="Arial" w:cs="Arial"/>
        </w:rPr>
        <w:t>Babka</w:t>
      </w:r>
      <w:r w:rsidR="001A5524">
        <w:rPr>
          <w:rFonts w:ascii="Arial" w:hAnsi="Arial" w:cs="Arial"/>
          <w:b w:val="0"/>
          <w:bCs w:val="0"/>
        </w:rPr>
        <w:t xml:space="preserve">. </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42" w:history="1">
        <w:r w:rsidR="001A5524" w:rsidRPr="009843AD">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i/>
          <w:iCs/>
        </w:rPr>
        <w:t> </w:t>
      </w:r>
      <w:r w:rsidR="001A5524">
        <w:rPr>
          <w:rFonts w:ascii="Arial" w:hAnsi="Arial" w:cs="Arial"/>
        </w:rPr>
        <w:t>Kdo je pro</w:t>
      </w:r>
      <w:r w:rsidR="001A5524">
        <w:rPr>
          <w:rFonts w:ascii="Arial" w:hAnsi="Arial" w:cs="Arial"/>
          <w:b w:val="0"/>
          <w:bCs w:val="0"/>
        </w:rPr>
        <w:t xml:space="preserve"> kandidáta ? </w:t>
      </w:r>
      <w:r w:rsidR="001A5524">
        <w:rPr>
          <w:rFonts w:ascii="Arial" w:hAnsi="Arial" w:cs="Arial"/>
        </w:rPr>
        <w:t>Pro 70, tím</w:t>
      </w:r>
      <w:r w:rsidR="001A5524">
        <w:rPr>
          <w:rFonts w:ascii="Arial" w:hAnsi="Arial" w:cs="Arial"/>
          <w:b w:val="0"/>
          <w:bCs w:val="0"/>
        </w:rPr>
        <w:t xml:space="preserve"> </w:t>
      </w:r>
      <w:r w:rsidR="001A5524">
        <w:rPr>
          <w:rFonts w:ascii="Arial" w:hAnsi="Arial" w:cs="Arial"/>
        </w:rPr>
        <w:t>pádem je naplněn počet.</w:t>
      </w:r>
      <w:r w:rsidR="001A5524">
        <w:rPr>
          <w:rFonts w:ascii="Arial" w:hAnsi="Arial" w:cs="Arial"/>
          <w:b w:val="0"/>
          <w:bCs w:val="0"/>
        </w:rPr>
        <w:t xml:space="preserve"> Další kandidát. </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43" w:history="1">
        <w:r w:rsidR="001A5524" w:rsidRPr="009843AD">
          <w:rPr>
            <w:rStyle w:val="Hyperlink"/>
            <w:rFonts w:ascii="Arial" w:hAnsi="Arial" w:cs="Arial"/>
          </w:rPr>
          <w:t>Senátor Bohumil Kulhánek</w:t>
        </w:r>
      </w:hyperlink>
      <w:r w:rsidR="001A5524">
        <w:rPr>
          <w:rFonts w:ascii="Arial" w:hAnsi="Arial" w:cs="Arial"/>
        </w:rPr>
        <w:t>:</w:t>
      </w:r>
      <w:r w:rsidR="001A5524">
        <w:rPr>
          <w:rFonts w:ascii="Arial" w:hAnsi="Arial" w:cs="Arial"/>
          <w:b w:val="0"/>
          <w:bCs w:val="0"/>
          <w:i/>
          <w:iCs/>
        </w:rPr>
        <w:t>  </w:t>
      </w:r>
      <w:r w:rsidR="001A5524">
        <w:rPr>
          <w:rFonts w:ascii="Arial" w:hAnsi="Arial" w:cs="Arial"/>
          <w:b w:val="0"/>
          <w:bCs w:val="0"/>
        </w:rPr>
        <w:t xml:space="preserve">Egon </w:t>
      </w:r>
      <w:r w:rsidR="001A5524">
        <w:rPr>
          <w:rFonts w:ascii="Arial" w:hAnsi="Arial" w:cs="Arial"/>
        </w:rPr>
        <w:t>Lánský</w:t>
      </w:r>
      <w:r w:rsidR="001A5524">
        <w:rPr>
          <w:rFonts w:ascii="Arial" w:hAnsi="Arial" w:cs="Arial"/>
          <w:b w:val="0"/>
          <w:bCs w:val="0"/>
        </w:rPr>
        <w:t>.</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44" w:history="1">
        <w:r w:rsidR="001A5524" w:rsidRPr="009843AD">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rPr>
        <w:t>Kdo je pro ? Pro 67. Kdo je proti? Nikdo.</w:t>
      </w:r>
      <w:r w:rsidR="001A5524">
        <w:rPr>
          <w:rFonts w:ascii="Arial" w:hAnsi="Arial" w:cs="Arial"/>
          <w:b w:val="0"/>
          <w:bCs w:val="0"/>
        </w:rPr>
        <w:t xml:space="preserve"> Další kandidát. </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45" w:history="1">
        <w:r w:rsidR="001A5524" w:rsidRPr="009843AD">
          <w:rPr>
            <w:rStyle w:val="Hyperlink"/>
            <w:rFonts w:ascii="Arial" w:hAnsi="Arial" w:cs="Arial"/>
          </w:rPr>
          <w:t>Senátor Bohumil Kulhánek</w:t>
        </w:r>
      </w:hyperlink>
      <w:r w:rsidR="001A5524">
        <w:rPr>
          <w:rFonts w:ascii="Arial" w:hAnsi="Arial" w:cs="Arial"/>
        </w:rPr>
        <w:t>:</w:t>
      </w:r>
      <w:r w:rsidR="001A5524">
        <w:rPr>
          <w:rFonts w:ascii="Arial" w:hAnsi="Arial" w:cs="Arial"/>
          <w:b w:val="0"/>
          <w:bCs w:val="0"/>
          <w:i/>
          <w:iCs/>
        </w:rPr>
        <w:t>  </w:t>
      </w:r>
      <w:r w:rsidR="001A5524">
        <w:rPr>
          <w:rFonts w:ascii="Arial" w:hAnsi="Arial" w:cs="Arial"/>
          <w:b w:val="0"/>
          <w:bCs w:val="0"/>
        </w:rPr>
        <w:t xml:space="preserve">Jaroslav </w:t>
      </w:r>
      <w:r w:rsidR="001A5524">
        <w:rPr>
          <w:rFonts w:ascii="Arial" w:hAnsi="Arial" w:cs="Arial"/>
        </w:rPr>
        <w:t>Musial</w:t>
      </w:r>
      <w:r w:rsidR="001A5524">
        <w:rPr>
          <w:rFonts w:ascii="Arial" w:hAnsi="Arial" w:cs="Arial"/>
          <w:b w:val="0"/>
          <w:bCs w:val="0"/>
        </w:rPr>
        <w:t>.</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46" w:history="1">
        <w:r w:rsidR="001A5524" w:rsidRPr="009843AD">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rPr>
        <w:t>Kdo je pro? Pro 69. Kdo je proti? Nikdo.</w:t>
      </w:r>
      <w:r w:rsidR="001A5524">
        <w:rPr>
          <w:rFonts w:ascii="Arial" w:hAnsi="Arial" w:cs="Arial"/>
          <w:b w:val="0"/>
          <w:bCs w:val="0"/>
        </w:rPr>
        <w:t xml:space="preserve"> Prosím dalšího kandidáta.</w:t>
      </w:r>
    </w:p>
    <w:p w:rsidR="001A5524" w:rsidRDefault="001A5524" w:rsidP="001A5524">
      <w:pPr>
        <w:pStyle w:val="Sent"/>
        <w:rPr>
          <w:rFonts w:ascii="Arial" w:hAnsi="Arial" w:cs="Arial"/>
          <w:b w:val="0"/>
          <w:bCs w:val="0"/>
        </w:rPr>
      </w:pPr>
    </w:p>
    <w:p w:rsidR="001A5524" w:rsidRDefault="009843AD" w:rsidP="001A5524">
      <w:pPr>
        <w:pStyle w:val="Sent"/>
        <w:rPr>
          <w:rFonts w:ascii="Arial" w:hAnsi="Arial" w:cs="Arial"/>
          <w:b w:val="0"/>
          <w:bCs w:val="0"/>
        </w:rPr>
      </w:pPr>
      <w:hyperlink r:id="rId47" w:history="1">
        <w:r w:rsidR="001A5524" w:rsidRPr="009843AD">
          <w:rPr>
            <w:rStyle w:val="Hyperlink"/>
            <w:rFonts w:ascii="Arial" w:hAnsi="Arial" w:cs="Arial"/>
          </w:rPr>
          <w:t>Senátor Bohumil Kulhánek</w:t>
        </w:r>
      </w:hyperlink>
      <w:r w:rsidR="001A5524">
        <w:rPr>
          <w:rFonts w:ascii="Arial" w:hAnsi="Arial" w:cs="Arial"/>
        </w:rPr>
        <w:t>:</w:t>
      </w:r>
      <w:r w:rsidR="001A5524">
        <w:rPr>
          <w:rFonts w:ascii="Arial" w:hAnsi="Arial" w:cs="Arial"/>
          <w:b w:val="0"/>
          <w:bCs w:val="0"/>
          <w:i/>
          <w:iCs/>
        </w:rPr>
        <w:t>  </w:t>
      </w:r>
      <w:r w:rsidR="001A5524">
        <w:rPr>
          <w:rFonts w:ascii="Arial" w:hAnsi="Arial" w:cs="Arial"/>
          <w:b w:val="0"/>
          <w:bCs w:val="0"/>
        </w:rPr>
        <w:t xml:space="preserve">Věra </w:t>
      </w:r>
      <w:r w:rsidR="001A5524">
        <w:rPr>
          <w:rFonts w:ascii="Arial" w:hAnsi="Arial" w:cs="Arial"/>
        </w:rPr>
        <w:t>Vašínková</w:t>
      </w:r>
      <w:r w:rsidR="001A5524">
        <w:rPr>
          <w:rFonts w:ascii="Arial" w:hAnsi="Arial" w:cs="Arial"/>
          <w:b w:val="0"/>
          <w:bCs w:val="0"/>
        </w:rPr>
        <w:t>.</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48" w:history="1">
        <w:r w:rsidR="001A5524" w:rsidRPr="009843AD">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rPr>
        <w:t>Kdo je pro</w:t>
      </w:r>
      <w:r w:rsidR="001A5524">
        <w:rPr>
          <w:rFonts w:ascii="Arial" w:hAnsi="Arial" w:cs="Arial"/>
          <w:b w:val="0"/>
          <w:bCs w:val="0"/>
        </w:rPr>
        <w:t xml:space="preserve"> tuto kandidátku? </w:t>
      </w:r>
      <w:r w:rsidR="001A5524">
        <w:rPr>
          <w:rFonts w:ascii="Arial" w:hAnsi="Arial" w:cs="Arial"/>
        </w:rPr>
        <w:t>Pro 69.</w:t>
      </w:r>
      <w:r w:rsidR="001A5524">
        <w:rPr>
          <w:rFonts w:ascii="Arial" w:hAnsi="Arial" w:cs="Arial"/>
          <w:b w:val="0"/>
          <w:bCs w:val="0"/>
        </w:rPr>
        <w:t xml:space="preserve"> </w:t>
      </w:r>
      <w:r w:rsidR="001A5524">
        <w:rPr>
          <w:rFonts w:ascii="Arial" w:hAnsi="Arial" w:cs="Arial"/>
        </w:rPr>
        <w:t>Kdo je proti? Nikdo.</w:t>
      </w:r>
      <w:r w:rsidR="001A5524">
        <w:rPr>
          <w:rFonts w:ascii="Arial" w:hAnsi="Arial" w:cs="Arial"/>
          <w:b w:val="0"/>
          <w:bCs w:val="0"/>
        </w:rPr>
        <w:t xml:space="preserve"> Prosím dalšího kandidáta.</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49" w:history="1">
        <w:r w:rsidR="001A5524" w:rsidRPr="009843AD">
          <w:rPr>
            <w:rStyle w:val="Hyperlink"/>
            <w:rFonts w:ascii="Arial" w:hAnsi="Arial" w:cs="Arial"/>
          </w:rPr>
          <w:t>Senátor Bohumil Kulhánek</w:t>
        </w:r>
      </w:hyperlink>
      <w:r w:rsidR="001A5524">
        <w:rPr>
          <w:rFonts w:ascii="Arial" w:hAnsi="Arial" w:cs="Arial"/>
        </w:rPr>
        <w:t>:</w:t>
      </w:r>
      <w:r w:rsidR="001A5524">
        <w:rPr>
          <w:rFonts w:ascii="Arial" w:hAnsi="Arial" w:cs="Arial"/>
          <w:b w:val="0"/>
          <w:bCs w:val="0"/>
          <w:i/>
          <w:iCs/>
        </w:rPr>
        <w:t>  </w:t>
      </w:r>
      <w:r w:rsidR="001A5524">
        <w:rPr>
          <w:rFonts w:ascii="Arial" w:hAnsi="Arial" w:cs="Arial"/>
          <w:b w:val="0"/>
          <w:bCs w:val="0"/>
        </w:rPr>
        <w:t xml:space="preserve">Jaroslav </w:t>
      </w:r>
      <w:r w:rsidR="001A5524">
        <w:rPr>
          <w:rFonts w:ascii="Arial" w:hAnsi="Arial" w:cs="Arial"/>
        </w:rPr>
        <w:t>Petřík</w:t>
      </w:r>
      <w:r w:rsidR="001A5524">
        <w:rPr>
          <w:rFonts w:ascii="Arial" w:hAnsi="Arial" w:cs="Arial"/>
          <w:b w:val="0"/>
          <w:bCs w:val="0"/>
        </w:rPr>
        <w:t xml:space="preserve">. </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50" w:history="1">
        <w:r w:rsidR="001A5524" w:rsidRPr="009843AD">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rPr>
        <w:t>Kdo je pro</w:t>
      </w:r>
      <w:r w:rsidR="001A5524">
        <w:rPr>
          <w:rFonts w:ascii="Arial" w:hAnsi="Arial" w:cs="Arial"/>
          <w:b w:val="0"/>
          <w:bCs w:val="0"/>
        </w:rPr>
        <w:t xml:space="preserve"> kandidáta? </w:t>
      </w:r>
      <w:r w:rsidR="001A5524">
        <w:rPr>
          <w:rFonts w:ascii="Arial" w:hAnsi="Arial" w:cs="Arial"/>
        </w:rPr>
        <w:t>Pro 70</w:t>
      </w:r>
      <w:r w:rsidR="001A5524">
        <w:rPr>
          <w:rFonts w:ascii="Arial" w:hAnsi="Arial" w:cs="Arial"/>
          <w:b w:val="0"/>
          <w:bCs w:val="0"/>
        </w:rPr>
        <w:t>. Prosím dalšího kandidáta.</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51" w:history="1">
        <w:r w:rsidR="001A5524" w:rsidRPr="009843AD">
          <w:rPr>
            <w:rStyle w:val="Hyperlink"/>
            <w:rFonts w:ascii="Arial" w:hAnsi="Arial" w:cs="Arial"/>
          </w:rPr>
          <w:t>Senátor Bohumil Kulhánek</w:t>
        </w:r>
      </w:hyperlink>
      <w:r w:rsidR="001A5524">
        <w:rPr>
          <w:rFonts w:ascii="Arial" w:hAnsi="Arial" w:cs="Arial"/>
        </w:rPr>
        <w:t>:</w:t>
      </w:r>
      <w:r w:rsidR="001A5524">
        <w:rPr>
          <w:rFonts w:ascii="Arial" w:hAnsi="Arial" w:cs="Arial"/>
          <w:b w:val="0"/>
          <w:bCs w:val="0"/>
          <w:i/>
          <w:iCs/>
        </w:rPr>
        <w:t>  </w:t>
      </w:r>
      <w:r w:rsidR="001A5524">
        <w:rPr>
          <w:rFonts w:ascii="Arial" w:hAnsi="Arial" w:cs="Arial"/>
          <w:b w:val="0"/>
          <w:bCs w:val="0"/>
        </w:rPr>
        <w:t xml:space="preserve">Milan </w:t>
      </w:r>
      <w:r w:rsidR="001A5524">
        <w:rPr>
          <w:rFonts w:ascii="Arial" w:hAnsi="Arial" w:cs="Arial"/>
        </w:rPr>
        <w:t>Špaček</w:t>
      </w:r>
      <w:r w:rsidR="001A5524">
        <w:rPr>
          <w:rFonts w:ascii="Arial" w:hAnsi="Arial" w:cs="Arial"/>
          <w:b w:val="0"/>
          <w:bCs w:val="0"/>
        </w:rPr>
        <w:t>.</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52" w:history="1">
        <w:r w:rsidR="001A5524" w:rsidRPr="009843AD">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rPr>
        <w:t>Kdo je pro?</w:t>
      </w:r>
      <w:r w:rsidR="001A5524">
        <w:rPr>
          <w:rFonts w:ascii="Arial" w:hAnsi="Arial" w:cs="Arial"/>
          <w:b w:val="0"/>
          <w:bCs w:val="0"/>
        </w:rPr>
        <w:t xml:space="preserve"> </w:t>
      </w:r>
      <w:r w:rsidR="001A5524">
        <w:rPr>
          <w:rFonts w:ascii="Arial" w:hAnsi="Arial" w:cs="Arial"/>
        </w:rPr>
        <w:t>Pro 70</w:t>
      </w:r>
      <w:r w:rsidR="001A5524">
        <w:rPr>
          <w:rFonts w:ascii="Arial" w:hAnsi="Arial" w:cs="Arial"/>
          <w:b w:val="0"/>
          <w:bCs w:val="0"/>
        </w:rPr>
        <w:t>, jako v předchozím případě, absolutní většina. Prosím dalšího kandidáta.</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53" w:history="1">
        <w:r w:rsidR="001A5524" w:rsidRPr="009843AD">
          <w:rPr>
            <w:rStyle w:val="Hyperlink"/>
            <w:rFonts w:ascii="Arial" w:hAnsi="Arial" w:cs="Arial"/>
          </w:rPr>
          <w:t>Senátor Bohumil Kulhánek</w:t>
        </w:r>
      </w:hyperlink>
      <w:r w:rsidR="001A5524">
        <w:rPr>
          <w:rFonts w:ascii="Arial" w:hAnsi="Arial" w:cs="Arial"/>
        </w:rPr>
        <w:t>:</w:t>
      </w:r>
      <w:r w:rsidR="001A5524">
        <w:rPr>
          <w:rFonts w:ascii="Arial" w:hAnsi="Arial" w:cs="Arial"/>
          <w:b w:val="0"/>
          <w:bCs w:val="0"/>
          <w:i/>
          <w:iCs/>
        </w:rPr>
        <w:t>  </w:t>
      </w:r>
      <w:r w:rsidR="001A5524">
        <w:rPr>
          <w:rFonts w:ascii="Arial" w:hAnsi="Arial" w:cs="Arial"/>
          <w:b w:val="0"/>
          <w:bCs w:val="0"/>
        </w:rPr>
        <w:t xml:space="preserve">Poslední je Jaroslava </w:t>
      </w:r>
      <w:r w:rsidR="001A5524">
        <w:rPr>
          <w:rFonts w:ascii="Arial" w:hAnsi="Arial" w:cs="Arial"/>
        </w:rPr>
        <w:t>Moserová</w:t>
      </w:r>
      <w:r w:rsidR="001A5524">
        <w:rPr>
          <w:rFonts w:ascii="Arial" w:hAnsi="Arial" w:cs="Arial"/>
          <w:b w:val="0"/>
          <w:bCs w:val="0"/>
        </w:rPr>
        <w:t xml:space="preserve">. </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54" w:history="1">
        <w:r w:rsidR="001A5524" w:rsidRPr="009843AD">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i/>
          <w:iCs/>
        </w:rPr>
        <w:t> </w:t>
      </w:r>
      <w:r w:rsidR="001A5524">
        <w:rPr>
          <w:rFonts w:ascii="Arial" w:hAnsi="Arial" w:cs="Arial"/>
        </w:rPr>
        <w:t>Kdo je pro?</w:t>
      </w:r>
      <w:r w:rsidR="001A5524">
        <w:rPr>
          <w:rFonts w:ascii="Arial" w:hAnsi="Arial" w:cs="Arial"/>
          <w:b w:val="0"/>
          <w:bCs w:val="0"/>
        </w:rPr>
        <w:t xml:space="preserve"> </w:t>
      </w:r>
      <w:r w:rsidR="001A5524">
        <w:rPr>
          <w:rFonts w:ascii="Arial" w:hAnsi="Arial" w:cs="Arial"/>
        </w:rPr>
        <w:t>Pro 69. Kdo je proti?</w:t>
      </w:r>
      <w:r w:rsidR="001A5524">
        <w:rPr>
          <w:rFonts w:ascii="Arial" w:hAnsi="Arial" w:cs="Arial"/>
          <w:b w:val="0"/>
          <w:bCs w:val="0"/>
        </w:rPr>
        <w:t xml:space="preserve"> </w:t>
      </w:r>
      <w:r w:rsidR="001A5524">
        <w:rPr>
          <w:rFonts w:ascii="Arial" w:hAnsi="Arial" w:cs="Arial"/>
        </w:rPr>
        <w:t>Nikdo</w:t>
      </w:r>
      <w:r w:rsidR="001A5524">
        <w:rPr>
          <w:rFonts w:ascii="Arial" w:hAnsi="Arial" w:cs="Arial"/>
          <w:b w:val="0"/>
          <w:bCs w:val="0"/>
        </w:rPr>
        <w:t xml:space="preserve">. V daném okamžiku </w:t>
      </w:r>
      <w:r w:rsidR="001A5524">
        <w:rPr>
          <w:rFonts w:ascii="Arial" w:hAnsi="Arial" w:cs="Arial"/>
        </w:rPr>
        <w:t>všichni navržení kandidáti byli zvoleni</w:t>
      </w:r>
      <w:r w:rsidR="001A5524">
        <w:rPr>
          <w:rFonts w:ascii="Arial" w:hAnsi="Arial" w:cs="Arial"/>
          <w:b w:val="0"/>
          <w:bCs w:val="0"/>
        </w:rPr>
        <w:t>. Předávám slovo předsedovi Volební komise, vzhledem k tomu, že bychom měli volit předsedu Stálé komise Senátu pro krajany žijící v zahraničí.  Prosím o jeho další pokyny.</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55" w:history="1">
        <w:r w:rsidR="001A5524" w:rsidRPr="009843AD">
          <w:rPr>
            <w:rStyle w:val="Hyperlink"/>
            <w:rFonts w:ascii="Arial" w:hAnsi="Arial" w:cs="Arial"/>
          </w:rPr>
          <w:t>Senátor Bohumil Kulhánek</w:t>
        </w:r>
      </w:hyperlink>
      <w:r w:rsidR="001A5524">
        <w:rPr>
          <w:rFonts w:ascii="Arial" w:hAnsi="Arial" w:cs="Arial"/>
        </w:rPr>
        <w:t>:</w:t>
      </w:r>
      <w:r w:rsidR="001A5524">
        <w:rPr>
          <w:rFonts w:ascii="Arial" w:hAnsi="Arial" w:cs="Arial"/>
          <w:b w:val="0"/>
          <w:bCs w:val="0"/>
          <w:i/>
          <w:iCs/>
        </w:rPr>
        <w:t>  </w:t>
      </w:r>
      <w:r w:rsidR="001A5524">
        <w:rPr>
          <w:rFonts w:ascii="Arial" w:hAnsi="Arial" w:cs="Arial"/>
          <w:b w:val="0"/>
          <w:bCs w:val="0"/>
        </w:rPr>
        <w:t>Do funkce předsedy Stálé komise pro krajany žijící v zahraničí jsou navrženi dva kandidáti: Jaroslava Moserová a Milan Špaček.</w:t>
      </w:r>
    </w:p>
    <w:p w:rsidR="001A5524" w:rsidRDefault="001A5524" w:rsidP="001A5524">
      <w:pPr>
        <w:pStyle w:val="Sent"/>
        <w:rPr>
          <w:rFonts w:ascii="Arial" w:hAnsi="Arial" w:cs="Arial"/>
          <w:b w:val="0"/>
          <w:bCs w:val="0"/>
        </w:rPr>
      </w:pPr>
      <w:r>
        <w:rPr>
          <w:rFonts w:ascii="Arial" w:hAnsi="Arial" w:cs="Arial"/>
          <w:b w:val="0"/>
          <w:bCs w:val="0"/>
        </w:rPr>
        <w:t xml:space="preserve">         </w:t>
      </w:r>
      <w:r>
        <w:rPr>
          <w:rFonts w:ascii="Arial" w:hAnsi="Arial" w:cs="Arial"/>
          <w:b w:val="0"/>
          <w:bCs w:val="0"/>
        </w:rPr>
        <w:tab/>
        <w:t>Pane předsedající, doporučil bych, kdyby bylo možno na 40 minut udělat přestávku s tím, že za 10 minut je možno navštívit naši oblíbenou kancelář č. 250, kde jsou připraveny urny, Volební komise bude vás vítat. Dalších řádově 20 minut na provedení volby a řádově dalších 10 minut na zpracování výsledků a na oznámení.</w:t>
      </w:r>
    </w:p>
    <w:p w:rsidR="001A5524" w:rsidRDefault="001A5524" w:rsidP="001A5524">
      <w:pPr>
        <w:pStyle w:val="Sent"/>
        <w:rPr>
          <w:rFonts w:ascii="Arial" w:hAnsi="Arial" w:cs="Arial"/>
          <w:b w:val="0"/>
          <w:bCs w:val="0"/>
        </w:rPr>
      </w:pPr>
      <w:r>
        <w:rPr>
          <w:rFonts w:ascii="Arial" w:hAnsi="Arial" w:cs="Arial"/>
          <w:b w:val="0"/>
          <w:bCs w:val="0"/>
        </w:rPr>
        <w:t xml:space="preserve">         </w:t>
      </w:r>
      <w:r>
        <w:rPr>
          <w:rFonts w:ascii="Arial" w:hAnsi="Arial" w:cs="Arial"/>
          <w:b w:val="0"/>
          <w:bCs w:val="0"/>
        </w:rPr>
        <w:tab/>
        <w:t xml:space="preserve">Pokud dovolíte, máme své zkušenosti z minulosti - budou tentokrát dva kandidáti, což znamená, budeme-li chtít volit kandidáta č. 1, uděláme kroužek. U kandidáta č. 2 zakřížkujeme. Ta čísla! Opakuji, ta čísla! Pokud to bude naopak, provedeme naopak. </w:t>
      </w:r>
    </w:p>
    <w:p w:rsidR="001A5524" w:rsidRDefault="001A5524" w:rsidP="001A5524">
      <w:pPr>
        <w:pStyle w:val="Sent"/>
        <w:ind w:firstLine="708"/>
        <w:rPr>
          <w:rFonts w:ascii="Arial" w:hAnsi="Arial" w:cs="Arial"/>
          <w:b w:val="0"/>
          <w:bCs w:val="0"/>
        </w:rPr>
      </w:pPr>
      <w:r>
        <w:rPr>
          <w:rFonts w:ascii="Arial" w:hAnsi="Arial" w:cs="Arial"/>
          <w:b w:val="0"/>
          <w:bCs w:val="0"/>
        </w:rPr>
        <w:t>Děkuji vám mnohokrát.</w:t>
      </w:r>
    </w:p>
    <w:p w:rsidR="001A5524" w:rsidRDefault="001A5524" w:rsidP="001A5524">
      <w:pPr>
        <w:pStyle w:val="Sent"/>
        <w:rPr>
          <w:rFonts w:ascii="Arial" w:hAnsi="Arial" w:cs="Arial"/>
          <w:b w:val="0"/>
          <w:bCs w:val="0"/>
        </w:rPr>
      </w:pPr>
    </w:p>
    <w:p w:rsidR="001A5524" w:rsidRDefault="009843AD" w:rsidP="001A5524">
      <w:pPr>
        <w:pStyle w:val="Sent"/>
        <w:ind w:firstLine="720"/>
        <w:rPr>
          <w:rFonts w:ascii="Arial" w:hAnsi="Arial" w:cs="Arial"/>
          <w:b w:val="0"/>
          <w:bCs w:val="0"/>
        </w:rPr>
      </w:pPr>
      <w:hyperlink r:id="rId56" w:history="1">
        <w:r w:rsidR="001A5524" w:rsidRPr="009843AD">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b w:val="0"/>
          <w:bCs w:val="0"/>
        </w:rPr>
        <w:t>Děkuji panu předsedovi. Oznamuji, že v 11.20 budou zahájeny volby předsedy této komise. V 11.50, předpokládám, že zahájíme znovu jednání.</w:t>
      </w:r>
    </w:p>
    <w:p w:rsidR="001A5524" w:rsidRDefault="001A5524" w:rsidP="001A5524">
      <w:pPr>
        <w:pStyle w:val="Sent"/>
        <w:rPr>
          <w:rFonts w:ascii="Arial" w:hAnsi="Arial" w:cs="Arial"/>
          <w:b w:val="0"/>
          <w:bCs w:val="0"/>
        </w:rPr>
      </w:pPr>
    </w:p>
    <w:p w:rsidR="001A5524" w:rsidRDefault="001A5524" w:rsidP="001A5524">
      <w:pPr>
        <w:pStyle w:val="Sent"/>
        <w:ind w:firstLine="708"/>
        <w:rPr>
          <w:rFonts w:ascii="Arial" w:hAnsi="Arial" w:cs="Arial"/>
          <w:b w:val="0"/>
          <w:bCs w:val="0"/>
          <w:i/>
          <w:iCs/>
        </w:rPr>
      </w:pPr>
      <w:r>
        <w:rPr>
          <w:rFonts w:ascii="Arial" w:hAnsi="Arial" w:cs="Arial"/>
          <w:b w:val="0"/>
          <w:bCs w:val="0"/>
          <w:i/>
          <w:iCs/>
        </w:rPr>
        <w:t xml:space="preserve">(Jednání po přestávce opět zahájeno.) </w:t>
      </w:r>
    </w:p>
    <w:p w:rsidR="001A5524" w:rsidRDefault="001A5524" w:rsidP="001A5524">
      <w:pPr>
        <w:pStyle w:val="Sent"/>
        <w:ind w:firstLine="708"/>
        <w:rPr>
          <w:rFonts w:ascii="Arial" w:hAnsi="Arial" w:cs="Arial"/>
          <w:b w:val="0"/>
          <w:bCs w:val="0"/>
        </w:rPr>
      </w:pPr>
    </w:p>
    <w:p w:rsidR="001A5524" w:rsidRDefault="009843AD" w:rsidP="001A5524">
      <w:pPr>
        <w:pStyle w:val="Sent"/>
        <w:ind w:firstLine="708"/>
        <w:rPr>
          <w:rFonts w:ascii="Arial" w:hAnsi="Arial" w:cs="Arial"/>
          <w:b w:val="0"/>
          <w:bCs w:val="0"/>
        </w:rPr>
      </w:pPr>
      <w:hyperlink r:id="rId57" w:history="1">
        <w:r w:rsidR="001A5524" w:rsidRPr="009843AD">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b w:val="0"/>
          <w:bCs w:val="0"/>
        </w:rPr>
        <w:t xml:space="preserve"> Vážené kolegyně, vážení kolegové, pokračujeme v našem jednání. Prosím předsedu Volební komise, aby nás seznámil s výsledkem hlasování. </w:t>
      </w:r>
    </w:p>
    <w:p w:rsidR="001A5524" w:rsidRDefault="001A5524" w:rsidP="001A5524">
      <w:pPr>
        <w:pStyle w:val="Sent"/>
        <w:ind w:firstLine="708"/>
        <w:rPr>
          <w:rFonts w:ascii="Arial" w:hAnsi="Arial" w:cs="Arial"/>
          <w:b w:val="0"/>
          <w:bCs w:val="0"/>
        </w:rPr>
      </w:pPr>
    </w:p>
    <w:p w:rsidR="001A5524" w:rsidRDefault="001A5524" w:rsidP="001A5524">
      <w:pPr>
        <w:pStyle w:val="Sent"/>
        <w:ind w:firstLine="708"/>
        <w:rPr>
          <w:rFonts w:ascii="Arial" w:hAnsi="Arial" w:cs="Arial"/>
          <w:b w:val="0"/>
          <w:bCs w:val="0"/>
        </w:rPr>
      </w:pPr>
      <w:r>
        <w:rPr>
          <w:rFonts w:ascii="Arial" w:hAnsi="Arial" w:cs="Arial"/>
        </w:rPr>
        <w:t xml:space="preserve"> </w:t>
      </w:r>
      <w:hyperlink r:id="rId58" w:history="1">
        <w:r w:rsidRPr="009843AD">
          <w:rPr>
            <w:rStyle w:val="Hyperlink"/>
            <w:rFonts w:ascii="Arial" w:hAnsi="Arial" w:cs="Arial"/>
          </w:rPr>
          <w:t>Senátor Bohumil Kulhánek</w:t>
        </w:r>
      </w:hyperlink>
      <w:r>
        <w:rPr>
          <w:rFonts w:ascii="Arial" w:hAnsi="Arial" w:cs="Arial"/>
        </w:rPr>
        <w:t>:</w:t>
      </w:r>
      <w:r>
        <w:rPr>
          <w:rFonts w:ascii="Arial" w:hAnsi="Arial" w:cs="Arial"/>
          <w:b w:val="0"/>
          <w:bCs w:val="0"/>
          <w:i/>
          <w:iCs/>
        </w:rPr>
        <w:t>  </w:t>
      </w:r>
      <w:r>
        <w:rPr>
          <w:rFonts w:ascii="Arial" w:hAnsi="Arial" w:cs="Arial"/>
          <w:b w:val="0"/>
          <w:bCs w:val="0"/>
        </w:rPr>
        <w:t xml:space="preserve">Pane předsedající, pane předsedo, kolegyně a kolegové, chtěl bych vám oznámit výsledek prvé volby prvního kola předsedy Stálé komise Senátu pro krajany žijící v zahraničí ze dne 17. června 1997. </w:t>
      </w:r>
    </w:p>
    <w:p w:rsidR="001A5524" w:rsidRDefault="001A5524" w:rsidP="001A5524">
      <w:pPr>
        <w:pStyle w:val="Sent"/>
        <w:ind w:firstLine="708"/>
        <w:rPr>
          <w:rFonts w:ascii="Arial" w:hAnsi="Arial" w:cs="Arial"/>
          <w:b w:val="0"/>
          <w:bCs w:val="0"/>
        </w:rPr>
      </w:pPr>
      <w:r>
        <w:rPr>
          <w:rFonts w:ascii="Arial" w:hAnsi="Arial" w:cs="Arial"/>
          <w:b w:val="0"/>
          <w:bCs w:val="0"/>
        </w:rPr>
        <w:t xml:space="preserve">Počet vydaných hlasovacích lístků - 71. Počet odevzdaných platných i neplatných hlasovacích lístků - 71. Počet platných hlasů odevzdaných pro navržené kandidáty - 65. </w:t>
      </w:r>
    </w:p>
    <w:p w:rsidR="001A5524" w:rsidRDefault="001A5524" w:rsidP="001A5524">
      <w:pPr>
        <w:pStyle w:val="Sent"/>
        <w:ind w:firstLine="708"/>
        <w:rPr>
          <w:rFonts w:ascii="Arial" w:hAnsi="Arial" w:cs="Arial"/>
          <w:b w:val="0"/>
          <w:bCs w:val="0"/>
        </w:rPr>
      </w:pPr>
      <w:r>
        <w:rPr>
          <w:rFonts w:ascii="Arial" w:hAnsi="Arial" w:cs="Arial"/>
          <w:b w:val="0"/>
          <w:bCs w:val="0"/>
        </w:rPr>
        <w:t>Pro senátorku Jaroslavu Moserovou bylo odevzdáno 29 hlasů, pro senátora Milana Špačka bylo odevzdáno 36 hlasů.</w:t>
      </w:r>
    </w:p>
    <w:p w:rsidR="001A5524" w:rsidRDefault="001A5524" w:rsidP="001A5524">
      <w:pPr>
        <w:pStyle w:val="Sent"/>
        <w:ind w:firstLine="708"/>
        <w:rPr>
          <w:rFonts w:ascii="Arial" w:hAnsi="Arial" w:cs="Arial"/>
          <w:b w:val="0"/>
          <w:bCs w:val="0"/>
        </w:rPr>
      </w:pPr>
      <w:r>
        <w:rPr>
          <w:rFonts w:ascii="Arial" w:hAnsi="Arial" w:cs="Arial"/>
          <w:b w:val="0"/>
          <w:bCs w:val="0"/>
        </w:rPr>
        <w:t xml:space="preserve">Vzhledem k tomu, že potřebné kvórum ze 71 hlasů bylo 36, v prvém kole prvé volby byl </w:t>
      </w:r>
      <w:r>
        <w:rPr>
          <w:rFonts w:ascii="Arial" w:hAnsi="Arial" w:cs="Arial"/>
        </w:rPr>
        <w:t>předsedou komise zvolen senátor Milan Špaček</w:t>
      </w:r>
      <w:r>
        <w:rPr>
          <w:rFonts w:ascii="Arial" w:hAnsi="Arial" w:cs="Arial"/>
          <w:b w:val="0"/>
          <w:bCs w:val="0"/>
        </w:rPr>
        <w:t xml:space="preserve">. </w:t>
      </w:r>
    </w:p>
    <w:p w:rsidR="001A5524" w:rsidRDefault="001A5524" w:rsidP="001A5524">
      <w:pPr>
        <w:pStyle w:val="Sent"/>
        <w:ind w:firstLine="708"/>
        <w:rPr>
          <w:rFonts w:ascii="Arial" w:hAnsi="Arial" w:cs="Arial"/>
          <w:b w:val="0"/>
          <w:bCs w:val="0"/>
        </w:rPr>
      </w:pPr>
    </w:p>
    <w:p w:rsidR="001A5524" w:rsidRDefault="009843AD" w:rsidP="001A5524">
      <w:pPr>
        <w:pStyle w:val="Sent"/>
        <w:ind w:firstLine="708"/>
        <w:rPr>
          <w:rFonts w:ascii="Arial" w:hAnsi="Arial" w:cs="Arial"/>
          <w:b w:val="0"/>
          <w:bCs w:val="0"/>
        </w:rPr>
      </w:pPr>
      <w:hyperlink r:id="rId59" w:history="1">
        <w:r w:rsidR="001A5524" w:rsidRPr="009843AD">
          <w:rPr>
            <w:rStyle w:val="Hyperlink"/>
            <w:rFonts w:ascii="Arial" w:hAnsi="Arial" w:cs="Arial"/>
          </w:rPr>
          <w:t>Místopředseda Senátu Přemysl Sobotka</w:t>
        </w:r>
      </w:hyperlink>
      <w:r w:rsidR="001A5524">
        <w:rPr>
          <w:rFonts w:ascii="Arial" w:hAnsi="Arial" w:cs="Arial"/>
          <w:u w:val="single"/>
        </w:rPr>
        <w:t>:</w:t>
      </w:r>
      <w:r w:rsidR="001A5524">
        <w:rPr>
          <w:rFonts w:ascii="Arial" w:hAnsi="Arial" w:cs="Arial"/>
          <w:b w:val="0"/>
          <w:bCs w:val="0"/>
          <w:i/>
          <w:iCs/>
        </w:rPr>
        <w:t> </w:t>
      </w:r>
      <w:r w:rsidR="001A5524">
        <w:rPr>
          <w:rFonts w:ascii="Arial" w:hAnsi="Arial" w:cs="Arial"/>
          <w:b w:val="0"/>
          <w:bCs w:val="0"/>
        </w:rPr>
        <w:t>Děkuji, pane předsedo. Blahopřeji novému předsedovi Stálé komise Senátu pro krajany žijící v zahraničí. Tím jsme projednali všechny body schváleného pořadu 4. schůze Senátu a tímto končím celou naši schůzi.</w:t>
      </w:r>
    </w:p>
    <w:p w:rsidR="001A5524" w:rsidRDefault="001A5524" w:rsidP="001A5524">
      <w:pPr>
        <w:pStyle w:val="Sent"/>
        <w:ind w:firstLine="708"/>
        <w:rPr>
          <w:rFonts w:ascii="Arial" w:hAnsi="Arial" w:cs="Arial"/>
          <w:b w:val="0"/>
          <w:bCs w:val="0"/>
        </w:rPr>
      </w:pPr>
      <w:r>
        <w:rPr>
          <w:rFonts w:ascii="Arial" w:hAnsi="Arial" w:cs="Arial"/>
          <w:b w:val="0"/>
          <w:bCs w:val="0"/>
        </w:rPr>
        <w:t xml:space="preserve">Děkuji vám za účast, za odevzdanou práci a na shledanou. </w:t>
      </w:r>
    </w:p>
    <w:p w:rsidR="001A5524" w:rsidRDefault="001A5524" w:rsidP="001A5524">
      <w:pPr>
        <w:pStyle w:val="Sent"/>
        <w:ind w:firstLine="708"/>
        <w:rPr>
          <w:rFonts w:ascii="Arial" w:hAnsi="Arial" w:cs="Arial"/>
        </w:rPr>
      </w:pPr>
    </w:p>
    <w:p w:rsidR="001A5524" w:rsidRPr="00E13F1A" w:rsidRDefault="001A5524">
      <w:pPr>
        <w:rPr>
          <w:lang w:val="pl-PL"/>
        </w:rPr>
      </w:pPr>
    </w:p>
    <w:sectPr w:rsidR="001A5524" w:rsidRPr="00E13F1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5775B"/>
    <w:multiLevelType w:val="singleLevel"/>
    <w:tmpl w:val="5A0043B0"/>
    <w:lvl w:ilvl="0">
      <w:start w:val="17"/>
      <w:numFmt w:val="decimal"/>
      <w:lvlText w:val="(%1. "/>
      <w:legacy w:legacy="1" w:legacySpace="0" w:legacyIndent="283"/>
      <w:lvlJc w:val="left"/>
      <w:pPr>
        <w:ind w:left="283" w:hanging="283"/>
      </w:pPr>
      <w:rPr>
        <w:rFonts w:ascii="Arial" w:hAnsi="Arial" w:cs="Arial" w:hint="default"/>
        <w:b/>
        <w:bCs/>
        <w:i w:val="0"/>
        <w:iCs w:val="0"/>
        <w:sz w:val="24"/>
        <w:szCs w:val="24"/>
      </w:rPr>
    </w:lvl>
  </w:abstractNum>
  <w:num w:numId="1" w16cid:durableId="561410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5524"/>
    <w:rsid w:val="001A5524"/>
    <w:rsid w:val="001A747E"/>
    <w:rsid w:val="002F798E"/>
    <w:rsid w:val="009843AD"/>
    <w:rsid w:val="00A97630"/>
    <w:rsid w:val="00E1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C65575-7EE5-4AED-B232-E8D1A609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524"/>
    <w:pPr>
      <w:widowControl w:val="0"/>
      <w:autoSpaceDE w:val="0"/>
      <w:autoSpaceDN w:val="0"/>
    </w:pPr>
    <w:rPr>
      <w:lang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ent">
    <w:name w:val="Senát"/>
    <w:basedOn w:val="Normal"/>
    <w:rsid w:val="001A5524"/>
    <w:pPr>
      <w:widowControl/>
      <w:jc w:val="both"/>
    </w:pPr>
    <w:rPr>
      <w:b/>
      <w:bCs/>
      <w:sz w:val="24"/>
      <w:szCs w:val="24"/>
      <w:lang w:val="cs-CZ"/>
    </w:rPr>
  </w:style>
  <w:style w:type="character" w:styleId="Hyperlink">
    <w:name w:val="Hyperlink"/>
    <w:basedOn w:val="DefaultParagraphFont"/>
    <w:rsid w:val="00E13F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senat.cz/senatori/index.php?lng=cz&amp;ke_dni=17.6.1997&amp;par_3=2" TargetMode="External"/><Relationship Id="rId18" Type="http://schemas.openxmlformats.org/officeDocument/2006/relationships/hyperlink" Target="http://www.senat.cz/senatori/index.php?lng=cz&amp;ke_dni=17.6.1997&amp;par_3=34" TargetMode="External"/><Relationship Id="rId26" Type="http://schemas.openxmlformats.org/officeDocument/2006/relationships/hyperlink" Target="http://www.senat.cz/senatori/index.php?lng=cz&amp;ke_dni=17.6.1997&amp;par_3=34" TargetMode="External"/><Relationship Id="rId39" Type="http://schemas.openxmlformats.org/officeDocument/2006/relationships/hyperlink" Target="http://www.senat.cz/senatori/index.php?lng=cz&amp;ke_dni=17.6.1997&amp;par_3=9" TargetMode="External"/><Relationship Id="rId21" Type="http://schemas.openxmlformats.org/officeDocument/2006/relationships/hyperlink" Target="http://www.senat.cz/senatori/index.php?lng=cz&amp;ke_dni=17.6.1997&amp;par_3=34" TargetMode="External"/><Relationship Id="rId34" Type="http://schemas.openxmlformats.org/officeDocument/2006/relationships/hyperlink" Target="http://www.senat.cz/senatori/index.php?lng=cz&amp;ke_dni=17.6.1997&amp;par_3=34" TargetMode="External"/><Relationship Id="rId42" Type="http://schemas.openxmlformats.org/officeDocument/2006/relationships/hyperlink" Target="http://www.senat.cz/senatori/index.php?lng=cz&amp;ke_dni=17.6.1997&amp;par_3=34" TargetMode="External"/><Relationship Id="rId47" Type="http://schemas.openxmlformats.org/officeDocument/2006/relationships/hyperlink" Target="http://www.senat.cz/senatori/index.php?lng=cz&amp;ke_dni=17.6.1997&amp;par_3=9" TargetMode="External"/><Relationship Id="rId50" Type="http://schemas.openxmlformats.org/officeDocument/2006/relationships/hyperlink" Target="http://www.senat.cz/senatori/index.php?lng=cz&amp;ke_dni=17.6.1997&amp;par_3=34" TargetMode="External"/><Relationship Id="rId55" Type="http://schemas.openxmlformats.org/officeDocument/2006/relationships/hyperlink" Target="http://www.senat.cz/senatori/index.php?lng=cz&amp;ke_dni=17.6.1997&amp;par_3=9" TargetMode="External"/><Relationship Id="rId7" Type="http://schemas.openxmlformats.org/officeDocument/2006/relationships/hyperlink" Target="http://www.senat.cz/senatori/index.php?lng=cz&amp;ke_dni=17.6.1997&amp;par_3=70" TargetMode="External"/><Relationship Id="rId2" Type="http://schemas.openxmlformats.org/officeDocument/2006/relationships/styles" Target="styles.xml"/><Relationship Id="rId16" Type="http://schemas.openxmlformats.org/officeDocument/2006/relationships/hyperlink" Target="http://www.senat.cz/senatori/index.php?lng=cz&amp;ke_dni=17.6.1997&amp;par_3=63" TargetMode="External"/><Relationship Id="rId29" Type="http://schemas.openxmlformats.org/officeDocument/2006/relationships/hyperlink" Target="http://www.senat.cz/senatori/index.php?lng=cz&amp;ke_dni=17.6.1997&amp;par_3=63" TargetMode="External"/><Relationship Id="rId11" Type="http://schemas.openxmlformats.org/officeDocument/2006/relationships/hyperlink" Target="http://www.senat.cz/senatori/index.php?lng=cz&amp;ke_dni=17.6.1997&amp;par_3=66" TargetMode="External"/><Relationship Id="rId24" Type="http://schemas.openxmlformats.org/officeDocument/2006/relationships/hyperlink" Target="http://www.senat.cz/senatori/index.php?lng=cz&amp;ke_dni=17.6.1997&amp;par_3=24" TargetMode="External"/><Relationship Id="rId32" Type="http://schemas.openxmlformats.org/officeDocument/2006/relationships/hyperlink" Target="http://www.senat.cz/senatori/index.php?lng=cz&amp;ke_dni=17.6.1997&amp;par_3=34" TargetMode="External"/><Relationship Id="rId37" Type="http://schemas.openxmlformats.org/officeDocument/2006/relationships/hyperlink" Target="http://www.senat.cz/senatori/index.php?lng=cz&amp;ke_dni=17.6.1997&amp;par_3=9" TargetMode="External"/><Relationship Id="rId40" Type="http://schemas.openxmlformats.org/officeDocument/2006/relationships/hyperlink" Target="http://www.senat.cz/senatori/index.php?lng=cz&amp;ke_dni=17.6.1997&amp;par_3=34" TargetMode="External"/><Relationship Id="rId45" Type="http://schemas.openxmlformats.org/officeDocument/2006/relationships/hyperlink" Target="http://www.senat.cz/senatori/index.php?lng=cz&amp;ke_dni=17.6.1997&amp;par_3=9" TargetMode="External"/><Relationship Id="rId53" Type="http://schemas.openxmlformats.org/officeDocument/2006/relationships/hyperlink" Target="http://www.senat.cz/senatori/index.php?lng=cz&amp;ke_dni=17.6.1997&amp;par_3=9" TargetMode="External"/><Relationship Id="rId58" Type="http://schemas.openxmlformats.org/officeDocument/2006/relationships/hyperlink" Target="http://www.senat.cz/senatori/index.php?lng=cz&amp;ke_dni=17.6.1997&amp;par_3=9" TargetMode="External"/><Relationship Id="rId5" Type="http://schemas.openxmlformats.org/officeDocument/2006/relationships/hyperlink" Target="http://www.senat.cz/senatori/index.php?lng=cz&amp;ke_dni=17.6.1997&amp;par_3=34" TargetMode="External"/><Relationship Id="rId61" Type="http://schemas.openxmlformats.org/officeDocument/2006/relationships/theme" Target="theme/theme1.xml"/><Relationship Id="rId19" Type="http://schemas.openxmlformats.org/officeDocument/2006/relationships/hyperlink" Target="http://www.senat.cz/senatori/index.php?lng=cz&amp;ke_dni=17.6.1997&amp;par_3=34" TargetMode="External"/><Relationship Id="rId14" Type="http://schemas.openxmlformats.org/officeDocument/2006/relationships/hyperlink" Target="http://www.senat.cz/senatori/index.php?lng=cz&amp;ke_dni=17.6.1997&amp;par_3=34" TargetMode="External"/><Relationship Id="rId22" Type="http://schemas.openxmlformats.org/officeDocument/2006/relationships/hyperlink" Target="http://www.senat.cz/senatori/index.php?lng=cz&amp;ke_dni=17.6.1997&amp;par_3=4" TargetMode="External"/><Relationship Id="rId27" Type="http://schemas.openxmlformats.org/officeDocument/2006/relationships/hyperlink" Target="http://www.senat.cz/senatori/index.php?lng=cz&amp;ke_dni=17.6.1997&amp;par_3=9" TargetMode="External"/><Relationship Id="rId30" Type="http://schemas.openxmlformats.org/officeDocument/2006/relationships/hyperlink" Target="http://www.senat.cz/senatori/index.php?lng=cz&amp;ke_dni=17.6.1997&amp;par_3=34" TargetMode="External"/><Relationship Id="rId35" Type="http://schemas.openxmlformats.org/officeDocument/2006/relationships/hyperlink" Target="http://www.senat.cz/senatori/index.php?lng=cz&amp;ke_dni=17.6.1997&amp;par_3=9" TargetMode="External"/><Relationship Id="rId43" Type="http://schemas.openxmlformats.org/officeDocument/2006/relationships/hyperlink" Target="http://www.senat.cz/senatori/index.php?lng=cz&amp;ke_dni=17.6.1997&amp;par_3=9" TargetMode="External"/><Relationship Id="rId48" Type="http://schemas.openxmlformats.org/officeDocument/2006/relationships/hyperlink" Target="http://www.senat.cz/senatori/index.php?lng=cz&amp;ke_dni=17.6.1997&amp;par_3=34" TargetMode="External"/><Relationship Id="rId56" Type="http://schemas.openxmlformats.org/officeDocument/2006/relationships/hyperlink" Target="http://www.senat.cz/senatori/index.php?lng=cz&amp;ke_dni=17.6.1997&amp;par_3=34" TargetMode="External"/><Relationship Id="rId8" Type="http://schemas.openxmlformats.org/officeDocument/2006/relationships/hyperlink" Target="http://www.senat.cz/senatori/index.php?lng=cz&amp;ke_dni=17.6.1997&amp;par_3=34" TargetMode="External"/><Relationship Id="rId51" Type="http://schemas.openxmlformats.org/officeDocument/2006/relationships/hyperlink" Target="http://www.senat.cz/senatori/index.php?lng=cz&amp;ke_dni=17.6.1997&amp;par_3=9" TargetMode="External"/><Relationship Id="rId3" Type="http://schemas.openxmlformats.org/officeDocument/2006/relationships/settings" Target="settings.xml"/><Relationship Id="rId12" Type="http://schemas.openxmlformats.org/officeDocument/2006/relationships/hyperlink" Target="http://www.senat.cz/senatori/index.php?lng=cz&amp;ke_dni=17.6.1997&amp;par_3=34" TargetMode="External"/><Relationship Id="rId17" Type="http://schemas.openxmlformats.org/officeDocument/2006/relationships/hyperlink" Target="http://www.senat.cz/senatori/index.php?lng=cz&amp;ke_dni=17.6.1997&amp;par_3=34" TargetMode="External"/><Relationship Id="rId25" Type="http://schemas.openxmlformats.org/officeDocument/2006/relationships/hyperlink" Target="http://www.senat.cz/senatori/index.php?lng=cz&amp;ke_dni=17.6.1997&amp;par_3=34" TargetMode="External"/><Relationship Id="rId33" Type="http://schemas.openxmlformats.org/officeDocument/2006/relationships/hyperlink" Target="http://www.senat.cz/senatori/index.php?lng=cz&amp;ke_dni=17.6.1997&amp;par_3=9" TargetMode="External"/><Relationship Id="rId38" Type="http://schemas.openxmlformats.org/officeDocument/2006/relationships/hyperlink" Target="http://www.senat.cz/senatori/index.php?lng=cz&amp;ke_dni=17.6.1997&amp;par_3=34" TargetMode="External"/><Relationship Id="rId46" Type="http://schemas.openxmlformats.org/officeDocument/2006/relationships/hyperlink" Target="http://www.senat.cz/senatori/index.php?lng=cz&amp;ke_dni=17.6.1997&amp;par_3=34" TargetMode="External"/><Relationship Id="rId59" Type="http://schemas.openxmlformats.org/officeDocument/2006/relationships/hyperlink" Target="http://www.senat.cz/senatori/index.php?lng=cz&amp;ke_dni=17.6.1997&amp;par_3=34" TargetMode="External"/><Relationship Id="rId20" Type="http://schemas.openxmlformats.org/officeDocument/2006/relationships/hyperlink" Target="http://www.senat.cz/senatori/index.php?lng=cz&amp;ke_dni=17.6.1997&amp;par_3=74" TargetMode="External"/><Relationship Id="rId41" Type="http://schemas.openxmlformats.org/officeDocument/2006/relationships/hyperlink" Target="http://www.senat.cz/senatori/index.php?lng=cz&amp;ke_dni=17.6.1997&amp;par_3=9" TargetMode="External"/><Relationship Id="rId54" Type="http://schemas.openxmlformats.org/officeDocument/2006/relationships/hyperlink" Target="http://www.senat.cz/senatori/index.php?lng=cz&amp;ke_dni=17.6.1997&amp;par_3=34" TargetMode="External"/><Relationship Id="rId1" Type="http://schemas.openxmlformats.org/officeDocument/2006/relationships/numbering" Target="numbering.xml"/><Relationship Id="rId6" Type="http://schemas.openxmlformats.org/officeDocument/2006/relationships/hyperlink" Target="http://www.senat.cz/senatori/index.php?lng=cz&amp;ke_dni=17.6.1997&amp;par_3=34" TargetMode="External"/><Relationship Id="rId15" Type="http://schemas.openxmlformats.org/officeDocument/2006/relationships/hyperlink" Target="http://www.senat.cz/senatori/index.php?lng=cz&amp;ke_dni=17.6.1997&amp;par_3=34" TargetMode="External"/><Relationship Id="rId23" Type="http://schemas.openxmlformats.org/officeDocument/2006/relationships/hyperlink" Target="http://www.senat.cz/senatori/index.php?lng=cz&amp;ke_dni=17.6.1997&amp;par_3=34" TargetMode="External"/><Relationship Id="rId28" Type="http://schemas.openxmlformats.org/officeDocument/2006/relationships/hyperlink" Target="http://www.senat.cz/senatori/index.php?lng=cz&amp;ke_dni=17.6.1997&amp;par_3=34" TargetMode="External"/><Relationship Id="rId36" Type="http://schemas.openxmlformats.org/officeDocument/2006/relationships/hyperlink" Target="http://www.senat.cz/senatori/index.php?lng=cz&amp;ke_dni=17.6.1997&amp;par_3=34" TargetMode="External"/><Relationship Id="rId49" Type="http://schemas.openxmlformats.org/officeDocument/2006/relationships/hyperlink" Target="http://www.senat.cz/senatori/index.php?lng=cz&amp;ke_dni=17.6.1997&amp;par_3=9" TargetMode="External"/><Relationship Id="rId57" Type="http://schemas.openxmlformats.org/officeDocument/2006/relationships/hyperlink" Target="http://www.senat.cz/senatori/index.php?lng=cz&amp;ke_dni=17.6.1997&amp;par_3=34" TargetMode="External"/><Relationship Id="rId10" Type="http://schemas.openxmlformats.org/officeDocument/2006/relationships/hyperlink" Target="http://www.senat.cz/senatori/index.php?lng=cz&amp;ke_dni=17.6.1997&amp;par_3=34" TargetMode="External"/><Relationship Id="rId31" Type="http://schemas.openxmlformats.org/officeDocument/2006/relationships/hyperlink" Target="http://www.senat.cz/senatori/index.php?lng=cz&amp;ke_dni=17.6.1997&amp;par_3=9" TargetMode="External"/><Relationship Id="rId44" Type="http://schemas.openxmlformats.org/officeDocument/2006/relationships/hyperlink" Target="http://www.senat.cz/senatori/index.php?lng=cz&amp;ke_dni=17.6.1997&amp;par_3=34" TargetMode="External"/><Relationship Id="rId52" Type="http://schemas.openxmlformats.org/officeDocument/2006/relationships/hyperlink" Target="http://www.senat.cz/senatori/index.php?lng=cz&amp;ke_dni=17.6.1997&amp;par_3=34"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nat.cz/senatori/index.php?lng=cz&amp;ke_dni=17.6.1997&amp;par_3=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6218</Words>
  <Characters>35443</Characters>
  <Application>Microsoft Office Word</Application>
  <DocSecurity>0</DocSecurity>
  <Lines>295</Lines>
  <Paragraphs>83</Paragraphs>
  <ScaleCrop>false</ScaleCrop>
  <HeadingPairs>
    <vt:vector size="2" baseType="variant">
      <vt:variant>
        <vt:lpstr>Název</vt:lpstr>
      </vt:variant>
      <vt:variant>
        <vt:i4>1</vt:i4>
      </vt:variant>
    </vt:vector>
  </HeadingPairs>
  <TitlesOfParts>
    <vt:vector size="1" baseType="lpstr">
      <vt:lpstr>3</vt:lpstr>
    </vt:vector>
  </TitlesOfParts>
  <Company>Senát Parlamentu ČR</Company>
  <LinksUpToDate>false</LinksUpToDate>
  <CharactersWithSpaces>41578</CharactersWithSpaces>
  <SharedDoc>false</SharedDoc>
  <HLinks>
    <vt:vector size="330" baseType="variant">
      <vt:variant>
        <vt:i4>6422564</vt:i4>
      </vt:variant>
      <vt:variant>
        <vt:i4>162</vt:i4>
      </vt:variant>
      <vt:variant>
        <vt:i4>0</vt:i4>
      </vt:variant>
      <vt:variant>
        <vt:i4>5</vt:i4>
      </vt:variant>
      <vt:variant>
        <vt:lpwstr>http://www.senat.cz/senatori/index.php?lng=cz&amp;ke_dni=17.6.1997&amp;par_3=34</vt:lpwstr>
      </vt:variant>
      <vt:variant>
        <vt:lpwstr/>
      </vt:variant>
      <vt:variant>
        <vt:i4>6815780</vt:i4>
      </vt:variant>
      <vt:variant>
        <vt:i4>159</vt:i4>
      </vt:variant>
      <vt:variant>
        <vt:i4>0</vt:i4>
      </vt:variant>
      <vt:variant>
        <vt:i4>5</vt:i4>
      </vt:variant>
      <vt:variant>
        <vt:lpwstr>http://www.senat.cz/senatori/index.php?lng=cz&amp;ke_dni=17.6.1997&amp;par_3=9</vt:lpwstr>
      </vt:variant>
      <vt:variant>
        <vt:lpwstr/>
      </vt:variant>
      <vt:variant>
        <vt:i4>6422564</vt:i4>
      </vt:variant>
      <vt:variant>
        <vt:i4>156</vt:i4>
      </vt:variant>
      <vt:variant>
        <vt:i4>0</vt:i4>
      </vt:variant>
      <vt:variant>
        <vt:i4>5</vt:i4>
      </vt:variant>
      <vt:variant>
        <vt:lpwstr>http://www.senat.cz/senatori/index.php?lng=cz&amp;ke_dni=17.6.1997&amp;par_3=34</vt:lpwstr>
      </vt:variant>
      <vt:variant>
        <vt:lpwstr/>
      </vt:variant>
      <vt:variant>
        <vt:i4>6422564</vt:i4>
      </vt:variant>
      <vt:variant>
        <vt:i4>153</vt:i4>
      </vt:variant>
      <vt:variant>
        <vt:i4>0</vt:i4>
      </vt:variant>
      <vt:variant>
        <vt:i4>5</vt:i4>
      </vt:variant>
      <vt:variant>
        <vt:lpwstr>http://www.senat.cz/senatori/index.php?lng=cz&amp;ke_dni=17.6.1997&amp;par_3=34</vt:lpwstr>
      </vt:variant>
      <vt:variant>
        <vt:lpwstr/>
      </vt:variant>
      <vt:variant>
        <vt:i4>6815780</vt:i4>
      </vt:variant>
      <vt:variant>
        <vt:i4>150</vt:i4>
      </vt:variant>
      <vt:variant>
        <vt:i4>0</vt:i4>
      </vt:variant>
      <vt:variant>
        <vt:i4>5</vt:i4>
      </vt:variant>
      <vt:variant>
        <vt:lpwstr>http://www.senat.cz/senatori/index.php?lng=cz&amp;ke_dni=17.6.1997&amp;par_3=9</vt:lpwstr>
      </vt:variant>
      <vt:variant>
        <vt:lpwstr/>
      </vt:variant>
      <vt:variant>
        <vt:i4>6422564</vt:i4>
      </vt:variant>
      <vt:variant>
        <vt:i4>147</vt:i4>
      </vt:variant>
      <vt:variant>
        <vt:i4>0</vt:i4>
      </vt:variant>
      <vt:variant>
        <vt:i4>5</vt:i4>
      </vt:variant>
      <vt:variant>
        <vt:lpwstr>http://www.senat.cz/senatori/index.php?lng=cz&amp;ke_dni=17.6.1997&amp;par_3=34</vt:lpwstr>
      </vt:variant>
      <vt:variant>
        <vt:lpwstr/>
      </vt:variant>
      <vt:variant>
        <vt:i4>6815780</vt:i4>
      </vt:variant>
      <vt:variant>
        <vt:i4>144</vt:i4>
      </vt:variant>
      <vt:variant>
        <vt:i4>0</vt:i4>
      </vt:variant>
      <vt:variant>
        <vt:i4>5</vt:i4>
      </vt:variant>
      <vt:variant>
        <vt:lpwstr>http://www.senat.cz/senatori/index.php?lng=cz&amp;ke_dni=17.6.1997&amp;par_3=9</vt:lpwstr>
      </vt:variant>
      <vt:variant>
        <vt:lpwstr/>
      </vt:variant>
      <vt:variant>
        <vt:i4>6422564</vt:i4>
      </vt:variant>
      <vt:variant>
        <vt:i4>141</vt:i4>
      </vt:variant>
      <vt:variant>
        <vt:i4>0</vt:i4>
      </vt:variant>
      <vt:variant>
        <vt:i4>5</vt:i4>
      </vt:variant>
      <vt:variant>
        <vt:lpwstr>http://www.senat.cz/senatori/index.php?lng=cz&amp;ke_dni=17.6.1997&amp;par_3=34</vt:lpwstr>
      </vt:variant>
      <vt:variant>
        <vt:lpwstr/>
      </vt:variant>
      <vt:variant>
        <vt:i4>6815780</vt:i4>
      </vt:variant>
      <vt:variant>
        <vt:i4>138</vt:i4>
      </vt:variant>
      <vt:variant>
        <vt:i4>0</vt:i4>
      </vt:variant>
      <vt:variant>
        <vt:i4>5</vt:i4>
      </vt:variant>
      <vt:variant>
        <vt:lpwstr>http://www.senat.cz/senatori/index.php?lng=cz&amp;ke_dni=17.6.1997&amp;par_3=9</vt:lpwstr>
      </vt:variant>
      <vt:variant>
        <vt:lpwstr/>
      </vt:variant>
      <vt:variant>
        <vt:i4>6422564</vt:i4>
      </vt:variant>
      <vt:variant>
        <vt:i4>135</vt:i4>
      </vt:variant>
      <vt:variant>
        <vt:i4>0</vt:i4>
      </vt:variant>
      <vt:variant>
        <vt:i4>5</vt:i4>
      </vt:variant>
      <vt:variant>
        <vt:lpwstr>http://www.senat.cz/senatori/index.php?lng=cz&amp;ke_dni=17.6.1997&amp;par_3=34</vt:lpwstr>
      </vt:variant>
      <vt:variant>
        <vt:lpwstr/>
      </vt:variant>
      <vt:variant>
        <vt:i4>6815780</vt:i4>
      </vt:variant>
      <vt:variant>
        <vt:i4>132</vt:i4>
      </vt:variant>
      <vt:variant>
        <vt:i4>0</vt:i4>
      </vt:variant>
      <vt:variant>
        <vt:i4>5</vt:i4>
      </vt:variant>
      <vt:variant>
        <vt:lpwstr>http://www.senat.cz/senatori/index.php?lng=cz&amp;ke_dni=17.6.1997&amp;par_3=9</vt:lpwstr>
      </vt:variant>
      <vt:variant>
        <vt:lpwstr/>
      </vt:variant>
      <vt:variant>
        <vt:i4>6422564</vt:i4>
      </vt:variant>
      <vt:variant>
        <vt:i4>129</vt:i4>
      </vt:variant>
      <vt:variant>
        <vt:i4>0</vt:i4>
      </vt:variant>
      <vt:variant>
        <vt:i4>5</vt:i4>
      </vt:variant>
      <vt:variant>
        <vt:lpwstr>http://www.senat.cz/senatori/index.php?lng=cz&amp;ke_dni=17.6.1997&amp;par_3=34</vt:lpwstr>
      </vt:variant>
      <vt:variant>
        <vt:lpwstr/>
      </vt:variant>
      <vt:variant>
        <vt:i4>6815780</vt:i4>
      </vt:variant>
      <vt:variant>
        <vt:i4>126</vt:i4>
      </vt:variant>
      <vt:variant>
        <vt:i4>0</vt:i4>
      </vt:variant>
      <vt:variant>
        <vt:i4>5</vt:i4>
      </vt:variant>
      <vt:variant>
        <vt:lpwstr>http://www.senat.cz/senatori/index.php?lng=cz&amp;ke_dni=17.6.1997&amp;par_3=9</vt:lpwstr>
      </vt:variant>
      <vt:variant>
        <vt:lpwstr/>
      </vt:variant>
      <vt:variant>
        <vt:i4>6422564</vt:i4>
      </vt:variant>
      <vt:variant>
        <vt:i4>123</vt:i4>
      </vt:variant>
      <vt:variant>
        <vt:i4>0</vt:i4>
      </vt:variant>
      <vt:variant>
        <vt:i4>5</vt:i4>
      </vt:variant>
      <vt:variant>
        <vt:lpwstr>http://www.senat.cz/senatori/index.php?lng=cz&amp;ke_dni=17.6.1997&amp;par_3=34</vt:lpwstr>
      </vt:variant>
      <vt:variant>
        <vt:lpwstr/>
      </vt:variant>
      <vt:variant>
        <vt:i4>6815780</vt:i4>
      </vt:variant>
      <vt:variant>
        <vt:i4>120</vt:i4>
      </vt:variant>
      <vt:variant>
        <vt:i4>0</vt:i4>
      </vt:variant>
      <vt:variant>
        <vt:i4>5</vt:i4>
      </vt:variant>
      <vt:variant>
        <vt:lpwstr>http://www.senat.cz/senatori/index.php?lng=cz&amp;ke_dni=17.6.1997&amp;par_3=9</vt:lpwstr>
      </vt:variant>
      <vt:variant>
        <vt:lpwstr/>
      </vt:variant>
      <vt:variant>
        <vt:i4>6422564</vt:i4>
      </vt:variant>
      <vt:variant>
        <vt:i4>117</vt:i4>
      </vt:variant>
      <vt:variant>
        <vt:i4>0</vt:i4>
      </vt:variant>
      <vt:variant>
        <vt:i4>5</vt:i4>
      </vt:variant>
      <vt:variant>
        <vt:lpwstr>http://www.senat.cz/senatori/index.php?lng=cz&amp;ke_dni=17.6.1997&amp;par_3=34</vt:lpwstr>
      </vt:variant>
      <vt:variant>
        <vt:lpwstr/>
      </vt:variant>
      <vt:variant>
        <vt:i4>6815780</vt:i4>
      </vt:variant>
      <vt:variant>
        <vt:i4>114</vt:i4>
      </vt:variant>
      <vt:variant>
        <vt:i4>0</vt:i4>
      </vt:variant>
      <vt:variant>
        <vt:i4>5</vt:i4>
      </vt:variant>
      <vt:variant>
        <vt:lpwstr>http://www.senat.cz/senatori/index.php?lng=cz&amp;ke_dni=17.6.1997&amp;par_3=9</vt:lpwstr>
      </vt:variant>
      <vt:variant>
        <vt:lpwstr/>
      </vt:variant>
      <vt:variant>
        <vt:i4>6422564</vt:i4>
      </vt:variant>
      <vt:variant>
        <vt:i4>111</vt:i4>
      </vt:variant>
      <vt:variant>
        <vt:i4>0</vt:i4>
      </vt:variant>
      <vt:variant>
        <vt:i4>5</vt:i4>
      </vt:variant>
      <vt:variant>
        <vt:lpwstr>http://www.senat.cz/senatori/index.php?lng=cz&amp;ke_dni=17.6.1997&amp;par_3=34</vt:lpwstr>
      </vt:variant>
      <vt:variant>
        <vt:lpwstr/>
      </vt:variant>
      <vt:variant>
        <vt:i4>6815780</vt:i4>
      </vt:variant>
      <vt:variant>
        <vt:i4>108</vt:i4>
      </vt:variant>
      <vt:variant>
        <vt:i4>0</vt:i4>
      </vt:variant>
      <vt:variant>
        <vt:i4>5</vt:i4>
      </vt:variant>
      <vt:variant>
        <vt:lpwstr>http://www.senat.cz/senatori/index.php?lng=cz&amp;ke_dni=17.6.1997&amp;par_3=9</vt:lpwstr>
      </vt:variant>
      <vt:variant>
        <vt:lpwstr/>
      </vt:variant>
      <vt:variant>
        <vt:i4>6422564</vt:i4>
      </vt:variant>
      <vt:variant>
        <vt:i4>105</vt:i4>
      </vt:variant>
      <vt:variant>
        <vt:i4>0</vt:i4>
      </vt:variant>
      <vt:variant>
        <vt:i4>5</vt:i4>
      </vt:variant>
      <vt:variant>
        <vt:lpwstr>http://www.senat.cz/senatori/index.php?lng=cz&amp;ke_dni=17.6.1997&amp;par_3=34</vt:lpwstr>
      </vt:variant>
      <vt:variant>
        <vt:lpwstr/>
      </vt:variant>
      <vt:variant>
        <vt:i4>6815780</vt:i4>
      </vt:variant>
      <vt:variant>
        <vt:i4>102</vt:i4>
      </vt:variant>
      <vt:variant>
        <vt:i4>0</vt:i4>
      </vt:variant>
      <vt:variant>
        <vt:i4>5</vt:i4>
      </vt:variant>
      <vt:variant>
        <vt:lpwstr>http://www.senat.cz/senatori/index.php?lng=cz&amp;ke_dni=17.6.1997&amp;par_3=9</vt:lpwstr>
      </vt:variant>
      <vt:variant>
        <vt:lpwstr/>
      </vt:variant>
      <vt:variant>
        <vt:i4>6422564</vt:i4>
      </vt:variant>
      <vt:variant>
        <vt:i4>99</vt:i4>
      </vt:variant>
      <vt:variant>
        <vt:i4>0</vt:i4>
      </vt:variant>
      <vt:variant>
        <vt:i4>5</vt:i4>
      </vt:variant>
      <vt:variant>
        <vt:lpwstr>http://www.senat.cz/senatori/index.php?lng=cz&amp;ke_dni=17.6.1997&amp;par_3=34</vt:lpwstr>
      </vt:variant>
      <vt:variant>
        <vt:lpwstr/>
      </vt:variant>
      <vt:variant>
        <vt:i4>6815780</vt:i4>
      </vt:variant>
      <vt:variant>
        <vt:i4>96</vt:i4>
      </vt:variant>
      <vt:variant>
        <vt:i4>0</vt:i4>
      </vt:variant>
      <vt:variant>
        <vt:i4>5</vt:i4>
      </vt:variant>
      <vt:variant>
        <vt:lpwstr>http://www.senat.cz/senatori/index.php?lng=cz&amp;ke_dni=17.6.1997&amp;par_3=9</vt:lpwstr>
      </vt:variant>
      <vt:variant>
        <vt:lpwstr/>
      </vt:variant>
      <vt:variant>
        <vt:i4>6422564</vt:i4>
      </vt:variant>
      <vt:variant>
        <vt:i4>93</vt:i4>
      </vt:variant>
      <vt:variant>
        <vt:i4>0</vt:i4>
      </vt:variant>
      <vt:variant>
        <vt:i4>5</vt:i4>
      </vt:variant>
      <vt:variant>
        <vt:lpwstr>http://www.senat.cz/senatori/index.php?lng=cz&amp;ke_dni=17.6.1997&amp;par_3=34</vt:lpwstr>
      </vt:variant>
      <vt:variant>
        <vt:lpwstr/>
      </vt:variant>
      <vt:variant>
        <vt:i4>6815780</vt:i4>
      </vt:variant>
      <vt:variant>
        <vt:i4>90</vt:i4>
      </vt:variant>
      <vt:variant>
        <vt:i4>0</vt:i4>
      </vt:variant>
      <vt:variant>
        <vt:i4>5</vt:i4>
      </vt:variant>
      <vt:variant>
        <vt:lpwstr>http://www.senat.cz/senatori/index.php?lng=cz&amp;ke_dni=17.6.1997&amp;par_3=9</vt:lpwstr>
      </vt:variant>
      <vt:variant>
        <vt:lpwstr/>
      </vt:variant>
      <vt:variant>
        <vt:i4>6422564</vt:i4>
      </vt:variant>
      <vt:variant>
        <vt:i4>87</vt:i4>
      </vt:variant>
      <vt:variant>
        <vt:i4>0</vt:i4>
      </vt:variant>
      <vt:variant>
        <vt:i4>5</vt:i4>
      </vt:variant>
      <vt:variant>
        <vt:lpwstr>http://www.senat.cz/senatori/index.php?lng=cz&amp;ke_dni=17.6.1997&amp;par_3=34</vt:lpwstr>
      </vt:variant>
      <vt:variant>
        <vt:lpwstr/>
      </vt:variant>
      <vt:variant>
        <vt:i4>6815780</vt:i4>
      </vt:variant>
      <vt:variant>
        <vt:i4>84</vt:i4>
      </vt:variant>
      <vt:variant>
        <vt:i4>0</vt:i4>
      </vt:variant>
      <vt:variant>
        <vt:i4>5</vt:i4>
      </vt:variant>
      <vt:variant>
        <vt:lpwstr>http://www.senat.cz/senatori/index.php?lng=cz&amp;ke_dni=17.6.1997&amp;par_3=9</vt:lpwstr>
      </vt:variant>
      <vt:variant>
        <vt:lpwstr/>
      </vt:variant>
      <vt:variant>
        <vt:i4>6422564</vt:i4>
      </vt:variant>
      <vt:variant>
        <vt:i4>81</vt:i4>
      </vt:variant>
      <vt:variant>
        <vt:i4>0</vt:i4>
      </vt:variant>
      <vt:variant>
        <vt:i4>5</vt:i4>
      </vt:variant>
      <vt:variant>
        <vt:lpwstr>http://www.senat.cz/senatori/index.php?lng=cz&amp;ke_dni=17.6.1997&amp;par_3=34</vt:lpwstr>
      </vt:variant>
      <vt:variant>
        <vt:lpwstr/>
      </vt:variant>
      <vt:variant>
        <vt:i4>6815780</vt:i4>
      </vt:variant>
      <vt:variant>
        <vt:i4>78</vt:i4>
      </vt:variant>
      <vt:variant>
        <vt:i4>0</vt:i4>
      </vt:variant>
      <vt:variant>
        <vt:i4>5</vt:i4>
      </vt:variant>
      <vt:variant>
        <vt:lpwstr>http://www.senat.cz/senatori/index.php?lng=cz&amp;ke_dni=17.6.1997&amp;par_3=9</vt:lpwstr>
      </vt:variant>
      <vt:variant>
        <vt:lpwstr/>
      </vt:variant>
      <vt:variant>
        <vt:i4>6422564</vt:i4>
      </vt:variant>
      <vt:variant>
        <vt:i4>75</vt:i4>
      </vt:variant>
      <vt:variant>
        <vt:i4>0</vt:i4>
      </vt:variant>
      <vt:variant>
        <vt:i4>5</vt:i4>
      </vt:variant>
      <vt:variant>
        <vt:lpwstr>http://www.senat.cz/senatori/index.php?lng=cz&amp;ke_dni=17.6.1997&amp;par_3=34</vt:lpwstr>
      </vt:variant>
      <vt:variant>
        <vt:lpwstr/>
      </vt:variant>
      <vt:variant>
        <vt:i4>6750244</vt:i4>
      </vt:variant>
      <vt:variant>
        <vt:i4>72</vt:i4>
      </vt:variant>
      <vt:variant>
        <vt:i4>0</vt:i4>
      </vt:variant>
      <vt:variant>
        <vt:i4>5</vt:i4>
      </vt:variant>
      <vt:variant>
        <vt:lpwstr>http://www.senat.cz/senatori/index.php?lng=cz&amp;ke_dni=17.6.1997&amp;par_3=63</vt:lpwstr>
      </vt:variant>
      <vt:variant>
        <vt:lpwstr/>
      </vt:variant>
      <vt:variant>
        <vt:i4>6422564</vt:i4>
      </vt:variant>
      <vt:variant>
        <vt:i4>69</vt:i4>
      </vt:variant>
      <vt:variant>
        <vt:i4>0</vt:i4>
      </vt:variant>
      <vt:variant>
        <vt:i4>5</vt:i4>
      </vt:variant>
      <vt:variant>
        <vt:lpwstr>http://www.senat.cz/senatori/index.php?lng=cz&amp;ke_dni=17.6.1997&amp;par_3=34</vt:lpwstr>
      </vt:variant>
      <vt:variant>
        <vt:lpwstr/>
      </vt:variant>
      <vt:variant>
        <vt:i4>6815780</vt:i4>
      </vt:variant>
      <vt:variant>
        <vt:i4>66</vt:i4>
      </vt:variant>
      <vt:variant>
        <vt:i4>0</vt:i4>
      </vt:variant>
      <vt:variant>
        <vt:i4>5</vt:i4>
      </vt:variant>
      <vt:variant>
        <vt:lpwstr>http://www.senat.cz/senatori/index.php?lng=cz&amp;ke_dni=17.6.1997&amp;par_3=9</vt:lpwstr>
      </vt:variant>
      <vt:variant>
        <vt:lpwstr/>
      </vt:variant>
      <vt:variant>
        <vt:i4>6422564</vt:i4>
      </vt:variant>
      <vt:variant>
        <vt:i4>63</vt:i4>
      </vt:variant>
      <vt:variant>
        <vt:i4>0</vt:i4>
      </vt:variant>
      <vt:variant>
        <vt:i4>5</vt:i4>
      </vt:variant>
      <vt:variant>
        <vt:lpwstr>http://www.senat.cz/senatori/index.php?lng=cz&amp;ke_dni=17.6.1997&amp;par_3=34</vt:lpwstr>
      </vt:variant>
      <vt:variant>
        <vt:lpwstr/>
      </vt:variant>
      <vt:variant>
        <vt:i4>6422564</vt:i4>
      </vt:variant>
      <vt:variant>
        <vt:i4>60</vt:i4>
      </vt:variant>
      <vt:variant>
        <vt:i4>0</vt:i4>
      </vt:variant>
      <vt:variant>
        <vt:i4>5</vt:i4>
      </vt:variant>
      <vt:variant>
        <vt:lpwstr>http://www.senat.cz/senatori/index.php?lng=cz&amp;ke_dni=17.6.1997&amp;par_3=34</vt:lpwstr>
      </vt:variant>
      <vt:variant>
        <vt:lpwstr/>
      </vt:variant>
      <vt:variant>
        <vt:i4>6488100</vt:i4>
      </vt:variant>
      <vt:variant>
        <vt:i4>57</vt:i4>
      </vt:variant>
      <vt:variant>
        <vt:i4>0</vt:i4>
      </vt:variant>
      <vt:variant>
        <vt:i4>5</vt:i4>
      </vt:variant>
      <vt:variant>
        <vt:lpwstr>http://www.senat.cz/senatori/index.php?lng=cz&amp;ke_dni=17.6.1997&amp;par_3=24</vt:lpwstr>
      </vt:variant>
      <vt:variant>
        <vt:lpwstr/>
      </vt:variant>
      <vt:variant>
        <vt:i4>6422564</vt:i4>
      </vt:variant>
      <vt:variant>
        <vt:i4>54</vt:i4>
      </vt:variant>
      <vt:variant>
        <vt:i4>0</vt:i4>
      </vt:variant>
      <vt:variant>
        <vt:i4>5</vt:i4>
      </vt:variant>
      <vt:variant>
        <vt:lpwstr>http://www.senat.cz/senatori/index.php?lng=cz&amp;ke_dni=17.6.1997&amp;par_3=34</vt:lpwstr>
      </vt:variant>
      <vt:variant>
        <vt:lpwstr/>
      </vt:variant>
      <vt:variant>
        <vt:i4>6619172</vt:i4>
      </vt:variant>
      <vt:variant>
        <vt:i4>51</vt:i4>
      </vt:variant>
      <vt:variant>
        <vt:i4>0</vt:i4>
      </vt:variant>
      <vt:variant>
        <vt:i4>5</vt:i4>
      </vt:variant>
      <vt:variant>
        <vt:lpwstr>http://www.senat.cz/senatori/index.php?lng=cz&amp;ke_dni=17.6.1997&amp;par_3=4</vt:lpwstr>
      </vt:variant>
      <vt:variant>
        <vt:lpwstr/>
      </vt:variant>
      <vt:variant>
        <vt:i4>6422564</vt:i4>
      </vt:variant>
      <vt:variant>
        <vt:i4>48</vt:i4>
      </vt:variant>
      <vt:variant>
        <vt:i4>0</vt:i4>
      </vt:variant>
      <vt:variant>
        <vt:i4>5</vt:i4>
      </vt:variant>
      <vt:variant>
        <vt:lpwstr>http://www.senat.cz/senatori/index.php?lng=cz&amp;ke_dni=17.6.1997&amp;par_3=34</vt:lpwstr>
      </vt:variant>
      <vt:variant>
        <vt:lpwstr/>
      </vt:variant>
      <vt:variant>
        <vt:i4>6684708</vt:i4>
      </vt:variant>
      <vt:variant>
        <vt:i4>45</vt:i4>
      </vt:variant>
      <vt:variant>
        <vt:i4>0</vt:i4>
      </vt:variant>
      <vt:variant>
        <vt:i4>5</vt:i4>
      </vt:variant>
      <vt:variant>
        <vt:lpwstr>http://www.senat.cz/senatori/index.php?lng=cz&amp;ke_dni=17.6.1997&amp;par_3=74</vt:lpwstr>
      </vt:variant>
      <vt:variant>
        <vt:lpwstr/>
      </vt:variant>
      <vt:variant>
        <vt:i4>6422564</vt:i4>
      </vt:variant>
      <vt:variant>
        <vt:i4>42</vt:i4>
      </vt:variant>
      <vt:variant>
        <vt:i4>0</vt:i4>
      </vt:variant>
      <vt:variant>
        <vt:i4>5</vt:i4>
      </vt:variant>
      <vt:variant>
        <vt:lpwstr>http://www.senat.cz/senatori/index.php?lng=cz&amp;ke_dni=17.6.1997&amp;par_3=34</vt:lpwstr>
      </vt:variant>
      <vt:variant>
        <vt:lpwstr/>
      </vt:variant>
      <vt:variant>
        <vt:i4>6422564</vt:i4>
      </vt:variant>
      <vt:variant>
        <vt:i4>39</vt:i4>
      </vt:variant>
      <vt:variant>
        <vt:i4>0</vt:i4>
      </vt:variant>
      <vt:variant>
        <vt:i4>5</vt:i4>
      </vt:variant>
      <vt:variant>
        <vt:lpwstr>http://www.senat.cz/senatori/index.php?lng=cz&amp;ke_dni=17.6.1997&amp;par_3=34</vt:lpwstr>
      </vt:variant>
      <vt:variant>
        <vt:lpwstr/>
      </vt:variant>
      <vt:variant>
        <vt:i4>6422564</vt:i4>
      </vt:variant>
      <vt:variant>
        <vt:i4>36</vt:i4>
      </vt:variant>
      <vt:variant>
        <vt:i4>0</vt:i4>
      </vt:variant>
      <vt:variant>
        <vt:i4>5</vt:i4>
      </vt:variant>
      <vt:variant>
        <vt:lpwstr>http://www.senat.cz/senatori/index.php?lng=cz&amp;ke_dni=17.6.1997&amp;par_3=34</vt:lpwstr>
      </vt:variant>
      <vt:variant>
        <vt:lpwstr/>
      </vt:variant>
      <vt:variant>
        <vt:i4>6750244</vt:i4>
      </vt:variant>
      <vt:variant>
        <vt:i4>33</vt:i4>
      </vt:variant>
      <vt:variant>
        <vt:i4>0</vt:i4>
      </vt:variant>
      <vt:variant>
        <vt:i4>5</vt:i4>
      </vt:variant>
      <vt:variant>
        <vt:lpwstr>http://www.senat.cz/senatori/index.php?lng=cz&amp;ke_dni=17.6.1997&amp;par_3=63</vt:lpwstr>
      </vt:variant>
      <vt:variant>
        <vt:lpwstr/>
      </vt:variant>
      <vt:variant>
        <vt:i4>6422564</vt:i4>
      </vt:variant>
      <vt:variant>
        <vt:i4>30</vt:i4>
      </vt:variant>
      <vt:variant>
        <vt:i4>0</vt:i4>
      </vt:variant>
      <vt:variant>
        <vt:i4>5</vt:i4>
      </vt:variant>
      <vt:variant>
        <vt:lpwstr>http://www.senat.cz/senatori/index.php?lng=cz&amp;ke_dni=17.6.1997&amp;par_3=34</vt:lpwstr>
      </vt:variant>
      <vt:variant>
        <vt:lpwstr/>
      </vt:variant>
      <vt:variant>
        <vt:i4>6422564</vt:i4>
      </vt:variant>
      <vt:variant>
        <vt:i4>27</vt:i4>
      </vt:variant>
      <vt:variant>
        <vt:i4>0</vt:i4>
      </vt:variant>
      <vt:variant>
        <vt:i4>5</vt:i4>
      </vt:variant>
      <vt:variant>
        <vt:lpwstr>http://www.senat.cz/senatori/index.php?lng=cz&amp;ke_dni=17.6.1997&amp;par_3=34</vt:lpwstr>
      </vt:variant>
      <vt:variant>
        <vt:lpwstr/>
      </vt:variant>
      <vt:variant>
        <vt:i4>6488100</vt:i4>
      </vt:variant>
      <vt:variant>
        <vt:i4>24</vt:i4>
      </vt:variant>
      <vt:variant>
        <vt:i4>0</vt:i4>
      </vt:variant>
      <vt:variant>
        <vt:i4>5</vt:i4>
      </vt:variant>
      <vt:variant>
        <vt:lpwstr>http://www.senat.cz/senatori/index.php?lng=cz&amp;ke_dni=17.6.1997&amp;par_3=2</vt:lpwstr>
      </vt:variant>
      <vt:variant>
        <vt:lpwstr/>
      </vt:variant>
      <vt:variant>
        <vt:i4>6422564</vt:i4>
      </vt:variant>
      <vt:variant>
        <vt:i4>21</vt:i4>
      </vt:variant>
      <vt:variant>
        <vt:i4>0</vt:i4>
      </vt:variant>
      <vt:variant>
        <vt:i4>5</vt:i4>
      </vt:variant>
      <vt:variant>
        <vt:lpwstr>http://www.senat.cz/senatori/index.php?lng=cz&amp;ke_dni=17.6.1997&amp;par_3=34</vt:lpwstr>
      </vt:variant>
      <vt:variant>
        <vt:lpwstr/>
      </vt:variant>
      <vt:variant>
        <vt:i4>6750244</vt:i4>
      </vt:variant>
      <vt:variant>
        <vt:i4>18</vt:i4>
      </vt:variant>
      <vt:variant>
        <vt:i4>0</vt:i4>
      </vt:variant>
      <vt:variant>
        <vt:i4>5</vt:i4>
      </vt:variant>
      <vt:variant>
        <vt:lpwstr>http://www.senat.cz/senatori/index.php?lng=cz&amp;ke_dni=17.6.1997&amp;par_3=66</vt:lpwstr>
      </vt:variant>
      <vt:variant>
        <vt:lpwstr/>
      </vt:variant>
      <vt:variant>
        <vt:i4>6422564</vt:i4>
      </vt:variant>
      <vt:variant>
        <vt:i4>15</vt:i4>
      </vt:variant>
      <vt:variant>
        <vt:i4>0</vt:i4>
      </vt:variant>
      <vt:variant>
        <vt:i4>5</vt:i4>
      </vt:variant>
      <vt:variant>
        <vt:lpwstr>http://www.senat.cz/senatori/index.php?lng=cz&amp;ke_dni=17.6.1997&amp;par_3=34</vt:lpwstr>
      </vt:variant>
      <vt:variant>
        <vt:lpwstr/>
      </vt:variant>
      <vt:variant>
        <vt:i4>6881316</vt:i4>
      </vt:variant>
      <vt:variant>
        <vt:i4>12</vt:i4>
      </vt:variant>
      <vt:variant>
        <vt:i4>0</vt:i4>
      </vt:variant>
      <vt:variant>
        <vt:i4>5</vt:i4>
      </vt:variant>
      <vt:variant>
        <vt:lpwstr>http://www.senat.cz/senatori/index.php?lng=cz&amp;ke_dni=17.6.1997&amp;par_3=80</vt:lpwstr>
      </vt:variant>
      <vt:variant>
        <vt:lpwstr/>
      </vt:variant>
      <vt:variant>
        <vt:i4>6422564</vt:i4>
      </vt:variant>
      <vt:variant>
        <vt:i4>9</vt:i4>
      </vt:variant>
      <vt:variant>
        <vt:i4>0</vt:i4>
      </vt:variant>
      <vt:variant>
        <vt:i4>5</vt:i4>
      </vt:variant>
      <vt:variant>
        <vt:lpwstr>http://www.senat.cz/senatori/index.php?lng=cz&amp;ke_dni=17.6.1997&amp;par_3=34</vt:lpwstr>
      </vt:variant>
      <vt:variant>
        <vt:lpwstr/>
      </vt:variant>
      <vt:variant>
        <vt:i4>6684708</vt:i4>
      </vt:variant>
      <vt:variant>
        <vt:i4>6</vt:i4>
      </vt:variant>
      <vt:variant>
        <vt:i4>0</vt:i4>
      </vt:variant>
      <vt:variant>
        <vt:i4>5</vt:i4>
      </vt:variant>
      <vt:variant>
        <vt:lpwstr>http://www.senat.cz/senatori/index.php?lng=cz&amp;ke_dni=17.6.1997&amp;par_3=70</vt:lpwstr>
      </vt:variant>
      <vt:variant>
        <vt:lpwstr/>
      </vt:variant>
      <vt:variant>
        <vt:i4>6422564</vt:i4>
      </vt:variant>
      <vt:variant>
        <vt:i4>3</vt:i4>
      </vt:variant>
      <vt:variant>
        <vt:i4>0</vt:i4>
      </vt:variant>
      <vt:variant>
        <vt:i4>5</vt:i4>
      </vt:variant>
      <vt:variant>
        <vt:lpwstr>http://www.senat.cz/senatori/index.php?lng=cz&amp;ke_dni=17.6.1997&amp;par_3=34</vt:lpwstr>
      </vt:variant>
      <vt:variant>
        <vt:lpwstr/>
      </vt:variant>
      <vt:variant>
        <vt:i4>6422564</vt:i4>
      </vt:variant>
      <vt:variant>
        <vt:i4>0</vt:i4>
      </vt:variant>
      <vt:variant>
        <vt:i4>0</vt:i4>
      </vt:variant>
      <vt:variant>
        <vt:i4>5</vt:i4>
      </vt:variant>
      <vt:variant>
        <vt:lpwstr>http://www.senat.cz/senatori/index.php?lng=cz&amp;ke_dni=17.6.1997&amp;par_3=34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subject/>
  <dc:creator>Dana Dobrovodská</dc:creator>
  <cp:keywords/>
  <dc:description/>
  <cp:lastModifiedBy>Zilt, Juraj</cp:lastModifiedBy>
  <cp:revision>2</cp:revision>
  <dcterms:created xsi:type="dcterms:W3CDTF">2025-06-14T17:26:00Z</dcterms:created>
  <dcterms:modified xsi:type="dcterms:W3CDTF">2025-06-14T17:26:00Z</dcterms:modified>
</cp:coreProperties>
</file>