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4B5D" w:rsidRDefault="00414B5D">
      <w:pPr>
        <w:jc w:val="center"/>
        <w:rPr>
          <w:rFonts w:ascii="Arial" w:hAnsi="Arial"/>
          <w:b/>
          <w:i/>
          <w:sz w:val="24"/>
        </w:rPr>
      </w:pPr>
      <w:r>
        <w:rPr>
          <w:rFonts w:ascii="Arial" w:hAnsi="Arial"/>
          <w:b/>
          <w:i/>
          <w:sz w:val="24"/>
        </w:rPr>
        <w:t>Těsnopisecká zpráva</w:t>
      </w:r>
    </w:p>
    <w:p w:rsidR="00414B5D" w:rsidRDefault="00414B5D">
      <w:pPr>
        <w:jc w:val="center"/>
        <w:rPr>
          <w:rFonts w:ascii="Arial" w:hAnsi="Arial"/>
          <w:b/>
          <w:i/>
          <w:sz w:val="24"/>
        </w:rPr>
      </w:pPr>
      <w:r>
        <w:rPr>
          <w:rFonts w:ascii="Arial" w:hAnsi="Arial"/>
          <w:b/>
          <w:i/>
          <w:sz w:val="24"/>
        </w:rPr>
        <w:t>ze 16. schůze Senátu</w:t>
      </w:r>
    </w:p>
    <w:p w:rsidR="00414B5D" w:rsidRDefault="00414B5D">
      <w:pPr>
        <w:jc w:val="center"/>
        <w:rPr>
          <w:rFonts w:ascii="Arial" w:hAnsi="Arial"/>
          <w:b/>
          <w:i/>
          <w:sz w:val="24"/>
        </w:rPr>
      </w:pPr>
      <w:r>
        <w:rPr>
          <w:rFonts w:ascii="Arial" w:hAnsi="Arial"/>
          <w:b/>
          <w:i/>
          <w:sz w:val="24"/>
        </w:rPr>
        <w:t>Parlamentu České republiky</w:t>
      </w:r>
    </w:p>
    <w:p w:rsidR="00414B5D" w:rsidRDefault="00414B5D">
      <w:pPr>
        <w:jc w:val="center"/>
        <w:rPr>
          <w:rFonts w:ascii="Arial" w:hAnsi="Arial"/>
          <w:b/>
          <w:i/>
          <w:sz w:val="24"/>
        </w:rPr>
      </w:pPr>
      <w:r>
        <w:rPr>
          <w:rFonts w:ascii="Arial" w:hAnsi="Arial"/>
          <w:b/>
          <w:i/>
          <w:sz w:val="24"/>
        </w:rPr>
        <w:t>konané 18. dubna 2002</w:t>
      </w:r>
    </w:p>
    <w:p w:rsidR="00414B5D" w:rsidRDefault="00414B5D">
      <w:pPr>
        <w:jc w:val="center"/>
        <w:rPr>
          <w:rFonts w:ascii="Arial" w:hAnsi="Arial"/>
          <w:b/>
          <w:i/>
          <w:sz w:val="24"/>
        </w:rPr>
      </w:pPr>
    </w:p>
    <w:p w:rsidR="00414B5D" w:rsidRDefault="00414B5D">
      <w:pPr>
        <w:jc w:val="center"/>
        <w:rPr>
          <w:rFonts w:ascii="Arial" w:hAnsi="Arial"/>
          <w:b/>
          <w:i/>
          <w:sz w:val="24"/>
        </w:rPr>
      </w:pPr>
    </w:p>
    <w:p w:rsidR="00414B5D" w:rsidRDefault="00414B5D">
      <w:pPr>
        <w:jc w:val="center"/>
        <w:rPr>
          <w:rFonts w:ascii="Arial" w:hAnsi="Arial"/>
          <w:b/>
          <w:sz w:val="24"/>
        </w:rPr>
      </w:pPr>
      <w:r>
        <w:rPr>
          <w:rFonts w:ascii="Arial" w:hAnsi="Arial"/>
          <w:b/>
          <w:noProof/>
          <w:sz w:val="24"/>
        </w:rPr>
        <w:pict>
          <v:line id="_x0000_s1029" style="position:absolute;left:0;text-align:left;z-index:251657728" from="-6.05pt,10.75pt" to="497.95pt,10.75pt" o:allowincell="f"/>
        </w:pict>
      </w:r>
    </w:p>
    <w:p w:rsidR="00414B5D" w:rsidRDefault="00414B5D">
      <w:pPr>
        <w:pStyle w:val="vbor"/>
      </w:pPr>
    </w:p>
    <w:p w:rsidR="00414B5D" w:rsidRDefault="00414B5D">
      <w:pPr>
        <w:pStyle w:val="vbor"/>
      </w:pPr>
      <w:r>
        <w:tab/>
      </w:r>
      <w:r>
        <w:rPr>
          <w:b/>
          <w:u w:val="single"/>
        </w:rPr>
        <w:t xml:space="preserve">Místopředseda Senátu </w:t>
      </w:r>
      <w:hyperlink r:id="rId7" w:history="1">
        <w:r w:rsidRPr="008E454A">
          <w:rPr>
            <w:rStyle w:val="Hyperlink"/>
            <w:b/>
          </w:rPr>
          <w:t xml:space="preserve">Přemysl </w:t>
        </w:r>
        <w:r w:rsidRPr="008E454A">
          <w:rPr>
            <w:rStyle w:val="Hyperlink"/>
            <w:b/>
          </w:rPr>
          <w:t>S</w:t>
        </w:r>
        <w:r w:rsidRPr="008E454A">
          <w:rPr>
            <w:rStyle w:val="Hyperlink"/>
            <w:b/>
          </w:rPr>
          <w:t>obotka</w:t>
        </w:r>
      </w:hyperlink>
      <w:r>
        <w:rPr>
          <w:b/>
          <w:u w:val="single"/>
        </w:rPr>
        <w:t>:</w:t>
      </w:r>
      <w:r>
        <w:t xml:space="preserve"> Vážené paní senátorky, vážení páni senátoři, milí hosté, dovolte, abych vás přivítal na 16. schůzi Senátu.</w:t>
      </w:r>
    </w:p>
    <w:p w:rsidR="00414B5D" w:rsidRDefault="00414B5D">
      <w:pPr>
        <w:pStyle w:val="vbor"/>
      </w:pPr>
      <w:r>
        <w:tab/>
        <w:t>Tuto schůzi Senátu svolal předseda Senátu podle § 118 odst. 1 zákona č. 107/1999 Sb., o jednacím řádu Senátu. Pokud budu zmiňovat jednotlivé paragrafy, jedná se o ustanovení zákona č. 107/1999 Sb., o jednacím řádu Senátu.</w:t>
      </w:r>
    </w:p>
    <w:p w:rsidR="00414B5D" w:rsidRDefault="00414B5D">
      <w:pPr>
        <w:pStyle w:val="vbor"/>
      </w:pPr>
      <w:r>
        <w:tab/>
        <w:t>Pozvánka na dnešní schůzi vám byla zaslána ve středu 10. dubna 2002.</w:t>
      </w:r>
    </w:p>
    <w:p w:rsidR="00414B5D" w:rsidRDefault="00414B5D">
      <w:pPr>
        <w:pStyle w:val="vbor"/>
      </w:pPr>
      <w:r>
        <w:tab/>
        <w:t xml:space="preserve">Nejprve mi dovolte, abych vás seznámil s omluvami na toto jednání. Omlouvají se písemně senátorky a senátoři: Robert Kolář, Rostislav Harazin, Ivan Havlíček, Mirek Topolánek, Jiří Pospíšil, Vladislav Malát, Jaroslav Horák, Jitka Seitlová, Zuzana Roithová, Jaroslava Moserová, Richard Falbr, Jiří Skalický, Jiří Šenkýř, Ivan Outrata a Miroslav Coufal, kteří jsou na cestě s předsedou Senátu Petrem Pithartem ve Španělsku, a na další zahraniční cestě jsou senátoři Karel Barták, Irena Ondrová a Věra Vašínková. </w:t>
      </w:r>
    </w:p>
    <w:p w:rsidR="00414B5D" w:rsidRDefault="00414B5D">
      <w:pPr>
        <w:pStyle w:val="vbor"/>
      </w:pPr>
      <w:r>
        <w:tab/>
        <w:t>Nyní vás poprosím, abyste se zaevidovali svými identifikačními kartami. Nyní podle § 56 odst. 4 určíme dva ověřovatele této schůze. Navrhuji, aby ověřovateli 16. schůze Senátu byli senátoři František Kroupa a Luděk Sefzig.</w:t>
      </w:r>
    </w:p>
    <w:p w:rsidR="00414B5D" w:rsidRDefault="00414B5D">
      <w:pPr>
        <w:pStyle w:val="vbor"/>
      </w:pPr>
      <w:r>
        <w:tab/>
        <w:t xml:space="preserve">Chce se někdo vyjádřit k tomuto mému návrhu? Nechce, takže můžeme přistoupit k hlasování. Na první hlasování bych si dovolil znělkou svolat všechny senátorky a senátory. </w:t>
      </w:r>
    </w:p>
    <w:p w:rsidR="00414B5D" w:rsidRDefault="00414B5D">
      <w:pPr>
        <w:pStyle w:val="vbor"/>
      </w:pPr>
      <w:r>
        <w:tab/>
        <w:t xml:space="preserve">Budeme hlasovat o návrhu, aby ověřovateli 16. schůze Senátu byli senátoři František Kroupa a Luděk Sefzig. </w:t>
      </w:r>
    </w:p>
    <w:p w:rsidR="00414B5D" w:rsidRDefault="00414B5D">
      <w:pPr>
        <w:pStyle w:val="vbor"/>
      </w:pPr>
      <w:r>
        <w:tab/>
        <w:t xml:space="preserve">Zahajuji hlasování. Kdo je pro tento návrh, nechť stiskne tlačítko ANO a zvedne ruku. Kdo je proti tomuto návrhu, nechť stiskne tlačítko NE a rovněž zvedne ruku. </w:t>
      </w:r>
    </w:p>
    <w:p w:rsidR="00414B5D" w:rsidRDefault="00414B5D">
      <w:pPr>
        <w:pStyle w:val="vbor"/>
      </w:pPr>
      <w:r>
        <w:tab/>
        <w:t>Hlasování č. 1 bylo ukončeno. Registrováno 46 senátorek a senátorů, kvorum 24, pro 45, proti nikdo. Ověřovateli 16. schůze Senátu byli určeni senátoři František Kroupa a Luděk Sefzig.</w:t>
      </w:r>
    </w:p>
    <w:p w:rsidR="00414B5D" w:rsidRDefault="00414B5D">
      <w:pPr>
        <w:pStyle w:val="vbor"/>
      </w:pPr>
      <w:r>
        <w:tab/>
        <w:t xml:space="preserve">Dále podle § 57 odst. 1 stanovíme pořad 16. schůze. </w:t>
      </w:r>
    </w:p>
    <w:p w:rsidR="00414B5D" w:rsidRDefault="00414B5D">
      <w:pPr>
        <w:pStyle w:val="vbor"/>
      </w:pPr>
      <w:r>
        <w:tab/>
        <w:t>Na programu 16. schůze Senátu je bod č. 1 - Návrh zákona, kterým se mění zákon č. 247/1995 Sb., o volbách do Parlamentu České republiky, (senátní tisk č. 279).</w:t>
      </w:r>
    </w:p>
    <w:p w:rsidR="00414B5D" w:rsidRDefault="00414B5D">
      <w:pPr>
        <w:pStyle w:val="vbor"/>
      </w:pPr>
      <w:r>
        <w:tab/>
        <w:t>Vláda svým dopisem ze dne 9. dubna 2002 požádala Senát, aby projednal návrh tohoto zákona ve zkráceném jednání podle § 118 zákona o jednacím řádu Senátu.</w:t>
      </w:r>
      <w:r>
        <w:tab/>
      </w:r>
    </w:p>
    <w:p w:rsidR="00414B5D" w:rsidRDefault="00414B5D">
      <w:pPr>
        <w:pStyle w:val="vbor"/>
        <w:ind w:firstLine="708"/>
      </w:pPr>
      <w:r>
        <w:t>V souladu s usnesením Organizačního výboru č. 228 ze dne 16. dubna 2002 navrhuji doplnění programu pořadu 16. schůze Senátu o bod Vládní návrh na vyslání 6. polní nemocnice do Afghánistánu v rámci Mise mezinárodních bezpečnostních podpůrných sil ISAF (senátní tisk č. 233) a jeho zařazení  na druhé místo našeho pořadu, a o bod Návrh, kterým se předkládá Parlamentu ČR k vyslovení souhlasu Dohoda mezi vládou České republiky, vládou Polské republiky a vládou Slovenské republiky o mnohonárodní brigádě, podepsaná dne 20. září 2001 v Oravském Podzámku (senátní tisk č. 244) a tento bod zařadit jako třetí bod našeho pořadu.</w:t>
      </w:r>
    </w:p>
    <w:p w:rsidR="00414B5D" w:rsidRDefault="00414B5D">
      <w:pPr>
        <w:pStyle w:val="vbor"/>
      </w:pPr>
      <w:r>
        <w:lastRenderedPageBreak/>
        <w:tab/>
        <w:t>Nyní se ptám, zda někdo má návrh na změnu nebo doplnění pořadu této schůze? Na displeji nikoho nemám, ani nikoho nevidím.</w:t>
      </w:r>
    </w:p>
    <w:p w:rsidR="00414B5D" w:rsidRDefault="00414B5D">
      <w:pPr>
        <w:pStyle w:val="vbor"/>
      </w:pPr>
      <w:r>
        <w:tab/>
        <w:t xml:space="preserve">Můžeme tedy přistoupit k hlasování o pořadu 16. schůze Senátu. </w:t>
      </w:r>
    </w:p>
    <w:p w:rsidR="00414B5D" w:rsidRDefault="00414B5D">
      <w:pPr>
        <w:pStyle w:val="vbor"/>
      </w:pPr>
      <w:r>
        <w:tab/>
        <w:t xml:space="preserve">Zahajuji hlasování. Kdo je pro tento návrh,  stiskne tlačítko ANO a zvedne ruku. Kdo je proti, stiskne tlačítko NE a rovněž zvedne ruku. </w:t>
      </w:r>
    </w:p>
    <w:p w:rsidR="00414B5D" w:rsidRDefault="00414B5D">
      <w:pPr>
        <w:pStyle w:val="vbor"/>
      </w:pPr>
      <w:r>
        <w:tab/>
        <w:t xml:space="preserve">Hlasování č. 2 bylo ukončeno. Registrováno 49 senátorek a senátorů, kvorum 25, pro 49, proti nikdo. </w:t>
      </w:r>
      <w:r>
        <w:rPr>
          <w:b/>
        </w:rPr>
        <w:t>Návrh  pořadu 16. schůze schůze byl schválen.</w:t>
      </w:r>
    </w:p>
    <w:p w:rsidR="00414B5D" w:rsidRDefault="00414B5D">
      <w:pPr>
        <w:pStyle w:val="vbor"/>
      </w:pPr>
      <w:r>
        <w:tab/>
        <w:t>Přistoupíme k bodu 1, kterým je:</w:t>
      </w:r>
    </w:p>
    <w:p w:rsidR="00414B5D" w:rsidRDefault="00414B5D">
      <w:pPr>
        <w:pStyle w:val="vbor"/>
      </w:pPr>
    </w:p>
    <w:p w:rsidR="00414B5D" w:rsidRDefault="00414B5D">
      <w:pPr>
        <w:pStyle w:val="vbor"/>
        <w:jc w:val="center"/>
        <w:rPr>
          <w:b/>
        </w:rPr>
      </w:pPr>
      <w:r>
        <w:rPr>
          <w:b/>
          <w:vanish/>
        </w:rPr>
        <w:t>&lt;A NAME='st279'&gt;&lt;/A&gt;N</w:t>
      </w:r>
      <w:r>
        <w:rPr>
          <w:b/>
        </w:rPr>
        <w:t>ávrh zákona, kterým se mění zákon č. 247/1995 Sb., o volbách do Parlamentu České republiky.</w:t>
      </w:r>
    </w:p>
    <w:p w:rsidR="00414B5D" w:rsidRDefault="00414B5D">
      <w:pPr>
        <w:pStyle w:val="vbor"/>
      </w:pPr>
    </w:p>
    <w:p w:rsidR="00414B5D" w:rsidRDefault="00414B5D">
      <w:pPr>
        <w:pStyle w:val="vbor"/>
        <w:rPr>
          <w:b/>
        </w:rPr>
      </w:pPr>
      <w:r>
        <w:tab/>
      </w:r>
      <w:hyperlink r:id="rId8" w:history="1">
        <w:r w:rsidRPr="008E454A">
          <w:rPr>
            <w:rStyle w:val="Hyperlink"/>
            <w:b/>
          </w:rPr>
          <w:t>Senátní tisk č. 279</w:t>
        </w:r>
      </w:hyperlink>
      <w:r>
        <w:rPr>
          <w:b/>
        </w:rPr>
        <w:t>.</w:t>
      </w:r>
    </w:p>
    <w:p w:rsidR="00414B5D" w:rsidRDefault="00414B5D">
      <w:pPr>
        <w:pStyle w:val="vbor"/>
      </w:pPr>
      <w:r>
        <w:tab/>
        <w:t xml:space="preserve">Vláda svým dopisem ze dne 9. dubna 2002 požádala Senát, aby projednal návrh tohoto zákona ve zkráceném jednání podle § 118 zákona o jednacím řádu Senátu. </w:t>
      </w:r>
    </w:p>
    <w:p w:rsidR="00414B5D" w:rsidRDefault="00414B5D">
      <w:pPr>
        <w:pStyle w:val="vbor"/>
      </w:pPr>
      <w:r>
        <w:tab/>
        <w:t xml:space="preserve">Poslanecká sněmovna projednala tento návrh zákona ve zkráceném jednání podle § 99 odst. 2  zákona o jednacím řádu Poslanecké sněmovny. </w:t>
      </w:r>
    </w:p>
    <w:p w:rsidR="00414B5D" w:rsidRDefault="00414B5D">
      <w:pPr>
        <w:pStyle w:val="vbor"/>
      </w:pPr>
      <w:r>
        <w:tab/>
        <w:t>Nyní podle § 118 odst. 1 Senát rozhodne o tom, zda vyhovíme této žádosti vlády.</w:t>
      </w:r>
    </w:p>
    <w:p w:rsidR="00414B5D" w:rsidRDefault="00414B5D">
      <w:pPr>
        <w:pStyle w:val="vbor"/>
      </w:pPr>
      <w:r>
        <w:tab/>
        <w:t xml:space="preserve">Otevírám v této chvíli rozpravu. Prosím o elektronické přihlašování. Vidím ruku kolegy Žantovského. Slovo má tedy pan senátor Michael Žantovský. </w:t>
      </w:r>
    </w:p>
    <w:p w:rsidR="00414B5D" w:rsidRDefault="00414B5D">
      <w:pPr>
        <w:pStyle w:val="vbor"/>
      </w:pPr>
      <w:r>
        <w:tab/>
      </w:r>
    </w:p>
    <w:p w:rsidR="00414B5D" w:rsidRDefault="00414B5D">
      <w:pPr>
        <w:pStyle w:val="vbor"/>
      </w:pPr>
      <w:r>
        <w:rPr>
          <w:b/>
        </w:rPr>
        <w:tab/>
        <w:t xml:space="preserve">Senátor </w:t>
      </w:r>
      <w:hyperlink r:id="rId9" w:history="1">
        <w:r w:rsidRPr="008E454A">
          <w:rPr>
            <w:rStyle w:val="Hyperlink"/>
            <w:b/>
          </w:rPr>
          <w:t>Michael Žantovský</w:t>
        </w:r>
      </w:hyperlink>
      <w:r>
        <w:rPr>
          <w:b/>
        </w:rPr>
        <w:t>:</w:t>
      </w:r>
      <w:r>
        <w:t xml:space="preserve"> Pane předsedající, navrhuji, abychom návrhu vlády nevyhověli, protože k tomu není vůbec žádný důvod. </w:t>
      </w:r>
    </w:p>
    <w:p w:rsidR="00414B5D" w:rsidRDefault="00414B5D">
      <w:pPr>
        <w:pStyle w:val="vbor"/>
      </w:pPr>
      <w:r>
        <w:tab/>
        <w:t>V první řadě nebyl vůbec žádný důvod k tomu, aby byl návrh novely volebního zákona projednáván již v Poslanecké sněmovně podle § 99 odst. 2 zákona o jednacím řádu Poslanecké sněmovny.</w:t>
      </w:r>
    </w:p>
    <w:p w:rsidR="00414B5D" w:rsidRDefault="00414B5D">
      <w:pPr>
        <w:pStyle w:val="vbor"/>
      </w:pPr>
      <w:r>
        <w:tab/>
        <w:t>§ 99 zmíněného zákona říká zcela jednoznačně, že zkrácenou proceduru lze použít jen "za mimořádných okolností, kdy jsou zásadním způsobem ohrožena základní práva a svobody občanů nebo bezpečnost státu nebo kdy státu hrozí značné hospodářské škody".</w:t>
      </w:r>
    </w:p>
    <w:p w:rsidR="00414B5D" w:rsidRDefault="00414B5D">
      <w:pPr>
        <w:pStyle w:val="vbor"/>
      </w:pPr>
      <w:r>
        <w:tab/>
        <w:t>Devítihodinové čekání na volební výsledky, pane předsedající, ohrozí nanejvýš nervovou stabilitu pánů předkladatelů, ale bezpečnost státu ani základní práva a svobody ohrozit v žádném případě nemůže. Naopak projednáním novely volebního zákona způsobem, který je v do očí bijícím rozporu se zákonem, je tedy také v rozporu s čl. 2 odst. 3 Ústavy ČR. Tento odstavec říká: "Státní moc slouží všem občanům a lze ji uplatňovat jen v případech, mezích a způsoby, které stanoví zákon." My budeme projednávat tuto normu způsobem, který zákon nestanoví a který je se zákonem v příkrém rozporu. Z tohoto důvodu, aniž bych se vyjadřoval k meritu věci, navrhuji nevyhovět žádosti vlády a projednat tuto normu v termínu, který Senát sám zvolí.</w:t>
      </w:r>
    </w:p>
    <w:p w:rsidR="00414B5D" w:rsidRDefault="00414B5D">
      <w:pPr>
        <w:pStyle w:val="vbor"/>
      </w:pPr>
    </w:p>
    <w:p w:rsidR="00414B5D" w:rsidRDefault="00414B5D">
      <w:pPr>
        <w:pStyle w:val="vbor"/>
      </w:pPr>
      <w:r>
        <w:tab/>
      </w:r>
      <w:r>
        <w:rPr>
          <w:b/>
          <w:u w:val="single"/>
        </w:rPr>
        <w:t xml:space="preserve">Místopředseda Senátu </w:t>
      </w:r>
      <w:hyperlink r:id="rId10" w:history="1">
        <w:r w:rsidRPr="008E454A">
          <w:rPr>
            <w:rStyle w:val="Hyperlink"/>
            <w:b/>
          </w:rPr>
          <w:t>Přemysl Sobotka</w:t>
        </w:r>
      </w:hyperlink>
      <w:r>
        <w:rPr>
          <w:b/>
          <w:u w:val="single"/>
        </w:rPr>
        <w:t>:</w:t>
      </w:r>
      <w:r>
        <w:t xml:space="preserve"> Kdo další se hlásí do rozpravy? Já jenom na dovysvětlení, Organizační výbor vycházel z § 118 odst. 1. Nyní budu citovat: "Ve zkráceném jednání může Senát projednat návrh zákona postoupený Poslaneckou sněmovnou, jestliže byl tento návrh projednán v Poslanecké sněmovně ve zkráceném jednání podle zvláštního zákona a jestliže vláda o toto požádala." To je znění našeho jednacího řádu, takže v této chvíli jenom dovykládám, proč </w:t>
      </w:r>
      <w:r>
        <w:lastRenderedPageBreak/>
        <w:t>Organizační výbor předstoupil před plénum Senátu, protože jenom Senát může rozhodnout. Hlásí se pan senátor Jiří Stodůlka.</w:t>
      </w:r>
    </w:p>
    <w:p w:rsidR="00414B5D" w:rsidRDefault="00414B5D">
      <w:pPr>
        <w:pStyle w:val="vbor"/>
      </w:pPr>
    </w:p>
    <w:p w:rsidR="00414B5D" w:rsidRDefault="00414B5D">
      <w:pPr>
        <w:pStyle w:val="vbor"/>
      </w:pPr>
      <w:r>
        <w:rPr>
          <w:b/>
        </w:rPr>
        <w:tab/>
        <w:t xml:space="preserve">Senátor </w:t>
      </w:r>
      <w:hyperlink r:id="rId11" w:history="1">
        <w:r w:rsidRPr="008E454A">
          <w:rPr>
            <w:rStyle w:val="Hyperlink"/>
            <w:b/>
          </w:rPr>
          <w:t>Jiří Stodůlka</w:t>
        </w:r>
      </w:hyperlink>
      <w:r>
        <w:rPr>
          <w:b/>
        </w:rPr>
        <w:t xml:space="preserve">: </w:t>
      </w:r>
      <w:r>
        <w:t xml:space="preserve">Vážený pane předsedající, vážené kolegyně, vážení kolegové, je pravdou, že jednací řád Poslanecké sněmovny mluví o mimořádných okolnostech tak, jak tady vzpomínal kolega Žantovský, ta otázka je ovšem na posouzení právě a jen těch mimořádných okolností v Poslanecké sněmovně. Naše odmítnutí tohoto stavu je sice možné, ale chyba je spíše v našem jednacím řádu. </w:t>
      </w:r>
    </w:p>
    <w:p w:rsidR="00414B5D" w:rsidRDefault="00414B5D">
      <w:pPr>
        <w:pStyle w:val="vbor"/>
      </w:pPr>
      <w:r>
        <w:tab/>
        <w:t xml:space="preserve">My jsme nuceni reagovat na tuto skutečnost, a to tak, že jen plénum Senátu může přerušit tady tento způsob projednávání. To je dost nešťastná záležitost, protože pokud už se schází plénum Senátu na to, aby odmítlo tuto normu projednávat ve zkráceném jednání, je spíše jen gestem tuto krátkou normu neprojednat, když už jsme se sešli, než faktickým naplněním toho, co sami máme ve svém jednacím řádu. </w:t>
      </w:r>
    </w:p>
    <w:p w:rsidR="00414B5D" w:rsidRDefault="00414B5D">
      <w:pPr>
        <w:pStyle w:val="vbor"/>
      </w:pPr>
      <w:r>
        <w:tab/>
        <w:t xml:space="preserve">Je na vůli nás senátorů, jak rozhodneme v této věci, ale domnívám se, že bychom měli i šetřit svým vlastním časem. </w:t>
      </w:r>
    </w:p>
    <w:p w:rsidR="00414B5D" w:rsidRDefault="00414B5D">
      <w:pPr>
        <w:pStyle w:val="vbor"/>
      </w:pPr>
    </w:p>
    <w:p w:rsidR="00414B5D" w:rsidRDefault="00414B5D">
      <w:pPr>
        <w:pStyle w:val="vbor"/>
      </w:pPr>
      <w:r>
        <w:tab/>
      </w:r>
      <w:r>
        <w:rPr>
          <w:b/>
          <w:u w:val="single"/>
        </w:rPr>
        <w:t xml:space="preserve">Místopředseda Senátu </w:t>
      </w:r>
      <w:hyperlink r:id="rId12" w:history="1">
        <w:r w:rsidRPr="008E454A">
          <w:rPr>
            <w:rStyle w:val="Hyperlink"/>
            <w:b/>
          </w:rPr>
          <w:t>Přemysl Sobotka</w:t>
        </w:r>
      </w:hyperlink>
      <w:r>
        <w:rPr>
          <w:b/>
          <w:u w:val="single"/>
        </w:rPr>
        <w:t>:</w:t>
      </w:r>
      <w:r>
        <w:t xml:space="preserve"> Děkuji. O slovo se znovu přihlásil pan senátor Michael Žantovský. </w:t>
      </w:r>
    </w:p>
    <w:p w:rsidR="00414B5D" w:rsidRDefault="00414B5D">
      <w:pPr>
        <w:pStyle w:val="vbor"/>
      </w:pPr>
    </w:p>
    <w:p w:rsidR="00414B5D" w:rsidRDefault="00414B5D">
      <w:pPr>
        <w:pStyle w:val="vbor"/>
      </w:pPr>
      <w:r>
        <w:rPr>
          <w:b/>
        </w:rPr>
        <w:tab/>
        <w:t xml:space="preserve">Senátor </w:t>
      </w:r>
      <w:hyperlink r:id="rId13" w:history="1">
        <w:r w:rsidRPr="008E454A">
          <w:rPr>
            <w:rStyle w:val="Hyperlink"/>
            <w:b/>
          </w:rPr>
          <w:t>Michael Žantovský</w:t>
        </w:r>
      </w:hyperlink>
      <w:r>
        <w:rPr>
          <w:b/>
        </w:rPr>
        <w:t xml:space="preserve">: </w:t>
      </w:r>
      <w:r>
        <w:t>Pane předsedající, já myslím, že rozhodneme o této věci hlasováním, takže nechci diskusi extendovat, ale musím jenom ve vší úctě vaším prostřednictvím oponovat kolegovi Stodůlkovi, kdyby zákonodárce chtěl, aby PS sama rozhodovala o tom, zda tuto proceduru použít za mimořádných okolností, nevymezoval by zákon taxativně, které mimořádné okolnosti to jsou, to znamená, kdy jsou zásadním způsobem ohrožena základní práva a svobody nebo bezpečnost státu, nebo kdy státu hrozí značné hospodářské škody. Dosud nikdo z pánů poslanců ani pánů ministrů mi nevysvětlil, které z těchto okolností to mají být v podobě devítihodinového čekání.</w:t>
      </w:r>
    </w:p>
    <w:p w:rsidR="00414B5D" w:rsidRDefault="00414B5D">
      <w:pPr>
        <w:pStyle w:val="vbor"/>
      </w:pPr>
    </w:p>
    <w:p w:rsidR="00414B5D" w:rsidRDefault="00414B5D">
      <w:pPr>
        <w:pStyle w:val="vbor"/>
      </w:pPr>
      <w:r>
        <w:tab/>
      </w:r>
      <w:r>
        <w:rPr>
          <w:b/>
          <w:u w:val="single"/>
        </w:rPr>
        <w:t xml:space="preserve">Místopředseda Senátu </w:t>
      </w:r>
      <w:hyperlink r:id="rId14" w:history="1">
        <w:r w:rsidRPr="008E454A">
          <w:rPr>
            <w:rStyle w:val="Hyperlink"/>
            <w:b/>
          </w:rPr>
          <w:t>Přemysl Sobotka</w:t>
        </w:r>
      </w:hyperlink>
      <w:r>
        <w:rPr>
          <w:b/>
          <w:u w:val="single"/>
        </w:rPr>
        <w:t>:</w:t>
      </w:r>
      <w:r>
        <w:t xml:space="preserve"> O slovo se přihlásili v této chvíli dva - jeden je pan senátor a zároveň místopředseda vlády Pavel Rychetský a hned, protože každý ministr má právo, dostane slovo, pan ministr vnitra, pan kolega Gross.</w:t>
      </w:r>
    </w:p>
    <w:p w:rsidR="00414B5D" w:rsidRDefault="00414B5D">
      <w:pPr>
        <w:pStyle w:val="vbor"/>
      </w:pPr>
    </w:p>
    <w:p w:rsidR="00414B5D" w:rsidRDefault="00414B5D">
      <w:pPr>
        <w:pStyle w:val="vbor"/>
      </w:pPr>
      <w:r>
        <w:tab/>
      </w:r>
      <w:r>
        <w:rPr>
          <w:b/>
        </w:rPr>
        <w:t>Senátor</w:t>
      </w:r>
      <w:r>
        <w:t xml:space="preserve"> </w:t>
      </w:r>
      <w:hyperlink r:id="rId15" w:history="1">
        <w:r w:rsidRPr="008E454A">
          <w:rPr>
            <w:rStyle w:val="Hyperlink"/>
            <w:b/>
          </w:rPr>
          <w:t>Pavel Rychetský</w:t>
        </w:r>
      </w:hyperlink>
      <w:r>
        <w:rPr>
          <w:b/>
        </w:rPr>
        <w:t>, místopředseda vlády ČR:</w:t>
      </w:r>
      <w:r>
        <w:t xml:space="preserve"> Vážený pane předsedající, vážené kolegyně a kolegové, já považuji tu rozpravu za krajně neplodnou. Pan senátor Žantovský má nepochybně právo navrhnout Senátu, aby hlasoval proti zkrácenému jednání na této půdě, ale protože mě nepřímo vyzval, vlastně přímo, musím říci, že není povinností Sněmovny vysvětlovat, jak si právě přál pan senátor Žantovský, proč hlasovala o použití čl. 99 jednacího řádu PS a není povinností vlády Senátu vysvětlovat, proč požádal Poslaneckou sněmovnu o použití čl. 99. V daném případě se použije jiný článek jednacího řádu, a to jednacího řádu Senátu, který žádnou z uvedených hmotně-právních podmínek neuvádí. Obsahuje jedinou podmínku, a to pokud tímto způsobem jednala Sněmovna, může tak jednat Senát. Nepřísluší nám posuzovat jednání Sněmovny. </w:t>
      </w:r>
    </w:p>
    <w:p w:rsidR="00414B5D" w:rsidRDefault="00414B5D">
      <w:pPr>
        <w:pStyle w:val="vbor"/>
        <w:ind w:firstLine="708"/>
      </w:pPr>
      <w:r>
        <w:t>Já bych doporučoval, abychom posuzovali obsah zákona. Bude to mnohem užitečnější, než ztrácet čas procedurální diskusí. Děkuji.</w:t>
      </w:r>
    </w:p>
    <w:p w:rsidR="00414B5D" w:rsidRDefault="00414B5D">
      <w:pPr>
        <w:pStyle w:val="vbor"/>
      </w:pPr>
    </w:p>
    <w:p w:rsidR="00414B5D" w:rsidRDefault="00414B5D">
      <w:pPr>
        <w:pStyle w:val="vbor"/>
      </w:pPr>
      <w:r>
        <w:tab/>
      </w:r>
      <w:r>
        <w:rPr>
          <w:b/>
          <w:u w:val="single"/>
        </w:rPr>
        <w:t xml:space="preserve">Místopředseda Senátu </w:t>
      </w:r>
      <w:hyperlink r:id="rId16" w:history="1">
        <w:r w:rsidRPr="008E454A">
          <w:rPr>
            <w:rStyle w:val="Hyperlink"/>
            <w:b/>
          </w:rPr>
          <w:t>Přemysl Sobotka</w:t>
        </w:r>
      </w:hyperlink>
      <w:r>
        <w:rPr>
          <w:b/>
          <w:u w:val="single"/>
        </w:rPr>
        <w:t>:</w:t>
      </w:r>
      <w:r>
        <w:t xml:space="preserve"> Děkuji. Slovo má pan ministr vnitra Stanislav Gross. </w:t>
      </w:r>
    </w:p>
    <w:p w:rsidR="00414B5D" w:rsidRDefault="00414B5D">
      <w:pPr>
        <w:pStyle w:val="vbor"/>
      </w:pPr>
    </w:p>
    <w:p w:rsidR="00414B5D" w:rsidRDefault="00414B5D">
      <w:pPr>
        <w:pStyle w:val="vbor"/>
      </w:pPr>
      <w:r>
        <w:rPr>
          <w:b/>
        </w:rPr>
        <w:tab/>
        <w:t xml:space="preserve">Ministr vlády ČR Stanislav Gross: </w:t>
      </w:r>
      <w:r>
        <w:t xml:space="preserve">Vážený pane místopředsedo, paní senátorky, páni senátoři, přestože souhlasím do puntíku s tím, co zde řekl pan místopředseda Rychetský, to, o čem tady hovořil pan senátor Stodůlka, tak přesto si myslím, že je možno vyhovět panu senátoru Žantovskému a zdůvodnit, proč je možno postupovat i při tom striktním výkladu a hledat i ty hmotně-právní důvody, proč se postupuje tímto způsobem. A důvod je vcelku jednoduchý, protože jsou v tuto chvíli ohroženy volby do jedné třetiny Senátu, resp. je ohroženo vykonat volby ve volebním obvodě č. 27, kde se na podzim mají volby konat. A není možno nápravu tohoto stavu zvládnout jiným způsobem, nežli projednáváním zákona zrychleným způsobem, a proto vláda požádala Sněmovnu, aby projednávala tento návrh zákona ve zkráceném řízení, resp. ve stavu legislativní nouze. </w:t>
      </w:r>
    </w:p>
    <w:p w:rsidR="00414B5D" w:rsidRDefault="00414B5D">
      <w:pPr>
        <w:pStyle w:val="vbor"/>
      </w:pPr>
      <w:r>
        <w:tab/>
        <w:t xml:space="preserve">Ten zákon, který vláda předkládala do PS - počítalo se s uplatněním stavu legislativní nouze, pouze se rozšířil obsah toho zákona o to téma, které zajímá pana senátora Žantovského. Ale neměli bychom zapomínat na to, že důvod pro předložení tohoto zákona primárně bylo ohrožení voleb v senátním obvodě č. </w:t>
      </w:r>
      <w:smartTag w:uri="urn:schemas-microsoft-com:office:smarttags" w:element="metricconverter">
        <w:smartTagPr>
          <w:attr w:name="ProductID" w:val="27, a"/>
        </w:smartTagPr>
        <w:r>
          <w:t>27, a</w:t>
        </w:r>
      </w:smartTag>
      <w:r>
        <w:t xml:space="preserve"> upřímně řečeno myslím, že se mnou nikdo nebudete polemizovat v tom, že výkon volebního práva je jedním ze základních občanských práv každého občana ČR. Takže myslím, že i to hmotně-právní vysvětlení je tady naprosto jednoznačné. Děkuji.</w:t>
      </w:r>
    </w:p>
    <w:p w:rsidR="00414B5D" w:rsidRDefault="00414B5D">
      <w:pPr>
        <w:pStyle w:val="vbor"/>
      </w:pPr>
    </w:p>
    <w:p w:rsidR="00414B5D" w:rsidRDefault="00414B5D">
      <w:pPr>
        <w:pStyle w:val="vbor"/>
      </w:pPr>
      <w:r>
        <w:tab/>
      </w:r>
      <w:r>
        <w:rPr>
          <w:b/>
          <w:u w:val="single"/>
        </w:rPr>
        <w:t xml:space="preserve">Místopředseda Senátu </w:t>
      </w:r>
      <w:hyperlink r:id="rId17" w:history="1">
        <w:r w:rsidRPr="008E454A">
          <w:rPr>
            <w:rStyle w:val="Hyperlink"/>
            <w:b/>
          </w:rPr>
          <w:t>Přemysl Sobotka</w:t>
        </w:r>
      </w:hyperlink>
      <w:r>
        <w:rPr>
          <w:b/>
          <w:u w:val="single"/>
        </w:rPr>
        <w:t>:</w:t>
      </w:r>
      <w:r>
        <w:t xml:space="preserve"> Děkuji, pane ministře. Kdo další se hlásí do rozpravy? Nikoho na displeji nemám, žádnou ruku nevidím, takže rozpravu končím a my nyní rozhodneme hlasováním, zda tento zákon projednáme ve zkráceném jednání. </w:t>
      </w:r>
    </w:p>
    <w:p w:rsidR="00414B5D" w:rsidRDefault="00414B5D">
      <w:pPr>
        <w:pStyle w:val="vbor"/>
      </w:pPr>
      <w:r>
        <w:tab/>
        <w:t xml:space="preserve">Dovolím si znělkou svolat senátorky a senátory. </w:t>
      </w:r>
    </w:p>
    <w:p w:rsidR="00414B5D" w:rsidRDefault="00414B5D">
      <w:pPr>
        <w:pStyle w:val="vbor"/>
      </w:pPr>
      <w:r>
        <w:tab/>
        <w:t>Budeme nyní hlasovat o tom, kdo souhlasí s tím, aby Senát projednal návrh zákona ve zkráceném jednání podle § 118 zákona o jednacím řádu Senátu. Zahajuji hlasování.</w:t>
      </w:r>
    </w:p>
    <w:p w:rsidR="00414B5D" w:rsidRDefault="00414B5D">
      <w:pPr>
        <w:pStyle w:val="vbor"/>
      </w:pPr>
      <w:r>
        <w:tab/>
        <w:t>Kdo je pro, ať zvedne ruku a stiskne tlačítko ANO. Kdo je proti, ať zvedne ruku a stiskne tlačítko NE. Hlasování č. 3 je ukončeno. Registrováno 49, kvorum 25, pro 40, proti 1. Tento návrh byl schválen.</w:t>
      </w:r>
    </w:p>
    <w:p w:rsidR="00414B5D" w:rsidRDefault="00414B5D">
      <w:pPr>
        <w:pStyle w:val="vbor"/>
      </w:pPr>
      <w:r>
        <w:tab/>
        <w:t xml:space="preserve">Nyní budeme projednávat tak, jak jsme schválili program, včetně minulého hlasování o zkráceném jednání, </w:t>
      </w:r>
    </w:p>
    <w:p w:rsidR="00414B5D" w:rsidRDefault="00414B5D">
      <w:pPr>
        <w:pStyle w:val="vbor"/>
      </w:pPr>
    </w:p>
    <w:p w:rsidR="00414B5D" w:rsidRDefault="00414B5D">
      <w:pPr>
        <w:pStyle w:val="vbor"/>
        <w:jc w:val="center"/>
        <w:rPr>
          <w:b/>
        </w:rPr>
      </w:pPr>
      <w:r>
        <w:rPr>
          <w:b/>
        </w:rPr>
        <w:t>Návrh zákona, kterým se mění zákon č. 247/95 Sb., o volbách do Parlamentu ČR a o změně a doplnění některých dalších zákonů, ve znění pozdějších předpisů.</w:t>
      </w:r>
    </w:p>
    <w:p w:rsidR="00414B5D" w:rsidRDefault="00414B5D">
      <w:pPr>
        <w:pStyle w:val="vbor"/>
      </w:pPr>
    </w:p>
    <w:p w:rsidR="00414B5D" w:rsidRDefault="008E454A">
      <w:pPr>
        <w:pStyle w:val="vbor"/>
        <w:ind w:firstLine="708"/>
        <w:rPr>
          <w:b/>
        </w:rPr>
      </w:pPr>
      <w:hyperlink r:id="rId18" w:history="1">
        <w:r w:rsidR="00414B5D" w:rsidRPr="008E454A">
          <w:rPr>
            <w:rStyle w:val="Hyperlink"/>
            <w:b/>
          </w:rPr>
          <w:t>Senátní tisk č. 279</w:t>
        </w:r>
      </w:hyperlink>
      <w:r w:rsidR="00414B5D">
        <w:rPr>
          <w:b/>
        </w:rPr>
        <w:t>.</w:t>
      </w:r>
    </w:p>
    <w:p w:rsidR="00414B5D" w:rsidRDefault="00414B5D">
      <w:pPr>
        <w:pStyle w:val="vbor"/>
      </w:pPr>
      <w:r>
        <w:tab/>
        <w:t>Prosím ministra vnitra pana Stanislava Grosse, aby nás seznámil s návrhem zákona.</w:t>
      </w:r>
    </w:p>
    <w:p w:rsidR="00414B5D" w:rsidRDefault="00414B5D">
      <w:pPr>
        <w:pStyle w:val="vbor"/>
      </w:pPr>
    </w:p>
    <w:p w:rsidR="00414B5D" w:rsidRDefault="00414B5D">
      <w:pPr>
        <w:pStyle w:val="vbor"/>
      </w:pPr>
      <w:r>
        <w:rPr>
          <w:b/>
        </w:rPr>
        <w:tab/>
        <w:t xml:space="preserve">Ministr vlády ČR Stanislav Gross: </w:t>
      </w:r>
      <w:r>
        <w:t xml:space="preserve">Vážený pane místopředsedo, paní senátorky, páni senátoři, částečně naváži na to, co jsem sdělil při předchozím vystoupení v procedurální diskusi, neboť důvod, proč se vláda rozhodla předkládat návrh na změnu zákona o volbách do Parlamentu ČR, se v první fázi skutečně týkal toho, že je zapotřebí provést opatření, které umožní, aby se volby mohly konat ve volebním obvodě č. 27, resp. aby došlo k vyřešení problému, který tam nyní je, neboť zákon stanoví, že klesne-li počet obyvatel oproti průměru počtu obyvatel na jeden volební obvod o více jak 15 %, a to buď směrem dolů nebo naopak směrem nahoru, </w:t>
      </w:r>
      <w:r>
        <w:lastRenderedPageBreak/>
        <w:t>je zapotřebí provést změnu v příloze tohoto zákona, která vymezuje jednotlivé senátní volební obvody tak, abychom se nacházeli v rozpětí 30 %.</w:t>
      </w:r>
    </w:p>
    <w:p w:rsidR="00414B5D" w:rsidRDefault="00414B5D">
      <w:pPr>
        <w:pStyle w:val="vbor"/>
      </w:pPr>
      <w:r>
        <w:tab/>
        <w:t>Důvod, proč to je v zákoně uvedeno, je nepochybně ten, aby byla zachována určitá relativní blízkost rovnosti hlasů tak, aby byly vytvořeny podmínky k tomu, aby byl zapotřebí zhruba stejný počet hlasů voličů. Vláda tudíž přistoupila k tomu, aby splnila tento požadavek. Podotýkám, že změny v tomto zákoně ze zákona lze dělat pouze v tom roce, ve kterém jsou vyhlášeny volby do 1/3 Senátu, tzn. že nebylo možno tuto změnu ve volebním zákoně dělat v loňském roce, není možno tuto změnu dělat ve volebním zákoně ani v roce příštím. Bylo to možné dělat pouze v tomto roce tak, aby se tato změna mohla ve volebním obvodě č. 27 uskutečnit. Byla to víceméně technická záležitost, ale právě proto, že se blížil konec volebního období a že to muselo být provedeno v tomto roce, vláda chtěla mít jistotu, že zhruba do poloviny léta bude v této věci jasno, protože již koncem července vyprší lhůty, kdy je zapotřebí realizovat určité technické kroky, které vedou k tomu, aby v podzimních měsících mohly proběhnout volby do 1/3 Senátu.</w:t>
      </w:r>
    </w:p>
    <w:p w:rsidR="00414B5D" w:rsidRDefault="00414B5D">
      <w:pPr>
        <w:pStyle w:val="vbor"/>
      </w:pPr>
      <w:r>
        <w:tab/>
        <w:t>Potom se vyskytl druhý problém, kdy Státní volební komise projednávala možnost zveřejňování volebních a předvolebních průzkumů v době, kdy již budou na území ČR volební místnosti uzavřeny, ale v některých místech světa budou ještě volby pokračovat. Státní volební komise proto oslovila několik ústavních autorit v tomto státě, především na právnických fakultách, ale také soudní autority, a snažila se získat stanovisko, jak bude vykládáno ustanovení volebního zákona v případě, že bychom umožňovali zveřejňování volebních a předvolebních průzkumů v době, kdy sice na území ČR již budou volební místnosti uzavřeny, ale v některých místech světa budou volby ještě pokračovat.</w:t>
      </w:r>
    </w:p>
    <w:p w:rsidR="00414B5D" w:rsidRDefault="00414B5D">
      <w:pPr>
        <w:pStyle w:val="vbor"/>
      </w:pPr>
      <w:r>
        <w:tab/>
        <w:t>Stanoviska všech ústavních autorit, které jsme oslovili, se sice v detailech lišila, ale ve svém závěru byla prakticky shodná, tzn. že připouštěla, některé s větší, některé s menší intenzitou, že tady hrozí riziko soudního přezkumu, pokud by byla podána příslušná stížnost proti průběhu voleb, a z toho důvodu Státní volební komise dospěla k závěru, že jako státní orgán, který bdí nad řádným průběhem voleb, musí zaujmout takové stanovisko, že předvolební a volební průzkumy se nebudou moci zveřejňovat do ukončení hlasování v poslední volební místnosti, což by bylo ve 23.00 hod. dne 15. června 2002.</w:t>
      </w:r>
    </w:p>
    <w:p w:rsidR="00414B5D" w:rsidRDefault="00414B5D">
      <w:pPr>
        <w:pStyle w:val="vbor"/>
      </w:pPr>
      <w:r>
        <w:tab/>
        <w:t>Na základě tohoto stanoviska Státní volební komise jsem informoval předsedy všech politických stran, které jsou zastoupeny v PS, a vznikl jednoznačný názor, že vzhledem ke dvěma důvodům, z nichž jeden je opodstatněný, druhý je spíše virtuální, ale přesto to byly dva důvody, politická reprezentace se rozhodla, že je zapotřebí s  touto věcí něco učinit.</w:t>
      </w:r>
    </w:p>
    <w:p w:rsidR="00414B5D" w:rsidRDefault="00414B5D">
      <w:pPr>
        <w:pStyle w:val="vbor"/>
      </w:pPr>
      <w:r>
        <w:tab/>
        <w:t>První důvod byl ten, že v ČR je veřejnost zvyklá na to, že prakticky v okamžiku uzavření volebních místností se začínají objevovat první, z počátku průzkumy, a následně průběžné výsledky voleb, a že by bylo přece jen z hlediska zájmu o volby do PS i z hlediska dosažení určitého standardu, jak technologického při využití výpočetní techniky, tak i standardů, řekněme, pocitových, špatně, kdybychom od tohoto, co se v ČR zavedlo, ustupovali s tím, že tady bude jakási devítihodinová prodleva, kdy veřejnost informována nebude.</w:t>
      </w:r>
    </w:p>
    <w:p w:rsidR="00414B5D" w:rsidRDefault="00414B5D">
      <w:pPr>
        <w:pStyle w:val="vbor"/>
      </w:pPr>
      <w:r>
        <w:tab/>
        <w:t>Druhý důvod byl, že by to samozřejmě mohlo vytvářet pocit, který sice nemá racionální jádro, nicméně pocitově by to určitý argument mohl být, že by v uvozovkách 9 hodin výsledky voleb někde ležely, nebyly průběžně zveřejňovány, takže někteří lidé by mohli mít pocit, že by mohlo docházet k určité manipulaci, byť samozřejmě technicky je tato věc vyloučena, nicméně takovýmto věcem pocitovým nejsme schopni zabránit.</w:t>
      </w:r>
    </w:p>
    <w:p w:rsidR="00414B5D" w:rsidRDefault="00414B5D">
      <w:pPr>
        <w:pStyle w:val="vbor"/>
      </w:pPr>
      <w:r>
        <w:lastRenderedPageBreak/>
        <w:tab/>
        <w:t>To byly dva důvody, které vedly k tomu, že tuto věc je zapotřebí řešit. Vznikl poslanecký návrh, který tuto záležitost řešil tak, aby se mohly zveřejňovat volební a předvolební průzkumy okamžitě po uzavření volebních místnostní v ČR. Tento poslanecký návrh byl předložen v souladu s legislativním procesem vládě a vláda vyslovila se záměrem tohoto poslaneckého návrhu souhlas, nicméně upozornila na jednu nesrovnalost, která se týká vyhlášení doplnění dne konání voleb v již vyhlášených volbách prezidentem republiky a doporučila, aby bylo uděláno legislativně čistší řešení, což ale předpokládalo určitou změnu v poslaneckém zákoně. Jelikož vláda nemůže dělat zásah do poslaneckého návrhu a jedině vláda může požádat o projednání zákona ve stavu legislativní nouze, převzala tento poslanecký návrh do zmíněného návrhu, který měl původně pouze řešit situaci ve volebním obvodě č. 27. Tak se toto dostalo do vládního návrhu a věcně tato druhá část tohoto zákona řeší problém se zveřejňováním výsledků a průzkumů po uzavření volebních místností v ČR.</w:t>
      </w:r>
    </w:p>
    <w:p w:rsidR="00414B5D" w:rsidRDefault="00414B5D">
      <w:pPr>
        <w:pStyle w:val="vbor"/>
      </w:pPr>
      <w:r>
        <w:tab/>
        <w:t>Řeší to tím způsobem, že zvláštní volební okrsky, což je terminus technicus pro volební okrsky v zahraničí, rozděluje do tří kategorií:</w:t>
      </w:r>
    </w:p>
    <w:p w:rsidR="00414B5D" w:rsidRDefault="00414B5D">
      <w:pPr>
        <w:pStyle w:val="vbor"/>
        <w:numPr>
          <w:ilvl w:val="0"/>
          <w:numId w:val="1"/>
        </w:numPr>
      </w:pPr>
      <w:r>
        <w:t>v první skupině jsou zahrnuty zvláštní volební okrsky ve státech, v nichž nastává shodně označený hodinový čas o více jak 4 hodiny později ve srovnání s hodinovým časem na území ČR. V praxi se to týká volebních okrsků především ve Spojených státech amerických, a to s tím, že tady dochází k posunu ve dnech konání voleb tak, že se posouvají na čtvrtek a pátek vždy od 14.00 - 21.00 hod;</w:t>
      </w:r>
    </w:p>
    <w:p w:rsidR="00414B5D" w:rsidRDefault="00414B5D">
      <w:pPr>
        <w:pStyle w:val="vbor"/>
        <w:numPr>
          <w:ilvl w:val="0"/>
          <w:numId w:val="1"/>
        </w:numPr>
      </w:pPr>
      <w:r>
        <w:t>druhou skupinu tvoří zvláštní volební okrsky ve státech, v nichž nastává shodně označený hodinový čas nejvýše o dvě hodiny později ve srovnání s hodinovým časem na území ČR.</w:t>
      </w:r>
    </w:p>
    <w:p w:rsidR="00414B5D" w:rsidRDefault="00414B5D">
      <w:pPr>
        <w:pStyle w:val="vbor"/>
        <w:ind w:firstLine="708"/>
      </w:pPr>
      <w:r>
        <w:t xml:space="preserve">Tady zůstávají dny stejné, akorát se posouvá v těchto dnech, tedy v pátek a v sobotu, ten čas, kdy jsou otevřeny volební místnosti - o 2 hodiny. </w:t>
      </w:r>
    </w:p>
    <w:p w:rsidR="00414B5D" w:rsidRDefault="00414B5D">
      <w:pPr>
        <w:pStyle w:val="vbor"/>
        <w:ind w:firstLine="708"/>
      </w:pPr>
      <w:r>
        <w:t xml:space="preserve">Třetí skupina zahrnuje zvláštní volební okrsky, které jsou v zahraničí uzavřeny buď shodně s uzavřením volebních místností v ČR, nebo jsou uzavírány dříve - geograficky na východ od území ČR - nepočítaje tu složitou časovou čáru, která někde vede částečně napříč Jižní Amerikou. </w:t>
      </w:r>
    </w:p>
    <w:p w:rsidR="00414B5D" w:rsidRDefault="00414B5D">
      <w:pPr>
        <w:pStyle w:val="vbor"/>
        <w:ind w:firstLine="708"/>
      </w:pPr>
      <w:r>
        <w:t>Čili v této skupině, která je nejpočetnější, nedochází k žádné změně. Kromě té, že okamžitě po uzavření volebních místností nedochází ke sčítání hlasů, pokud dochází k uzavírání volebních místností dříve, nežli v ČR. Volební urny zůstávají zapečetěny a otevírají se ve stejný okamžik, jako se budou otevírat volební urny v ČR. To se týká i těch zvláštních volebních okrsků v první skupině, tzn. tam, kde se posouvají volební dny na čtvrtek a na pátek. Takovýmto způsobem bylo tedy nalezeno řešení tak, aby nebyl opouštěn ten standard, na který jsou občané ČR zvyklí, tzn., že v okamžiku, kdy se uzavřou volební místnosti v ČR, tak budou moci být zveřejňovány volební a předvolební průzkumy tak, jak na to jsou vlastně celou dobu naši občané zvyklí. S tím, že bude plně využita ta investice, která byla dána ČSÚ pro "on line" zpracovávání výsledků z jednotlivých volebních okrsků. Tolik asi ode mě, pane předsedající, na úvod. Jsem připraven vyslechnout rozpravu. Děkuji.</w:t>
      </w:r>
    </w:p>
    <w:p w:rsidR="00414B5D" w:rsidRDefault="00414B5D">
      <w:pPr>
        <w:pStyle w:val="vbor"/>
        <w:ind w:firstLine="708"/>
      </w:pPr>
    </w:p>
    <w:p w:rsidR="00414B5D" w:rsidRDefault="00414B5D">
      <w:pPr>
        <w:pStyle w:val="vbor"/>
      </w:pPr>
      <w:r>
        <w:tab/>
      </w:r>
      <w:r>
        <w:rPr>
          <w:b/>
          <w:u w:val="single"/>
        </w:rPr>
        <w:t xml:space="preserve">Místopředseda Senátu </w:t>
      </w:r>
      <w:hyperlink r:id="rId19" w:history="1">
        <w:r w:rsidRPr="008E454A">
          <w:rPr>
            <w:rStyle w:val="Hyperlink"/>
            <w:b/>
          </w:rPr>
          <w:t>Přemysl Sobotka</w:t>
        </w:r>
      </w:hyperlink>
      <w:r>
        <w:rPr>
          <w:b/>
        </w:rPr>
        <w:t>:</w:t>
      </w:r>
      <w:r>
        <w:t xml:space="preserve"> Děkuji, pane ministře, posaďte se ke stolku zpravodajů. Tento návrh zákona byl přikázán Výboru pro vzdělávání, vědu, kulturu, lidská práva a petice. Výbor má svého zpravodaje pana senátora Josefa Kaňu a usnesení č. 279/2. Organizační výbor určil garančním výborem pro projednávání tohoto návrhu zákona Ústavně-právní výbor. Ten má usnesení jako tisk č. 279/1 a zpravodaje pana senátora Jiřího Stodůlku, kterého nyní žádám, aby nás seznámil se zpravodajskou zprávou a zároveň s informací, jde-li o společnou zpravodajskou zprávu.</w:t>
      </w:r>
    </w:p>
    <w:p w:rsidR="00414B5D" w:rsidRDefault="00414B5D">
      <w:pPr>
        <w:pStyle w:val="vbor"/>
      </w:pPr>
    </w:p>
    <w:p w:rsidR="00414B5D" w:rsidRDefault="00414B5D">
      <w:pPr>
        <w:pStyle w:val="vbor"/>
      </w:pPr>
      <w:r>
        <w:rPr>
          <w:b/>
        </w:rPr>
        <w:tab/>
        <w:t xml:space="preserve">Senátor </w:t>
      </w:r>
      <w:hyperlink r:id="rId20" w:history="1">
        <w:r w:rsidRPr="008E454A">
          <w:rPr>
            <w:rStyle w:val="Hyperlink"/>
            <w:b/>
          </w:rPr>
          <w:t>Jiří Stodůlka</w:t>
        </w:r>
      </w:hyperlink>
      <w:r>
        <w:rPr>
          <w:b/>
        </w:rPr>
        <w:t xml:space="preserve">: </w:t>
      </w:r>
      <w:r>
        <w:t xml:space="preserve">Vážený pane předsedající, dámy a pánové, pane ministře, přednesu vám společnou zpravodajskou zprávu Výboru pro vzdělávání, vědu, kulturu, lidská práva a petice a Ústavně-právního výboru. </w:t>
      </w:r>
    </w:p>
    <w:p w:rsidR="00414B5D" w:rsidRDefault="00414B5D">
      <w:pPr>
        <w:pStyle w:val="vbor"/>
      </w:pPr>
      <w:r>
        <w:tab/>
        <w:t xml:space="preserve">ÚPV se tímto návrhem zákona zabýval dne 17. </w:t>
      </w:r>
      <w:smartTag w:uri="urn:schemas-microsoft-com:office:smarttags" w:element="metricconverter">
        <w:smartTagPr>
          <w:attr w:name="ProductID" w:val="4. a"/>
        </w:smartTagPr>
        <w:r>
          <w:t>4. a</w:t>
        </w:r>
      </w:smartTag>
      <w:r>
        <w:t xml:space="preserve"> v rozpravě jsme byli seznámeni s tím, co teď ještě i podrobněji přednesl pan ministr, takže je zbytečné vás provázet touto poměrně krátkou novelou, která je vcelku jasná - jak její obsah, tak i její ztvárnění. </w:t>
      </w:r>
    </w:p>
    <w:p w:rsidR="00414B5D" w:rsidRDefault="00414B5D">
      <w:pPr>
        <w:pStyle w:val="vbor"/>
        <w:ind w:firstLine="708"/>
      </w:pPr>
      <w:r>
        <w:t xml:space="preserve">Problémy, které zazněly na ÚPV, byly toho druhu, že je jaksi na zvážení ona společenská objednávka toho, že by společnost nebyla schopna vyčkat oněch devět hodin na výsledky z nejvzdálenějšího volebního obvodu, třebaže jiné země, které volí nebo nechávají volit své krajany po celé zeměkouli, tady tento čas ctí a čekají na volební výsledky i z těch nejvzdálenějších končin světa. Diskuse se vedla také na téma, zda nebylo dobré svého času také přijmout onu zde Senátem navrhovanou úpravu korespondenční volby krajanů. Myslím, že o tom se někteří kolegové zmíní i v obecné rozpravě k tomuto zákonu. Za úsměvný se nám jevil onen argument manipulace s volebními lístky, který by mohl nastat v případě, že by devět hodin byly zadrženy výsledky. To není snad ani vážný argument, třebaže se dosti často vzpomíná. Já sám promluvím ještě i o onom textu přechodných ustanovení týkajících se povinnosti prezidenta republiky do 10 dnů vyhlásit nový termín voleb pro naše krajany, což nepovažuji za nejšťastnější. </w:t>
      </w:r>
    </w:p>
    <w:p w:rsidR="00414B5D" w:rsidRDefault="00414B5D">
      <w:pPr>
        <w:pStyle w:val="vbor"/>
        <w:ind w:firstLine="708"/>
      </w:pPr>
      <w:r>
        <w:t>Přesto ÚPV nakonec konstatoval, že doporučí Senátu schválit projednávaný návrh zákona, ve znění postoupeném PS. Určil zpravodajem k projednání v Senátu mě a pověřil předsedkyni výboru paní senátorku Lastoveckou, aby s tímto usnesením seznámila předsedu Senátu. Děkuji vám.</w:t>
      </w:r>
    </w:p>
    <w:p w:rsidR="00414B5D" w:rsidRDefault="00414B5D">
      <w:pPr>
        <w:pStyle w:val="vbor"/>
      </w:pPr>
    </w:p>
    <w:p w:rsidR="00414B5D" w:rsidRDefault="00414B5D">
      <w:pPr>
        <w:pStyle w:val="vbor"/>
      </w:pPr>
      <w:r>
        <w:tab/>
      </w:r>
      <w:r>
        <w:rPr>
          <w:b/>
          <w:u w:val="single"/>
        </w:rPr>
        <w:t xml:space="preserve">Místopředseda Senátu </w:t>
      </w:r>
      <w:hyperlink r:id="rId21" w:history="1">
        <w:r w:rsidRPr="008E454A">
          <w:rPr>
            <w:rStyle w:val="Hyperlink"/>
            <w:b/>
          </w:rPr>
          <w:t>Přemysl Sobotka</w:t>
        </w:r>
      </w:hyperlink>
      <w:r>
        <w:rPr>
          <w:b/>
          <w:u w:val="single"/>
        </w:rPr>
        <w:t>:</w:t>
      </w:r>
      <w:r>
        <w:t xml:space="preserve"> Děkuji, pane kolego, vezmeme to tedy jako společnou zpravodajskou zprávu. Upozorňuji, že podle § 113 odst. 1 k přijetí volebního zákona, zákona o zásadách jednání a styku obou komor mezi sebou, jakož i navenek, a zákona o jednacím řádu Senátu je třeba, aby byl schválen Poslaneckou sněmovnou i Senátem. Pro projednání o návrzích zákonů uvedených v odst. 1 platí obdobně ustanovení o jednání o návrzích zákonů, s tím, že nelze podat návrh, aby Senát vyjádřil vůli se návrhem zákona nezabývat. Z tohoto důvodu nyní otevírám obecnou rozpravu. Zároveň podle § 118 odst. 4, který jsme si určili, tzn. zkrácené projednávání, stanoví se řečnická doba v obecné části na 5 minut a každý senátor může k téže věci vystoupit nanejvýš dvakrát, neusnese-li se Senát jinak. Zároveň vás upozorňuji, že existuje v tuto chvíli technické zařízení, které je umístěno na řečništi a které mám k dispozici já, kde standardně "zelená, žlutá a červená" oznamuje zkracování času, který je do limitu 5 minut. I všichni ostatní budete mít možnost sledovat, protože tento čas bude též na velkém displeji. </w:t>
      </w:r>
    </w:p>
    <w:p w:rsidR="00414B5D" w:rsidRDefault="00414B5D">
      <w:pPr>
        <w:pStyle w:val="vbor"/>
        <w:ind w:firstLine="708"/>
      </w:pPr>
      <w:r>
        <w:t>Ptám se, kdo se hlásí do obecné rozpravy. Přihlásil se pan senátor Milan Špaček. Po něm se připraví pan senátor Michael Žantovský.</w:t>
      </w:r>
    </w:p>
    <w:p w:rsidR="00414B5D" w:rsidRDefault="00414B5D">
      <w:pPr>
        <w:pStyle w:val="vbor"/>
      </w:pPr>
    </w:p>
    <w:p w:rsidR="00414B5D" w:rsidRDefault="00414B5D">
      <w:pPr>
        <w:pStyle w:val="vbor"/>
      </w:pPr>
      <w:r>
        <w:rPr>
          <w:b/>
        </w:rPr>
        <w:tab/>
        <w:t xml:space="preserve">Senátor </w:t>
      </w:r>
      <w:hyperlink r:id="rId22" w:history="1">
        <w:r w:rsidRPr="008E454A">
          <w:rPr>
            <w:rStyle w:val="Hyperlink"/>
            <w:b/>
          </w:rPr>
          <w:t>Milan Špaček</w:t>
        </w:r>
      </w:hyperlink>
      <w:r>
        <w:rPr>
          <w:b/>
        </w:rPr>
        <w:t xml:space="preserve">: </w:t>
      </w:r>
      <w:r>
        <w:t>Vážený pane ministře, pane předsedající, dámy a pánové, dovolím si vystoupit jménem Komise Senátu pro krajany žijící v zahraničí opět k té normě, která se týká možnosti volit v zahraničí - pro Čechy, české státní občany, kteří se v době konání voleb budou v zahraničí nacházet.</w:t>
      </w:r>
    </w:p>
    <w:p w:rsidR="00414B5D" w:rsidRDefault="00414B5D">
      <w:pPr>
        <w:pStyle w:val="vbor"/>
        <w:ind w:firstLine="708"/>
      </w:pPr>
      <w:r>
        <w:t xml:space="preserve">Na úvod řeknu, že tato komora už propustila jednou kompletní návrh tzv. volebního zákona, do kterého byla zapracovaná i ona možnost volit korespondenčně. Je pravda, že toto je po necelých 13 letech poprvé možnost, aby se ti, kteří se rozhodli účastnit se voleb do PČR a budou se nacházet v zahraničí, aby se těch voleb zúčastnili. Trvalo to dost dlouho. V prosinci 1996, kdy poprvé jsme se sešli se zástupci Čechů žijících v zahraničí, ona možnost zúčastnit se voleb patřila mezi hlavní požadavky, které tito naši krajané tady tlumočili. </w:t>
      </w:r>
    </w:p>
    <w:p w:rsidR="00414B5D" w:rsidRDefault="00414B5D">
      <w:pPr>
        <w:pStyle w:val="vbor"/>
        <w:ind w:firstLine="708"/>
      </w:pPr>
      <w:r>
        <w:t>Je dobře, že se nyní podařilo do volebního zákona tuto možnost ve zvláštních volebních okrscích dostat. Bylo s podivem, že v dřívější době nemohli volit ani čeští pracovníci našich zastupitelských úřadů ani lidé, kteří se z nejrůznějších profesních důvodů v zahraničí nacházeli. Nyní poprvé tomu tak bude. Je to pozitivní krok směrem vpřed. Jsem rád, že tato volba před námi je a činí to v tom znění, jak nám tady pan ministr četl, v tom čl. I sice jazykem velmi vzdáleně podobným mluvené češtině, ale přesto jsme z toho pochopili, že opravdu o tu možnost nepřijdou.</w:t>
      </w:r>
    </w:p>
    <w:p w:rsidR="00414B5D" w:rsidRDefault="00414B5D">
      <w:pPr>
        <w:pStyle w:val="vbor"/>
        <w:ind w:firstLine="708"/>
      </w:pPr>
      <w:r>
        <w:t>Co mně trošku vadí a co tlumočím, je právě onen posun časový, ke kterému se předkladatelé rozhodli, protože někteří čeští státní občané, kteří se hlavně nachází ve Spojených státech - tuším, že ve Spojených státech jsou tři zvláštní volební místa, volební okrsky - tak ti, kteří se budou chtít voleb zúčastnit, zvláště z těch starších, z těch důchodců, nebudou moci se dostavit k volbám na víkend.</w:t>
      </w:r>
    </w:p>
    <w:p w:rsidR="00414B5D" w:rsidRDefault="00414B5D">
      <w:pPr>
        <w:pStyle w:val="vbor"/>
      </w:pPr>
      <w:r>
        <w:tab/>
        <w:t>A přijdou o tu možnost zlevněných letů, a to pro ně, pro některé, kteří se na tuto příležitost těšili celou řádku let, bude znamenat jistou zátěž. Ten problém volit pro Čechy žijící v zahraničí, má dvě polohy. Jedna je ta, která je celkem jednoduchá, že budou moci volit ti, kteří žijí v České republice a pouze z důvodů profesních se v den voleb nachází mimo, a ta druhá je pro ty, kteří se z důvodu, kterým je možná vlastenectví nebo je to důvod, že se chtějí podílet nějakým způsobem aktivně na politickém životě, že se rozhodli přijmout anebo se nezřeknout se českého státního občanství, a tam já vidím ten nejvýznamnější posun, ke kterému došlo vůči těmto lidem, že této skupině bude umožněno volit. Já vím, že existují námitky nebo existují takové teze, které říkají, že ten občan, který zde nežije a neplatí daně, nemá právo nebo neměl by se účastnit na politickém životě u nás. Ale kdybychom to přijali doslova, tak ten, který neplatí daně, tak bychom museli zrušit volební právo od 18 let, nebylo by možné, protože celá řada studentů rovněž neplatí daně, a také by tedy neměla právo co mluvit do voleb. Tady v tomto případě jsem přesvědčen o tom, že udělala Poslanecká sněmovna pozitivní krok pozitivním směrem, i když je to trošku jak v té pohádce o Budulínkovi, že trošičku jsme pootevřeli té lištičce dveře, a doufám, že příští volby, které se budou konat do Sněmovny, budou již moci být i korespondenční, to znamená, že se zruší volební okresky a bude možná korespondenční volba. Děkuji.</w:t>
      </w:r>
    </w:p>
    <w:p w:rsidR="00414B5D" w:rsidRDefault="00414B5D">
      <w:pPr>
        <w:pStyle w:val="vbor"/>
      </w:pPr>
    </w:p>
    <w:p w:rsidR="00414B5D" w:rsidRDefault="00414B5D">
      <w:pPr>
        <w:pStyle w:val="vbor"/>
      </w:pPr>
      <w:r>
        <w:tab/>
      </w:r>
      <w:r>
        <w:rPr>
          <w:b/>
          <w:u w:val="single"/>
        </w:rPr>
        <w:t xml:space="preserve">Místopředseda Senátu </w:t>
      </w:r>
      <w:hyperlink r:id="rId23" w:history="1">
        <w:r w:rsidRPr="008E454A">
          <w:rPr>
            <w:rStyle w:val="Hyperlink"/>
            <w:b/>
          </w:rPr>
          <w:t>Přemysl Sobotka</w:t>
        </w:r>
      </w:hyperlink>
      <w:r>
        <w:rPr>
          <w:b/>
          <w:u w:val="single"/>
        </w:rPr>
        <w:t>:</w:t>
      </w:r>
      <w:r>
        <w:t xml:space="preserve"> Děkuji, slovo má pan senátor Michael Žantovský.</w:t>
      </w:r>
    </w:p>
    <w:p w:rsidR="00414B5D" w:rsidRDefault="00414B5D">
      <w:pPr>
        <w:pStyle w:val="vbor"/>
      </w:pPr>
    </w:p>
    <w:p w:rsidR="00414B5D" w:rsidRDefault="00414B5D">
      <w:pPr>
        <w:pStyle w:val="vbor"/>
      </w:pPr>
      <w:r>
        <w:rPr>
          <w:b/>
        </w:rPr>
        <w:tab/>
        <w:t xml:space="preserve">Senátor </w:t>
      </w:r>
      <w:hyperlink r:id="rId24" w:history="1">
        <w:r w:rsidRPr="008E454A">
          <w:rPr>
            <w:rStyle w:val="Hyperlink"/>
            <w:b/>
          </w:rPr>
          <w:t>Michael Žantovský</w:t>
        </w:r>
      </w:hyperlink>
      <w:r>
        <w:rPr>
          <w:b/>
        </w:rPr>
        <w:t xml:space="preserve">: </w:t>
      </w:r>
      <w:r>
        <w:t>Pane předsedající, já jsem se do dnešního dne domníval, že jsme přes všechny rozdíly v našich názorech dospělí lidé, že se mezi sebou vedeme diskuse jako dospělí lidé, že argumentujeme jako dospělí lidé, ale po dnešku si nejsem již tolik jistý. Pan ministr vnitra po nás žádá, abychom uvěřili, že se od senátních voleb v roce 1999, kdy se naposledy konaly volby v senátním obvodě č. 27, natolik změnila demografie v tomto obvodě, že vyžaduje změnu volebních okrsků a změnu volebního zákona.</w:t>
      </w:r>
    </w:p>
    <w:p w:rsidR="00414B5D" w:rsidRDefault="00414B5D">
      <w:pPr>
        <w:pStyle w:val="vbor"/>
      </w:pPr>
      <w:r>
        <w:tab/>
        <w:t xml:space="preserve">Pan ministr po nás žádá, abychom uvěřili, že to vláda zjistila až v březnu 2002, takže to Parlament nemohl projednat normálním způsobem, normálním postupem, a musel přistupovat k legislativní nouzi. Pan ministr po nás žádá, abychom změnili tento zákon, a to ne proto, že obsahuje právní nedostatky, že ohrožuje konání voleb, ale proto, že by, jak nám hezky řekl, mohl někomu vadit pocitově. Pan ministr po nás žádá, abychom změnili tento zákon poté, co prezident vyhlásil volby do Poslanecké sněmovny, co byly podány kandidátní listiny a aby prezident nyní vyhlašoval volby zvlášť pro krajany žijící v zahraničí. </w:t>
      </w:r>
    </w:p>
    <w:p w:rsidR="00414B5D" w:rsidRDefault="00414B5D">
      <w:pPr>
        <w:pStyle w:val="vbor"/>
      </w:pPr>
      <w:r>
        <w:tab/>
        <w:t>Já se domnívám, že tento postup nemá žádnou oporu v Ústavě, že je protiústavní. Myslím si, že přijetím novely volebního zákona způsobem, který je v do očí bijícím rozporu se zákonem, a tudíž i s čl. 2 odst. 3 Ústavy České republiky, budou právě ohrožena práva a svobody občanů, budou ohroženy volby, bude zpochybněna integrita celého volebního procesu. Nevím, kdo může zabránit tomu, aby kterýkoliv občan České republiky žijící v zahraničí se domáhal svého volebního práva v sobotu 15. června s ohledem na to, že volby byly již podle Ústavy a podle zákona vyhlášeny a poté, co mu nebylo umožněno volit, se dožadoval nápravy u Nejvyššího soudu a poté u Ústavního soudu.</w:t>
      </w:r>
    </w:p>
    <w:p w:rsidR="00414B5D" w:rsidRDefault="00414B5D">
      <w:pPr>
        <w:pStyle w:val="vbor"/>
      </w:pPr>
      <w:r>
        <w:tab/>
        <w:t>Stejně tak nevím, co může zabránit kterémukoliv občanovi České republiky žijícímu na území tohoto státu, aby se domáhal neplatnosti hlasů, které budou odevzdány v zahraničí v sobotu 15. června. A to vše máme dělat jenom proto, abychom, jak pan ministr řekl, zachovali standard, na který jsou čeští občané zvyklí. Ale co standard, na který jsou zvyklí čeští občané žijící v zahraničí? Ti nemají právo na tentýž standard, ti nemají právo na rovné zacházení? Každý, kdo navštívil Spojené státy, Kanadu nebo jinou zemi Severní Ameriky, ví, že čeští občané žijící v této zemi, jsou roztroušeni po celém obrovském území tohoto státu, že výkon volebního práva tímto způsobem je pro ně velikou obětí, že jsou to většinou starší lidé, ne příliš bohatí lidé a že jediná reálná šance, kdy mohou překonat tyto vzdálenosti a uplatnit své volební právo, je právě o víkendu, kdy není den pracovní, kdy mohou využít zlevněného leteckého jízdného a svoje právo uplatnit.</w:t>
      </w:r>
    </w:p>
    <w:p w:rsidR="00414B5D" w:rsidRDefault="00414B5D">
      <w:pPr>
        <w:pStyle w:val="vbor"/>
      </w:pPr>
      <w:r>
        <w:tab/>
        <w:t>Jejich standard nikoho nezajímá. Řeknete maličkost, ale právě takovéto maličkosti představují rozdíl mezi svobodou a tyranií, mezi demokracií a zvůlí. Celému tomuto problému bylo možné snadno zabránit kdybychom byli přijali volební zákon, který by umožňoval občanům České republiky žijícím v zahraničí korespondenční volbu.</w:t>
      </w:r>
    </w:p>
    <w:p w:rsidR="00414B5D" w:rsidRDefault="00414B5D">
      <w:pPr>
        <w:pStyle w:val="vbor"/>
      </w:pPr>
    </w:p>
    <w:p w:rsidR="00414B5D" w:rsidRDefault="00414B5D">
      <w:pPr>
        <w:pStyle w:val="vbor"/>
      </w:pPr>
      <w:r>
        <w:tab/>
      </w:r>
      <w:r>
        <w:rPr>
          <w:b/>
          <w:u w:val="single"/>
        </w:rPr>
        <w:t xml:space="preserve">Místopředseda Senátu </w:t>
      </w:r>
      <w:hyperlink r:id="rId25" w:history="1">
        <w:r w:rsidRPr="008E454A">
          <w:rPr>
            <w:rStyle w:val="Hyperlink"/>
            <w:b/>
          </w:rPr>
          <w:t>Přemysl Sobotka</w:t>
        </w:r>
      </w:hyperlink>
      <w:r>
        <w:rPr>
          <w:b/>
          <w:u w:val="single"/>
        </w:rPr>
        <w:t>:</w:t>
      </w:r>
      <w:r>
        <w:t xml:space="preserve"> Pane kolego, já se vám moc omlouvám, limit. Buď jednu větu anebo požádejte o další pětiminutovku, protože můžete dvakrát vystoupit. Děkuji.</w:t>
      </w:r>
    </w:p>
    <w:p w:rsidR="00414B5D" w:rsidRDefault="00414B5D">
      <w:pPr>
        <w:pStyle w:val="vbor"/>
      </w:pPr>
    </w:p>
    <w:p w:rsidR="00414B5D" w:rsidRDefault="00414B5D">
      <w:pPr>
        <w:pStyle w:val="vbor"/>
      </w:pPr>
      <w:r>
        <w:rPr>
          <w:b/>
        </w:rPr>
        <w:tab/>
        <w:t xml:space="preserve">Senátor </w:t>
      </w:r>
      <w:hyperlink r:id="rId26" w:history="1">
        <w:r w:rsidRPr="008E454A">
          <w:rPr>
            <w:rStyle w:val="Hyperlink"/>
            <w:b/>
          </w:rPr>
          <w:t>Michael Žantovský</w:t>
        </w:r>
      </w:hyperlink>
      <w:r>
        <w:rPr>
          <w:b/>
        </w:rPr>
        <w:t xml:space="preserve">: </w:t>
      </w:r>
      <w:r>
        <w:t>Jednu větu. Takové návrhy tady padly, takové návrhy byly projednány a bránila jim jediná instituce – Ministerstvo vnitra. Děkuji vám.</w:t>
      </w:r>
    </w:p>
    <w:p w:rsidR="00414B5D" w:rsidRDefault="00414B5D">
      <w:pPr>
        <w:pStyle w:val="vbor"/>
      </w:pPr>
    </w:p>
    <w:p w:rsidR="00414B5D" w:rsidRDefault="00414B5D">
      <w:pPr>
        <w:pStyle w:val="vbor"/>
      </w:pPr>
      <w:r>
        <w:tab/>
      </w:r>
      <w:r>
        <w:rPr>
          <w:b/>
          <w:u w:val="single"/>
        </w:rPr>
        <w:t xml:space="preserve">Místopředseda Senátu </w:t>
      </w:r>
      <w:hyperlink r:id="rId27" w:history="1">
        <w:r w:rsidRPr="008E454A">
          <w:rPr>
            <w:rStyle w:val="Hyperlink"/>
            <w:b/>
          </w:rPr>
          <w:t>Přemysl Sobotka</w:t>
        </w:r>
      </w:hyperlink>
      <w:r>
        <w:rPr>
          <w:b/>
          <w:u w:val="single"/>
        </w:rPr>
        <w:t>:</w:t>
      </w:r>
      <w:r>
        <w:t xml:space="preserve"> Děkuji. Omlouvám se, že jsem vám vstoupil do řeči, ale taková jsou pravidla. Přihlásil se pan senátor Václav Fischer.</w:t>
      </w:r>
    </w:p>
    <w:p w:rsidR="00414B5D" w:rsidRDefault="00414B5D">
      <w:pPr>
        <w:pStyle w:val="vbor"/>
      </w:pPr>
    </w:p>
    <w:p w:rsidR="00414B5D" w:rsidRDefault="00414B5D">
      <w:pPr>
        <w:pStyle w:val="vbor"/>
      </w:pPr>
      <w:r>
        <w:tab/>
      </w:r>
      <w:r>
        <w:rPr>
          <w:b/>
        </w:rPr>
        <w:t xml:space="preserve">Senátor </w:t>
      </w:r>
      <w:hyperlink r:id="rId28" w:history="1">
        <w:r w:rsidRPr="008E454A">
          <w:rPr>
            <w:rStyle w:val="Hyperlink"/>
            <w:b/>
          </w:rPr>
          <w:t>Václav Fis</w:t>
        </w:r>
        <w:r w:rsidRPr="008E454A">
          <w:rPr>
            <w:rStyle w:val="Hyperlink"/>
            <w:b/>
          </w:rPr>
          <w:t>c</w:t>
        </w:r>
        <w:r w:rsidRPr="008E454A">
          <w:rPr>
            <w:rStyle w:val="Hyperlink"/>
            <w:b/>
          </w:rPr>
          <w:t>her</w:t>
        </w:r>
      </w:hyperlink>
      <w:r>
        <w:rPr>
          <w:b/>
        </w:rPr>
        <w:t>:</w:t>
      </w:r>
      <w:r>
        <w:t xml:space="preserve"> Pane předsedající, pane ministře, dámy a pánové, chtěl bych se vyjádřit k oběma bodům návrhu. Jednak k senátním volbám, volební obvod č. 27 je shodou okolností volební obvod, který zastupuji, a k tomu vývoji tam skutečně došlo. Je to obvod s poměrně, řekl bych, obyvatelstvem vyššího věku a konec konců z centra Prahy se lidé také neustále stěhují pokud mají možnost. Stěhuje se tam čím dále tím více různých úřadů a kanceláří, takže já nedokáži přesně odhadnout, kdy k té situaci došlo, ale myslím si, že projednávání tohoto bodu zajisté není sporné a je naprosto nutné pro to, aby se volby mohly na podzim uskutečnit. </w:t>
      </w:r>
    </w:p>
    <w:p w:rsidR="00414B5D" w:rsidRDefault="00414B5D">
      <w:pPr>
        <w:pStyle w:val="vbor"/>
      </w:pPr>
      <w:r>
        <w:tab/>
        <w:t xml:space="preserve">Chtěl bych se ale spíše věnovat tomu druhému bodu, a to trochu z jiného pohledu. Já si myslím, že je zde naprosto zřejmé, že zde došlo k hrubé chybě při konstrukci toho původního volebního zákona a já jsem osobně trochu překvapen tím, že si toho vůbec nikdo nevšiml a myslím si, že ta vina pravděpodobně leží u předkladatele a mělo by být přinejmenším vysvětleno, jak k tomu vůbec mohlo dojít, a mělo by také být možná řečeno, co to všechno bude stát. </w:t>
      </w:r>
    </w:p>
    <w:p w:rsidR="00414B5D" w:rsidRDefault="00414B5D">
      <w:pPr>
        <w:pStyle w:val="vbor"/>
      </w:pPr>
      <w:r>
        <w:tab/>
        <w:t>Jsem totiž přesvědčen o tom, že všechny změny, které budou nyní udělány, způsobí velmi vysoké finanční náklady a mělo by zde být přinejmenším vysvětleno, jak vysoké tyto náklady budou a z jakých zdrojů budou uhrazeny.</w:t>
      </w:r>
    </w:p>
    <w:p w:rsidR="00414B5D" w:rsidRDefault="00414B5D">
      <w:pPr>
        <w:pStyle w:val="vbor"/>
      </w:pPr>
      <w:r>
        <w:tab/>
        <w:t>A musím se zde velmi silně přidat na stranu mých předřečníků, kteří hovořili o korespondenční volbě. Jsem přesvědčen o tom, že korespondenční volba nemá význam pouze pro naše krajany žijící v zahraničí, ale že by byla velkou pomocí i pro všechny voliče v České republice. Tato korespondenční volba je naprosto běžná ve všech vyspělých zemích, v posledních letech se dokonce přistupuje k volbě po Internetu. Žijeme skutečně, řekl bych, ve velmi technicky a technologicky vyspělé společnosti a měli bychom se určitě k tomuto přidat, a pevně věřím, že příští volby do Poslanecké sněmovny budou již za využití těchto možností provedeny.</w:t>
      </w:r>
    </w:p>
    <w:p w:rsidR="00414B5D" w:rsidRDefault="00414B5D">
      <w:pPr>
        <w:pStyle w:val="vbor"/>
      </w:pPr>
      <w:r>
        <w:tab/>
        <w:t>Myslím si, že je zřejmé, že nemožnost korespondenční volby připraví o výkon volebního práva vysoký počet občanů České republiky, pravděpodobně výrazně vyšší počet než bude počet krajanů, kteří se na základě posunu voleb nebudou moci do volebních místností dostavit.</w:t>
      </w:r>
    </w:p>
    <w:p w:rsidR="00414B5D" w:rsidRDefault="00414B5D">
      <w:pPr>
        <w:pStyle w:val="vbor"/>
      </w:pPr>
      <w:r>
        <w:tab/>
        <w:t>Přemýšlet o tom, že by nějaký český turista, který bude trávit dovolenou třeba na Kanárských ostrovech, spěchal do Madridu, aby tam odevzdal svůj hlas, je zajisté absurdní.</w:t>
      </w:r>
    </w:p>
    <w:p w:rsidR="00414B5D" w:rsidRDefault="00414B5D">
      <w:pPr>
        <w:pStyle w:val="vbor"/>
      </w:pPr>
      <w:r>
        <w:tab/>
        <w:t>Děkuji vám za pozornost.</w:t>
      </w:r>
    </w:p>
    <w:p w:rsidR="00414B5D" w:rsidRDefault="00414B5D">
      <w:pPr>
        <w:pStyle w:val="vbor"/>
      </w:pPr>
    </w:p>
    <w:p w:rsidR="00414B5D" w:rsidRDefault="00414B5D">
      <w:pPr>
        <w:pStyle w:val="vbor"/>
      </w:pPr>
      <w:r>
        <w:tab/>
      </w:r>
      <w:r>
        <w:rPr>
          <w:b/>
          <w:u w:val="single"/>
        </w:rPr>
        <w:t xml:space="preserve">Místopředseda Senátu </w:t>
      </w:r>
      <w:hyperlink r:id="rId29" w:history="1">
        <w:r w:rsidRPr="008E454A">
          <w:rPr>
            <w:rStyle w:val="Hyperlink"/>
            <w:b/>
          </w:rPr>
          <w:t>Přemysl Sobotka</w:t>
        </w:r>
      </w:hyperlink>
      <w:r>
        <w:rPr>
          <w:b/>
          <w:u w:val="single"/>
        </w:rPr>
        <w:t>:</w:t>
      </w:r>
      <w:r>
        <w:t xml:space="preserve">  Děkuji. Ptám se, kdo další se hlásí do rozpravy? Na displeji nikoho nemám. Hlásí se kolega Jiří Stodůlka a po něm se připraví pan senátor Jaroslav Kubera. </w:t>
      </w:r>
    </w:p>
    <w:p w:rsidR="00414B5D" w:rsidRDefault="00414B5D">
      <w:pPr>
        <w:pStyle w:val="vbor"/>
      </w:pPr>
    </w:p>
    <w:p w:rsidR="00414B5D" w:rsidRDefault="00414B5D">
      <w:pPr>
        <w:pStyle w:val="vbor"/>
      </w:pPr>
      <w:r>
        <w:rPr>
          <w:b/>
        </w:rPr>
        <w:tab/>
        <w:t xml:space="preserve">Senátor </w:t>
      </w:r>
      <w:hyperlink r:id="rId30" w:history="1">
        <w:r w:rsidRPr="008E454A">
          <w:rPr>
            <w:rStyle w:val="Hyperlink"/>
            <w:b/>
          </w:rPr>
          <w:t>Jiří Stodůlka</w:t>
        </w:r>
      </w:hyperlink>
      <w:r>
        <w:rPr>
          <w:b/>
        </w:rPr>
        <w:t xml:space="preserve">: </w:t>
      </w:r>
      <w:r>
        <w:t>Vážené dámy a pánové, vzpomenu jednu svou pochybnost, kterou k tomuto zákonu chovám.</w:t>
      </w:r>
    </w:p>
    <w:p w:rsidR="00414B5D" w:rsidRDefault="00414B5D">
      <w:pPr>
        <w:pStyle w:val="vbor"/>
      </w:pPr>
      <w:r>
        <w:tab/>
        <w:t xml:space="preserve">Když si vezmeme dnešní znění volebního zákona, § 1 odst. 3, volby do Parlamentu České republiky vyhlašuje prezident republiky nejpozději 90 dnů před jejich konáním. Rozhodnutí o vyhlášení voleb se uveřejňuje ve Sbírce zákonů, atd. atd. </w:t>
      </w:r>
    </w:p>
    <w:p w:rsidR="00414B5D" w:rsidRDefault="00414B5D">
      <w:pPr>
        <w:pStyle w:val="vbor"/>
      </w:pPr>
      <w:r>
        <w:tab/>
        <w:t>To je platný text volebního zákona, který je dnes. Je to povinnost prezidenta podle čl. 63 Ústavy. Nic na tom není, co by kolidovalo s tím, co ve volebních věcech má být.</w:t>
      </w:r>
    </w:p>
    <w:p w:rsidR="00414B5D" w:rsidRDefault="00414B5D">
      <w:pPr>
        <w:pStyle w:val="vbor"/>
      </w:pPr>
      <w:r>
        <w:tab/>
        <w:t>Tento zákon ovšem ve svých přechodných ustanoveních v čl. 2 říká: "Doplnění dne konání voleb do Poslanecké sněmovny Parlamentu České republiky v roce 2002, vyplývající z tohoto zákona, vyhlásí prezident republiky nejpozději do 10 dnů po dni nabytí účinnosti tohoto zákona" - tedy zákona který projednáváme, který je v tisku 279.</w:t>
      </w:r>
    </w:p>
    <w:p w:rsidR="00414B5D" w:rsidRDefault="00414B5D">
      <w:pPr>
        <w:pStyle w:val="vbor"/>
      </w:pPr>
      <w:r>
        <w:tab/>
        <w:t xml:space="preserve">Je to trochu v rozporu s oním paragrafem 1 odst. 3 téhož zákona.  Je také otázka, a to je otázka již ústavní, zda lze spravedlivě vyžadovat po prezidentovi republiky jako ústavním orgánu toto dodatečné vyhlášení voleb, protože on už jednou volby vyhlásil zrovna k tomuto termínu. </w:t>
      </w:r>
    </w:p>
    <w:p w:rsidR="00414B5D" w:rsidRDefault="00414B5D">
      <w:pPr>
        <w:pStyle w:val="vbor"/>
      </w:pPr>
      <w:r>
        <w:tab/>
        <w:t>Mně se nezdá příliš šťastné toto legislativní řešení, a navíc ještě i sám sobě si pokládám otázku: A co když prezident republiky nevyhlásí v oněch deseti dnech, ať už třeba i nezaviněně, on také může onemocnět, to se všechno může stát. Co pak? Padá tady tato úprava? Možná, že ano, nevím.</w:t>
      </w:r>
    </w:p>
    <w:p w:rsidR="00414B5D" w:rsidRDefault="00414B5D">
      <w:pPr>
        <w:pStyle w:val="vbor"/>
      </w:pPr>
      <w:r>
        <w:tab/>
        <w:t>To jsou otázky, které ve mně vzbuzuje tento text a nemyslím si, že je to text protiústavní, ale přinejmenším je třeba se zamyslet, zda podobné konstrukce v zákonech tohoto typu jsou vůbec přípustné. Děkuji.</w:t>
      </w:r>
    </w:p>
    <w:p w:rsidR="00414B5D" w:rsidRDefault="00414B5D">
      <w:pPr>
        <w:pStyle w:val="vbor"/>
      </w:pPr>
    </w:p>
    <w:p w:rsidR="00414B5D" w:rsidRDefault="00414B5D">
      <w:pPr>
        <w:pStyle w:val="vbor"/>
      </w:pPr>
      <w:r>
        <w:tab/>
      </w:r>
      <w:r>
        <w:rPr>
          <w:b/>
          <w:u w:val="single"/>
        </w:rPr>
        <w:t xml:space="preserve">Místopředseda Senátu </w:t>
      </w:r>
      <w:hyperlink r:id="rId31" w:history="1">
        <w:r w:rsidRPr="008E454A">
          <w:rPr>
            <w:rStyle w:val="Hyperlink"/>
            <w:b/>
          </w:rPr>
          <w:t>Přemysl Sobotka</w:t>
        </w:r>
      </w:hyperlink>
      <w:r>
        <w:rPr>
          <w:b/>
          <w:u w:val="single"/>
        </w:rPr>
        <w:t>:</w:t>
      </w:r>
      <w:r>
        <w:t xml:space="preserve"> Děkuji, slovo má pan senátor Jaroslav Kubera. </w:t>
      </w:r>
    </w:p>
    <w:p w:rsidR="00414B5D" w:rsidRDefault="00414B5D">
      <w:pPr>
        <w:pStyle w:val="vbor"/>
      </w:pPr>
    </w:p>
    <w:p w:rsidR="00414B5D" w:rsidRDefault="00414B5D">
      <w:pPr>
        <w:pStyle w:val="vbor"/>
      </w:pPr>
      <w:r>
        <w:tab/>
      </w:r>
      <w:r>
        <w:rPr>
          <w:b/>
        </w:rPr>
        <w:t xml:space="preserve">Senátor </w:t>
      </w:r>
      <w:hyperlink r:id="rId32" w:history="1">
        <w:r w:rsidRPr="008E454A">
          <w:rPr>
            <w:rStyle w:val="Hyperlink"/>
            <w:b/>
          </w:rPr>
          <w:t>Jaroslav Kubera</w:t>
        </w:r>
      </w:hyperlink>
      <w:r>
        <w:rPr>
          <w:b/>
        </w:rPr>
        <w:t xml:space="preserve">: </w:t>
      </w:r>
      <w:r>
        <w:t>Dobrý den, dámy a pánové, vážený pane ministře. Činím to nerad, ale je před volbami, a přesto se musím pana ministra zastat. On přece nemohl říci ve svém průvodním slově, že tento zákon se předkládá hlavně proto, že všechna veřejnoprávní i soukromá média mají již připravena za peníze výrazně vyšší než budou náklady na ono posunutí různé grafy, mají už pozvané kandidáty, politiky a byla by to pro ně obrovská ztráta. Proč si to tedy neřekneme, i občany to zajímá a někteří kandidáti by se ani nemuseli dozvědět, že byli, nebo nebyli zvoleni, protože než by uplynulo 9 hodin, mohli by usnout.</w:t>
      </w:r>
    </w:p>
    <w:p w:rsidR="00414B5D" w:rsidRDefault="00414B5D">
      <w:pPr>
        <w:pStyle w:val="vbor"/>
      </w:pPr>
      <w:r>
        <w:tab/>
        <w:t>On prostě ten zákon je v pořádku. Když se neschválí, volby proběhnou, akorát jenom noční ptáci budou účastni toho televizního show.</w:t>
      </w:r>
    </w:p>
    <w:p w:rsidR="00414B5D" w:rsidRDefault="00414B5D">
      <w:pPr>
        <w:pStyle w:val="vbor"/>
      </w:pPr>
      <w:r>
        <w:tab/>
        <w:t>Taková je pravda a prosím, abychom ji tak brali, a proto podporuji přijetí tohoto návrhu.</w:t>
      </w:r>
    </w:p>
    <w:p w:rsidR="00414B5D" w:rsidRDefault="00414B5D">
      <w:pPr>
        <w:pStyle w:val="vbor"/>
      </w:pPr>
      <w:r>
        <w:tab/>
        <w:t>Děkuji.</w:t>
      </w:r>
    </w:p>
    <w:p w:rsidR="00414B5D" w:rsidRDefault="00414B5D">
      <w:pPr>
        <w:pStyle w:val="vbor"/>
      </w:pPr>
    </w:p>
    <w:p w:rsidR="00414B5D" w:rsidRDefault="00414B5D">
      <w:pPr>
        <w:pStyle w:val="vbor"/>
      </w:pPr>
      <w:r>
        <w:tab/>
      </w:r>
      <w:r>
        <w:rPr>
          <w:b/>
          <w:u w:val="single"/>
        </w:rPr>
        <w:t xml:space="preserve">Místopředseda Senátu </w:t>
      </w:r>
      <w:hyperlink r:id="rId33" w:history="1">
        <w:r w:rsidRPr="008E454A">
          <w:rPr>
            <w:rStyle w:val="Hyperlink"/>
            <w:b/>
          </w:rPr>
          <w:t>Přemysl Sobotka</w:t>
        </w:r>
      </w:hyperlink>
      <w:r>
        <w:rPr>
          <w:b/>
          <w:u w:val="single"/>
        </w:rPr>
        <w:t>:</w:t>
      </w:r>
      <w:r>
        <w:t xml:space="preserve">  Děkuji. Kdo další se hlásí o slovo? Paní senátorka Jaroslava Moserová.</w:t>
      </w:r>
    </w:p>
    <w:p w:rsidR="00414B5D" w:rsidRDefault="00414B5D">
      <w:pPr>
        <w:pStyle w:val="vbor"/>
      </w:pPr>
    </w:p>
    <w:p w:rsidR="00414B5D" w:rsidRDefault="00414B5D">
      <w:pPr>
        <w:pStyle w:val="vbor"/>
      </w:pPr>
      <w:r>
        <w:rPr>
          <w:b/>
        </w:rPr>
        <w:tab/>
        <w:t xml:space="preserve">Senátorka </w:t>
      </w:r>
      <w:hyperlink r:id="rId34" w:history="1">
        <w:r w:rsidRPr="008E454A">
          <w:rPr>
            <w:rStyle w:val="Hyperlink"/>
            <w:b/>
          </w:rPr>
          <w:t>Jaroslava Moserová</w:t>
        </w:r>
      </w:hyperlink>
      <w:r>
        <w:rPr>
          <w:b/>
        </w:rPr>
        <w:t xml:space="preserve">: </w:t>
      </w:r>
      <w:r>
        <w:t xml:space="preserve">Vážený pane předsedající, vážený pane ministře, rozumím zcela všem důvodům, proč byl tento zákon předložen, ale cítím do té míry s našimi krajany v zahraničí, kteří toto berou jako věc velice zásadní a kterým se tím velice ztíží a některým dokonce znemožní z finančních důvodů účast na volbách, že pro to hlasovat nemohu a navrhuji zamítnutí. </w:t>
      </w:r>
    </w:p>
    <w:p w:rsidR="00414B5D" w:rsidRDefault="00414B5D">
      <w:pPr>
        <w:pStyle w:val="vbor"/>
      </w:pPr>
      <w:r>
        <w:tab/>
        <w:t xml:space="preserve">Děkuji. </w:t>
      </w:r>
    </w:p>
    <w:p w:rsidR="00414B5D" w:rsidRDefault="00414B5D">
      <w:pPr>
        <w:pStyle w:val="vbor"/>
      </w:pPr>
    </w:p>
    <w:p w:rsidR="00414B5D" w:rsidRDefault="00414B5D">
      <w:pPr>
        <w:pStyle w:val="vbor"/>
      </w:pPr>
      <w:r>
        <w:tab/>
      </w:r>
      <w:r>
        <w:rPr>
          <w:b/>
          <w:u w:val="single"/>
        </w:rPr>
        <w:t xml:space="preserve">Místopředseda Senátu </w:t>
      </w:r>
      <w:hyperlink r:id="rId35" w:history="1">
        <w:r w:rsidRPr="008E454A">
          <w:rPr>
            <w:rStyle w:val="Hyperlink"/>
            <w:b/>
          </w:rPr>
          <w:t>Přemysl Sobotka</w:t>
        </w:r>
      </w:hyperlink>
      <w:r>
        <w:rPr>
          <w:b/>
          <w:u w:val="single"/>
        </w:rPr>
        <w:t>:</w:t>
      </w:r>
      <w:r>
        <w:t xml:space="preserve">  Děkuji. Zazněl tedy návrh na zamítnutí.</w:t>
      </w:r>
    </w:p>
    <w:p w:rsidR="00414B5D" w:rsidRDefault="00414B5D">
      <w:pPr>
        <w:pStyle w:val="vbor"/>
      </w:pPr>
      <w:r>
        <w:tab/>
        <w:t xml:space="preserve">V této chvíli se ptám, kdo další se hlásí do rozpravy? Nikoho nevidím, rozpravu končím. </w:t>
      </w:r>
    </w:p>
    <w:p w:rsidR="00414B5D" w:rsidRDefault="00414B5D">
      <w:pPr>
        <w:pStyle w:val="vbor"/>
      </w:pPr>
      <w:r>
        <w:tab/>
        <w:t>Ptám se navrhovatele pana ministra, zda se chce vyjádřit k rozpravě? Máte slovo, pane ministře.</w:t>
      </w:r>
    </w:p>
    <w:p w:rsidR="00414B5D" w:rsidRDefault="00414B5D">
      <w:pPr>
        <w:pStyle w:val="vbor"/>
      </w:pPr>
    </w:p>
    <w:p w:rsidR="00414B5D" w:rsidRDefault="00414B5D">
      <w:pPr>
        <w:pStyle w:val="vbor"/>
      </w:pPr>
      <w:r>
        <w:rPr>
          <w:b/>
        </w:rPr>
        <w:tab/>
        <w:t xml:space="preserve">Ministr vlády ČR Stanislav Gross: </w:t>
      </w:r>
      <w:r>
        <w:t>Vážený pane místopředsedo, paní senátorky, páni senátoři, pokusím se zareagovat alespoň na ty, řekl bych, nejzásadnější záležitosti.</w:t>
      </w:r>
    </w:p>
    <w:p w:rsidR="00414B5D" w:rsidRDefault="00414B5D">
      <w:pPr>
        <w:pStyle w:val="vbor"/>
      </w:pPr>
      <w:r>
        <w:tab/>
        <w:t>Za prvé souhlasím s tím, a to si myslím, že je holý fakt, to je dobré vytknout jaksi před závorku celé této diskuse, že volby do Poslanecké sněmovny, které jsou před námi, jsou nejen drobným pootevřením dveří, jak tady zaznělo z jednoho vystoupení, ale prostě jsou krokem správným směrem, protože naši krajané, byť  samozřejmě za nesrovnatelně obtížnějších podmínek než obyvatelé, kteří žijí v České republice, prostě volit mohou.</w:t>
      </w:r>
    </w:p>
    <w:p w:rsidR="00414B5D" w:rsidRDefault="00414B5D">
      <w:pPr>
        <w:pStyle w:val="vbor"/>
      </w:pPr>
      <w:r>
        <w:tab/>
        <w:t xml:space="preserve">To je jedna drobná poznámka. </w:t>
      </w:r>
    </w:p>
    <w:p w:rsidR="00414B5D" w:rsidRDefault="00414B5D">
      <w:pPr>
        <w:pStyle w:val="vbor"/>
      </w:pPr>
      <w:r>
        <w:tab/>
        <w:t>Pak tady byla vystoupení pana senátora Žantovského, že ministr vnitra chce, abychom uvěřili, že demografická situace se změnila až nyní a že ministr vnitra chce, abyste uvěřili, že vláda to zjistila až v březnu.</w:t>
      </w:r>
    </w:p>
    <w:p w:rsidR="00414B5D" w:rsidRDefault="00414B5D">
      <w:pPr>
        <w:pStyle w:val="vbor"/>
      </w:pPr>
      <w:r>
        <w:tab/>
        <w:t xml:space="preserve">Ministr vnitra to nechce. Ministr vnitra vám předkládá fakta, a záleží samozřejmě na autoritě zákonodárného sboru, jak rozhodne. Já to samozřejmě doporučuji, ale rozhodnutí je na vás. </w:t>
      </w:r>
    </w:p>
    <w:p w:rsidR="00414B5D" w:rsidRDefault="00414B5D">
      <w:pPr>
        <w:pStyle w:val="vbor"/>
      </w:pPr>
      <w:r>
        <w:tab/>
        <w:t>Ovšem fakticky je k tomu zapotřebí říci následující věc:</w:t>
      </w:r>
    </w:p>
    <w:p w:rsidR="00414B5D" w:rsidRDefault="00414B5D">
      <w:pPr>
        <w:pStyle w:val="vbor"/>
      </w:pPr>
      <w:r>
        <w:tab/>
        <w:t>Za prvé, to, že jsme se dostali pod limit 15 % obyvatel ve volebním obvodu č. 27, bylo zkonstatováno a zjištěno Českým statistickým úřadem, tedy ne Ministerstvem vnitra, a bylo to zjištěno až koncem února letošního roku. Znamená to, že až na základě tohoto impulsu, tedy jak se ptal pan senátor Žantovský, jestli jsme to zjistili až v březnu, tak ano, až na základě tohoto impulsu tedy v březnu bylo možno konat.</w:t>
      </w:r>
    </w:p>
    <w:p w:rsidR="00414B5D" w:rsidRDefault="00414B5D">
      <w:pPr>
        <w:pStyle w:val="vbor"/>
      </w:pPr>
      <w:r>
        <w:tab/>
        <w:t>A co se týče počtu obyvatel,  je to uvedeno v důvodové zprávě v podrobné části k bodu č. 10 tohoto návrhu zákona a týká se to poklesu počtu obyvatel pod 108.038 obyvatel, neboť průměr je tuším 127 tisíc obyvatel na jeden volební obvod.</w:t>
      </w:r>
    </w:p>
    <w:p w:rsidR="00414B5D" w:rsidRDefault="00414B5D">
      <w:pPr>
        <w:pStyle w:val="vbor"/>
      </w:pPr>
      <w:r>
        <w:tab/>
        <w:t>V okamžiku, kdy byla prolomena tato hranice, tak se muselo reagovat.</w:t>
      </w:r>
    </w:p>
    <w:p w:rsidR="00414B5D" w:rsidRDefault="00414B5D">
      <w:pPr>
        <w:pStyle w:val="vbor"/>
      </w:pPr>
      <w:r>
        <w:tab/>
        <w:t>Mimochodem podotýkám, že v Poslanecká sněmovně byla dosti čilá diskuse a byl dokonce pozměňovací návrh k tomu, aby se nešlo touto cestou, to znamená změnou volebního obvodu, ale rozšířilo se rozpětí plus minus 15 % na plus minus 20%. Nicméně domnívali jsme se, že by to vyvolalo daleko širší diskusi, zda je to ještě ústavní, či není vzhledem k rovnosti hlasů na jeden senátorský mandát.</w:t>
      </w:r>
    </w:p>
    <w:p w:rsidR="00414B5D" w:rsidRDefault="00414B5D">
      <w:pPr>
        <w:pStyle w:val="vbor"/>
      </w:pPr>
      <w:r>
        <w:tab/>
        <w:t>Tolik tedy k tomu, jestli jsme to zjistili až v únoru, nebo nezjistili.</w:t>
      </w:r>
    </w:p>
    <w:p w:rsidR="00414B5D" w:rsidRDefault="00414B5D">
      <w:pPr>
        <w:pStyle w:val="vbor"/>
      </w:pPr>
      <w:r>
        <w:tab/>
        <w:t>Co se týče korespondenční volby. Já si myslím, že tady byly v tuhle chvíli dva problémy. První problém je ten, že v tuto chvíli,  a to bych chtěl poděkovat paním senátorkám a pánům senátorům, že si uvědomují, že v tuto chvíli pro volby, které jsou prakticky za dva měsíce, už to je věc, kterou nyní rozhodnout nemůžeme a druhá věc je, že není možné kombinovat dva systémy. Není možné kombinovat systém korespondenční volby a volby ve zvláštních volebních obvodech, resp. zvláštních volebních okrscích, že se musí rozhodnout buď pro tento systém nebo pro jiný systém, a já, pokud se nepletu a jestli se pletu, tak mi to odpusťte, ten senátní návrh, na který se tady odvoláváte, původně počítal s tou kombinací těchto dvou variant. Čili to byly ty hlavní výhrady, které jsme vůči tomu měli.</w:t>
      </w:r>
    </w:p>
    <w:p w:rsidR="00414B5D" w:rsidRDefault="00414B5D">
      <w:pPr>
        <w:pStyle w:val="vbor"/>
      </w:pPr>
      <w:r>
        <w:tab/>
        <w:t xml:space="preserve">Nicméně já myslím, že i ten trend, který se nastolil, že se nyní udělá jakýsi tento půlkrok, umožňuje, že příští volby do Sněmovny, už může být před nimi vedena velmi vážná diskuse, aby opravdu se udělala čistá korespondenční volba.  </w:t>
      </w:r>
    </w:p>
    <w:p w:rsidR="00414B5D" w:rsidRDefault="00414B5D">
      <w:pPr>
        <w:pStyle w:val="vbor"/>
      </w:pPr>
      <w:r>
        <w:tab/>
        <w:t>Pak pan senátor Fischer tady hovořil o té části, řekněme, chyby, která se stala. Já chybu uznávám, chyba se stala. Ani bych tedy, upřímně řečeno, neřekl, že to byla chyba při vzniku zákona, protože předkladatelé si byli od samého počátku vědomi toho, že nelze splnit dvě podmínky najednou. To znamená, zachovat stejné podmínky pro volby ve všech volebních obvodech a zároveň zachovat ten standard zveřejňování výsledků. Ale problém byl, že jsme to měli, a to asi chyba byla, zvlášť dát do důvodové zprávy, upozornit na to, aby v případě, že budou mít zákonodárci jiný názor, se to mohlo opravit ještě v té době, kdy se to projednávalo řádným legislativním procesem.  Čili bylo-li by to v důvodové zprávě, tak zřejmě by se mí kolegové netvářili, v uvozovkách, ve Sněmovně tak překvapeně, že to má tyto důsledky. Čili to, že to nebylo v důvodové zprávě, trošku jako chybu vnímám.</w:t>
      </w:r>
    </w:p>
    <w:p w:rsidR="00414B5D" w:rsidRDefault="00414B5D">
      <w:pPr>
        <w:pStyle w:val="vbor"/>
      </w:pPr>
      <w:r>
        <w:tab/>
        <w:t>Co se týče těch nákladů, tak ty náklady jsou také v té důvodové zprávě, která šla do PS. Hovoří se tam o nákladech 15 milonů korun. Já mám o této sumě své vážné pochybnosti, protože Ministerstvo zahraničních věcí obecně má problémy se zafinancováním voleb tak, jak byly podle původní předlohy, nicméně nebudu tuto částku zpochybňovat, kterou Ministerstvo zahraničních věcí uvedlo, čili je to tato suma,  na kterou se ptal pan senátor Fischer.</w:t>
      </w:r>
    </w:p>
    <w:p w:rsidR="00414B5D" w:rsidRDefault="00414B5D">
      <w:pPr>
        <w:pStyle w:val="vbor"/>
      </w:pPr>
      <w:r>
        <w:tab/>
        <w:t>A pak zde byla spíše už vystoupení - snad bych se vyjádřil jen k tomu, co zde říkal pan senátor Stodůlka, že je otázka, zda tuto povinnost lze ukládat prezidentovi republiky. Původně ten poslanecký návrh nepočítal s tímto, počítal pouze, že v přechodných ustanoveních bude uvedeno, že - teď budu parafrázovat - kroky učiněné prezidentem republiky podle starého textu zákona, se má za to, že jsou kroky učiněné podle nového zákona. Nakonec legislativní experti dospěli k závěru, že ústavně čistší řešení je toto. Já to neumím posuzovat, nepovažuji se za ústavního experta, ale pracovali na tomto řešení lidé z legislativy vlády i Kanceláře prezidenta republiky a dospěli k tomuto závěru, takže  mi nezbývá, nežli se před těmito autoritami sklonit. Děkuji.</w:t>
      </w:r>
    </w:p>
    <w:p w:rsidR="00414B5D" w:rsidRDefault="00414B5D">
      <w:pPr>
        <w:pStyle w:val="vbor"/>
      </w:pPr>
    </w:p>
    <w:p w:rsidR="00414B5D" w:rsidRDefault="00414B5D">
      <w:pPr>
        <w:pStyle w:val="vbor"/>
      </w:pPr>
      <w:r>
        <w:tab/>
      </w:r>
      <w:r>
        <w:rPr>
          <w:b/>
          <w:u w:val="single"/>
        </w:rPr>
        <w:t xml:space="preserve">Místopředseda Senátu </w:t>
      </w:r>
      <w:hyperlink r:id="rId36" w:history="1">
        <w:r w:rsidRPr="008E454A">
          <w:rPr>
            <w:rStyle w:val="Hyperlink"/>
            <w:b/>
          </w:rPr>
          <w:t>Přemysl Sobotka</w:t>
        </w:r>
      </w:hyperlink>
      <w:r>
        <w:rPr>
          <w:b/>
          <w:u w:val="single"/>
        </w:rPr>
        <w:t>:</w:t>
      </w:r>
      <w:r>
        <w:t xml:space="preserve"> Děkuji, pane ministře. Na displeji mám pana senátora Vladimíra Schovánka. Hlásí se jenom s faktickou v tom případě. </w:t>
      </w:r>
    </w:p>
    <w:p w:rsidR="00414B5D" w:rsidRDefault="00414B5D">
      <w:pPr>
        <w:pStyle w:val="vbor"/>
      </w:pPr>
    </w:p>
    <w:p w:rsidR="00414B5D" w:rsidRDefault="00414B5D">
      <w:pPr>
        <w:pStyle w:val="vbor"/>
      </w:pPr>
      <w:r>
        <w:tab/>
      </w:r>
      <w:r>
        <w:rPr>
          <w:b/>
        </w:rPr>
        <w:t xml:space="preserve">Senátor </w:t>
      </w:r>
      <w:hyperlink r:id="rId37" w:history="1">
        <w:r w:rsidRPr="008E454A">
          <w:rPr>
            <w:rStyle w:val="Hyperlink"/>
            <w:b/>
          </w:rPr>
          <w:t>Vladimír Schovánek</w:t>
        </w:r>
      </w:hyperlink>
      <w:r>
        <w:rPr>
          <w:b/>
        </w:rPr>
        <w:t xml:space="preserve">: </w:t>
      </w:r>
      <w:r>
        <w:t xml:space="preserve">Já bych chtěl jenom připomenout technickou poznámku, že je zcela v pořádku, že Český statistický úřad zjišťoval počet obyvatel obvodů až počátkem roku letošního, protože senátní volební obvod lze měnit pouze v roce voleb. </w:t>
      </w:r>
    </w:p>
    <w:p w:rsidR="00414B5D" w:rsidRDefault="00414B5D">
      <w:pPr>
        <w:pStyle w:val="vbor"/>
      </w:pPr>
    </w:p>
    <w:p w:rsidR="00414B5D" w:rsidRDefault="00414B5D">
      <w:pPr>
        <w:pStyle w:val="vbor"/>
      </w:pPr>
      <w:r>
        <w:tab/>
      </w:r>
      <w:r>
        <w:rPr>
          <w:b/>
          <w:u w:val="single"/>
        </w:rPr>
        <w:t xml:space="preserve">Místopředseda Senátu </w:t>
      </w:r>
      <w:hyperlink r:id="rId38" w:history="1">
        <w:r w:rsidRPr="008E454A">
          <w:rPr>
            <w:rStyle w:val="Hyperlink"/>
            <w:b/>
          </w:rPr>
          <w:t>Přemysl Sobotka</w:t>
        </w:r>
      </w:hyperlink>
      <w:r>
        <w:rPr>
          <w:b/>
          <w:u w:val="single"/>
        </w:rPr>
        <w:t>:</w:t>
      </w:r>
      <w:r>
        <w:t xml:space="preserve"> Děkuji. Ptám se zpravodaje Výboru pro vzdělávání, vědu, kulturu, lidská práva a petice pana senátora Josefa Kani, zda se chce vyjádřit k proběhlé rozpravě? Nechce. Ptám se pana senátora Jiřího Stodůlky jako garančního zpravodaje, takže ten chce. Máte slovo, pane kolego.</w:t>
      </w:r>
    </w:p>
    <w:p w:rsidR="00414B5D" w:rsidRDefault="00414B5D">
      <w:pPr>
        <w:pStyle w:val="vbor"/>
      </w:pPr>
    </w:p>
    <w:p w:rsidR="00414B5D" w:rsidRDefault="00414B5D">
      <w:pPr>
        <w:pStyle w:val="vbor"/>
      </w:pPr>
      <w:r>
        <w:rPr>
          <w:b/>
        </w:rPr>
        <w:tab/>
        <w:t xml:space="preserve">Senátor </w:t>
      </w:r>
      <w:hyperlink r:id="rId39" w:history="1">
        <w:r w:rsidRPr="008E454A">
          <w:rPr>
            <w:rStyle w:val="Hyperlink"/>
            <w:b/>
          </w:rPr>
          <w:t>Jiří Stodůlka</w:t>
        </w:r>
      </w:hyperlink>
      <w:r>
        <w:rPr>
          <w:b/>
        </w:rPr>
        <w:t xml:space="preserve">: </w:t>
      </w:r>
      <w:r>
        <w:t xml:space="preserve">V rozpravě vystoupilo šest senátorek a senátorů a v rozpravě zazněl také návrh zamítnout. Vzhledem k tomu, že je zde z obou výborů návrh na schválení, měli bychom hlasovat nejprve o něm. </w:t>
      </w:r>
    </w:p>
    <w:p w:rsidR="00414B5D" w:rsidRDefault="00414B5D">
      <w:pPr>
        <w:pStyle w:val="vbor"/>
      </w:pPr>
    </w:p>
    <w:p w:rsidR="00414B5D" w:rsidRDefault="00414B5D">
      <w:pPr>
        <w:pStyle w:val="vbor"/>
      </w:pPr>
      <w:r>
        <w:tab/>
      </w:r>
      <w:r>
        <w:rPr>
          <w:b/>
          <w:u w:val="single"/>
        </w:rPr>
        <w:t xml:space="preserve">Místopředseda Senátu </w:t>
      </w:r>
      <w:hyperlink r:id="rId40" w:history="1">
        <w:r w:rsidRPr="008E454A">
          <w:rPr>
            <w:rStyle w:val="Hyperlink"/>
            <w:b/>
          </w:rPr>
          <w:t>Přemysl Sobotka</w:t>
        </w:r>
      </w:hyperlink>
      <w:r>
        <w:rPr>
          <w:b/>
          <w:u w:val="single"/>
        </w:rPr>
        <w:t>:</w:t>
      </w:r>
      <w:r>
        <w:t xml:space="preserve"> Dobře, děkuji. Dokonce nám to ukládá náš jednací řád - § 108, odst. 2, že nejprve budeme </w:t>
      </w:r>
      <w:r>
        <w:rPr>
          <w:b/>
        </w:rPr>
        <w:t>hlasovat o schválit</w:t>
      </w:r>
      <w:r>
        <w:t xml:space="preserve"> a teprve potom o návrhu zamítnout. Takže já bych v této chvíli přistoupil k hlasování, svolám senátorky a senátory. </w:t>
      </w:r>
    </w:p>
    <w:p w:rsidR="00414B5D" w:rsidRDefault="00414B5D">
      <w:pPr>
        <w:pStyle w:val="vbor"/>
      </w:pPr>
      <w:r>
        <w:tab/>
        <w:t xml:space="preserve">Zahajuji hlasování. Kdo je pro tento návrh, jak byl předložen, tlačítko ANO a ruku nahoru. Kdo je proti tomuto návrhu, tlačítko NE a rovněž ruku nahoru. Hlasování č. 4 ukončeno, registrováno 59, kvorum 30, pro 48, proti 3. </w:t>
      </w:r>
      <w:r>
        <w:rPr>
          <w:b/>
        </w:rPr>
        <w:t>Návrh byl schválen</w:t>
      </w:r>
      <w:r>
        <w:t xml:space="preserve">. Děkuji panu ministrovi jako předkladateli, děkuji zpravodajům. </w:t>
      </w:r>
    </w:p>
    <w:p w:rsidR="00414B5D" w:rsidRDefault="00414B5D">
      <w:pPr>
        <w:pStyle w:val="vbor"/>
      </w:pPr>
      <w:r>
        <w:tab/>
        <w:t>Nyní budeme projednávat bod, kterým je:</w:t>
      </w:r>
    </w:p>
    <w:p w:rsidR="00414B5D" w:rsidRDefault="00414B5D">
      <w:pPr>
        <w:pStyle w:val="vbor"/>
      </w:pPr>
    </w:p>
    <w:p w:rsidR="00414B5D" w:rsidRDefault="00414B5D">
      <w:pPr>
        <w:pStyle w:val="vbor"/>
        <w:jc w:val="center"/>
        <w:rPr>
          <w:b/>
        </w:rPr>
      </w:pPr>
      <w:r>
        <w:rPr>
          <w:b/>
          <w:vanish/>
        </w:rPr>
        <w:t>&lt;A NAME='st233'&gt;&lt;/A&gt;</w:t>
      </w:r>
      <w:r>
        <w:rPr>
          <w:b/>
        </w:rPr>
        <w:t>Vládní návrh na vyslání 6. polní nemocnice do Afghánistánu v rámci mise Mezinárodních bezpečnostních podpůrných sil.</w:t>
      </w:r>
    </w:p>
    <w:p w:rsidR="00414B5D" w:rsidRDefault="00414B5D">
      <w:pPr>
        <w:pStyle w:val="vbor"/>
      </w:pPr>
    </w:p>
    <w:p w:rsidR="00414B5D" w:rsidRDefault="00414B5D">
      <w:pPr>
        <w:pStyle w:val="vbor"/>
        <w:ind w:firstLine="708"/>
      </w:pPr>
      <w:r>
        <w:t xml:space="preserve">Je to </w:t>
      </w:r>
      <w:hyperlink r:id="rId41" w:history="1">
        <w:r w:rsidRPr="008E454A">
          <w:rPr>
            <w:rStyle w:val="Hyperlink"/>
            <w:b/>
          </w:rPr>
          <w:t>senátní tisk č. 233</w:t>
        </w:r>
      </w:hyperlink>
      <w:r>
        <w:rPr>
          <w:b/>
        </w:rPr>
        <w:t>.</w:t>
      </w:r>
      <w:r>
        <w:t xml:space="preserve"> Návrh nám uvede ministr obrany, pan ministr Jaroslav Tvrdík.</w:t>
      </w:r>
    </w:p>
    <w:p w:rsidR="00414B5D" w:rsidRDefault="00414B5D">
      <w:pPr>
        <w:pStyle w:val="vbor"/>
      </w:pPr>
    </w:p>
    <w:p w:rsidR="00414B5D" w:rsidRDefault="00414B5D">
      <w:pPr>
        <w:pStyle w:val="vbor"/>
      </w:pPr>
      <w:r>
        <w:tab/>
      </w:r>
      <w:r>
        <w:rPr>
          <w:b/>
        </w:rPr>
        <w:t>Ministr vlády ČR Jaroslav Tvrdík:</w:t>
      </w:r>
      <w:r>
        <w:t xml:space="preserve"> Pane předsedající, vážené senátorky, vážení senátoři, dovolte mi, abych vám v první řadě poděkoval za to, že jste vyšli vstříc naší žádosti o urychlené projednání vládního návrhu na vyslání 6. polní nemocnice do Afghánistánu v rámci mise Mezinárodních bezpečnostních sil ISAF realizované v souladu s rezolucí Rady bezpečnosti Organizace spojených národů č. 1396 z roku 2001. </w:t>
      </w:r>
    </w:p>
    <w:p w:rsidR="00414B5D" w:rsidRDefault="00414B5D">
      <w:pPr>
        <w:pStyle w:val="vbor"/>
      </w:pPr>
      <w:r>
        <w:tab/>
        <w:t xml:space="preserve">Na úvod svého vystoupení bych vás chtěl upozornit na materiál upřesňující informace ministra obrany ČR pro Parlament ČR k vládnímu návrhu na vyslání 6. polní nemocnice do Afghánistánu v rámci mise bezpečnostních podpůrných sil ISAF, který by vám měl poskytnout doplňující a aktuální informace k senátnímu tisku č. 233. Ke zpracování tohoto materiálu mě vedlo především přesvědčení o tom, že pro své rozhodnutí nezbytně musíte mít k dispozici maximální množství aktuálních informací, a to jak o vývoji situace v možném prostoru nasazení 6. polní nemocnice, tak o samotné přípravě polní nemocnice na možné nasazení. </w:t>
      </w:r>
    </w:p>
    <w:p w:rsidR="00414B5D" w:rsidRDefault="00414B5D">
      <w:pPr>
        <w:pStyle w:val="vbor"/>
      </w:pPr>
      <w:r>
        <w:tab/>
        <w:t xml:space="preserve">Nyní mi dovolte, abych přistoupil k vlastnímu obsahu svého vystoupení s částečnou rekapitulací některých zásadních otázek spojených s operací ISAF v Afghánistánu. </w:t>
      </w:r>
    </w:p>
    <w:p w:rsidR="00414B5D" w:rsidRDefault="00414B5D">
      <w:pPr>
        <w:pStyle w:val="vbor"/>
      </w:pPr>
      <w:r>
        <w:tab/>
        <w:t xml:space="preserve">Jak víte, 5. prosince 2001 vyvrcholila podpisem dohody o prozatímním politickém uspořádání v Afghánistánu konference, která se pod záštitou Organizace spojených národů uskutečnila v Petersburgu u Bonnu. Na základě této dohody byl sestaven 30členný prozatímní afghánský kabinet, v jehož čele stanul na 6 měsíců uznávaný paštunský vůdce Hámid Karzáí. </w:t>
      </w:r>
    </w:p>
    <w:p w:rsidR="00414B5D" w:rsidRDefault="00414B5D">
      <w:pPr>
        <w:pStyle w:val="vbor"/>
      </w:pPr>
      <w:r>
        <w:tab/>
        <w:t xml:space="preserve">Dalším výsledkem konference byl požadavek na RB OSN, aby schválila rozmístění mezinárodních bezpečnostních sil v Afghánistánu, jejichž primárním úkolem by bylo poskytnout pomoc prozatímní vládě při zajišťování a udržování bezpečnosti. Následně RB OSN přijala 20. prosince 2001 rezoluci č. 1386 z roku 2001 z roku </w:t>
      </w:r>
      <w:smartTag w:uri="urn:schemas-microsoft-com:office:smarttags" w:element="metricconverter">
        <w:smartTagPr>
          <w:attr w:name="ProductID" w:val="2001 a"/>
        </w:smartTagPr>
        <w:r>
          <w:t>2001 a</w:t>
        </w:r>
      </w:smartTag>
      <w:r>
        <w:t xml:space="preserve"> dala tak svůj mandát k provedení mírové operace mezinárodní koalice sil ISAF pod článkem 7 Charty OSN v trvání 6 měsíců, a to v prostoru Kábulu a jeho nejbližším okolí. </w:t>
      </w:r>
    </w:p>
    <w:p w:rsidR="00414B5D" w:rsidRDefault="00414B5D">
      <w:pPr>
        <w:pStyle w:val="vbor"/>
      </w:pPr>
      <w:r>
        <w:tab/>
        <w:t xml:space="preserve">Nejedná se tedy o klasickou mírovou operaci OSN, ale o mírovou operaci skupiny zemí realizovanou pod mandátem RB OSN, kdy vedení nad mezinárodními bezpečnostními podpůrnými silami ISAF v počáteční fázi převzala Velká Británie a finanční krytí účasti si zajišťují jednotlivé zúčastněné země. </w:t>
      </w:r>
    </w:p>
    <w:p w:rsidR="00414B5D" w:rsidRDefault="00414B5D">
      <w:pPr>
        <w:pStyle w:val="vbor"/>
      </w:pPr>
      <w:r>
        <w:tab/>
        <w:t xml:space="preserve">Velká Británie se také zavázala, že bude plnit roli vedoucího státu mise ISAF. Na základě zmíněné rezoluce doposud přispělo jednotkami do sestavy sil ISAF celkem 17 států a v současné době jejich počet dosáhl téměř 5 tisíc osob. Podrobný přehled účasti jednotlivých sil je uveden na str. 3 upřesňující informace. Dne 19. března 2002 na základě předcházejících jednání převzala SRN od Velké Británie velení mnohonárodní brigády v Kábulu. </w:t>
      </w:r>
    </w:p>
    <w:p w:rsidR="00414B5D" w:rsidRDefault="00414B5D">
      <w:pPr>
        <w:pStyle w:val="vbor"/>
      </w:pPr>
      <w:r>
        <w:tab/>
        <w:t>V současné době je již také rozhodnuto o tom, že vedení operace na strategické úrovni převezme od Velké Británie v nejbližší době Turecko, které tím také bude vystupovat ve funkci hlavního politicko-vojenského koordinátora a styčného bodu pro Organizaci spojených národů, Evropskou unii, nevládní a humanitární organizace. Prozatímní afghánskou vládu a jednotlivé vlády přispívající svými jednotkami do mise ISAF bude tedy zajišťovat i bezpečnostní koordinace s americkými jednotkami operujícími na území Afghánistánu v rámci protiteroristické operace "Trvalá svoboda".</w:t>
      </w:r>
    </w:p>
    <w:p w:rsidR="00414B5D" w:rsidRDefault="00414B5D">
      <w:pPr>
        <w:pStyle w:val="vbor"/>
      </w:pPr>
      <w:r>
        <w:tab/>
        <w:t xml:space="preserve">Všeobecně se předpokládá, že v misi Mezinárodních bezpečnostních podpůrných sil ISAF se bude pokračovat i po uplynutí jejího stávajícího šestiměsíčního mandátu, který vyprší 20. června 2002. Aktuální odhady hovoří minimálně o období 2 - 3 let, kdy bude nutná zahraniční pomoc při budování životaschopného státu s fungující ekonomikou a infrastrukturou, reformovanými ozbrojenými silami, policií apod. </w:t>
      </w:r>
    </w:p>
    <w:p w:rsidR="00414B5D" w:rsidRDefault="00414B5D">
      <w:pPr>
        <w:pStyle w:val="vbor"/>
      </w:pPr>
      <w:r>
        <w:tab/>
        <w:t xml:space="preserve">Přestože se o prodloužení mise na půdě OSN ještě oficiálně nehovořilo, panuje naprosto shoda v otázce nutnosti jejího prodloužení. </w:t>
      </w:r>
    </w:p>
    <w:p w:rsidR="00414B5D" w:rsidRDefault="00414B5D">
      <w:pPr>
        <w:pStyle w:val="vbor"/>
      </w:pPr>
      <w:r>
        <w:tab/>
        <w:t xml:space="preserve">Prakticky ihned po teroristických útocích 11. září 2001 ve Spojených státech vláda ČR jednoznačně demonstrovala odhodlání ČR podílet se na boji proti terorismu, a to včetně použití vojenských prostředků. V návaznosti na aktivaci článku 5 Severoatlantické smlouvy vláda vyhodnotila možnosti poskytnutí sil a prostředků s ohledem na podmínky ČR. Dne 10. října 2001 tak přijala rozhodnutí o tom, že ČR je připravena k okamžité podpoře koaličního vojenského úsilí v boji proti terorismu vyčleněním 9. roty chemické ochrany, 6. polní nemocnice a 6. roty speciálních sil. </w:t>
      </w:r>
    </w:p>
    <w:p w:rsidR="00414B5D" w:rsidRDefault="00414B5D">
      <w:pPr>
        <w:pStyle w:val="vbor"/>
      </w:pPr>
      <w:r>
        <w:tab/>
        <w:t>Za tuto okamžitou reakci, podloženou i skutky, si ČR zasloužila uznání nejen ze strany Spojených států, země postižené bezprecedentním teroristickým útokem, ale i ze strany našich dalších spojenců v Severoatlantické alianci. Konkrétním příkladem takovéhoto okamžitého skutku v této oblasti bylo poskytnutí vojenského dopravního letounu TU-154, který dne 29. října 2001 zahájil plnění úkolu podpory letounů včasné výstrahy NATO AWAX. Do konce roku 2001 se uskutečnilo celkem 24 letů a v tomto roce pokračují lety na základě vyslovení vašeho souhlasu ze dne 19. prosince 2001, přičemž k dnešnímu dni se jich uskutečnilo již celkem 17.</w:t>
      </w:r>
    </w:p>
    <w:p w:rsidR="00414B5D" w:rsidRDefault="00414B5D">
      <w:pPr>
        <w:pStyle w:val="vbor"/>
      </w:pPr>
      <w:r>
        <w:tab/>
        <w:t>Příkladem praktické podpory koaličního vojenského úsilí pod vedením USA v protiteroristické operaci "Trvalá svoboda" je vyslání 9. zesílené roty radiační, chemické a biologické ochrany do Kuvajtu, odsouhlasené Senátem Parlamentu ČR dne 19. prosince 2001. V průběhu března se v souladu s plánem uskutečnil kombinovaný letecký a námořní přesun a v současné době bylo dokončeno budování základny a jednotka uskutečňuje praktické ukázky svých schopností a možností.</w:t>
      </w:r>
    </w:p>
    <w:p w:rsidR="00414B5D" w:rsidRDefault="00414B5D">
      <w:pPr>
        <w:pStyle w:val="vbor"/>
      </w:pPr>
      <w:r>
        <w:tab/>
        <w:t xml:space="preserve">Co se týká 6. polní nemocnice, v současné době probíhá intenzivní příprava této nemocnice k jejímu nasazení do operace ISAF. V souladu s usnesením vlády ČR ze dne 11. března č. 258 byl dne 17. března 2002 vyslán do Kábulu 5členný polní chirurgický tým 6. polní nemocnice, jehož úkolem je posílení britské 34. polní nemocnice v souladu se žádostí Velké Británie. V afghánském Baghlanu  tento tým již pracuje a za své krátkodobé působení dokázal svou připravenost a profesionalitu. </w:t>
      </w:r>
    </w:p>
    <w:p w:rsidR="00414B5D" w:rsidRDefault="00414B5D">
      <w:pPr>
        <w:pStyle w:val="vbor"/>
        <w:ind w:firstLine="708"/>
      </w:pPr>
      <w:r>
        <w:t xml:space="preserve">Dnes, vážený pane předsedající, vážené senátorky a vážení senátoři, máte rozhodnout o tom, zda za tímto týmem bude následovat i hlavní část 6. polní nemocnice. Mějte přitom, prosím, na paměti, že akceptování 6. polní nemocnice ze strany bezpečnostních sil ISAF je odrazem velmi dobrého jména, které si české vojenské lékařství vybudovalo, a to nejen v rámci Aliance. Žádný stát nesvěří své příslušníky ozbrojených sil do rukou lékařů, kteří by nepožívali jejich důvěru. Naši lékaři, náš zdravotní personál, naše země tuto vysokou důvěru mají. </w:t>
      </w:r>
    </w:p>
    <w:p w:rsidR="00414B5D" w:rsidRDefault="00414B5D">
      <w:pPr>
        <w:pStyle w:val="vbor"/>
        <w:ind w:firstLine="708"/>
      </w:pPr>
      <w:r>
        <w:t>Vyslání jednotky nebojového charakteru do krizové oblasti znamená nejen důkaz odhodlání ČR dostát svým závazkům v boji proti terorismu, ale navíc znamená i významný příspěvek na podporu činnosti českých i mezinárodních humanitárních a nevládních organizací. Naše 6. polní nemocnice bude působit v podřízenosti velitelství mise ISAF a bude rozmístěna v prostoru základny britského kontingentu sil ISAF v Kábulu. O její bezpečnost tak bude dobře postaráno. Předpokládá se, že doba působení 6. polní nemocnice v Afghánistánu bude šest měsíců, v případě prodloužení mandátu ISAF jsme připraveni zabezpečit jednu její rotaci.</w:t>
      </w:r>
    </w:p>
    <w:p w:rsidR="00414B5D" w:rsidRDefault="00414B5D">
      <w:pPr>
        <w:pStyle w:val="vbor"/>
        <w:ind w:firstLine="708"/>
      </w:pPr>
      <w:r>
        <w:t>V počáteční fázi plánování přesunu 6. polní nemocnice byly navrženy celkem čtyři varianty, které byly podrobně rozpracovány v části 4 senátního tisku. Po provedeném marketingovém průzkumu se ukazuje, že varianta letecké přepravy se jeví jako nejvýhodnější, a to jak s ohledem na nižší menší cenu, než původně předpokládanou, tak s ohledem na přetrvávající rizika spojená s přesunem po železnici a po vlastní ose.</w:t>
      </w:r>
    </w:p>
    <w:p w:rsidR="00414B5D" w:rsidRDefault="00414B5D">
      <w:pPr>
        <w:pStyle w:val="vbor"/>
        <w:ind w:firstLine="708"/>
      </w:pPr>
      <w:r>
        <w:t>Nasazením 6. polní nemocnice v rámci mise ISAF v Afghánistánu dojde téměř k úplnému nasazení všech sil a prostředků Armády ČR, které byly nabídnuty pro podporu vojenského úsilí v boji proti mezinárodnímu terorismu. Požadavky na využití těchto jednotek v probíhajících operacích ze strany spojenců je nutné chápat jako vysoké ocenění armády a je dokladem kvality a profesionality příslušníků ozbrojených sil. Tato skutečnost má v neposlední řadě vliv i na zvýšení mezinárodní prestiže ČR.</w:t>
      </w:r>
    </w:p>
    <w:p w:rsidR="00414B5D" w:rsidRDefault="00414B5D">
      <w:pPr>
        <w:pStyle w:val="vbor"/>
        <w:ind w:firstLine="708"/>
      </w:pPr>
      <w:r>
        <w:t>Vysláním 6. polní nemocnice do mise ISAF bude tímto působit mimo území ČR v mezinárodních operacích více než 800 příslušníků Armády ČR. Každý z nich svým profesionálním přístupem a vlastenectvím přispívá k výše zmíněné prestiži. Tři různé mise a tři různé mandáty, stovky a tisíce kilometrů od domova, a jedno mají společné: naši snahu aktivně se zapojit do řešení mezinárodních bezpečnostních otázek. Jsou ale také odrazem naší snahy zajistit vyřešení těchto otázek ještě před tím, než se jejich palčivé důsledky výrazněji projeví v Evropě, či přímo v ČR.</w:t>
      </w:r>
    </w:p>
    <w:p w:rsidR="00414B5D" w:rsidRDefault="00414B5D">
      <w:pPr>
        <w:pStyle w:val="vbor"/>
        <w:ind w:firstLine="708"/>
      </w:pPr>
      <w:r>
        <w:t>Přesně o to jde i v reformě a v profesionalizaci ozbrojených sil, v urychlení a prohloubení vojenské integrace do Severoatlantické aliance, mít schopnosti být společně s našimi spojenci připraveni k obraně území, ale také aktivně přispívat k zajištění a upevnění bezpečnosti ve světě.</w:t>
      </w:r>
    </w:p>
    <w:p w:rsidR="00414B5D" w:rsidRDefault="00414B5D">
      <w:pPr>
        <w:pStyle w:val="vbor"/>
        <w:ind w:firstLine="708"/>
      </w:pPr>
      <w:r>
        <w:t xml:space="preserve">Dovolte mi v této souvislosti podtrhnout, že z celkem 17 zemí, které se účastní operace ISAF, je 11 členskými státy Severoatlantické aliance. Přitom z takřka 5000 příslušníků ISAF jich je jen 200 z nečlenských zemí. Pravdou je, že vyslání našich vojenských lékařů a zdravotníků do Afghánistánu nevyřeší naše problémy v aliančním obranném plánování. Ty musíme vyřešit sami, a my je vyřešíme provedením robustní reformy našich ozbrojených sil. </w:t>
      </w:r>
    </w:p>
    <w:p w:rsidR="00414B5D" w:rsidRDefault="00414B5D">
      <w:pPr>
        <w:pStyle w:val="vbor"/>
        <w:ind w:firstLine="708"/>
      </w:pPr>
      <w:r>
        <w:t>Vyslání našich vojáků, aby sloužili po boku aliančních spojenců a partnerských zemí, však bude nenahraditelným příspěvkem k alianční kultuře sdílení a obrany společných hodnot.</w:t>
      </w:r>
    </w:p>
    <w:p w:rsidR="00414B5D" w:rsidRDefault="00414B5D">
      <w:pPr>
        <w:pStyle w:val="vbor"/>
        <w:ind w:firstLine="708"/>
      </w:pPr>
      <w:r>
        <w:t>Vážený pane předsedající, vážené senátorky, vážení senátoři, jako výraz našeho aktivního zapojení do boje proti terorismu a do úsilí o završení mírové transformace v Afghánistánu, a to formou nade vše ceněnou - zdravotní a humanitární pomocí - vás žádám o schválení vyslání 6. polní nemocnice Armády ČR do Afghánistánu. Děkuji za pozornost.</w:t>
      </w:r>
    </w:p>
    <w:p w:rsidR="00414B5D" w:rsidRDefault="00414B5D">
      <w:pPr>
        <w:pStyle w:val="vbor"/>
        <w:ind w:firstLine="708"/>
      </w:pPr>
    </w:p>
    <w:p w:rsidR="00414B5D" w:rsidRDefault="00414B5D">
      <w:pPr>
        <w:pStyle w:val="vbor"/>
        <w:ind w:firstLine="708"/>
      </w:pPr>
      <w:r>
        <w:rPr>
          <w:b/>
          <w:u w:val="single"/>
        </w:rPr>
        <w:t xml:space="preserve">Místopředseda Senátu </w:t>
      </w:r>
      <w:hyperlink r:id="rId42" w:history="1">
        <w:r w:rsidRPr="008E454A">
          <w:rPr>
            <w:rStyle w:val="Hyperlink"/>
            <w:b/>
          </w:rPr>
          <w:t>Přemysl Sobotka</w:t>
        </w:r>
      </w:hyperlink>
      <w:r>
        <w:rPr>
          <w:b/>
          <w:u w:val="single"/>
        </w:rPr>
        <w:t>:</w:t>
      </w:r>
      <w:r>
        <w:t xml:space="preserve"> Děkuji, pane ministře.</w:t>
      </w:r>
    </w:p>
    <w:p w:rsidR="00414B5D" w:rsidRDefault="00414B5D">
      <w:pPr>
        <w:pStyle w:val="vbor"/>
        <w:ind w:firstLine="708"/>
      </w:pPr>
      <w:r>
        <w:t>Návrh byl přikázán Výboru pro hospodářství, zemědělství a dopravu, jehož zpravodajem je pan senátor Milan Balabán, a usnesení číslo 233/3. Tento tisk byl také přikázán Výboru pro zdravotnictví a sociální politiku, jehož zpravodajem je senátor Miroslav Coufal, kterého nahradí paní senátorka Zuzana Roithová, a přijal usnesení č. 233/2.</w:t>
      </w:r>
    </w:p>
    <w:p w:rsidR="00414B5D" w:rsidRDefault="00414B5D">
      <w:pPr>
        <w:pStyle w:val="vbor"/>
        <w:ind w:firstLine="708"/>
      </w:pPr>
      <w:r>
        <w:t>Garančním výborem, který se tímto návrhem zabýval, byl Výbor pro zahraniční věci, obranu a bezpečnost. Ten má své usnesení jako č. 233/1. Zpravodajem je senátor pan Michael Žantovský, kterému nyní dávám slovo.</w:t>
      </w:r>
    </w:p>
    <w:p w:rsidR="00414B5D" w:rsidRDefault="00414B5D">
      <w:pPr>
        <w:pStyle w:val="vbor"/>
        <w:ind w:firstLine="708"/>
      </w:pPr>
    </w:p>
    <w:p w:rsidR="00414B5D" w:rsidRDefault="00414B5D">
      <w:pPr>
        <w:pStyle w:val="vbor"/>
        <w:ind w:firstLine="708"/>
      </w:pPr>
      <w:r>
        <w:rPr>
          <w:b/>
        </w:rPr>
        <w:t xml:space="preserve">Senátor </w:t>
      </w:r>
      <w:hyperlink r:id="rId43" w:history="1">
        <w:r w:rsidRPr="008E454A">
          <w:rPr>
            <w:rStyle w:val="Hyperlink"/>
            <w:b/>
          </w:rPr>
          <w:t>Michael Žantovský</w:t>
        </w:r>
      </w:hyperlink>
      <w:r>
        <w:rPr>
          <w:b/>
        </w:rPr>
        <w:t>:</w:t>
      </w:r>
      <w:r>
        <w:t xml:space="preserve"> Pane předsedající, Výbor pro zahraniční věci, obranu a bezpečnosti projednal tento návrh na schůzi konané 17. dubna na základě obou materiálů, které nám předkladatel postoupil, tzn. prvního materiálu v tisku č. </w:t>
      </w:r>
      <w:smartTag w:uri="urn:schemas-microsoft-com:office:smarttags" w:element="metricconverter">
        <w:smartTagPr>
          <w:attr w:name="ProductID" w:val="233 a"/>
        </w:smartTagPr>
        <w:r>
          <w:t>233 a</w:t>
        </w:r>
      </w:smartTag>
      <w:r>
        <w:t xml:space="preserve"> materiálu doplněného.</w:t>
      </w:r>
    </w:p>
    <w:p w:rsidR="00414B5D" w:rsidRDefault="00414B5D">
      <w:pPr>
        <w:pStyle w:val="vbor"/>
        <w:ind w:firstLine="708"/>
      </w:pPr>
      <w:r>
        <w:t>Musím souhlasit s předkladatelem, že tento materiál je nezvykle podrobný mezi materiály podobného druhu a že to Výbor pro zahraniční věci, obranu a bezpečnost ve své rozpravě vesměs uvítal, neboť podle jeho názoru to odpovídá důležitosti tohoto rozhodnutí a důležitosti situace.</w:t>
      </w:r>
    </w:p>
    <w:p w:rsidR="00414B5D" w:rsidRDefault="00414B5D">
      <w:pPr>
        <w:pStyle w:val="vbor"/>
        <w:ind w:firstLine="708"/>
      </w:pPr>
      <w:r>
        <w:t>Na lehčí notu mi dovolte poznamenat, že je to také historická chvíle, že to je, pokud se pamatuji, první senátní tisk, který je doprovázen barevnými fotografiemi.</w:t>
      </w:r>
    </w:p>
    <w:p w:rsidR="00414B5D" w:rsidRDefault="00414B5D">
      <w:pPr>
        <w:pStyle w:val="vbor"/>
        <w:ind w:firstLine="708"/>
      </w:pPr>
      <w:r>
        <w:t>Rozprava ve výboru se dotýkala zejména otázek bezpečnosti vyslaných vojáků, jejich začlenění v rámci operace ISAF, otázek logistické podpory a dalších souvisejících otázek. Financování této operace je oddělenou otázkou, která jde mimo rámec tohoto tisku, a proto jsme se jí v rozpravě šířeji nezabývali.</w:t>
      </w:r>
    </w:p>
    <w:p w:rsidR="00414B5D" w:rsidRDefault="00414B5D">
      <w:pPr>
        <w:pStyle w:val="vbor"/>
        <w:ind w:firstLine="708"/>
      </w:pPr>
      <w:r>
        <w:t xml:space="preserve">Naprostá většina členů výboru se společně s předkladatelem shodla v tom, že vyslání této skupiny je v souladu s našimi národními zájmy a s cíli společného boje proti terorismu. </w:t>
      </w:r>
    </w:p>
    <w:p w:rsidR="00414B5D" w:rsidRDefault="00414B5D">
      <w:pPr>
        <w:pStyle w:val="vbor"/>
        <w:ind w:firstLine="708"/>
      </w:pPr>
      <w:r>
        <w:t xml:space="preserve">Já mám jenom jedinou kritickou poznámku ke zdůvodňování tohoto rozhodnutí - jak v předkládacím materiálu, tak ve vystoupení pana ministra - podle mého názoru až příliš mnohokrát zaznělo slovo "prestiž". Já bych chtěl této motivaci tohoto rozhodnutí poněkud oponovat. Já si myslím, že nevysíláme a nemůžeme vysílat občany ČR do rizikové, potenciálně velmi nebezpečné situace kvůli "prestiži". Vysíláme je z jediného důvodu, že tím čelíme společně s našimi spojenci konkrétním bezpečnostním hrozbám, že tím přispíváme k obraně a bezpečnosti světa, ve kterém žijeme. </w:t>
      </w:r>
    </w:p>
    <w:p w:rsidR="00414B5D" w:rsidRDefault="00414B5D">
      <w:pPr>
        <w:pStyle w:val="vbor"/>
        <w:ind w:firstLine="708"/>
      </w:pPr>
      <w:r>
        <w:t xml:space="preserve">Lišil bych se možná také od předkladatele v hodnocení dlouhodobých perspektiv této operace. Předkládací zpráva zmiňuje budování afghánské společnosti, to, čemu se říká v mezinárodní diplomatické mluvě </w:t>
      </w:r>
      <w:r w:rsidRPr="008E454A">
        <w:t xml:space="preserve">"national building", </w:t>
      </w:r>
      <w:r>
        <w:t>zkušenosti z mezinárodního společenství s tímto postupem po občanských válkách, ať už v Somálsku, v Bosně a Hercegovině nebo v Kosovu jsou přinejlepším smíšené. Myslím si též, že nazývat proces, který právě probíhá v Afghánistánu, mírovou transformací je poněkud optimistické. Doufám, že se mýlím a že má pravdu předkladatel.</w:t>
      </w:r>
    </w:p>
    <w:p w:rsidR="00414B5D" w:rsidRDefault="00414B5D">
      <w:pPr>
        <w:pStyle w:val="vbor"/>
        <w:ind w:firstLine="708"/>
      </w:pPr>
      <w:r>
        <w:t>Se všemi těmito zcela dílčími a nepodstatnými poznámkami VZOB po rozpravě doporučuje Senátu PČR vyslovit souhlas s vysláním 6. polní nemocnice v počtu do 200 osob na dobu 6 měsíců s možností rotace do Afghánistánu v rámci mise Mezinárodních bezpečnostních podpůrných sil ISAF realizované v souladu s rezolucí Rady bezpečnosti OSN č. 1386/2001. Děkuji, pane předsedající.</w:t>
      </w:r>
    </w:p>
    <w:p w:rsidR="00414B5D" w:rsidRDefault="00414B5D">
      <w:pPr>
        <w:pStyle w:val="vbor"/>
      </w:pPr>
    </w:p>
    <w:p w:rsidR="00414B5D" w:rsidRDefault="00414B5D">
      <w:pPr>
        <w:pStyle w:val="vbor"/>
      </w:pPr>
      <w:r>
        <w:tab/>
      </w:r>
      <w:r>
        <w:rPr>
          <w:b/>
          <w:u w:val="single"/>
        </w:rPr>
        <w:t xml:space="preserve">Místopředseda Senátu </w:t>
      </w:r>
      <w:hyperlink r:id="rId44" w:history="1">
        <w:r w:rsidRPr="008E454A">
          <w:rPr>
            <w:rStyle w:val="Hyperlink"/>
            <w:b/>
          </w:rPr>
          <w:t>Přemysl Sobotka</w:t>
        </w:r>
      </w:hyperlink>
      <w:r>
        <w:rPr>
          <w:b/>
          <w:u w:val="single"/>
        </w:rPr>
        <w:t>:</w:t>
      </w:r>
      <w:r>
        <w:t xml:space="preserve"> Děkuji, pane kolego, posaďte se ke stolku zpravodajů. Ptám se zpravodajky paní senátorky Zuzany Roithové, zda chce vystoupit. Ptám se pana senátora Milana Balabána. Také nechce vystoupit. V této chvíli otevírám rozpravu. Na displeji nikoho nemám, žádnou ruku nevidím. Rozpravu tedy končím. Myslím si, že by bylo zbytečné, abych se ptal pana ministra, zda se chce vyjádřit k rozpravě. Přesto chce, takže bude reagovat na garančního zpravodaje. Prosím, máte slovo.</w:t>
      </w:r>
    </w:p>
    <w:p w:rsidR="00414B5D" w:rsidRDefault="00414B5D">
      <w:pPr>
        <w:pStyle w:val="vbor"/>
      </w:pPr>
    </w:p>
    <w:p w:rsidR="00414B5D" w:rsidRDefault="00414B5D">
      <w:pPr>
        <w:pStyle w:val="vbor"/>
      </w:pPr>
      <w:r>
        <w:rPr>
          <w:b/>
        </w:rPr>
        <w:tab/>
        <w:t xml:space="preserve">Ministr vlády ČR Jaroslav Tvrdík: </w:t>
      </w:r>
      <w:r>
        <w:t>Je to vážná věc. Já se omlouvám, pane předsedající, nechci z toho dělat divadlo. Já jsem hovořil o ocenění našich vojáků. Rád předám panu předsedovi výboru svoje úvodní slovo, ve kterém slovo "prestiž" nezaznělo ani jednou. Hovořil jsem o sdílení společných hodnot s Aliancí, hovořil jsem o tom, že nechceme být černými pasažéry a hovořil jsem o tom, že jsem hrdý na naše vojáky. A můžeme na ně být hrdí naprosto všichni. Tady se často diskutuje o tom, jaké je hodnocení Armády ČR v Severoatlantické alianci; ještě to propojím s tím, že polská armáda vyslala pouze jednu jednotku a maďarská v současné době nemá ani jednu. A nikoliv proto, že by je oni nenabízeli, ale proto, že spojenci o ně nepožádali. Tak si myslím, že je to prostě ocenění, které si naše armáda zaslouží. Prestiž tam určitě není hlavním důvodem. Rád panu předsedovi svůj projev předám. Děkuji vám.</w:t>
      </w:r>
    </w:p>
    <w:p w:rsidR="00414B5D" w:rsidRDefault="00414B5D">
      <w:pPr>
        <w:pStyle w:val="vbor"/>
      </w:pPr>
    </w:p>
    <w:p w:rsidR="00414B5D" w:rsidRDefault="00414B5D">
      <w:pPr>
        <w:pStyle w:val="vbor"/>
      </w:pPr>
      <w:r>
        <w:tab/>
      </w:r>
      <w:r>
        <w:rPr>
          <w:b/>
          <w:u w:val="single"/>
        </w:rPr>
        <w:t xml:space="preserve">Místopředseda Senátu </w:t>
      </w:r>
      <w:hyperlink r:id="rId45" w:history="1">
        <w:r w:rsidRPr="008E454A">
          <w:rPr>
            <w:rStyle w:val="Hyperlink"/>
            <w:b/>
          </w:rPr>
          <w:t>Přemysl Sobotka</w:t>
        </w:r>
      </w:hyperlink>
      <w:r>
        <w:rPr>
          <w:b/>
          <w:u w:val="single"/>
        </w:rPr>
        <w:t>:</w:t>
      </w:r>
      <w:r>
        <w:t xml:space="preserve"> Děkuji. Ptám se zpravodaje pana senátora Balabána, zda se teď chce vyjádřit. Ani teď nechce. Paní senátorka Roithová se ani teď nechce vyjádřit. Pan garanční zpravodaj Michael Žantovský se chce vyjádřit. Máte slovo, pane kolego.</w:t>
      </w:r>
    </w:p>
    <w:p w:rsidR="00414B5D" w:rsidRDefault="00414B5D">
      <w:pPr>
        <w:pStyle w:val="vbor"/>
      </w:pPr>
    </w:p>
    <w:p w:rsidR="00414B5D" w:rsidRDefault="00414B5D">
      <w:pPr>
        <w:pStyle w:val="vbor"/>
      </w:pPr>
      <w:r>
        <w:rPr>
          <w:b/>
        </w:rPr>
        <w:tab/>
        <w:t xml:space="preserve">Senátor </w:t>
      </w:r>
      <w:hyperlink r:id="rId46" w:history="1">
        <w:r w:rsidRPr="008E454A">
          <w:rPr>
            <w:rStyle w:val="Hyperlink"/>
            <w:b/>
          </w:rPr>
          <w:t>Michael Žantovský</w:t>
        </w:r>
      </w:hyperlink>
      <w:r>
        <w:rPr>
          <w:b/>
        </w:rPr>
        <w:t>:</w:t>
      </w:r>
      <w:r>
        <w:t xml:space="preserve"> Já myslím, že o tom, zda se slovo prestiž vyskytlo v příspěvku pana ministra, rozhodne "zvukový zápis", takže nepovažuji za nutné cokoliv dodávat.</w:t>
      </w:r>
    </w:p>
    <w:p w:rsidR="00414B5D" w:rsidRDefault="00414B5D">
      <w:pPr>
        <w:pStyle w:val="vbor"/>
        <w:rPr>
          <w:u w:val="single"/>
        </w:rPr>
      </w:pPr>
    </w:p>
    <w:p w:rsidR="00414B5D" w:rsidRDefault="00414B5D">
      <w:pPr>
        <w:pStyle w:val="vbor"/>
      </w:pPr>
      <w:r>
        <w:tab/>
      </w:r>
      <w:r>
        <w:rPr>
          <w:b/>
          <w:u w:val="single"/>
        </w:rPr>
        <w:t xml:space="preserve">Místopředseda Senátu </w:t>
      </w:r>
      <w:hyperlink r:id="rId47" w:history="1">
        <w:r w:rsidRPr="008E454A">
          <w:rPr>
            <w:rStyle w:val="Hyperlink"/>
            <w:b/>
          </w:rPr>
          <w:t>Přemysl Sobotka</w:t>
        </w:r>
      </w:hyperlink>
      <w:r>
        <w:rPr>
          <w:b/>
          <w:u w:val="single"/>
        </w:rPr>
        <w:t>:</w:t>
      </w:r>
      <w:r>
        <w:t xml:space="preserve"> Děkuji. V této chvíli přistoupíme k </w:t>
      </w:r>
      <w:r>
        <w:rPr>
          <w:b/>
        </w:rPr>
        <w:t>hlasování.</w:t>
      </w:r>
      <w:r>
        <w:t xml:space="preserve"> Podle čl. 39 odst. 3 k </w:t>
      </w:r>
      <w:r>
        <w:rPr>
          <w:b/>
        </w:rPr>
        <w:t>přijetí usnesení o vyhlášení válečného stavu a k přijetí usnesení o souhlasu s vysláním ozbrojených sil ČR mimo území ČR nebo s pobytem ozbrojených sil jiných států na území ČR, jakož i k přijetí usnesení o účasti ČR v obranných systémech mezinárodní organizace, jichž je ČR členem,</w:t>
      </w:r>
      <w:r>
        <w:t xml:space="preserve"> je třeba souhlasu nadpoloviční většiny všech poslanců a nadpoloviční většiny všech senátorů. Já v této chvíli svolám znělkou všechny senátory a senátory.</w:t>
      </w:r>
    </w:p>
    <w:p w:rsidR="00414B5D" w:rsidRDefault="00414B5D">
      <w:pPr>
        <w:pStyle w:val="vbor"/>
      </w:pPr>
      <w:r>
        <w:tab/>
        <w:t xml:space="preserve">K přijetí návrhu je potřeba 41 hlasů v Senátu. Zahajuji hlasování. Kdo je pro, tlačítko ANO a ruku nahoru. Kdo je proti, tlačítko NE a rovněž ruku nahoru. </w:t>
      </w:r>
    </w:p>
    <w:p w:rsidR="00414B5D" w:rsidRDefault="00414B5D">
      <w:pPr>
        <w:pStyle w:val="vbor"/>
      </w:pPr>
      <w:r>
        <w:tab/>
        <w:t xml:space="preserve">Hlasování č. 5 je ukončeno. Registrováno 56, kvorum 41. Pro 54, proti 1. Tento </w:t>
      </w:r>
      <w:r>
        <w:rPr>
          <w:b/>
        </w:rPr>
        <w:t xml:space="preserve">návrh byl schválen. </w:t>
      </w:r>
      <w:r>
        <w:t>Děkuji panu ministrovi, děkuji všem zpravodajům.</w:t>
      </w:r>
    </w:p>
    <w:p w:rsidR="00414B5D" w:rsidRDefault="00414B5D">
      <w:pPr>
        <w:pStyle w:val="vbor"/>
      </w:pPr>
      <w:r>
        <w:tab/>
        <w:t>Přikročíme k dalšímu bodu. Než ho zahájíme, písemně se omluvil z dnešního jednání pan senátor Tomáš Julínek. A vzhledem k tomu, že se paní senátorka Zuzana Roithová objevila, přestože byla omluvena, tak pro stenozáznam upozorňuji na to, že je přítomna, a ne omluvena. Totéž se vztahuje na paní senátorku Jaroslavu Moserovou, která je rovněž přítomna.</w:t>
      </w:r>
    </w:p>
    <w:p w:rsidR="00414B5D" w:rsidRDefault="00414B5D">
      <w:pPr>
        <w:pStyle w:val="vbor"/>
      </w:pPr>
      <w:r>
        <w:tab/>
        <w:t>V této chvíli budeme projednávat bod, kterým je:</w:t>
      </w:r>
    </w:p>
    <w:p w:rsidR="00414B5D" w:rsidRDefault="00414B5D">
      <w:pPr>
        <w:pStyle w:val="vbor"/>
      </w:pPr>
    </w:p>
    <w:p w:rsidR="00414B5D" w:rsidRDefault="00414B5D">
      <w:pPr>
        <w:pStyle w:val="vbor"/>
        <w:jc w:val="center"/>
        <w:rPr>
          <w:b/>
        </w:rPr>
      </w:pPr>
      <w:r>
        <w:rPr>
          <w:b/>
          <w:vanish/>
        </w:rPr>
        <w:t>&lt;A NAME='st244'&gt;&lt;/A&gt;</w:t>
      </w:r>
      <w:r>
        <w:rPr>
          <w:b/>
        </w:rPr>
        <w:t>Návrh, kterým se předkládá Parlamentu ČR k vyslovení souhlasu Dohoda mezi vládou České republiky, vládou Polské republiky a vládou Slovenské republiky o</w:t>
      </w:r>
      <w:r>
        <w:t xml:space="preserve"> </w:t>
      </w:r>
      <w:r>
        <w:rPr>
          <w:b/>
        </w:rPr>
        <w:t>mnohonárodní brigádě, podepsaná dne 20. září 2001 v Oravském Podzámku.</w:t>
      </w:r>
    </w:p>
    <w:p w:rsidR="00414B5D" w:rsidRDefault="00414B5D">
      <w:pPr>
        <w:pStyle w:val="vbor"/>
      </w:pPr>
    </w:p>
    <w:p w:rsidR="00414B5D" w:rsidRDefault="00414B5D">
      <w:pPr>
        <w:pStyle w:val="vbor"/>
        <w:ind w:firstLine="708"/>
      </w:pPr>
      <w:r>
        <w:rPr>
          <w:b/>
        </w:rPr>
        <w:t xml:space="preserve">Tento </w:t>
      </w:r>
      <w:hyperlink r:id="rId48" w:history="1">
        <w:r w:rsidRPr="008E454A">
          <w:rPr>
            <w:rStyle w:val="Hyperlink"/>
            <w:b/>
          </w:rPr>
          <w:t>tisk má č. 244</w:t>
        </w:r>
      </w:hyperlink>
      <w:r>
        <w:rPr>
          <w:b/>
        </w:rPr>
        <w:t>.</w:t>
      </w:r>
      <w:r>
        <w:t xml:space="preserve"> Dohodu uvede ministr obrany Jaroslav Tvrdík, kterému nyní uděluji slovo.</w:t>
      </w:r>
    </w:p>
    <w:p w:rsidR="00414B5D" w:rsidRDefault="00414B5D">
      <w:pPr>
        <w:pStyle w:val="vbor"/>
      </w:pPr>
    </w:p>
    <w:p w:rsidR="00414B5D" w:rsidRDefault="00414B5D">
      <w:pPr>
        <w:pStyle w:val="vbor"/>
      </w:pPr>
      <w:r>
        <w:tab/>
      </w:r>
      <w:r>
        <w:rPr>
          <w:b/>
        </w:rPr>
        <w:t>Ministr vlády ČR Jaroslav Tvrdík:</w:t>
      </w:r>
      <w:r>
        <w:t xml:space="preserve"> Vážený pane předsedající, vážené paní senátorky, vážení senátoři, předkládám vám mezinárodní smlouvu, která byla dne 20. září loňského roku podepsána v Oravském Podzámku s tím, že hlavním cílem vytvoření mnohonárodní brigády skládající se ze 3 praporů armád České republiky, Polské republiky a Slovenské republiky, je podpora integrace Slovenské republiky do Severoatlantické aliance, na čemž máme eminentní strategický zájem. </w:t>
      </w:r>
    </w:p>
    <w:p w:rsidR="00414B5D" w:rsidRDefault="00414B5D">
      <w:pPr>
        <w:pStyle w:val="vbor"/>
        <w:ind w:firstLine="708"/>
      </w:pPr>
      <w:r>
        <w:t xml:space="preserve">Z hlediska zabezpečení obrany našeho státu je pochopitelně velmi důležité, bude-li se i na východní straně našich hranic nacházet spojenec a členský stát Severoatlantické aliance. Očekáváme, že vznik společné brigády bude silným argumentem pro přijetí Slovenska do Severoatlantické aliance. </w:t>
      </w:r>
    </w:p>
    <w:p w:rsidR="00414B5D" w:rsidRDefault="00414B5D">
      <w:pPr>
        <w:pStyle w:val="vbor"/>
        <w:ind w:firstLine="708"/>
      </w:pPr>
      <w:r>
        <w:t xml:space="preserve">Svou účastí v mnohonárodní brigádě bude ČR současně znovu demonstrovat svou spoluzodpovědnost za mezinárodní bezpečnost, na jejímž udržení je odhodlána se ještě více aktivně podílet. Opětovně tak dokazujeme, že nám není lhostejný vývoj za hranicemi našeho státu, ale že si uvědomuje i náš díl odpovědnosti za vývoj ve světě. Zároveň existence brigády nesporně přispěje ke zkvalitnění schopnosti velitelů a štábů slaďovat řízení podřízených mnohonárodních jednotek a zdokonalovat jejich činnost při zabezpečení operací na podporu míru. </w:t>
      </w:r>
    </w:p>
    <w:p w:rsidR="00414B5D" w:rsidRDefault="00414B5D">
      <w:pPr>
        <w:pStyle w:val="vbor"/>
        <w:ind w:firstLine="708"/>
      </w:pPr>
      <w:r>
        <w:t xml:space="preserve">Předkládaná novela stanoví základní zásady a způsoby spolupráce smluvních stran a jejich odpovědnosti při vytváření mnohonárodní brigády a její následné činnosti. </w:t>
      </w:r>
    </w:p>
    <w:p w:rsidR="00414B5D" w:rsidRDefault="00414B5D">
      <w:pPr>
        <w:pStyle w:val="vbor"/>
      </w:pPr>
      <w:r>
        <w:tab/>
        <w:t>Podrobnější úprava technických a organizačních otázek je obsažena v technické dohodě, která byla podepsána 21. března t. r. a jejíž vstup v platnost je podmíněn vstupem v platnost předpokládané dohody. Sídlo velitelství a štábu mnohonárodní brigády bude na Slovensku v Topolčanech. Časový harmonogram výstavby brigády počítá s dosažením její připravenosti k prvnímu úkolu ke konci roku 2005. Ve funkcích velitele brigády, jeho zástupce a náčelníka štábu brigády se budou každé dva roky střídat představitelé jednotlivých armád účastnických států, přičemž prvním velitelem by měl být příslušník armády Slovenské republiky v hodnosti generála a náčelníkem štábu brigády plukovník armády České republiky.</w:t>
      </w:r>
    </w:p>
    <w:p w:rsidR="00414B5D" w:rsidRDefault="00414B5D">
      <w:pPr>
        <w:pStyle w:val="vbor"/>
      </w:pPr>
      <w:r>
        <w:tab/>
        <w:t xml:space="preserve">Oficiálním jednacím jazykem brigády bude angličtina. Velitelství společné brigády by mělo zahájit svou činnost již letos a slovenská strana tak má jedinečnou příležitost představit svou připravenost velet mnohonárodní brigádě ještě před případným pozváním ke vstupu do Severoatlantické aliance, o čemž se má rozhodnout na podzimním summitu v Praze. Kromě počátečních pořizovacích nákladů by měla podle předběžných odhadů činit každoroční výše příslušných výdajů na činnost brigády přibližně 15 milionů korun vyčleňovaných z prostředků Ministerstva obrany. Navýšení výdajů ze státního rozpočtu se v této souvislosti nepředpokládá. </w:t>
      </w:r>
    </w:p>
    <w:p w:rsidR="00414B5D" w:rsidRDefault="00414B5D">
      <w:pPr>
        <w:pStyle w:val="vbor"/>
        <w:ind w:firstLine="708"/>
      </w:pPr>
      <w:r>
        <w:t xml:space="preserve">Vážený pane předsedající, vážené dámy, vážení pánové, žádám vás, abyste se sjednáním předložené mezinárodní smlouvy vyslovili svůj souhlas. Děkuji vám. </w:t>
      </w:r>
    </w:p>
    <w:p w:rsidR="00414B5D" w:rsidRDefault="00414B5D">
      <w:pPr>
        <w:pStyle w:val="vbor"/>
      </w:pPr>
    </w:p>
    <w:p w:rsidR="00414B5D" w:rsidRDefault="00414B5D">
      <w:pPr>
        <w:pStyle w:val="vbor"/>
      </w:pPr>
      <w:r>
        <w:tab/>
      </w:r>
      <w:r>
        <w:rPr>
          <w:b/>
          <w:u w:val="single"/>
        </w:rPr>
        <w:t xml:space="preserve">Místopředseda Senátu </w:t>
      </w:r>
      <w:hyperlink r:id="rId49" w:history="1">
        <w:r w:rsidRPr="008E454A">
          <w:rPr>
            <w:rStyle w:val="Hyperlink"/>
            <w:b/>
          </w:rPr>
          <w:t>Přemysl Sobotka</w:t>
        </w:r>
      </w:hyperlink>
      <w:r>
        <w:rPr>
          <w:b/>
          <w:u w:val="single"/>
        </w:rPr>
        <w:t>:</w:t>
      </w:r>
      <w:r>
        <w:t xml:space="preserve"> Děkuji, pane ministře. Garančním a jediným výborem je Výbor pro zahraniční věci, obranu a bezpečnost. Tento výbor má usnesení, které má č. 244/1. Zpravodajem byl určen pan senátor Jiří Pospíšil, který je omluven a zastoupí ho předseda výboru pan senátor Michael Žantovský, kterého nyní žádám, aby nás seznámil se zpravodajskou zprávou.</w:t>
      </w:r>
    </w:p>
    <w:p w:rsidR="00414B5D" w:rsidRDefault="00414B5D">
      <w:pPr>
        <w:pStyle w:val="vbor"/>
      </w:pPr>
    </w:p>
    <w:p w:rsidR="00414B5D" w:rsidRDefault="00414B5D">
      <w:pPr>
        <w:pStyle w:val="vbor"/>
      </w:pPr>
      <w:r>
        <w:rPr>
          <w:b/>
        </w:rPr>
        <w:tab/>
        <w:t xml:space="preserve">Senátor </w:t>
      </w:r>
      <w:hyperlink r:id="rId50" w:history="1">
        <w:r w:rsidRPr="008E454A">
          <w:rPr>
            <w:rStyle w:val="Hyperlink"/>
            <w:b/>
          </w:rPr>
          <w:t>Michael Žantovský</w:t>
        </w:r>
      </w:hyperlink>
      <w:r>
        <w:rPr>
          <w:b/>
        </w:rPr>
        <w:t xml:space="preserve">: </w:t>
      </w:r>
      <w:r>
        <w:t>Děkuji. Pane předsedající, Výbor pro zahraniční věci, obranu a bezpečnost projednal návrh, kterým se předkládá Parlamentu České republiky k vyslovení souhlasu Dohoda mezi vládou České republiky, vládou Polské republiky a vládou Slovenské republiky o mnohonárodní brigádě, podepsaná dne 20. září 2001 v Oravském Podzámku na své 18. schůzi konané 10. dubna, a po odůvodnění zástupce předkladatele, zpravodajské zprávě pana senátora Pospíšila a po rozpravě shledal, že jde o aktivitu velice bohulibou, prospívající posílení stability v regionu střední Evropy, úsilí Slovenska o vstup do Severoatlantické aliance a naším národním zájmům vůbec, a proto doporučuje Senátu Parlamentu České republiky vyslovit s touto dohodou souhlas. Děkuji vám, pane předsedající.</w:t>
      </w:r>
    </w:p>
    <w:p w:rsidR="00414B5D" w:rsidRDefault="00414B5D">
      <w:pPr>
        <w:pStyle w:val="vbor"/>
      </w:pPr>
    </w:p>
    <w:p w:rsidR="00414B5D" w:rsidRDefault="00414B5D">
      <w:pPr>
        <w:pStyle w:val="vbor"/>
        <w:rPr>
          <w:b/>
        </w:rPr>
      </w:pPr>
      <w:r>
        <w:tab/>
      </w:r>
      <w:r>
        <w:rPr>
          <w:b/>
          <w:u w:val="single"/>
        </w:rPr>
        <w:t xml:space="preserve">Místopředseda Senátu </w:t>
      </w:r>
      <w:hyperlink r:id="rId51" w:history="1">
        <w:r w:rsidRPr="008E454A">
          <w:rPr>
            <w:rStyle w:val="Hyperlink"/>
            <w:b/>
          </w:rPr>
          <w:t>Přemysl Sobotka</w:t>
        </w:r>
      </w:hyperlink>
      <w:r>
        <w:rPr>
          <w:b/>
          <w:u w:val="single"/>
        </w:rPr>
        <w:t>:</w:t>
      </w:r>
      <w:r>
        <w:t xml:space="preserve"> Děkuji. Posaďte se ke stolku zpravodajů. Já v této chvíli otevírám obecnou rozpravu. Do obecné rozpravy se na displeji, ani nikdo rukou nehlásí, takže v této chvíli končím obecnou rozpravu. Nepředpokládám závěrečné vystoupení pana ministra ani garančního zpravodaje k něčemu, co neproběhlo. V této chvíli máme jediný návrh, a to od garančního výboru, a to je </w:t>
      </w:r>
      <w:r>
        <w:rPr>
          <w:b/>
        </w:rPr>
        <w:t xml:space="preserve">vyslovit souhlas se sjednáním dohody mezi Českou republikou, vládou Polské republiky a vládou Slovenské republiky o mnohonárodní brigádě podepsané dne 20. září 2001 v Oravském Podzámku. </w:t>
      </w:r>
    </w:p>
    <w:p w:rsidR="00414B5D" w:rsidRDefault="00414B5D">
      <w:pPr>
        <w:pStyle w:val="vbor"/>
      </w:pPr>
      <w:r>
        <w:tab/>
        <w:t xml:space="preserve">V této chvíli svolám všechny senátorky a senátory. </w:t>
      </w:r>
    </w:p>
    <w:p w:rsidR="00414B5D" w:rsidRDefault="00414B5D">
      <w:pPr>
        <w:pStyle w:val="vbor"/>
      </w:pPr>
      <w:r>
        <w:tab/>
        <w:t xml:space="preserve">Zahajuji hlasování. Kdo je pro, zvedne ruku a tlačítko ANO. Kdo je proti, tlačítko NE a rovněž zvedne ruku. Hlasování č. 6 je ukončeno. Registrováno 52, kvorum 27, pro 50, proti 2. </w:t>
      </w:r>
      <w:r>
        <w:rPr>
          <w:b/>
        </w:rPr>
        <w:t>Návrh byl schválen.</w:t>
      </w:r>
      <w:r>
        <w:t xml:space="preserve"> Tím děkuji panu ministrovi, zpravodajovi a projednávání tohoto návrhu je ukončeno. Končím také dnešní celé jednání a upozorňuji, že budeme pokračovat 17. schůzí Senátu ve středu 24. dubna v 9.00 hod. </w:t>
      </w:r>
    </w:p>
    <w:p w:rsidR="00414B5D" w:rsidRDefault="00414B5D">
      <w:pPr>
        <w:pStyle w:val="vbor"/>
      </w:pPr>
    </w:p>
    <w:p w:rsidR="00414B5D" w:rsidRDefault="00414B5D">
      <w:pPr>
        <w:pStyle w:val="vbor"/>
      </w:pPr>
    </w:p>
    <w:p w:rsidR="00414B5D" w:rsidRDefault="00414B5D">
      <w:pPr>
        <w:jc w:val="both"/>
        <w:rPr>
          <w:rFonts w:ascii="Arial" w:hAnsi="Arial"/>
          <w:b/>
          <w:sz w:val="24"/>
        </w:rPr>
      </w:pPr>
    </w:p>
    <w:sectPr w:rsidR="00414B5D">
      <w:footerReference w:type="even" r:id="rId52"/>
      <w:footerReference w:type="default" r:id="rId5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4B5D" w:rsidRDefault="00414B5D">
      <w:r>
        <w:separator/>
      </w:r>
    </w:p>
  </w:endnote>
  <w:endnote w:type="continuationSeparator" w:id="0">
    <w:p w:rsidR="00414B5D" w:rsidRDefault="00414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4B5D" w:rsidRDefault="00414B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14B5D" w:rsidRDefault="00414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4B5D" w:rsidRDefault="00414B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454A">
      <w:rPr>
        <w:rStyle w:val="PageNumber"/>
        <w:noProof/>
      </w:rPr>
      <w:t>2</w:t>
    </w:r>
    <w:r>
      <w:rPr>
        <w:rStyle w:val="PageNumber"/>
      </w:rPr>
      <w:fldChar w:fldCharType="end"/>
    </w:r>
  </w:p>
  <w:p w:rsidR="00414B5D" w:rsidRDefault="00414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4B5D" w:rsidRDefault="00414B5D">
      <w:r>
        <w:separator/>
      </w:r>
    </w:p>
  </w:footnote>
  <w:footnote w:type="continuationSeparator" w:id="0">
    <w:p w:rsidR="00414B5D" w:rsidRDefault="00414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6126F"/>
    <w:multiLevelType w:val="singleLevel"/>
    <w:tmpl w:val="363E3680"/>
    <w:lvl w:ilvl="0">
      <w:start w:val="15"/>
      <w:numFmt w:val="bullet"/>
      <w:lvlText w:val="-"/>
      <w:lvlJc w:val="left"/>
      <w:pPr>
        <w:tabs>
          <w:tab w:val="num" w:pos="360"/>
        </w:tabs>
        <w:ind w:left="360" w:hanging="360"/>
      </w:pPr>
      <w:rPr>
        <w:rFonts w:ascii="Times New Roman" w:hAnsi="Times New Roman" w:hint="default"/>
      </w:rPr>
    </w:lvl>
  </w:abstractNum>
  <w:num w:numId="1" w16cid:durableId="196773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454A"/>
    <w:rsid w:val="0026049C"/>
    <w:rsid w:val="00414B5D"/>
    <w:rsid w:val="008E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CA266ACD-3FA5-4EE3-910D-A928C211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8E454A"/>
    <w:rPr>
      <w:color w:val="0000FF"/>
      <w:u w:val="single"/>
    </w:rPr>
  </w:style>
  <w:style w:type="character" w:styleId="FollowedHyperlink">
    <w:name w:val="FollowedHyperlink"/>
    <w:basedOn w:val="DefaultParagraphFont"/>
    <w:rsid w:val="008E454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18.04.2002&amp;par_3=21" TargetMode="External"/><Relationship Id="rId18" Type="http://schemas.openxmlformats.org/officeDocument/2006/relationships/hyperlink" Target="http://www.senat.cz/xqw/xervlet/pssenat/historie?fo=3&amp;cislo_tisku=279" TargetMode="External"/><Relationship Id="rId26" Type="http://schemas.openxmlformats.org/officeDocument/2006/relationships/hyperlink" Target="http://www.senat.cz/senatori/index.php?lng=cz&amp;ke_dni=18.04.2002&amp;par_3=21" TargetMode="External"/><Relationship Id="rId39" Type="http://schemas.openxmlformats.org/officeDocument/2006/relationships/hyperlink" Target="http://www.senat.cz/senatori/index.php?lng=cz&amp;ke_dni=18.04.2002&amp;par_3=80" TargetMode="External"/><Relationship Id="rId21" Type="http://schemas.openxmlformats.org/officeDocument/2006/relationships/hyperlink" Target="http://www.senat.cz/senatori/index.php?lng=cz&amp;ke_dni=18.04.2002&amp;par_3=34" TargetMode="External"/><Relationship Id="rId34" Type="http://schemas.openxmlformats.org/officeDocument/2006/relationships/hyperlink" Target="http://www.senat.cz/senatori/index.php?lng=cz&amp;ke_dni=18.04.2002&amp;par_3=43" TargetMode="External"/><Relationship Id="rId42" Type="http://schemas.openxmlformats.org/officeDocument/2006/relationships/hyperlink" Target="http://www.senat.cz/senatori/index.php?lng=cz&amp;ke_dni=18.04.2002&amp;par_3=34" TargetMode="External"/><Relationship Id="rId47" Type="http://schemas.openxmlformats.org/officeDocument/2006/relationships/hyperlink" Target="http://www.senat.cz/senatori/index.php?lng=cz&amp;ke_dni=18.04.2002&amp;par_3=34" TargetMode="External"/><Relationship Id="rId50" Type="http://schemas.openxmlformats.org/officeDocument/2006/relationships/hyperlink" Target="http://www.senat.cz/senatori/index.php?lng=cz&amp;ke_dni=18.04.2002&amp;par_3=21" TargetMode="External"/><Relationship Id="rId55" Type="http://schemas.openxmlformats.org/officeDocument/2006/relationships/theme" Target="theme/theme1.xml"/><Relationship Id="rId7" Type="http://schemas.openxmlformats.org/officeDocument/2006/relationships/hyperlink" Target="http://www.senat.cz/senatori/index.php?lng=cz&amp;ke_dni=18.04.2002&amp;par_3=34" TargetMode="External"/><Relationship Id="rId2" Type="http://schemas.openxmlformats.org/officeDocument/2006/relationships/styles" Target="styles.xml"/><Relationship Id="rId16" Type="http://schemas.openxmlformats.org/officeDocument/2006/relationships/hyperlink" Target="http://www.senat.cz/senatori/index.php?lng=cz&amp;ke_dni=18.04.2002&amp;par_3=34" TargetMode="External"/><Relationship Id="rId29" Type="http://schemas.openxmlformats.org/officeDocument/2006/relationships/hyperlink" Target="http://www.senat.cz/senatori/index.php?lng=cz&amp;ke_dni=18.04.2002&amp;par_3=34" TargetMode="External"/><Relationship Id="rId11" Type="http://schemas.openxmlformats.org/officeDocument/2006/relationships/hyperlink" Target="http://www.senat.cz/senatori/index.php?lng=cz&amp;ke_dni=18.04.2002&amp;par_3=80" TargetMode="External"/><Relationship Id="rId24" Type="http://schemas.openxmlformats.org/officeDocument/2006/relationships/hyperlink" Target="http://www.senat.cz/senatori/index.php?lng=cz&amp;ke_dni=18.04.2002&amp;par_3=21" TargetMode="External"/><Relationship Id="rId32" Type="http://schemas.openxmlformats.org/officeDocument/2006/relationships/hyperlink" Target="http://www.senat.cz/senatori/index.php?lng=cz&amp;ke_dni=18.04.2002&amp;par_3=120" TargetMode="External"/><Relationship Id="rId37" Type="http://schemas.openxmlformats.org/officeDocument/2006/relationships/hyperlink" Target="http://www.senat.cz/senatori/index.php?lng=cz&amp;ke_dni=18.04.2002&amp;par_3=128" TargetMode="External"/><Relationship Id="rId40" Type="http://schemas.openxmlformats.org/officeDocument/2006/relationships/hyperlink" Target="http://www.senat.cz/senatori/index.php?lng=cz&amp;ke_dni=18.04.2002&amp;par_3=34" TargetMode="External"/><Relationship Id="rId45" Type="http://schemas.openxmlformats.org/officeDocument/2006/relationships/hyperlink" Target="http://www.senat.cz/senatori/index.php?lng=cz&amp;ke_dni=18.04.2002&amp;par_3=34"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senat.cz/senatori/index.php?lng=cz&amp;ke_dni=18.04.2002&amp;par_3=34" TargetMode="External"/><Relationship Id="rId19" Type="http://schemas.openxmlformats.org/officeDocument/2006/relationships/hyperlink" Target="http://www.senat.cz/senatori/index.php?lng=cz&amp;ke_dni=18.04.2002&amp;par_3=34" TargetMode="External"/><Relationship Id="rId31" Type="http://schemas.openxmlformats.org/officeDocument/2006/relationships/hyperlink" Target="http://www.senat.cz/senatori/index.php?lng=cz&amp;ke_dni=18.04.2002&amp;par_3=34" TargetMode="External"/><Relationship Id="rId44" Type="http://schemas.openxmlformats.org/officeDocument/2006/relationships/hyperlink" Target="http://www.senat.cz/senatori/index.php?lng=cz&amp;ke_dni=18.04.2002&amp;par_3=34"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enat.cz/senatori/index.php?lng=cz&amp;ke_dni=18.04.2002&amp;par_3=21" TargetMode="External"/><Relationship Id="rId14" Type="http://schemas.openxmlformats.org/officeDocument/2006/relationships/hyperlink" Target="http://www.senat.cz/senatori/index.php?lng=cz&amp;ke_dni=18.04.2002&amp;par_3=34" TargetMode="External"/><Relationship Id="rId22" Type="http://schemas.openxmlformats.org/officeDocument/2006/relationships/hyperlink" Target="http://www.senat.cz/senatori/index.php?lng=cz&amp;ke_dni=18.04.2002&amp;par_3=54" TargetMode="External"/><Relationship Id="rId27" Type="http://schemas.openxmlformats.org/officeDocument/2006/relationships/hyperlink" Target="http://www.senat.cz/senatori/index.php?lng=cz&amp;ke_dni=18.04.2002&amp;par_3=34" TargetMode="External"/><Relationship Id="rId30" Type="http://schemas.openxmlformats.org/officeDocument/2006/relationships/hyperlink" Target="http://www.senat.cz/senatori/index.php?lng=cz&amp;ke_dni=18.04.2002&amp;par_3=80" TargetMode="External"/><Relationship Id="rId35" Type="http://schemas.openxmlformats.org/officeDocument/2006/relationships/hyperlink" Target="http://www.senat.cz/senatori/index.php?lng=cz&amp;ke_dni=18.04.2002&amp;par_3=34" TargetMode="External"/><Relationship Id="rId43" Type="http://schemas.openxmlformats.org/officeDocument/2006/relationships/hyperlink" Target="http://www.senat.cz/senatori/index.php?lng=cz&amp;ke_dni=18.04.2002&amp;par_3=21" TargetMode="External"/><Relationship Id="rId48" Type="http://schemas.openxmlformats.org/officeDocument/2006/relationships/hyperlink" Target="http://www.senat.cz/xqw/xervlet/pssenat/historie?fo=3&amp;cislo_tisku=244" TargetMode="External"/><Relationship Id="rId8" Type="http://schemas.openxmlformats.org/officeDocument/2006/relationships/hyperlink" Target="http://www.senat.cz/xqw/xervlet/pssenat/historie?fo=3&amp;cislo_tisku=279" TargetMode="External"/><Relationship Id="rId51" Type="http://schemas.openxmlformats.org/officeDocument/2006/relationships/hyperlink" Target="http://www.senat.cz/senatori/index.php?lng=cz&amp;ke_dni=18.04.2002&amp;par_3=34" TargetMode="External"/><Relationship Id="rId3" Type="http://schemas.openxmlformats.org/officeDocument/2006/relationships/settings" Target="settings.xml"/><Relationship Id="rId12" Type="http://schemas.openxmlformats.org/officeDocument/2006/relationships/hyperlink" Target="http://www.senat.cz/senatori/index.php?lng=cz&amp;ke_dni=18.04.2002&amp;par_3=34" TargetMode="External"/><Relationship Id="rId17" Type="http://schemas.openxmlformats.org/officeDocument/2006/relationships/hyperlink" Target="http://www.senat.cz/senatori/index.php?lng=cz&amp;ke_dni=18.04.2002&amp;par_3=34" TargetMode="External"/><Relationship Id="rId25" Type="http://schemas.openxmlformats.org/officeDocument/2006/relationships/hyperlink" Target="http://www.senat.cz/senatori/index.php?lng=cz&amp;ke_dni=18.04.2002&amp;par_3=34" TargetMode="External"/><Relationship Id="rId33" Type="http://schemas.openxmlformats.org/officeDocument/2006/relationships/hyperlink" Target="http://www.senat.cz/senatori/index.php?lng=cz&amp;ke_dni=18.04.2002&amp;par_3=34" TargetMode="External"/><Relationship Id="rId38" Type="http://schemas.openxmlformats.org/officeDocument/2006/relationships/hyperlink" Target="http://www.senat.cz/senatori/index.php?lng=cz&amp;ke_dni=18.04.2002&amp;par_3=34" TargetMode="External"/><Relationship Id="rId46" Type="http://schemas.openxmlformats.org/officeDocument/2006/relationships/hyperlink" Target="http://www.senat.cz/senatori/index.php?lng=cz&amp;ke_dni=18.04.2002&amp;par_3=21" TargetMode="External"/><Relationship Id="rId20" Type="http://schemas.openxmlformats.org/officeDocument/2006/relationships/hyperlink" Target="http://www.senat.cz/senatori/index.php?lng=cz&amp;ke_dni=18.04.2002&amp;par_3=80" TargetMode="External"/><Relationship Id="rId41" Type="http://schemas.openxmlformats.org/officeDocument/2006/relationships/hyperlink" Target="http://www.senat.cz/xqw/xervlet/pssenat/historie?fo=3&amp;cislo_tisku=233"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8.04.2002&amp;par_3=12" TargetMode="External"/><Relationship Id="rId23" Type="http://schemas.openxmlformats.org/officeDocument/2006/relationships/hyperlink" Target="http://www.senat.cz/senatori/index.php?lng=cz&amp;ke_dni=18.04.2002&amp;par_3=34" TargetMode="External"/><Relationship Id="rId28" Type="http://schemas.openxmlformats.org/officeDocument/2006/relationships/hyperlink" Target="http://www.senat.cz/senatori/index.php?lng=cz&amp;ke_dni=18.04.2002&amp;par_3=109" TargetMode="External"/><Relationship Id="rId36" Type="http://schemas.openxmlformats.org/officeDocument/2006/relationships/hyperlink" Target="http://www.senat.cz/senatori/index.php?lng=cz&amp;ke_dni=18.04.2002&amp;par_3=34" TargetMode="External"/><Relationship Id="rId49" Type="http://schemas.openxmlformats.org/officeDocument/2006/relationships/hyperlink" Target="http://www.senat.cz/senatori/index.php?lng=cz&amp;ke_dni=18.04.2002&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10199</Words>
  <Characters>58140</Characters>
  <Application>Microsoft Office Word</Application>
  <DocSecurity>0</DocSecurity>
  <Lines>484</Lines>
  <Paragraphs>136</Paragraphs>
  <ScaleCrop>false</ScaleCrop>
  <HeadingPairs>
    <vt:vector size="2" baseType="variant">
      <vt:variant>
        <vt:lpstr>Název</vt:lpstr>
      </vt:variant>
      <vt:variant>
        <vt:i4>1</vt:i4>
      </vt:variant>
    </vt:vector>
  </HeadingPairs>
  <TitlesOfParts>
    <vt:vector size="1" baseType="lpstr">
      <vt:lpstr/>
    </vt:vector>
  </TitlesOfParts>
  <Company>Parlament ČR</Company>
  <LinksUpToDate>false</LinksUpToDate>
  <CharactersWithSpaces>68203</CharactersWithSpaces>
  <SharedDoc>false</SharedDoc>
  <HLinks>
    <vt:vector size="270" baseType="variant">
      <vt:variant>
        <vt:i4>6750254</vt:i4>
      </vt:variant>
      <vt:variant>
        <vt:i4>132</vt:i4>
      </vt:variant>
      <vt:variant>
        <vt:i4>0</vt:i4>
      </vt:variant>
      <vt:variant>
        <vt:i4>5</vt:i4>
      </vt:variant>
      <vt:variant>
        <vt:lpwstr>http://www.senat.cz/senatori/index.php?lng=cz&amp;ke_dni=18.04.2002&amp;par_3=34</vt:lpwstr>
      </vt:variant>
      <vt:variant>
        <vt:lpwstr/>
      </vt:variant>
      <vt:variant>
        <vt:i4>6422575</vt:i4>
      </vt:variant>
      <vt:variant>
        <vt:i4>129</vt:i4>
      </vt:variant>
      <vt:variant>
        <vt:i4>0</vt:i4>
      </vt:variant>
      <vt:variant>
        <vt:i4>5</vt:i4>
      </vt:variant>
      <vt:variant>
        <vt:lpwstr>http://www.senat.cz/senatori/index.php?lng=cz&amp;ke_dni=18.04.2002&amp;par_3=21</vt:lpwstr>
      </vt:variant>
      <vt:variant>
        <vt:lpwstr/>
      </vt:variant>
      <vt:variant>
        <vt:i4>6750254</vt:i4>
      </vt:variant>
      <vt:variant>
        <vt:i4>126</vt:i4>
      </vt:variant>
      <vt:variant>
        <vt:i4>0</vt:i4>
      </vt:variant>
      <vt:variant>
        <vt:i4>5</vt:i4>
      </vt:variant>
      <vt:variant>
        <vt:lpwstr>http://www.senat.cz/senatori/index.php?lng=cz&amp;ke_dni=18.04.2002&amp;par_3=34</vt:lpwstr>
      </vt:variant>
      <vt:variant>
        <vt:lpwstr/>
      </vt:variant>
      <vt:variant>
        <vt:i4>7798853</vt:i4>
      </vt:variant>
      <vt:variant>
        <vt:i4>123</vt:i4>
      </vt:variant>
      <vt:variant>
        <vt:i4>0</vt:i4>
      </vt:variant>
      <vt:variant>
        <vt:i4>5</vt:i4>
      </vt:variant>
      <vt:variant>
        <vt:lpwstr>http://www.senat.cz/xqw/xervlet/pssenat/historie?fo=3&amp;cislo_tisku=244</vt:lpwstr>
      </vt:variant>
      <vt:variant>
        <vt:lpwstr/>
      </vt:variant>
      <vt:variant>
        <vt:i4>6750254</vt:i4>
      </vt:variant>
      <vt:variant>
        <vt:i4>120</vt:i4>
      </vt:variant>
      <vt:variant>
        <vt:i4>0</vt:i4>
      </vt:variant>
      <vt:variant>
        <vt:i4>5</vt:i4>
      </vt:variant>
      <vt:variant>
        <vt:lpwstr>http://www.senat.cz/senatori/index.php?lng=cz&amp;ke_dni=18.04.2002&amp;par_3=34</vt:lpwstr>
      </vt:variant>
      <vt:variant>
        <vt:lpwstr/>
      </vt:variant>
      <vt:variant>
        <vt:i4>6422575</vt:i4>
      </vt:variant>
      <vt:variant>
        <vt:i4>117</vt:i4>
      </vt:variant>
      <vt:variant>
        <vt:i4>0</vt:i4>
      </vt:variant>
      <vt:variant>
        <vt:i4>5</vt:i4>
      </vt:variant>
      <vt:variant>
        <vt:lpwstr>http://www.senat.cz/senatori/index.php?lng=cz&amp;ke_dni=18.04.2002&amp;par_3=21</vt:lpwstr>
      </vt:variant>
      <vt:variant>
        <vt:lpwstr/>
      </vt:variant>
      <vt:variant>
        <vt:i4>6750254</vt:i4>
      </vt:variant>
      <vt:variant>
        <vt:i4>114</vt:i4>
      </vt:variant>
      <vt:variant>
        <vt:i4>0</vt:i4>
      </vt:variant>
      <vt:variant>
        <vt:i4>5</vt:i4>
      </vt:variant>
      <vt:variant>
        <vt:lpwstr>http://www.senat.cz/senatori/index.php?lng=cz&amp;ke_dni=18.04.2002&amp;par_3=34</vt:lpwstr>
      </vt:variant>
      <vt:variant>
        <vt:lpwstr/>
      </vt:variant>
      <vt:variant>
        <vt:i4>6750254</vt:i4>
      </vt:variant>
      <vt:variant>
        <vt:i4>111</vt:i4>
      </vt:variant>
      <vt:variant>
        <vt:i4>0</vt:i4>
      </vt:variant>
      <vt:variant>
        <vt:i4>5</vt:i4>
      </vt:variant>
      <vt:variant>
        <vt:lpwstr>http://www.senat.cz/senatori/index.php?lng=cz&amp;ke_dni=18.04.2002&amp;par_3=34</vt:lpwstr>
      </vt:variant>
      <vt:variant>
        <vt:lpwstr/>
      </vt:variant>
      <vt:variant>
        <vt:i4>6422575</vt:i4>
      </vt:variant>
      <vt:variant>
        <vt:i4>108</vt:i4>
      </vt:variant>
      <vt:variant>
        <vt:i4>0</vt:i4>
      </vt:variant>
      <vt:variant>
        <vt:i4>5</vt:i4>
      </vt:variant>
      <vt:variant>
        <vt:lpwstr>http://www.senat.cz/senatori/index.php?lng=cz&amp;ke_dni=18.04.2002&amp;par_3=21</vt:lpwstr>
      </vt:variant>
      <vt:variant>
        <vt:lpwstr/>
      </vt:variant>
      <vt:variant>
        <vt:i4>6750254</vt:i4>
      </vt:variant>
      <vt:variant>
        <vt:i4>105</vt:i4>
      </vt:variant>
      <vt:variant>
        <vt:i4>0</vt:i4>
      </vt:variant>
      <vt:variant>
        <vt:i4>5</vt:i4>
      </vt:variant>
      <vt:variant>
        <vt:lpwstr>http://www.senat.cz/senatori/index.php?lng=cz&amp;ke_dni=18.04.2002&amp;par_3=34</vt:lpwstr>
      </vt:variant>
      <vt:variant>
        <vt:lpwstr/>
      </vt:variant>
      <vt:variant>
        <vt:i4>7340101</vt:i4>
      </vt:variant>
      <vt:variant>
        <vt:i4>102</vt:i4>
      </vt:variant>
      <vt:variant>
        <vt:i4>0</vt:i4>
      </vt:variant>
      <vt:variant>
        <vt:i4>5</vt:i4>
      </vt:variant>
      <vt:variant>
        <vt:lpwstr>http://www.senat.cz/xqw/xervlet/pssenat/historie?fo=3&amp;cislo_tisku=233</vt:lpwstr>
      </vt:variant>
      <vt:variant>
        <vt:lpwstr/>
      </vt:variant>
      <vt:variant>
        <vt:i4>6750254</vt:i4>
      </vt:variant>
      <vt:variant>
        <vt:i4>99</vt:i4>
      </vt:variant>
      <vt:variant>
        <vt:i4>0</vt:i4>
      </vt:variant>
      <vt:variant>
        <vt:i4>5</vt:i4>
      </vt:variant>
      <vt:variant>
        <vt:lpwstr>http://www.senat.cz/senatori/index.php?lng=cz&amp;ke_dni=18.04.2002&amp;par_3=34</vt:lpwstr>
      </vt:variant>
      <vt:variant>
        <vt:lpwstr/>
      </vt:variant>
      <vt:variant>
        <vt:i4>6488101</vt:i4>
      </vt:variant>
      <vt:variant>
        <vt:i4>96</vt:i4>
      </vt:variant>
      <vt:variant>
        <vt:i4>0</vt:i4>
      </vt:variant>
      <vt:variant>
        <vt:i4>5</vt:i4>
      </vt:variant>
      <vt:variant>
        <vt:lpwstr>http://www.senat.cz/senatori/index.php?lng=cz&amp;ke_dni=18.04.2002&amp;par_3=80</vt:lpwstr>
      </vt:variant>
      <vt:variant>
        <vt:lpwstr/>
      </vt:variant>
      <vt:variant>
        <vt:i4>6750254</vt:i4>
      </vt:variant>
      <vt:variant>
        <vt:i4>93</vt:i4>
      </vt:variant>
      <vt:variant>
        <vt:i4>0</vt:i4>
      </vt:variant>
      <vt:variant>
        <vt:i4>5</vt:i4>
      </vt:variant>
      <vt:variant>
        <vt:lpwstr>http://www.senat.cz/senatori/index.php?lng=cz&amp;ke_dni=18.04.2002&amp;par_3=34</vt:lpwstr>
      </vt:variant>
      <vt:variant>
        <vt:lpwstr/>
      </vt:variant>
      <vt:variant>
        <vt:i4>6357036</vt:i4>
      </vt:variant>
      <vt:variant>
        <vt:i4>90</vt:i4>
      </vt:variant>
      <vt:variant>
        <vt:i4>0</vt:i4>
      </vt:variant>
      <vt:variant>
        <vt:i4>5</vt:i4>
      </vt:variant>
      <vt:variant>
        <vt:lpwstr>http://www.senat.cz/senatori/index.php?lng=cz&amp;ke_dni=18.04.2002&amp;par_3=128</vt:lpwstr>
      </vt:variant>
      <vt:variant>
        <vt:lpwstr/>
      </vt:variant>
      <vt:variant>
        <vt:i4>6750254</vt:i4>
      </vt:variant>
      <vt:variant>
        <vt:i4>87</vt:i4>
      </vt:variant>
      <vt:variant>
        <vt:i4>0</vt:i4>
      </vt:variant>
      <vt:variant>
        <vt:i4>5</vt:i4>
      </vt:variant>
      <vt:variant>
        <vt:lpwstr>http://www.senat.cz/senatori/index.php?lng=cz&amp;ke_dni=18.04.2002&amp;par_3=34</vt:lpwstr>
      </vt:variant>
      <vt:variant>
        <vt:lpwstr/>
      </vt:variant>
      <vt:variant>
        <vt:i4>6750254</vt:i4>
      </vt:variant>
      <vt:variant>
        <vt:i4>84</vt:i4>
      </vt:variant>
      <vt:variant>
        <vt:i4>0</vt:i4>
      </vt:variant>
      <vt:variant>
        <vt:i4>5</vt:i4>
      </vt:variant>
      <vt:variant>
        <vt:lpwstr>http://www.senat.cz/senatori/index.php?lng=cz&amp;ke_dni=18.04.2002&amp;par_3=34</vt:lpwstr>
      </vt:variant>
      <vt:variant>
        <vt:lpwstr/>
      </vt:variant>
      <vt:variant>
        <vt:i4>6291497</vt:i4>
      </vt:variant>
      <vt:variant>
        <vt:i4>81</vt:i4>
      </vt:variant>
      <vt:variant>
        <vt:i4>0</vt:i4>
      </vt:variant>
      <vt:variant>
        <vt:i4>5</vt:i4>
      </vt:variant>
      <vt:variant>
        <vt:lpwstr>http://www.senat.cz/senatori/index.php?lng=cz&amp;ke_dni=18.04.2002&amp;par_3=43</vt:lpwstr>
      </vt:variant>
      <vt:variant>
        <vt:lpwstr/>
      </vt:variant>
      <vt:variant>
        <vt:i4>6750254</vt:i4>
      </vt:variant>
      <vt:variant>
        <vt:i4>78</vt:i4>
      </vt:variant>
      <vt:variant>
        <vt:i4>0</vt:i4>
      </vt:variant>
      <vt:variant>
        <vt:i4>5</vt:i4>
      </vt:variant>
      <vt:variant>
        <vt:lpwstr>http://www.senat.cz/senatori/index.php?lng=cz&amp;ke_dni=18.04.2002&amp;par_3=34</vt:lpwstr>
      </vt:variant>
      <vt:variant>
        <vt:lpwstr/>
      </vt:variant>
      <vt:variant>
        <vt:i4>6357036</vt:i4>
      </vt:variant>
      <vt:variant>
        <vt:i4>75</vt:i4>
      </vt:variant>
      <vt:variant>
        <vt:i4>0</vt:i4>
      </vt:variant>
      <vt:variant>
        <vt:i4>5</vt:i4>
      </vt:variant>
      <vt:variant>
        <vt:lpwstr>http://www.senat.cz/senatori/index.php?lng=cz&amp;ke_dni=18.04.2002&amp;par_3=120</vt:lpwstr>
      </vt:variant>
      <vt:variant>
        <vt:lpwstr/>
      </vt:variant>
      <vt:variant>
        <vt:i4>6750254</vt:i4>
      </vt:variant>
      <vt:variant>
        <vt:i4>72</vt:i4>
      </vt:variant>
      <vt:variant>
        <vt:i4>0</vt:i4>
      </vt:variant>
      <vt:variant>
        <vt:i4>5</vt:i4>
      </vt:variant>
      <vt:variant>
        <vt:lpwstr>http://www.senat.cz/senatori/index.php?lng=cz&amp;ke_dni=18.04.2002&amp;par_3=34</vt:lpwstr>
      </vt:variant>
      <vt:variant>
        <vt:lpwstr/>
      </vt:variant>
      <vt:variant>
        <vt:i4>6488101</vt:i4>
      </vt:variant>
      <vt:variant>
        <vt:i4>69</vt:i4>
      </vt:variant>
      <vt:variant>
        <vt:i4>0</vt:i4>
      </vt:variant>
      <vt:variant>
        <vt:i4>5</vt:i4>
      </vt:variant>
      <vt:variant>
        <vt:lpwstr>http://www.senat.cz/senatori/index.php?lng=cz&amp;ke_dni=18.04.2002&amp;par_3=80</vt:lpwstr>
      </vt:variant>
      <vt:variant>
        <vt:lpwstr/>
      </vt:variant>
      <vt:variant>
        <vt:i4>6750254</vt:i4>
      </vt:variant>
      <vt:variant>
        <vt:i4>66</vt:i4>
      </vt:variant>
      <vt:variant>
        <vt:i4>0</vt:i4>
      </vt:variant>
      <vt:variant>
        <vt:i4>5</vt:i4>
      </vt:variant>
      <vt:variant>
        <vt:lpwstr>http://www.senat.cz/senatori/index.php?lng=cz&amp;ke_dni=18.04.2002&amp;par_3=34</vt:lpwstr>
      </vt:variant>
      <vt:variant>
        <vt:lpwstr/>
      </vt:variant>
      <vt:variant>
        <vt:i4>6488108</vt:i4>
      </vt:variant>
      <vt:variant>
        <vt:i4>63</vt:i4>
      </vt:variant>
      <vt:variant>
        <vt:i4>0</vt:i4>
      </vt:variant>
      <vt:variant>
        <vt:i4>5</vt:i4>
      </vt:variant>
      <vt:variant>
        <vt:lpwstr>http://www.senat.cz/senatori/index.php?lng=cz&amp;ke_dni=18.04.2002&amp;par_3=109</vt:lpwstr>
      </vt:variant>
      <vt:variant>
        <vt:lpwstr/>
      </vt:variant>
      <vt:variant>
        <vt:i4>6750254</vt:i4>
      </vt:variant>
      <vt:variant>
        <vt:i4>60</vt:i4>
      </vt:variant>
      <vt:variant>
        <vt:i4>0</vt:i4>
      </vt:variant>
      <vt:variant>
        <vt:i4>5</vt:i4>
      </vt:variant>
      <vt:variant>
        <vt:lpwstr>http://www.senat.cz/senatori/index.php?lng=cz&amp;ke_dni=18.04.2002&amp;par_3=34</vt:lpwstr>
      </vt:variant>
      <vt:variant>
        <vt:lpwstr/>
      </vt:variant>
      <vt:variant>
        <vt:i4>6422575</vt:i4>
      </vt:variant>
      <vt:variant>
        <vt:i4>57</vt:i4>
      </vt:variant>
      <vt:variant>
        <vt:i4>0</vt:i4>
      </vt:variant>
      <vt:variant>
        <vt:i4>5</vt:i4>
      </vt:variant>
      <vt:variant>
        <vt:lpwstr>http://www.senat.cz/senatori/index.php?lng=cz&amp;ke_dni=18.04.2002&amp;par_3=21</vt:lpwstr>
      </vt:variant>
      <vt:variant>
        <vt:lpwstr/>
      </vt:variant>
      <vt:variant>
        <vt:i4>6750254</vt:i4>
      </vt:variant>
      <vt:variant>
        <vt:i4>54</vt:i4>
      </vt:variant>
      <vt:variant>
        <vt:i4>0</vt:i4>
      </vt:variant>
      <vt:variant>
        <vt:i4>5</vt:i4>
      </vt:variant>
      <vt:variant>
        <vt:lpwstr>http://www.senat.cz/senatori/index.php?lng=cz&amp;ke_dni=18.04.2002&amp;par_3=34</vt:lpwstr>
      </vt:variant>
      <vt:variant>
        <vt:lpwstr/>
      </vt:variant>
      <vt:variant>
        <vt:i4>6422575</vt:i4>
      </vt:variant>
      <vt:variant>
        <vt:i4>51</vt:i4>
      </vt:variant>
      <vt:variant>
        <vt:i4>0</vt:i4>
      </vt:variant>
      <vt:variant>
        <vt:i4>5</vt:i4>
      </vt:variant>
      <vt:variant>
        <vt:lpwstr>http://www.senat.cz/senatori/index.php?lng=cz&amp;ke_dni=18.04.2002&amp;par_3=21</vt:lpwstr>
      </vt:variant>
      <vt:variant>
        <vt:lpwstr/>
      </vt:variant>
      <vt:variant>
        <vt:i4>6750254</vt:i4>
      </vt:variant>
      <vt:variant>
        <vt:i4>48</vt:i4>
      </vt:variant>
      <vt:variant>
        <vt:i4>0</vt:i4>
      </vt:variant>
      <vt:variant>
        <vt:i4>5</vt:i4>
      </vt:variant>
      <vt:variant>
        <vt:lpwstr>http://www.senat.cz/senatori/index.php?lng=cz&amp;ke_dni=18.04.2002&amp;par_3=34</vt:lpwstr>
      </vt:variant>
      <vt:variant>
        <vt:lpwstr/>
      </vt:variant>
      <vt:variant>
        <vt:i4>6750248</vt:i4>
      </vt:variant>
      <vt:variant>
        <vt:i4>45</vt:i4>
      </vt:variant>
      <vt:variant>
        <vt:i4>0</vt:i4>
      </vt:variant>
      <vt:variant>
        <vt:i4>5</vt:i4>
      </vt:variant>
      <vt:variant>
        <vt:lpwstr>http://www.senat.cz/senatori/index.php?lng=cz&amp;ke_dni=18.04.2002&amp;par_3=54</vt:lpwstr>
      </vt:variant>
      <vt:variant>
        <vt:lpwstr/>
      </vt:variant>
      <vt:variant>
        <vt:i4>6750254</vt:i4>
      </vt:variant>
      <vt:variant>
        <vt:i4>42</vt:i4>
      </vt:variant>
      <vt:variant>
        <vt:i4>0</vt:i4>
      </vt:variant>
      <vt:variant>
        <vt:i4>5</vt:i4>
      </vt:variant>
      <vt:variant>
        <vt:lpwstr>http://www.senat.cz/senatori/index.php?lng=cz&amp;ke_dni=18.04.2002&amp;par_3=34</vt:lpwstr>
      </vt:variant>
      <vt:variant>
        <vt:lpwstr/>
      </vt:variant>
      <vt:variant>
        <vt:i4>6488101</vt:i4>
      </vt:variant>
      <vt:variant>
        <vt:i4>39</vt:i4>
      </vt:variant>
      <vt:variant>
        <vt:i4>0</vt:i4>
      </vt:variant>
      <vt:variant>
        <vt:i4>5</vt:i4>
      </vt:variant>
      <vt:variant>
        <vt:lpwstr>http://www.senat.cz/senatori/index.php?lng=cz&amp;ke_dni=18.04.2002&amp;par_3=80</vt:lpwstr>
      </vt:variant>
      <vt:variant>
        <vt:lpwstr/>
      </vt:variant>
      <vt:variant>
        <vt:i4>6750254</vt:i4>
      </vt:variant>
      <vt:variant>
        <vt:i4>36</vt:i4>
      </vt:variant>
      <vt:variant>
        <vt:i4>0</vt:i4>
      </vt:variant>
      <vt:variant>
        <vt:i4>5</vt:i4>
      </vt:variant>
      <vt:variant>
        <vt:lpwstr>http://www.senat.cz/senatori/index.php?lng=cz&amp;ke_dni=18.04.2002&amp;par_3=34</vt:lpwstr>
      </vt:variant>
      <vt:variant>
        <vt:lpwstr/>
      </vt:variant>
      <vt:variant>
        <vt:i4>7602245</vt:i4>
      </vt:variant>
      <vt:variant>
        <vt:i4>33</vt:i4>
      </vt:variant>
      <vt:variant>
        <vt:i4>0</vt:i4>
      </vt:variant>
      <vt:variant>
        <vt:i4>5</vt:i4>
      </vt:variant>
      <vt:variant>
        <vt:lpwstr>http://www.senat.cz/xqw/xervlet/pssenat/historie?fo=3&amp;cislo_tisku=279</vt:lpwstr>
      </vt:variant>
      <vt:variant>
        <vt:lpwstr/>
      </vt:variant>
      <vt:variant>
        <vt:i4>6750254</vt:i4>
      </vt:variant>
      <vt:variant>
        <vt:i4>30</vt:i4>
      </vt:variant>
      <vt:variant>
        <vt:i4>0</vt:i4>
      </vt:variant>
      <vt:variant>
        <vt:i4>5</vt:i4>
      </vt:variant>
      <vt:variant>
        <vt:lpwstr>http://www.senat.cz/senatori/index.php?lng=cz&amp;ke_dni=18.04.2002&amp;par_3=34</vt:lpwstr>
      </vt:variant>
      <vt:variant>
        <vt:lpwstr/>
      </vt:variant>
      <vt:variant>
        <vt:i4>6750254</vt:i4>
      </vt:variant>
      <vt:variant>
        <vt:i4>27</vt:i4>
      </vt:variant>
      <vt:variant>
        <vt:i4>0</vt:i4>
      </vt:variant>
      <vt:variant>
        <vt:i4>5</vt:i4>
      </vt:variant>
      <vt:variant>
        <vt:lpwstr>http://www.senat.cz/senatori/index.php?lng=cz&amp;ke_dni=18.04.2002&amp;par_3=34</vt:lpwstr>
      </vt:variant>
      <vt:variant>
        <vt:lpwstr/>
      </vt:variant>
      <vt:variant>
        <vt:i4>6357036</vt:i4>
      </vt:variant>
      <vt:variant>
        <vt:i4>24</vt:i4>
      </vt:variant>
      <vt:variant>
        <vt:i4>0</vt:i4>
      </vt:variant>
      <vt:variant>
        <vt:i4>5</vt:i4>
      </vt:variant>
      <vt:variant>
        <vt:lpwstr>http://www.senat.cz/senatori/index.php?lng=cz&amp;ke_dni=18.04.2002&amp;par_3=12</vt:lpwstr>
      </vt:variant>
      <vt:variant>
        <vt:lpwstr/>
      </vt:variant>
      <vt:variant>
        <vt:i4>6750254</vt:i4>
      </vt:variant>
      <vt:variant>
        <vt:i4>21</vt:i4>
      </vt:variant>
      <vt:variant>
        <vt:i4>0</vt:i4>
      </vt:variant>
      <vt:variant>
        <vt:i4>5</vt:i4>
      </vt:variant>
      <vt:variant>
        <vt:lpwstr>http://www.senat.cz/senatori/index.php?lng=cz&amp;ke_dni=18.04.2002&amp;par_3=34</vt:lpwstr>
      </vt:variant>
      <vt:variant>
        <vt:lpwstr/>
      </vt:variant>
      <vt:variant>
        <vt:i4>6422575</vt:i4>
      </vt:variant>
      <vt:variant>
        <vt:i4>18</vt:i4>
      </vt:variant>
      <vt:variant>
        <vt:i4>0</vt:i4>
      </vt:variant>
      <vt:variant>
        <vt:i4>5</vt:i4>
      </vt:variant>
      <vt:variant>
        <vt:lpwstr>http://www.senat.cz/senatori/index.php?lng=cz&amp;ke_dni=18.04.2002&amp;par_3=21</vt:lpwstr>
      </vt:variant>
      <vt:variant>
        <vt:lpwstr/>
      </vt:variant>
      <vt:variant>
        <vt:i4>6750254</vt:i4>
      </vt:variant>
      <vt:variant>
        <vt:i4>15</vt:i4>
      </vt:variant>
      <vt:variant>
        <vt:i4>0</vt:i4>
      </vt:variant>
      <vt:variant>
        <vt:i4>5</vt:i4>
      </vt:variant>
      <vt:variant>
        <vt:lpwstr>http://www.senat.cz/senatori/index.php?lng=cz&amp;ke_dni=18.04.2002&amp;par_3=34</vt:lpwstr>
      </vt:variant>
      <vt:variant>
        <vt:lpwstr/>
      </vt:variant>
      <vt:variant>
        <vt:i4>6488101</vt:i4>
      </vt:variant>
      <vt:variant>
        <vt:i4>12</vt:i4>
      </vt:variant>
      <vt:variant>
        <vt:i4>0</vt:i4>
      </vt:variant>
      <vt:variant>
        <vt:i4>5</vt:i4>
      </vt:variant>
      <vt:variant>
        <vt:lpwstr>http://www.senat.cz/senatori/index.php?lng=cz&amp;ke_dni=18.04.2002&amp;par_3=80</vt:lpwstr>
      </vt:variant>
      <vt:variant>
        <vt:lpwstr/>
      </vt:variant>
      <vt:variant>
        <vt:i4>6750254</vt:i4>
      </vt:variant>
      <vt:variant>
        <vt:i4>9</vt:i4>
      </vt:variant>
      <vt:variant>
        <vt:i4>0</vt:i4>
      </vt:variant>
      <vt:variant>
        <vt:i4>5</vt:i4>
      </vt:variant>
      <vt:variant>
        <vt:lpwstr>http://www.senat.cz/senatori/index.php?lng=cz&amp;ke_dni=18.04.2002&amp;par_3=34</vt:lpwstr>
      </vt:variant>
      <vt:variant>
        <vt:lpwstr/>
      </vt:variant>
      <vt:variant>
        <vt:i4>6422575</vt:i4>
      </vt:variant>
      <vt:variant>
        <vt:i4>6</vt:i4>
      </vt:variant>
      <vt:variant>
        <vt:i4>0</vt:i4>
      </vt:variant>
      <vt:variant>
        <vt:i4>5</vt:i4>
      </vt:variant>
      <vt:variant>
        <vt:lpwstr>http://www.senat.cz/senatori/index.php?lng=cz&amp;ke_dni=18.04.2002&amp;par_3=21</vt:lpwstr>
      </vt:variant>
      <vt:variant>
        <vt:lpwstr/>
      </vt:variant>
      <vt:variant>
        <vt:i4>7602245</vt:i4>
      </vt:variant>
      <vt:variant>
        <vt:i4>3</vt:i4>
      </vt:variant>
      <vt:variant>
        <vt:i4>0</vt:i4>
      </vt:variant>
      <vt:variant>
        <vt:i4>5</vt:i4>
      </vt:variant>
      <vt:variant>
        <vt:lpwstr>http://www.senat.cz/xqw/xervlet/pssenat/historie?fo=3&amp;cislo_tisku=279</vt:lpwstr>
      </vt:variant>
      <vt:variant>
        <vt:lpwstr/>
      </vt:variant>
      <vt:variant>
        <vt:i4>6750254</vt:i4>
      </vt:variant>
      <vt:variant>
        <vt:i4>0</vt:i4>
      </vt:variant>
      <vt:variant>
        <vt:i4>0</vt:i4>
      </vt:variant>
      <vt:variant>
        <vt:i4>5</vt:i4>
      </vt:variant>
      <vt:variant>
        <vt:lpwstr>http://www.senat.cz/senatori/index.php?lng=cz&amp;ke_dni=18.04.2002&amp;par_3=34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