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0EE1" w:rsidRPr="00BD0EE1" w:rsidRDefault="00BD0EE1">
      <w:pPr>
        <w:widowControl w:val="0"/>
        <w:autoSpaceDE w:val="0"/>
        <w:autoSpaceDN w:val="0"/>
        <w:adjustRightInd w:val="0"/>
        <w:ind w:firstLine="567"/>
        <w:jc w:val="center"/>
        <w:rPr>
          <w:rFonts w:ascii="Arial" w:hAnsi="Arial" w:cs="Arial"/>
          <w:b/>
          <w:bCs/>
          <w:i/>
          <w:iCs/>
        </w:rPr>
      </w:pPr>
      <w:r w:rsidRPr="00BD0EE1">
        <w:rPr>
          <w:rFonts w:ascii="Arial" w:hAnsi="Arial" w:cs="Arial"/>
          <w:b/>
          <w:bCs/>
          <w:i/>
          <w:iCs/>
        </w:rPr>
        <w:t>P</w:t>
      </w:r>
      <w:r w:rsidR="00DE1C38" w:rsidRPr="00BD0EE1">
        <w:rPr>
          <w:rFonts w:ascii="Arial" w:hAnsi="Arial" w:cs="Arial"/>
          <w:b/>
          <w:bCs/>
          <w:i/>
          <w:iCs/>
        </w:rPr>
        <w:t>ořad</w:t>
      </w:r>
    </w:p>
    <w:p w:rsidR="00DE1C38" w:rsidRPr="00BD0EE1" w:rsidRDefault="00DE1C38">
      <w:pPr>
        <w:widowControl w:val="0"/>
        <w:autoSpaceDE w:val="0"/>
        <w:autoSpaceDN w:val="0"/>
        <w:adjustRightInd w:val="0"/>
        <w:ind w:firstLine="567"/>
        <w:jc w:val="center"/>
        <w:rPr>
          <w:rFonts w:ascii="Arial" w:hAnsi="Arial" w:cs="Arial"/>
          <w:b/>
          <w:bCs/>
          <w:i/>
          <w:iCs/>
        </w:rPr>
      </w:pPr>
      <w:r w:rsidRPr="00BD0EE1">
        <w:rPr>
          <w:rFonts w:ascii="Arial" w:hAnsi="Arial" w:cs="Arial"/>
          <w:b/>
          <w:bCs/>
          <w:i/>
          <w:iCs/>
        </w:rPr>
        <w:t xml:space="preserve"> 22. schůze Senátu</w:t>
      </w:r>
    </w:p>
    <w:p w:rsidR="00BD0EE1" w:rsidRPr="00BD0EE1" w:rsidRDefault="00BD0EE1">
      <w:pPr>
        <w:widowControl w:val="0"/>
        <w:autoSpaceDE w:val="0"/>
        <w:autoSpaceDN w:val="0"/>
        <w:adjustRightInd w:val="0"/>
        <w:ind w:firstLine="567"/>
        <w:jc w:val="center"/>
        <w:rPr>
          <w:rFonts w:ascii="Arial" w:hAnsi="Arial" w:cs="Arial"/>
          <w:b/>
          <w:bCs/>
          <w:i/>
          <w:iCs/>
        </w:rPr>
      </w:pPr>
      <w:r w:rsidRPr="00BD0EE1">
        <w:rPr>
          <w:rFonts w:ascii="Arial" w:hAnsi="Arial" w:cs="Arial"/>
          <w:b/>
          <w:bCs/>
          <w:i/>
          <w:iCs/>
        </w:rPr>
        <w:t>Parlamentu České republiky</w:t>
      </w:r>
    </w:p>
    <w:p w:rsidR="00BD0EE1" w:rsidRPr="00BD0EE1" w:rsidRDefault="00BD0EE1">
      <w:pPr>
        <w:widowControl w:val="0"/>
        <w:autoSpaceDE w:val="0"/>
        <w:autoSpaceDN w:val="0"/>
        <w:adjustRightInd w:val="0"/>
        <w:ind w:firstLine="567"/>
        <w:jc w:val="center"/>
        <w:rPr>
          <w:rFonts w:ascii="Arial" w:hAnsi="Arial" w:cs="Arial"/>
          <w:b/>
          <w:bCs/>
          <w:i/>
          <w:iCs/>
        </w:rPr>
      </w:pPr>
      <w:r w:rsidRPr="00BD0EE1">
        <w:rPr>
          <w:rFonts w:ascii="Arial" w:hAnsi="Arial" w:cs="Arial"/>
          <w:b/>
          <w:bCs/>
          <w:i/>
          <w:iCs/>
        </w:rPr>
        <w:t>konané dne 14. listopadu 2002</w:t>
      </w:r>
    </w:p>
    <w:p w:rsidR="00DE1C38" w:rsidRPr="00BD0EE1" w:rsidRDefault="00DE1C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DE1C38" w:rsidRPr="00BD0EE1">
        <w:rPr>
          <w:rFonts w:ascii="Arial" w:hAnsi="Arial" w:cs="Arial"/>
        </w:rPr>
        <w:t>Vládní návrh na vyslovení souhlasu Senátu Parlamentu České republiky s</w:t>
      </w:r>
      <w:r>
        <w:rPr>
          <w:rFonts w:ascii="Arial" w:hAnsi="Arial" w:cs="Arial"/>
        </w:rPr>
        <w:t> </w:t>
      </w:r>
      <w:r w:rsidR="00DE1C38" w:rsidRPr="00BD0EE1">
        <w:rPr>
          <w:rFonts w:ascii="Arial" w:hAnsi="Arial" w:cs="Arial"/>
        </w:rPr>
        <w:t>pobytem</w:t>
      </w:r>
    </w:p>
    <w:p w:rsidR="00DE1C38" w:rsidRPr="00BD0EE1" w:rsidRDefault="00DE1C38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  <w:color w:val="008000"/>
        </w:rPr>
      </w:pPr>
      <w:r w:rsidRPr="00BD0EE1">
        <w:rPr>
          <w:rFonts w:ascii="Arial" w:hAnsi="Arial" w:cs="Arial"/>
        </w:rPr>
        <w:t xml:space="preserve"> ozbrojených sil Spojených států amerických na území České republiky za účelem posílení ochrany vzdušného prostoru České republiky v</w:t>
      </w:r>
      <w:r w:rsidR="00BD0EE1">
        <w:rPr>
          <w:rFonts w:ascii="Arial" w:hAnsi="Arial" w:cs="Arial"/>
        </w:rPr>
        <w:t> </w:t>
      </w:r>
      <w:r w:rsidRPr="00BD0EE1">
        <w:rPr>
          <w:rFonts w:ascii="Arial" w:hAnsi="Arial" w:cs="Arial"/>
        </w:rPr>
        <w:t>době konání summitu Organizace Severoatlantické smlouvy v</w:t>
      </w:r>
      <w:r w:rsidR="00BD0EE1">
        <w:rPr>
          <w:rFonts w:ascii="Arial" w:hAnsi="Arial" w:cs="Arial"/>
        </w:rPr>
        <w:t> </w:t>
      </w:r>
      <w:r w:rsidRPr="00BD0EE1">
        <w:rPr>
          <w:rFonts w:ascii="Arial" w:hAnsi="Arial" w:cs="Arial"/>
        </w:rPr>
        <w:t xml:space="preserve">Praze  </w:t>
      </w:r>
      <w:r w:rsidRPr="00BD0EE1">
        <w:rPr>
          <w:rFonts w:ascii="Arial" w:hAnsi="Arial" w:cs="Arial"/>
          <w:spacing w:val="4"/>
        </w:rPr>
        <w:t>/senátní tisk č.   375/</w:t>
      </w:r>
    </w:p>
    <w:p w:rsidR="00DE1C38" w:rsidRP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  <w:color w:val="008000"/>
        </w:rPr>
      </w:pPr>
      <w:r>
        <w:rPr>
          <w:rFonts w:ascii="Arial" w:hAnsi="Arial" w:cs="Arial"/>
          <w:spacing w:val="4"/>
        </w:rPr>
        <w:t xml:space="preserve">2. </w:t>
      </w:r>
      <w:r w:rsidR="00DE1C38" w:rsidRPr="00BD0EE1">
        <w:rPr>
          <w:rFonts w:ascii="Arial" w:hAnsi="Arial" w:cs="Arial"/>
          <w:spacing w:val="4"/>
        </w:rPr>
        <w:t xml:space="preserve">Návrh zákona o posílení ochrany vzdušného prostoru České republiky v době konání summitu Organizace Severoatlantické smlouvy v Praze, a o změně trestního zákona /senátní tisk č.   370/ </w:t>
      </w:r>
    </w:p>
    <w:p w:rsidR="00DE1C38" w:rsidRP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  <w:color w:val="008000"/>
        </w:rPr>
      </w:pPr>
      <w:r>
        <w:rPr>
          <w:rFonts w:ascii="Arial" w:hAnsi="Arial" w:cs="Arial"/>
        </w:rPr>
        <w:t xml:space="preserve">3. </w:t>
      </w:r>
      <w:r w:rsidR="00DE1C38" w:rsidRPr="00BD0EE1">
        <w:rPr>
          <w:rFonts w:ascii="Arial" w:hAnsi="Arial" w:cs="Arial"/>
        </w:rPr>
        <w:t xml:space="preserve">Návrh zákona, kterým se mění zákon č.   218/1999 Sb., o   rozsahu branné povinnosti a   o   vojenských správních úřadech (branný zákon), ve   znění pozdějších předpisů /senátní tisk č.   367/ </w:t>
      </w:r>
    </w:p>
    <w:p w:rsidR="00DE1C38" w:rsidRP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  <w:color w:val="008000"/>
        </w:rPr>
      </w:pPr>
      <w:r>
        <w:rPr>
          <w:rFonts w:ascii="Arial" w:hAnsi="Arial" w:cs="Arial"/>
        </w:rPr>
        <w:t xml:space="preserve">4. </w:t>
      </w:r>
      <w:r w:rsidR="00DE1C38" w:rsidRPr="00BD0EE1">
        <w:rPr>
          <w:rFonts w:ascii="Arial" w:hAnsi="Arial" w:cs="Arial"/>
        </w:rPr>
        <w:t>Vládní návrh dalšího působení sil a prostředků Armády České republiky v</w:t>
      </w:r>
      <w:r>
        <w:rPr>
          <w:rFonts w:ascii="Arial" w:hAnsi="Arial" w:cs="Arial"/>
        </w:rPr>
        <w:t> </w:t>
      </w:r>
      <w:r w:rsidR="00DE1C38" w:rsidRPr="00BD0EE1">
        <w:rPr>
          <w:rFonts w:ascii="Arial" w:hAnsi="Arial" w:cs="Arial"/>
        </w:rPr>
        <w:t xml:space="preserve">zahraničních operacích /senátní tisk č. 359/ </w:t>
      </w:r>
    </w:p>
    <w:p w:rsidR="00DE1C38" w:rsidRP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  <w:i/>
          <w:iCs/>
          <w:color w:val="008000"/>
        </w:rPr>
      </w:pPr>
      <w:r>
        <w:rPr>
          <w:rFonts w:ascii="Arial" w:hAnsi="Arial" w:cs="Arial"/>
        </w:rPr>
        <w:t xml:space="preserve">5. </w:t>
      </w:r>
      <w:r w:rsidR="00DE1C38" w:rsidRPr="00BD0EE1">
        <w:rPr>
          <w:rFonts w:ascii="Arial" w:hAnsi="Arial" w:cs="Arial"/>
        </w:rPr>
        <w:t xml:space="preserve">Rozhodnutí vlády ČR o přeletech letadel ozbrojených sil jiných států nad územím ČR a pobytu ozbrojených sil jiných států na území ČR /senátní tisk č. 360, senátní tisk č. 369  a   senátní tisk č.   374/ </w:t>
      </w:r>
    </w:p>
    <w:p w:rsidR="00DE1C38" w:rsidRP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  <w:color w:val="008000"/>
        </w:rPr>
      </w:pPr>
      <w:r>
        <w:rPr>
          <w:rFonts w:ascii="Arial" w:hAnsi="Arial" w:cs="Arial"/>
        </w:rPr>
        <w:t xml:space="preserve">6. </w:t>
      </w:r>
      <w:r w:rsidR="00DE1C38" w:rsidRPr="00BD0EE1">
        <w:rPr>
          <w:rFonts w:ascii="Arial" w:hAnsi="Arial" w:cs="Arial"/>
        </w:rPr>
        <w:t>Informace vlády České republiky o přeletech  a průjezdech ozbrojených sil členských států Organizace Severoatlantické smlouvy (NATO) a států zúčastněných v</w:t>
      </w:r>
      <w:r>
        <w:rPr>
          <w:rFonts w:ascii="Arial" w:hAnsi="Arial" w:cs="Arial"/>
        </w:rPr>
        <w:t> </w:t>
      </w:r>
      <w:r w:rsidR="00DE1C38" w:rsidRPr="00BD0EE1">
        <w:rPr>
          <w:rFonts w:ascii="Arial" w:hAnsi="Arial" w:cs="Arial"/>
        </w:rPr>
        <w:t xml:space="preserve">programu Partnerství pro   mír (PfP) uskutečněných přes území České republiky od   1.   dubna do 30. června 2002 /senátní tisk č. 371/ </w:t>
      </w:r>
    </w:p>
    <w:p w:rsidR="00DE1C38" w:rsidRP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  <w:color w:val="008000"/>
        </w:rPr>
      </w:pPr>
      <w:r>
        <w:rPr>
          <w:rFonts w:ascii="Arial" w:hAnsi="Arial" w:cs="Arial"/>
        </w:rPr>
        <w:t xml:space="preserve">7. </w:t>
      </w:r>
      <w:r w:rsidR="00DE1C38" w:rsidRPr="00BD0EE1">
        <w:rPr>
          <w:rFonts w:ascii="Arial" w:hAnsi="Arial" w:cs="Arial"/>
        </w:rPr>
        <w:t>Návrh ústavního zákona   o   referendu o   přistoupení České republiky k</w:t>
      </w:r>
      <w:r>
        <w:rPr>
          <w:rFonts w:ascii="Arial" w:hAnsi="Arial" w:cs="Arial"/>
        </w:rPr>
        <w:t> </w:t>
      </w:r>
      <w:r w:rsidR="00DE1C38" w:rsidRPr="00BD0EE1">
        <w:rPr>
          <w:rFonts w:ascii="Arial" w:hAnsi="Arial" w:cs="Arial"/>
        </w:rPr>
        <w:t xml:space="preserve">Evropské unii a   o   změně ústavního zákona č.   1/1993 Sb., Ústava České republiky, ve   znění pozdějších ústavních zákonů /senátní tisk č. 365/ </w:t>
      </w:r>
    </w:p>
    <w:p w:rsidR="00DE1C38" w:rsidRP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  <w:color w:val="008000"/>
        </w:rPr>
      </w:pPr>
      <w:r>
        <w:rPr>
          <w:rFonts w:ascii="Arial" w:hAnsi="Arial" w:cs="Arial"/>
        </w:rPr>
        <w:t xml:space="preserve">8. </w:t>
      </w:r>
      <w:r w:rsidR="00DE1C38" w:rsidRPr="00BD0EE1">
        <w:rPr>
          <w:rFonts w:ascii="Arial" w:hAnsi="Arial" w:cs="Arial"/>
        </w:rPr>
        <w:t xml:space="preserve">Návrh zákona, kterým se mění zákon č.   325/1999 Sb., o   azylu a   o změně zákona č.   283/1991 Sb., o   Policii České republiky, ve   znění pozdějších předpisů, (zákon o   azylu), ve   znění pozdějších předpisů /senátní tisk č. 361/ </w:t>
      </w:r>
    </w:p>
    <w:p w:rsidR="00DE1C38" w:rsidRP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  <w:color w:val="008000"/>
        </w:rPr>
      </w:pPr>
      <w:r>
        <w:rPr>
          <w:rFonts w:ascii="Arial" w:hAnsi="Arial" w:cs="Arial"/>
        </w:rPr>
        <w:t xml:space="preserve">9. </w:t>
      </w:r>
      <w:r w:rsidR="00DE1C38" w:rsidRPr="00BD0EE1">
        <w:rPr>
          <w:rFonts w:ascii="Arial" w:hAnsi="Arial" w:cs="Arial"/>
        </w:rPr>
        <w:t>Návrh zákona, kterým se mění zákon č. 359/1999 Sb., o sociálně-právní ochraně dětí, ve   znění pozdějších předpisů, zákon č. 114/1988 Sb., o   působnosti orgánů České republiky v</w:t>
      </w:r>
      <w:r>
        <w:rPr>
          <w:rFonts w:ascii="Arial" w:hAnsi="Arial" w:cs="Arial"/>
        </w:rPr>
        <w:t> </w:t>
      </w:r>
      <w:r w:rsidR="00DE1C38" w:rsidRPr="00BD0EE1">
        <w:rPr>
          <w:rFonts w:ascii="Arial" w:hAnsi="Arial" w:cs="Arial"/>
        </w:rPr>
        <w:t>sociálním zabezpečení, ve znění pozdějších předpisů, zákon č. 582/1991 Sb., o   organizaci a provádění sociálního zabezpečení, ve znění pozdějších předpisů, a   zákon č.   320/2002 Sb., o změně a zrušení některých zákonů v</w:t>
      </w:r>
      <w:r>
        <w:rPr>
          <w:rFonts w:ascii="Arial" w:hAnsi="Arial" w:cs="Arial"/>
        </w:rPr>
        <w:t> </w:t>
      </w:r>
      <w:r w:rsidR="00DE1C38" w:rsidRPr="00BD0EE1">
        <w:rPr>
          <w:rFonts w:ascii="Arial" w:hAnsi="Arial" w:cs="Arial"/>
        </w:rPr>
        <w:t>souvislosti s</w:t>
      </w:r>
      <w:r>
        <w:rPr>
          <w:rFonts w:ascii="Arial" w:hAnsi="Arial" w:cs="Arial"/>
        </w:rPr>
        <w:t> </w:t>
      </w:r>
      <w:r w:rsidR="00DE1C38" w:rsidRPr="00BD0EE1">
        <w:rPr>
          <w:rFonts w:ascii="Arial" w:hAnsi="Arial" w:cs="Arial"/>
        </w:rPr>
        <w:t xml:space="preserve">ukončením činnosti okresních úřadů, ve znění zákona č.   426/2002 Sb. /senátní tisk č. 364/ </w:t>
      </w:r>
    </w:p>
    <w:p w:rsidR="00DE1C38" w:rsidRP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  <w:color w:val="008000"/>
        </w:rPr>
      </w:pPr>
      <w:r>
        <w:rPr>
          <w:rFonts w:ascii="Arial" w:hAnsi="Arial" w:cs="Arial"/>
        </w:rPr>
        <w:t xml:space="preserve">10. </w:t>
      </w:r>
      <w:r w:rsidR="00DE1C38" w:rsidRPr="00BD0EE1">
        <w:rPr>
          <w:rFonts w:ascii="Arial" w:hAnsi="Arial" w:cs="Arial"/>
        </w:rPr>
        <w:t xml:space="preserve">Návrh zákona, kterým se mění zákon č.   76/2002 Sb., o   integrované prevenci a   omezování znečištění, o   integrovaném registru znečišťování a   o změně některých zákonů (zákon o   integrované prevenci), a   zákon č.   86/2002 Sb., o   ochraně ovzduší a   o   změně některých dalších zákonů (zákon o   ochraně ovzduší) /senátní tisk č. 363/ </w:t>
      </w:r>
    </w:p>
    <w:p w:rsidR="00DE1C38" w:rsidRP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  <w:color w:val="008000"/>
        </w:rPr>
      </w:pPr>
      <w:r>
        <w:rPr>
          <w:rFonts w:ascii="Arial" w:hAnsi="Arial" w:cs="Arial"/>
        </w:rPr>
        <w:t xml:space="preserve">11. </w:t>
      </w:r>
      <w:r w:rsidR="00DE1C38" w:rsidRPr="00BD0EE1">
        <w:rPr>
          <w:rFonts w:ascii="Arial" w:hAnsi="Arial" w:cs="Arial"/>
        </w:rPr>
        <w:t xml:space="preserve">Návrh zákona, kterým se provádějí některá opatření v   soustavě ústředních orgánů státní správy a   mění některé zákony /senátní tisk č. 366/ </w:t>
      </w:r>
    </w:p>
    <w:p w:rsidR="00DE1C38" w:rsidRP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="00DE1C38" w:rsidRPr="00BD0EE1">
        <w:rPr>
          <w:rFonts w:ascii="Arial" w:hAnsi="Arial" w:cs="Arial"/>
        </w:rPr>
        <w:t xml:space="preserve">Návrh zákona   o   poskytnutí státní záruky České republiky na   zajištění úvěru určeného na   financování nákupu železničních vozů, poskytnutého společností EUROFIMA /senátní tisk č.   362/ </w:t>
      </w:r>
    </w:p>
    <w:p w:rsidR="00DE1C38" w:rsidRP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13. </w:t>
      </w:r>
      <w:r w:rsidR="00DE1C38" w:rsidRPr="00BD0EE1">
        <w:rPr>
          <w:rFonts w:ascii="Arial" w:hAnsi="Arial" w:cs="Arial"/>
        </w:rPr>
        <w:t xml:space="preserve">Návrh zákona, kterým se mění zákon č. 116/1990 Sb., o nájmu a podnájmu nebytových prostor, ve znění pozdějších předpisů, a kterým se zrušuje zákon č. 124/1990 Sb., o   působnosti národních výborů při provádění některých ustanovení zákona o nájmu a podnájmu nebytových prostor /senátní tisk č. 368/ </w:t>
      </w:r>
    </w:p>
    <w:p w:rsidR="00DE1C38" w:rsidRP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14. </w:t>
      </w:r>
      <w:r w:rsidR="00DE1C38" w:rsidRPr="00BD0EE1">
        <w:rPr>
          <w:rFonts w:ascii="Arial" w:hAnsi="Arial" w:cs="Arial"/>
        </w:rPr>
        <w:t>Zpráva o činnosti delegáta Senátu a jeho náhradníka v</w:t>
      </w:r>
      <w:r>
        <w:rPr>
          <w:rFonts w:ascii="Arial" w:hAnsi="Arial" w:cs="Arial"/>
        </w:rPr>
        <w:t> </w:t>
      </w:r>
      <w:r w:rsidR="00DE1C38" w:rsidRPr="00BD0EE1">
        <w:rPr>
          <w:rFonts w:ascii="Arial" w:hAnsi="Arial" w:cs="Arial"/>
        </w:rPr>
        <w:t>Konventu EU</w:t>
      </w:r>
    </w:p>
    <w:p w:rsidR="00DE1C38" w:rsidRP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15. </w:t>
      </w:r>
      <w:r w:rsidR="00DE1C38" w:rsidRPr="00BD0EE1">
        <w:rPr>
          <w:rFonts w:ascii="Arial" w:hAnsi="Arial" w:cs="Arial"/>
        </w:rPr>
        <w:t>Informace stálých komisí Senátu o činnosti za rok 2002 /senátní tisk č. 372/</w:t>
      </w:r>
    </w:p>
    <w:p w:rsidR="00DE1C38" w:rsidRP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16. </w:t>
      </w:r>
      <w:r w:rsidR="00DE1C38" w:rsidRPr="00BD0EE1">
        <w:rPr>
          <w:rFonts w:ascii="Arial" w:hAnsi="Arial" w:cs="Arial"/>
        </w:rPr>
        <w:t>Informace stálých delegací Parlamentu České republiky o činnosti za 3. funkční období /senátní tisk č. 373/</w:t>
      </w:r>
    </w:p>
    <w:p w:rsidR="00DE1C38" w:rsidRPr="00BD0EE1" w:rsidRDefault="00BD0EE1" w:rsidP="00BD0EE1">
      <w:pPr>
        <w:widowControl w:val="0"/>
        <w:tabs>
          <w:tab w:val="left" w:pos="360"/>
        </w:tabs>
        <w:autoSpaceDE w:val="0"/>
        <w:autoSpaceDN w:val="0"/>
        <w:adjustRightInd w:val="0"/>
        <w:spacing w:after="40"/>
        <w:jc w:val="both"/>
        <w:rPr>
          <w:rFonts w:ascii="Arial" w:hAnsi="Arial" w:cs="Arial"/>
          <w:color w:val="008000"/>
        </w:rPr>
      </w:pPr>
      <w:r>
        <w:rPr>
          <w:rFonts w:ascii="Arial" w:hAnsi="Arial" w:cs="Arial"/>
        </w:rPr>
        <w:t xml:space="preserve">17. </w:t>
      </w:r>
      <w:r w:rsidR="00DE1C38" w:rsidRPr="00BD0EE1">
        <w:rPr>
          <w:rFonts w:ascii="Arial" w:hAnsi="Arial" w:cs="Arial"/>
        </w:rPr>
        <w:t>Zpráva předsedy Senátu o činnosti Senátu ve 3. funkčním období</w:t>
      </w:r>
    </w:p>
    <w:p w:rsidR="00DE1C38" w:rsidRPr="00BD0EE1" w:rsidRDefault="00DE1C38">
      <w:pPr>
        <w:widowControl w:val="0"/>
        <w:autoSpaceDE w:val="0"/>
        <w:autoSpaceDN w:val="0"/>
        <w:adjustRightInd w:val="0"/>
        <w:ind w:firstLine="567"/>
        <w:jc w:val="both"/>
        <w:rPr>
          <w:rFonts w:ascii="Arial" w:hAnsi="Arial" w:cs="Arial"/>
          <w:b/>
          <w:bCs/>
        </w:rPr>
      </w:pPr>
    </w:p>
    <w:p w:rsidR="00DE1C38" w:rsidRPr="00BD0EE1" w:rsidRDefault="00DE1C3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E1C38" w:rsidRDefault="00DE1C3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D0EE1">
        <w:rPr>
          <w:rFonts w:ascii="Arial" w:hAnsi="Arial" w:cs="Arial"/>
          <w:sz w:val="18"/>
          <w:szCs w:val="18"/>
        </w:rPr>
        <w:br/>
      </w:r>
      <w:r>
        <w:rPr>
          <w:sz w:val="18"/>
          <w:szCs w:val="18"/>
        </w:rPr>
        <w:t xml:space="preserve"> </w:t>
      </w:r>
    </w:p>
    <w:p w:rsidR="00DE1C38" w:rsidRDefault="00DE1C38">
      <w:pPr>
        <w:widowControl w:val="0"/>
        <w:tabs>
          <w:tab w:val="left" w:pos="1800"/>
        </w:tabs>
        <w:autoSpaceDE w:val="0"/>
        <w:autoSpaceDN w:val="0"/>
        <w:adjustRightInd w:val="0"/>
        <w:ind w:left="1800" w:hanging="1800"/>
        <w:rPr>
          <w:rFonts w:ascii="Arial" w:hAnsi="Arial" w:cs="Arial"/>
          <w:color w:val="000000"/>
          <w:sz w:val="20"/>
          <w:szCs w:val="20"/>
        </w:rPr>
      </w:pPr>
    </w:p>
    <w:sectPr w:rsidR="00DE1C3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54897"/>
    <w:multiLevelType w:val="singleLevel"/>
    <w:tmpl w:val="F7D095B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 w16cid:durableId="47271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0EE1"/>
    <w:rsid w:val="000514AE"/>
    <w:rsid w:val="0016671A"/>
    <w:rsid w:val="008812D5"/>
    <w:rsid w:val="00BD0EE1"/>
    <w:rsid w:val="00DE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E5557FE-D57D-4C2F-A34A-E46CF87D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Pořad</vt:lpstr>
    </vt:vector>
  </TitlesOfParts>
  <Company>Senát Parlamentu ČR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Pořad</dc:title>
  <dc:subject/>
  <dc:creator>Ivana Poděbradská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1226168428</vt:i4>
  </property>
  <property fmtid="{D5CDD505-2E9C-101B-9397-08002B2CF9AE}" pid="3" name="_EmailSubject">
    <vt:lpwstr>Senát - Stenozáznamy</vt:lpwstr>
  </property>
  <property fmtid="{D5CDD505-2E9C-101B-9397-08002B2CF9AE}" pid="4" name="_AuthorEmail">
    <vt:lpwstr>pilarp@senat.cz</vt:lpwstr>
  </property>
  <property fmtid="{D5CDD505-2E9C-101B-9397-08002B2CF9AE}" pid="5" name="_AuthorEmailDisplayName">
    <vt:lpwstr>Pilař Petr</vt:lpwstr>
  </property>
  <property fmtid="{D5CDD505-2E9C-101B-9397-08002B2CF9AE}" pid="6" name="_ReviewingToolsShownOnce">
    <vt:lpwstr/>
  </property>
</Properties>
</file>