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2012-12-28</w:t>
        <w:br/>
        <w:t>Zdroj: https://www.senat.cz/xqw/webdav/pssenat/original/66780/56234</w:t>
        <w:br/>
        <w:t>Staženo: 2025-06-14 17:51:38</w:t>
        <w:br/>
        <w:t>============================================================</w:t>
        <w:br/>
        <w:br/>
        <w:t>Parlament České republiky, Senát</w:t>
        <w:br/>
        <w:t>9. funkční období</w:t>
        <w:br/>
        <w:t>Tísnopisecká zpráva</w:t>
        <w:br/>
        <w:t>z 3. schůze Senátu</w:t>
        <w:br/>
        <w:t>(1. den schůze  28.12.2012)</w:t>
        <w:br/>
        <w:t>(Jednání zahájeno v 10.01 hodin.)</w:t>
        <w:br/>
        <w:t>Předseda Senátu Milan tích:</w:t>
        <w:br/>
        <w:t>Váené paní senátorky, váení páni senátoři, milí hosté, vítám vás na 3. schůzi Senátu Parlamentu České republiky a prosím o zaujetí vaich míst a o klid. Prosím, dokončete rozhovory, a můeme zahájit jednání.</w:t>
        <w:br/>
        <w:t>Tato schůze byla svolána podle § 118 odst. 3 zákona o jednacím řádu Senátu. Pokud budu zmiňovat jednotlivé paragrafy, jedná se o ustanovení zákona č. 107/1999 Sb., o jednacím řádu Senátu, ve zníní pozdíjích předpisů. Pozvánka na dnení schůzi vám byla zaslána ve středu 19. prosince 2012.</w:t>
        <w:br/>
        <w:t>Z dnení schůze se omluvili tito senátoři a senátorky: Jan Horník, Eva Richtrová, Milada Emmerová, Dagmar Terelmeová, Frantiek Bublan, Jaroslav Zeman a Jiří Čunek.</w:t>
        <w:br/>
        <w:t>Upozorňuji vás, kteří jste se jetí nezaregistrovali, abyste tak učinili. Náhradní karty jsou v případí potřeby k dispozici u prezence v předsálí Jednacího sálu.</w:t>
        <w:br/>
        <w:t>A nyní podle § 56 odst. 4 určíme dva ovířovatele této schůze. Navrhuji, aby ovířovateli 3. schůze Senátu byli senátoři Radko Martínek a Libor Michálek. Má níkdo z vás připomínky k tomuto mému návrhu? Není tomu tak, přistoupíme k hlasování.</w:t>
        <w:br/>
        <w:t>Budeme hlasovat o návrhu, aby ovířovateli 3. schůze Senátu byli senátoři Radko Martínek a Libor Michálek.</w:t>
        <w:br/>
        <w:t>Zahajuji hlasování. Kdo souhlasí, zvedne ruku a stiskne tlačítko ANO. Kdo je proti tomuto návrhu, stiskne tlačítko NE a zvedne ruku. Díkuji.</w:t>
        <w:br/>
        <w:t>hlasování pořadové číslo 1</w:t>
        <w:br/>
        <w:t>registrováno 73, kvorum pro přijetí 37, pro návrh 72, proti nikdo. Návrh byl schválen a ovířovateli této schůze Senátu byli určeni senátoři Radko Martínek a Libor Michálek.</w:t>
        <w:br/>
        <w:t>Nyní přistoupíme ke schválení pořadu 3. schůze Senátu, který vám byl rozdán na lavice. Má níkdo z vás níjaký dalí návrh na zmínu či doplníní pořadu této schůze? Není tomu tak, přistoupíme tedy k hlasování. Budeme hlasovat o pořadu dnení schůze.</w:t>
        <w:br/>
        <w:t>Zahajuji hlasování. Kdo souhlasí, stiskne tlačítko ANO a zvedne ruku. Kdo je proti, stiskne tlačítko NE a zvedne ruku. Díkuji vám.</w:t>
        <w:br/>
        <w:t>hlasování č. 2,</w:t>
        <w:br/>
        <w:t>registrováno 73, kvorum 37, pro návrh 73, proti nikdo. Návrh byl schválen a budeme se tedy pořadem schůze řídit.</w:t>
        <w:br/>
        <w:t>Předseda vlády svým dopisem ze dne 17. prosince 2012  poádal jménem vlády Senát, aby projednal návrh zákonů, a to senátní tisk č. 10  Návrh zákona, kterým se míní zákon č. 236/1995 Sb., o platu a dalích náleitostech spojených s výkonem funkce představitelů státní moci a níkterých státních orgánů a soudců a poslance Evropského parlamentu, ve zníní pozdíjích předpisů, a níkteré dalí zákony a senátní tisk č. 11, kterým je návrh zákona, kterým se míní zákon č. 359/1999 Sb., o sociální-právní ochraní dítí, ve zníní pozdíjích předpisů, a zákon č. 435/2004 Sb., o zamístnanosti, ve zníní pozdíjích předpisů, ve zkráceném jednání podle § 118 zákona o jednacím řádu Senátu.</w:t>
        <w:br/>
        <w:t>Poslanecká snímovna projednala tyto návrhy zákonů ve zkráceném jednání podle § 99, odstavec 2 zákona o jednacím řádu Poslanecké snímovny v úterý 18. prosince 2012. Podle § 118 odstavec 1 nejprve rozhodneme, zda vyhovíme ádosti vlády a projednáme tyto návrhy zákonů ve zkráceném jednání. Nejdříve k tomuto otevírám rozpravu. Hlásí se níkdo do rozpravy? Hlásí se senátor Vladimír Dryml, prosím.</w:t>
        <w:br/>
        <w:t>Senátor Vladimír Dryml:</w:t>
        <w:br/>
        <w:t>Váený pane předsedo, váená paní ministryní, kolegyní a kolegové. Tento zákon je projednáván v tak zvaném institutu legislativní nouze. Neviml jsem si, e by dolo k níjaké mimořádné události, jako je obecné ohroení nebo vstup armád, a tak bych chtíl vysvítlení, jestli skuteční bychom to míli projednávat ve stavu legislativní nouze, jestli platy soudců je taková legislativní nouze, e ohrouje chod českého státu.</w:t>
        <w:br/>
        <w:t>Předseda Senátu Milan tích:</w:t>
        <w:br/>
        <w:t>Díkuji. Kdo dalí se hlásí do rozpravy? Byl tady dotaz, nevím, jestli tady je níkdo, kdo by na níj umíl odpovídít. Já na níj mohu odpovídít tak pouze tak, e pokud je nám postoupený tisk, který byl projednáván v Poslanecké snímovní ve stavu legislativní nouze, je povinností svolat Organizační výbor bezprostřední a do 10 dnů svolat plénum Senátu a předloit tento návrh k rozhodnutí. Teï je na nás, jestli vyhovíme této ádosti vlády. Tolik volní z litery jednacího řádu.</w:t>
        <w:br/>
        <w:t>Paní ministryní asi nechce na to reagovat. Nechce. Díkuji.</w:t>
        <w:br/>
        <w:t>Kdo se jetí hlásí do rozpravy ? Nikdo se nehlásí, rozpravu končím a přistoupíme k hlasování, zda senátní tisky č. 10 a 11 projednáme ve zkráceném jednání. My pouíváme podle naeho jednacího řádu název "zkrácené jednání", ne "legislativní nouze".</w:t>
        <w:br/>
        <w:t>Zahajuji hlasování. Kdo souhlasí, stiskne tlačítko ANO a zvedne ruku. Kdo je proti tomuto návrhu, stiskne tlačítko NE a zvedne ruku. Díkuji.</w:t>
        <w:br/>
        <w:t>hlasování č. 3</w:t>
        <w:br/>
        <w:t>registrováno 73, kvorum 37, pro návrh 64, proti 3. Návrh byl schválen.</w:t>
        <w:br/>
        <w:t>Nyní budeme projednávat bod, kterým je</w:t>
        <w:br/>
        <w:t>Návrh zákona, kterým se míní zákon č. 236/1995 Sb., o platu a dalích náleitostech spojených s výkonem funkce představitelů státní moci a níkterých státních orgánů a soudců a poslanců Evropského parlamentu, ve zníní pozdíjích předpisů, a níkteré dalí zákony</w:t>
        <w:br/>
        <w:t>Tisk č.</w:t>
        <w:br/>
        <w:t>10</w:t>
        <w:br/>
        <w:t>Tento návrh zákona jste obdreli jako senátní tisk č. 10. Návrh uvede ministryní práce a sociálních vící Ludmila Müllerová, kterou mezi námi vítám a udíluji jí slovo.</w:t>
        <w:br/>
        <w:t>Ministryní práce a sociálních vící ČR Ludmila Müllerová:</w:t>
        <w:br/>
        <w:t>Váený pane předsedo, váené paní senátorky, milé kolegyní, páni senátoři, milí kolegové. Jsem ráda, e před vás, mnohé dobré známé, mohu po delí dobí předstoupit. Jiná víc je, zda je to téma, na kterém se shodneme vichni, nicméní od toho je parlamentní demokracie, abychom o zákonech a dalích předlohách diskutovali.</w:t>
        <w:br/>
        <w:t>Dneska tady budu předkládat novelu zákona, který se týká platů a dalích náleitostí, spojených s výkonem funkce představitelů státní moci a níkterých státních orgánů a také soudců. Take mi dovolte, abych vás velmi struční seznámila s obsahem návrhu zákona, kterým se míní zákon č. 236/1995 Sb.</w:t>
        <w:br/>
        <w:t>Vláda předloila poté, co nebyl schválen Poslaneckou snímovnou její předchozí návrh, řeení, které se omezilo pouze na nové stanovení obecné úrovní platové základny. Podle této platové základny by míly být od 1. ledna 2013 určovány platy pouze soudcům obecných soudů a zprostředkovaní té také platy státním zástupcům. ádnou jinou zmínu vláda nenavrhla, to znamená, e platy představitelů, tedy poslanců, senátorů a dalích by míly být a do konce roku 2014 tzv. zmrazeny, to znamená určovány ze zvlátní platové základny, stanovené v § 3a zmíníného zákona, to znamená z výe 51 731, korun.</w:t>
        <w:br/>
        <w:t>Výi platové základny vláda navrhla a také Poslanecká snímovna schválila ve výi 2,75 násobku průmírné nominální mísíční mzdy fyzických osob v nepodnikatelské sféře dosaené podle zveřejníných údajů Českého statistického úřadu za předminulý kalendářní rok.</w:t>
        <w:br/>
        <w:t>Co povauji za důleité, tak je to, e se vláda společní s Poslaneckou snímovnou domnívá, e tento návrh neodporuje Ústavou chránínému principu nezávislosti soudců, nebo navrenou výí platové základny dojde práví k podstatnému navýení jejich soudcovských platů. Zmína obecné výe platové základny je tedy zmínou do budoucna a nedotýká se proto u jednou nabytých práv.</w:t>
        <w:br/>
        <w:t>V průbíhu projednávání v Poslanecké snímovní byl tento návrh jetí doplnín formou pozmíňovacího návrhu. Zmína smířuje k tomu, aby pauální náhrady výdajů, které budou nadále daníny, tak aby nepodléhaly odvodům na zdravotní a sociální pojitíní.</w:t>
        <w:br/>
        <w:t>Předloený návrh zákona projednala Poslanecká snímovna ve stavu legislativní nouze a shledala tedy, e jde o mimořádnou okolnost, kdy jsou zásadním způsobem ohroena základní práva a svobody občanů, zejména tedy právo občanů na spravedlivou odmínu za práci, proto tedy také ten důvod legislativní nouze.</w:t>
        <w:br/>
        <w:t>V tuto chvíli mi nezbývá ne vířit, e Senát přijme takové řeení, aby předloený návrh zákona zabezpečil řádné poskytování platů soudcům a státním zástupcům od ledna přítího roku.</w:t>
        <w:br/>
        <w:t>V tuto chvíli vám díkuji za pozornost.</w:t>
        <w:br/>
        <w:t>Předseda Senátu Milan tích:</w:t>
        <w:br/>
        <w:t>Také díkuji. Máte vyhrazeno místo u stolku zpravodajů, paní ministryní. Návrh projednal ústavní právní výbor, který přijal usnesení, je vám bylo rozdáno jako senátní tisk č. 10/2. Zpravodajem výboru byl určen senátor Miroslav Antl. Následní návrh také projednal výbor pro zdravotnictví a sociální politiku. Usnesení vám bylo rozdáno jako senátní tisk č. 10/3. Zpravodajem výboru byl určen senátor Zdeník Schwarz. Organizační výbor určil garančním výborem pro projednávání tohoto návrhu zákona výbor pro hospodářství, zemídílství a dopravu. Tento výbor přijal usnesení, které máte jako senátní tisk č. 10/1 k dispozici. Zpravodajem výboru je pan senátor Jan Hajda, kterého prosím, aby nás nyní seznámil se zpravodajskou zprávou.</w:t>
        <w:br/>
        <w:t>Senátor Jan Hajda:</w:t>
        <w:br/>
        <w:t>Váený pane předsedo, váená paní ministryní, váené a milé kolegyní, váení a milí kolegové. Výbor pro hospodářství, zemídílství a dopravu se zabýval senátním tiskem č.10 a přijal k nímu 18. usnesení. Dovolte mi, abych vás s ním seznámil.</w:t>
        <w:br/>
        <w:t>Po úvodním sloví ministryní práce a sociálních vící ČR Ing. Ludmily Müllerové, po zpravodajské zpráví senátora Jana Hajdy a po rozpraví výbor  za 1) doporučuje Senátu Parlamentu ČR vyjádřit vůli se návrhem zákona nezabývat. Výbor hlasoval jednotní, ponívad váil dva faktory, o kterých zde bylo hovořeno  za prvé projednávání v legislativní nouzi a za druhé to, co před chvílí zdůvodnila paní ministryní, zodpovídnost vlády za koeficient 2,75 ve vztahu k Ústavnímu soudu, e je v pořádku. Výbor toto stanovisko paní ministryní respektoval. Za 2) výbor určuje zpravodajem výboru pro jednání na schůzi Senátu mne a za 3) povířil předsedu výboru, aby předloil toto usnesení předsedovi Senátu. Díkuji za pozornost.</w:t>
        <w:br/>
        <w:t>Předseda Senátu Milan tích:</w:t>
        <w:br/>
        <w:t>Také díkuji. Prosím, abyste se posadil ke stolku zpravodajů, sledoval rozpravu a případní se k ní vyjádřil. Ptám se, zda si přeje vystoupit zpravodaj ústavní právního výboru pan senátor Miroslav Antl. Ano, prosím, pane senátore.</w:t>
        <w:br/>
        <w:t>Senátor Miroslav Antl:</w:t>
        <w:br/>
        <w:t>Váený pane předsedo Senátu, váená paní ministryní, váené kolegyní, váení kolegové. Před sebou máte 14. usnesení ústavní-právního výboru Senátu Parlamentu ČR ze 4. schůze, konané včera, to je dne 27. prosince  2012. Z ního pak vyplývá, e ná ústavní-právní výbor pod I. doporučuje Senátu Parlamentu ČR vrátit projednávaný návrh zákona Poslanecké snímovní s pozmíňovacími návrhy, které jsou uvedeny v příloze tohoto usnesení opticky vzadu; II. určuje zpravodajem výboru pro projednání této víci na schůzi Senátu senátora Miroslava Antla; a III. povířuje tého, to znamená senátora Miroslava Antla, aby jako předseda ústavní-právního výboru Senátu Parlamentu ČR vyrozumíl pana předsedu Senátu Parlamentu ČR.</w:t>
        <w:br/>
        <w:t>Já vás jenom v rychlosti, ve stručnosti, protoe doufám, e se dostaneme a do podrobné rozpravy, seznámím; ne s pozmíňovacími návrhy, ale spí s probíhlou rozpravou v ústavní-právním výboru a proč jsme dospíli k takovémuto názoru. Ústavní-právní výbor podle mého názoru, resp. podle vítiny členů ústavní-právního výboru by míl předevím přezkoumávat návrhy zákonů i z hlediska srovnání s Ústavou, porovnání s platným právem České republiky, a proto článek I. je tak, jak by míl správní znít.</w:t>
        <w:br/>
        <w:t>To znamená, podíváme-li se na nález Ústavního soudu pod spisovou značkou Pl. ÚS 33/11 ze dne 3. 5. 2012, který byl zveřejnín pod číslem 181/2012 Sb., tak je jasní řečeno, e nejde o zvýení platů, jak se různí dočítám a slýchám z médií, ale jde o dorovnání platů a Ústavní soud jasní říká, e soudci by ty platy míli mít dorovnány, a v tuto chvíli to není koeficient 2,75, ale koeficient 3. Chci k tomu říci, e i vláda je povinna se řídit nálezy Ústavního soudu, protoe je to součástí platného práva. Podívejme se do ústavy, tam je jasní řečeno, e Ústavní soud vykládá zákon, a pro nás je tento výklad, je-li v podobí nálezu Ústavního soudu, závazný. Proto ÚPV se řídil závazným nálezem Ústavního soudu a navrhuje vám, abychom ten koeficient zvýili na 3.</w:t>
        <w:br/>
        <w:t>Jinak pokud jde o dalí část, to znamená, my jsme to označili jako přílepek, já jsem opatrný z hlediska přílepků, protoe vlastní ono jakoby to souvisí s názvem zákona. Take dejme tomu poslanecký přídavek  tak jsme řekli, e skuteční, a paní ministryní to tady řekla, vláda nenavrhovala zabývat se vůbec níčím dalím, ne jsou platy soudců. Kdy se podíváte do mnou zmíníného nálezu Ústavního soudu, tak ten rovní říká, nebo nezmiňuje vůbec, respektive oddíluje platy soudců od ostatních platů. Take to je skuteční vícní úplní navíc. Myslím si, nebo jsem přesvídčen, e to nepatří do projednání takového návrhu zákona.</w:t>
        <w:br/>
        <w:t>Jinak pokud tady pan senátor Vladimír Dryml zmínil, e nejde podle jeho názoru o stav legislativní nouze, já to mohu plní podpořit a mohl bych tady mluvit 20 minut, nebo jetí déle. Podle mne i paní senátorka Elika Wagnerová by to mohla doplnit, protoe ona byla zpravodajkou nálezu Ústavního soudu předelého. To znamená, to je, tuím, číslo 55/10, kde jasní se stanoví podmínky, kdy je vyhláen stav legislativní nouze. A stav legislativní nouze není v tom, e vláda prostí nestíhá předloit zákony tak, jak má. Já připomínám, e před více ne rokem jsem tady zmiňoval u platů státních zástupců, e tehdy ministerstvo práce a sociálních vící, respektive pan ministr Drábek tady u míl tendence dát pozmíňovací návrh na to, aby se dorovnaly i platy soudců, jinak e oni si budou stíovat u soudu a u Ústavního soudu, a tak to také bylo. Ale to se mohlo udílat před rokem a dvíma mísíci, a ne tak, abychom tady jednali v legislativní nouzi. Ale my máme zkrácené jednání a stejní bychom se seli, a jak jsme zvyklí, tak stejní vdycky projednáme vechno včas.</w:t>
        <w:br/>
        <w:t>Take já prosím, abyste propustili tento tisk do podrobné rozpravy a pak bych vás seznámil s přesnými důvody naeho návrhu. V tuto chvíli vám pouze díkuji za pozornost.</w:t>
        <w:br/>
        <w:t>Předseda Senátu Milan tích:</w:t>
        <w:br/>
        <w:t>Díkuji, pane senátore. Ptám se, zda si přeje vystoupit zpravodaj výboru pro zdravotnictví a sociální politiku senátor Zdeník Schwarz. Ano, prosím.</w:t>
        <w:br/>
        <w:t>Senátor Zdeník Schwarz:</w:t>
        <w:br/>
        <w:t>Dobrý den, pane předsedající, kolegyní a kolegové, já jsem na zdravotním výboru navrhoval, aby byl návrh schválen. Přesto vítina členů výboru byla pro zamítnutí. Čili zdravotní výbor ve svém usnesení navrhuje zamítnout.</w:t>
        <w:br/>
        <w:t>Předseda Senátu Milan tích:</w:t>
        <w:br/>
        <w:t>Díkuji vám, pane výborový zpravodaji. Pouze chci upozornit, e podklady, které jsme dostali k dispozici, jsou v rozporu s vaím sdílením. Teï neprobíhá rozprava, take nemůu nikoho jiného připustit k diskusi.</w:t>
        <w:br/>
        <w:t>Vzhledem k tomu, váené kolegyní a váení kolegové, e v usnesení VHZD byl předloen návrh, aby Senát vyjádřil vůli návrhem zákona se nezabývat, budeme o tomto návrhu hlasovat. Je to dle naeho jednacího řádu. Přizvu k hlasování.</w:t>
        <w:br/>
        <w:t>Vzhledem k tomu, e zazníl návrh, aby Senát vyjádřil vůli návrhem zákona se nezabývat, budeme o tomto návrhu hlasovat. V sále je aktuální přítomno 74 senátorek a senátorů, kvorum pro přijetí je 38.</w:t>
        <w:br/>
        <w:t>Zahajuji hlasování. Kdo s tímto návrhem souhlasí, stiskne tlačítko ANO a zvedne ruku. Kdo je proti tomuto návrhu, stiskne tlačítko NE a zvedne ruku. Díkuji.</w:t>
        <w:br/>
        <w:t>Hlasování č. 4</w:t>
        <w:br/>
        <w:t>, registrováno 74, kvorum pro přijetí 38, pro návrh 57, proti 11. Návrh byl schválen.</w:t>
        <w:br/>
        <w:t>Tudí projednávání tohoto bodu je ukončeno.</w:t>
        <w:br/>
        <w:t>Dalím bodem je</w:t>
        <w:br/>
        <w:t>Návrh zákona, kterým se míní zákon č. 359/1999 Sb., o sociální-právní ochraní dítí, ve zníní pozdíjích předpisů, a zákon č. 435/2004 Sb., o zamístnanosti, ve zníní pozdíjích předpisů</w:t>
        <w:br/>
        <w:t>Tisk č.</w:t>
        <w:br/>
        <w:t>11</w:t>
        <w:br/>
        <w:t>Tento návrh zákona jste obdreli jako senátní tisk č. 11. Návrh uvede ministryní práce a sociálních vící Ludmila Müllerová, kterou nyní prosím, aby nás seznámila s návrhem zákona.</w:t>
        <w:br/>
        <w:t>Ministryní práce a sociálních vící ČR Ludmila Müllerová:</w:t>
        <w:br/>
        <w:t>Váené paní kolegyní, páni kolegové, pane předsedo, budu předkládat druhý návrh zákona, který je opít předkládán v reimu legislativní nouze, to znamená, hasíme do určité míry níjaký poár. Předkládaný návrh zákona řeí situaci, která nastala v souvislosti s přijetím novely zákona o sociální právní ochraní dítí a novely zákona o zamístnanosti, který tam byl instalován formou pozmíňovacího návrhu.</w:t>
        <w:br/>
        <w:t>V dobí projednávání snímovního tisku č. 564 v Poslanecké snímovní ministerstvo práce a sociálních vící předpokládalo, e k datu účinnosti zákona bude karta sociálních systémů  ji příjemcům sociálních dávek, tedy zejména dávek v nezamístnanosti, to znamená podpor v nezamístnanosti a také dávek pístounské péče - plní funkční a e tyto karty budou postupní, tak jak budou adatelé přicházet, předávány. Bohuel se tomu tak nestalo a zákon neobsahoval, čili tato novela zákona jak sociální právní ochraní dítí, tak novela zákona o zamístnanosti neobsahovala takzvaná přechodná ustanovení. Musím tedy říci, e se tato přechodná ustanovení navrhují práví v reimu legislativní nouze, aby od 1. 1. 2013 mohly být příjemcům podpor v nezamístnanosti, při rekvalifikaci, klientům pobírajícím kompenzaci odstupného a také, jak jsem zmiňovala, dávek pístounské péče, aby mohly být vypláceny dávky stávajícím způsobem, to znamená, buï hotoví sloenkou, nebo přímo na účet.</w:t>
        <w:br/>
        <w:t>Take v tom spočívá ta zmína, to znamená přijetí tíchto dvou přechodných opatření.</w:t>
        <w:br/>
        <w:t>V tuto chvíli vám díkuji za pozornost.</w:t>
        <w:br/>
        <w:t>Předseda Senátu Milan tích:</w:t>
        <w:br/>
        <w:t>Díkuji, paní ministryní. Návrh projednal ÚPV, usnesení jste obdreli jako senátní tisk č. 11/2. Zpravodajem výboru byl určen pan senátor Miroslav Nenutil. Organizační výbor určil garančním výborem pro projednávání tohoto návrhu zákona výbor pro zdravotnictví a sociální politiku. Výbor přijal usnesení, které vám bylo rozdáno jako senátní tisk č. 11/1. Zpravodajkou výboru je paní senátorka Boena Sekaninová, kterou prosím, aby nás nyní seznámila se zpravodajskou zprávou.</w:t>
        <w:br/>
        <w:t>Senátorka Boena Sekaninová:</w:t>
        <w:br/>
        <w:t>Váený pane předsedající, váené senátorky, váení senátoři, návrh zákona představuje novelu dvou právních předpisů, zákona o sociální právní ochraní dítí a zákona o zamístnanosti. V obecné roviní se zabývá problematikou výplaty dávek pístounské péče, podpory v nezamístnanosti, podpory při rekvalifikaci a kompenzace podle § 44b zákona o zamístnanosti.</w:t>
        <w:br/>
        <w:t>Výplata má podle výe uvedených zákonů probíhat prostřednictvím karty sociálních systémů. V dobí přípravy a přijetí uvedeného zákona bylo předpokládáno, e karta sociálních systémů ji bude příjemcům tíchto podpor průbíní vydávána, ale nebylo oetřeno, jak se bude postupovat v případí, e tomu tak nebude.</w:t>
        <w:br/>
        <w:t>Návrh zákona tedy řeí přechodné období pro výplatu uvedených dávek a podpor do doby vydání karty sociálních systémů.</w:t>
        <w:br/>
        <w:t>Výbor pro zdravotnictví a sociální politiku se tímto návrhem zabýval, a vzhledem k tomu, e Senát projednal 6. prosince 2012 senátní návrh, kterým se zruuje karta sociálních systémů, doporučuje Senátu Parlamentu České republiky návrhem zákona se nezabývat. Díkuji.</w:t>
        <w:br/>
        <w:t>Předseda Senátu Milan tích:</w:t>
        <w:br/>
        <w:t>Také díkuji a prosím, abyste zaujala místo u stolku zpravodajů, sledovala rozpravu a případní se k ní na závír vyjádřila.</w:t>
        <w:br/>
        <w:t>Tái se, zda si přeje vystoupit zpravodaj ústavní-právního výboru? Ano, pan senátor Miroslav Nenutil nyní bude vystupovat.</w:t>
        <w:br/>
        <w:t>Senátor Miroslav Nenutil:</w:t>
        <w:br/>
        <w:t>Váený pane předsedo, váené paní ministryní, milé kolegyní, váení kolegové. Ústavní-právní výbor se zabýval návrhem tohoto zákona, posuzoval jej z čistí legislativní technického hlediska a lze konstatovat, e po této stránce návrh zákona nevykazuje ádné legislativní nedostatky.</w:t>
        <w:br/>
        <w:t>Nicméní ve zpravodajské zpráví bylo řečeno, e se tady opít projevuje lze říci nepřesnost, nedůslednost, nechci-li pouít zrovna slova nesystémovost navrhovatelů zákona, protoe navrhovatelé zákona vlastní předjímali u platnost jiných zákonů anebo časové termíny, je byly nereálné.</w:t>
        <w:br/>
        <w:t>I přesto ústavní-právní výbor Senátu Parlamentu České republiky přijal usnesení, kde doporučuje naemu Senátu schválit projednávaný návrh zákona ve zníní postoupeném Poslaneckou snímovnou.</w:t>
        <w:br/>
        <w:t>Díkuji za pozornost.</w:t>
        <w:br/>
        <w:t>Předseda Senátu Milan tích:</w:t>
        <w:br/>
        <w:t>Také díkuji, pane senátore. A vzhledem k tomu, e výbor pro zdravotnictví a sociální politiku navrhl návrhem zákona se nezabývat, budeme o tomto návrhu hlasovat.</w:t>
        <w:br/>
        <w:t>Budeme hlasovat o návrhu návrhem zákona se nezabývat. V sále je přítomno 74 senátorek a senátorů, kvorum pro přijetí je 38.</w:t>
        <w:br/>
        <w:t>Zahajuji hlasování. Kdo souhlasí s tímto návrhem, stiskne tlačítko ANO a zvedne ruku. Kdo je proti tomuto návrhu, stiskne tlačítko NE a zvedne ruku. Díkuji.</w:t>
        <w:br/>
        <w:t>Vhlasování č. 5</w:t>
        <w:br/>
        <w:t>registrováno 74, kvorum pro přijetí 38, pro návrh 34, proti 24. Návrh byl zamítnut.</w:t>
        <w:br/>
        <w:t>Otevírám obecnou rozpravu. Kdo se hlásí do obecné rozpravy? Do obecné rozpravy se nikdo nehlásí, take obecnou rozpravu končím. Paní senátorka Bayerová se přihlásila pozdí. Přistoupíme tudí k hlasování. Ale předtím se jetí zeptám předkladatelky, zdali se chce vyjádřit. Není k čemu, nechce. Ani garanční zpravodajka se nechce vyjádřit. Můeme tudí skuteční přistoupit k hlasování.</w:t>
        <w:br/>
        <w:t>Budeme hlasovat o návrhu, který je v usnesení ústavní-právního výboru, schválit projednávaný návrh zákona ve zníní postoupeném Poslaneckou snímovnou. Přítomno je 74 senátorek a senátorů, potřebné kvorum pro přijetí je 38.</w:t>
        <w:br/>
        <w:t>Zahajuji hlasování. Kdo souhlasí, stiskne tlačítko ANO a zvedne ruku. Kdo je proti tomuto návrhu, stiskne tlačítko NE a zvedne ruku. Díkuji.</w:t>
        <w:br/>
        <w:t>hlasování č. 6</w:t>
        <w:br/>
        <w:t>registrováno 74, kvorum pro přijetí 38, pro návrh 62, proti nikdo. Návrh byl schválen.</w:t>
        <w:br/>
        <w:t>Díkuji předkladatelce, díkuji i zpravodajům a projednávání tohoto bodu končím.</w:t>
        <w:br/>
        <w:t>Váené kolegyní, váení kolegové, tím jsme vyčerpali pořad dnení naí schůze. Díkuji vám za účast a za vá přístup k jednání.</w:t>
        <w:br/>
        <w:t>Je to poslední jednání v letoním roce. Díkuji vám za odvedenou práci. Do nového roku 2013 vám přeji ve dobré, hlavní pevné zdraví, spokojenost ve vaich rodinách a úspích ve vem tom, co činíte, zejména při práci v Senátu.</w:t>
        <w:br/>
        <w:t>Paní ministryní se chce jetí vyjádřit, prosím.</w:t>
        <w:br/>
        <w:t>Ministryní práce a sociálních vící ČR Ludmila Müllerová:</w:t>
        <w:br/>
        <w:t>Paní kolegyní, páni kolegové, já vám velmi díkuji za vá konstruktivní přístup. Chtíla bych dát slib do nového roku, e nepřesností z ministerstva práce a sociálních vící bude co nejméní.</w:t>
        <w:br/>
        <w:t>Přeji vám hodní úspíchů v dalím období a jetí jednou díkuji. Píkný den!</w:t>
        <w:br/>
        <w:t>Předseda Senátu Milan tích:</w:t>
        <w:br/>
        <w:t>Díkuji. Třetí schůzi Senátu Parlamentu České republiky v tuto chvíli ukončuji.</w:t>
        <w:br/>
        <w:t>(Jednání ukončeno v 10.36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