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D9E5E18" w14:textId="77777777" w:rsidR="008F4138" w:rsidRDefault="008F4138">
      <w:pPr>
        <w:pStyle w:val="z-TopofForm"/>
      </w:pPr>
      <w:r>
        <w:t>Top of Form</w:t>
      </w:r>
    </w:p>
    <w:p w14:paraId="7F8C836D" w14:textId="25093BC5" w:rsidR="008F4138" w:rsidRDefault="008F4138">
      <w:pPr>
        <w:pStyle w:val="Heading5"/>
        <w:divId w:val="1353609025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1991-08-14</w:t>
        </w:r>
      </w:hyperlink>
    </w:p>
    <w:p w14:paraId="4C9ADC17" w14:textId="77777777" w:rsidR="008F4138" w:rsidRDefault="008F4138">
      <w:pPr>
        <w:rPr>
          <w:rFonts w:eastAsia="Times New Roman"/>
        </w:rPr>
      </w:pPr>
    </w:p>
    <w:p w14:paraId="6BFA42FB" w14:textId="77777777" w:rsidR="008F4138" w:rsidRDefault="008F4138">
      <w:pPr>
        <w:divId w:val="77942015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AE89536" w14:textId="77777777" w:rsidR="008F4138" w:rsidRDefault="008F4138">
      <w:pPr>
        <w:divId w:val="570509807"/>
        <w:rPr>
          <w:rFonts w:eastAsia="Times New Roman"/>
        </w:rPr>
      </w:pPr>
      <w:r>
        <w:rPr>
          <w:rFonts w:eastAsia="Times New Roman"/>
        </w:rPr>
        <w:pict w14:anchorId="32709522"/>
      </w:r>
      <w:r>
        <w:rPr>
          <w:rFonts w:eastAsia="Times New Roman"/>
        </w:rPr>
        <w:pict w14:anchorId="24161238"/>
      </w:r>
      <w:r>
        <w:rPr>
          <w:rFonts w:eastAsia="Times New Roman"/>
          <w:noProof/>
        </w:rPr>
        <w:drawing>
          <wp:inline distT="0" distB="0" distL="0" distR="0" wp14:anchorId="7DC5B227" wp14:editId="24506AC5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12689" w14:textId="77777777" w:rsidR="008F4138" w:rsidRDefault="008F413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7A76045" w14:textId="77777777">
        <w:trPr>
          <w:tblCellSpacing w:w="0" w:type="dxa"/>
        </w:trPr>
        <w:tc>
          <w:tcPr>
            <w:tcW w:w="2500" w:type="pct"/>
            <w:hideMark/>
          </w:tcPr>
          <w:p w14:paraId="72204197" w14:textId="77777777" w:rsidR="008F4138" w:rsidRDefault="008F413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2636/91</w:t>
            </w:r>
          </w:p>
        </w:tc>
        <w:tc>
          <w:tcPr>
            <w:tcW w:w="2500" w:type="pct"/>
            <w:hideMark/>
          </w:tcPr>
          <w:p w14:paraId="5A81264E" w14:textId="77777777" w:rsidR="008F4138" w:rsidRDefault="008F4138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14. srpna 1991</w:t>
            </w:r>
          </w:p>
        </w:tc>
      </w:tr>
    </w:tbl>
    <w:p w14:paraId="5B24FA0D" w14:textId="77777777" w:rsidR="008F4138" w:rsidRDefault="008F4138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14. srpna 1991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(26. schůze)</w:t>
      </w:r>
    </w:p>
    <w:p w14:paraId="3499AD66" w14:textId="77777777" w:rsidR="008F4138" w:rsidRDefault="008F413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069DF262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1. Návrh na jmenování náměstka ředitele Federální bezpečnostní informační služby</w:t>
      </w:r>
      <w:r>
        <w:t xml:space="preserve"> </w:t>
      </w:r>
    </w:p>
    <w:p w14:paraId="74684249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č.j. 2525/91</w:t>
      </w:r>
      <w:r>
        <w:t xml:space="preserve"> </w:t>
      </w:r>
    </w:p>
    <w:p w14:paraId="5EC3DC8F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AF14579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3502FF89" w14:textId="4E1FFEBE" w:rsidR="008F4138" w:rsidRDefault="008F413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269.</w:t>
        </w:r>
      </w:hyperlink>
    </w:p>
    <w:p w14:paraId="4F11F6AC" w14:textId="77777777" w:rsidR="008F4138" w:rsidRDefault="008F413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Návrh zákona o rozhlasovém a televizním vysílání</w:t>
      </w:r>
      <w:r>
        <w:rPr>
          <w:rFonts w:eastAsia="Times New Roman"/>
        </w:rPr>
        <w:t xml:space="preserve"> </w:t>
      </w:r>
    </w:p>
    <w:p w14:paraId="7F30FE65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č.j. 2444/91</w:t>
      </w:r>
      <w:r>
        <w:t xml:space="preserve"> </w:t>
      </w:r>
    </w:p>
    <w:p w14:paraId="159C67B3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</w:t>
      </w:r>
      <w:r>
        <w:t xml:space="preserve"> </w:t>
      </w:r>
    </w:p>
    <w:p w14:paraId="2C42ED02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1E8B3B4C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a) p r o j e d n a l a návrh zákona o rozhlasovém a televizním vysílání s tím, že při jeho dalším zpracování bude přihlédnuto k připomínkám a námětům uvedeným ve stanovisku vlády České republiky,</w:t>
      </w:r>
      <w:r>
        <w:t xml:space="preserve"> </w:t>
      </w:r>
    </w:p>
    <w:p w14:paraId="5E6E96B8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České republiky, aby o tomto stanovisku vlády informoval předsedu vlády ČSFR JUDr. P. Rychetského,</w:t>
      </w:r>
      <w:r>
        <w:t xml:space="preserve"> </w:t>
      </w:r>
    </w:p>
    <w:p w14:paraId="5398EEF4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lastRenderedPageBreak/>
        <w:t xml:space="preserve">c) u l o ž i l a ministru kultury, aby v návaznosti na dořešení koncepce postavení Federální rady pro rozhlasové </w:t>
      </w:r>
      <w:r>
        <w:rPr>
          <w:rFonts w:ascii="Times New Roman CE" w:hAnsi="Times New Roman CE" w:cs="Times New Roman CE"/>
        </w:rPr>
        <w:t xml:space="preserve">a televizní vysílání vypracoval návrh zákona České národní rady o působnosti orgánů České republiky na úseku rozhlasového </w:t>
      </w:r>
    </w:p>
    <w:p w14:paraId="2D13E5E0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a televizního vysílání a předložil ho vládě k projednání do 30 dnů od předložení vládního návrhu zákona o rozhlasovém a televizním vysílání Federálnímu shromáždění ČSFR.</w:t>
      </w:r>
      <w:r>
        <w:t xml:space="preserve"> </w:t>
      </w:r>
    </w:p>
    <w:p w14:paraId="6F66970B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3. Zabezpečení oprav vad panelové výstavby u domů v družstevním vlastnictví</w:t>
      </w:r>
      <w:r>
        <w:t xml:space="preserve"> </w:t>
      </w:r>
    </w:p>
    <w:p w14:paraId="4DBD6493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č.j. 2540/91</w:t>
      </w:r>
      <w:r>
        <w:t xml:space="preserve"> </w:t>
      </w:r>
    </w:p>
    <w:p w14:paraId="75C844AC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EFF828E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</w:t>
      </w:r>
    </w:p>
    <w:p w14:paraId="4B405608" w14:textId="645D8E30" w:rsidR="008F4138" w:rsidRDefault="008F413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270.</w:t>
        </w:r>
      </w:hyperlink>
    </w:p>
    <w:p w14:paraId="7E313F94" w14:textId="77777777" w:rsidR="008F4138" w:rsidRDefault="008F413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Zpráva o stavu a účinnosti řízení bezpečnosti práce a bezpečnosti technických zařízení v ČR do roku 1990 a v roce 1990</w:t>
      </w:r>
      <w:r>
        <w:rPr>
          <w:rFonts w:eastAsia="Times New Roman"/>
        </w:rPr>
        <w:t xml:space="preserve"> </w:t>
      </w:r>
    </w:p>
    <w:p w14:paraId="42610654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č.j. 2482/91</w:t>
      </w:r>
      <w:r>
        <w:t xml:space="preserve"> </w:t>
      </w:r>
    </w:p>
    <w:p w14:paraId="1F3C9E35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38E1AFC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V l á d a ke zprávě, kterou předložil předseda Českého úřadu bezpečnosti práce přijala</w:t>
      </w:r>
    </w:p>
    <w:p w14:paraId="2DAE3D8B" w14:textId="3EE49198" w:rsidR="008F4138" w:rsidRDefault="008F413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271.</w:t>
        </w:r>
      </w:hyperlink>
    </w:p>
    <w:p w14:paraId="107BCB0D" w14:textId="77777777" w:rsidR="008F4138" w:rsidRDefault="008F413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na rozčlenění Československého rozhlasu na Český rozhlas, Slovenský rozhlas a federální Československý rozhlas</w:t>
      </w:r>
      <w:r>
        <w:rPr>
          <w:rFonts w:eastAsia="Times New Roman"/>
        </w:rPr>
        <w:t xml:space="preserve"> </w:t>
      </w:r>
    </w:p>
    <w:p w14:paraId="7829651F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č.j. 2559/91</w:t>
      </w:r>
      <w:r>
        <w:t xml:space="preserve"> </w:t>
      </w:r>
    </w:p>
    <w:p w14:paraId="67194754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FD23F1A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V l á d a po projednání přijala</w:t>
      </w:r>
    </w:p>
    <w:p w14:paraId="4FCB9D43" w14:textId="26FCD7D3" w:rsidR="008F4138" w:rsidRDefault="008F413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272.</w:t>
        </w:r>
      </w:hyperlink>
    </w:p>
    <w:p w14:paraId="515D04DB" w14:textId="77777777" w:rsidR="008F4138" w:rsidRDefault="008F413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Informace o založení majetkové účasti "Intergeo (Tanzania) Ltd."</w:t>
      </w:r>
      <w:r>
        <w:rPr>
          <w:rFonts w:eastAsia="Times New Roman"/>
        </w:rPr>
        <w:t xml:space="preserve"> </w:t>
      </w:r>
    </w:p>
    <w:p w14:paraId="78902683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č.j. 2497/91</w:t>
      </w:r>
      <w:r>
        <w:t xml:space="preserve"> </w:t>
      </w:r>
    </w:p>
    <w:p w14:paraId="4D227171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-----------------------------------------------------------------</w:t>
      </w:r>
      <w:r>
        <w:t xml:space="preserve"> </w:t>
      </w:r>
    </w:p>
    <w:p w14:paraId="3D66CDA6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V l á d a po projednání souhlasila s předloženým návrhem</w:t>
      </w:r>
    </w:p>
    <w:p w14:paraId="2BEC2BBA" w14:textId="77410D0D" w:rsidR="008F4138" w:rsidRDefault="008F413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273.</w:t>
        </w:r>
      </w:hyperlink>
    </w:p>
    <w:p w14:paraId="1E5650EB" w14:textId="77777777" w:rsidR="008F4138" w:rsidRDefault="008F413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Návrh koncepce účasti ČSFR v Organizaci spojených národů pro výživu a zemědělství (FAO) na období let 1991 - 1995 a hodnocení plnění koncepce za léta 1986 - 1990</w:t>
      </w:r>
      <w:r>
        <w:rPr>
          <w:rFonts w:eastAsia="Times New Roman"/>
        </w:rPr>
        <w:t xml:space="preserve"> </w:t>
      </w:r>
    </w:p>
    <w:p w14:paraId="706B12BF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č.j. 2571/91</w:t>
      </w:r>
      <w:r>
        <w:t xml:space="preserve"> </w:t>
      </w:r>
    </w:p>
    <w:p w14:paraId="56BB1F3F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3AAA973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V l á d a k předloženému návrhu přijala</w:t>
      </w:r>
    </w:p>
    <w:p w14:paraId="25337A65" w14:textId="459FEB18" w:rsidR="008F4138" w:rsidRDefault="008F413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274.</w:t>
        </w:r>
      </w:hyperlink>
    </w:p>
    <w:p w14:paraId="42EB3175" w14:textId="77777777" w:rsidR="008F4138" w:rsidRDefault="008F413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Souhrnná zpráva o stavu ochrany vod před znečištěním</w:t>
      </w:r>
      <w:r>
        <w:rPr>
          <w:rFonts w:eastAsia="Times New Roman"/>
        </w:rPr>
        <w:t xml:space="preserve"> </w:t>
      </w:r>
    </w:p>
    <w:p w14:paraId="53D53B41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č.j. 2500/91</w:t>
      </w:r>
      <w:r>
        <w:t xml:space="preserve"> </w:t>
      </w:r>
    </w:p>
    <w:p w14:paraId="364F2014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</w:t>
      </w:r>
      <w:r>
        <w:t xml:space="preserve"> </w:t>
      </w:r>
    </w:p>
    <w:p w14:paraId="148E7596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V l á d a po projednání souhrnné zprávy o stavu ochrany vod před znečištěním v z a l a n a v ě d o m í ,</w:t>
      </w:r>
      <w:r>
        <w:t xml:space="preserve"> </w:t>
      </w:r>
    </w:p>
    <w:p w14:paraId="3841B88F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 xml:space="preserve">a) </w:t>
      </w:r>
      <w:r>
        <w:rPr>
          <w:rFonts w:ascii="Times New Roman CE" w:hAnsi="Times New Roman CE" w:cs="Times New Roman CE"/>
        </w:rPr>
        <w:t>že znečištění povrchových a podzemních vod se významně nemění a nevyhovuje současným požadavkům ochrany vod,</w:t>
      </w:r>
      <w:r>
        <w:t xml:space="preserve"> </w:t>
      </w:r>
    </w:p>
    <w:p w14:paraId="4C522136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b) informaci o postupu prací na Projektu Labe,</w:t>
      </w:r>
      <w:r>
        <w:t xml:space="preserve"> </w:t>
      </w:r>
    </w:p>
    <w:p w14:paraId="05D0F79A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c) že ministr životního prostředí předloží do 30. června 1992 vládě zprávu o stavu ochrany vod před znečištěním.</w:t>
      </w:r>
      <w:r>
        <w:t xml:space="preserve"> </w:t>
      </w:r>
    </w:p>
    <w:p w14:paraId="3CB78066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9. Přístup ke snižování emisí škodlivin do ovzduší z uhelné energetiky ve vazbě na mezinárodní závazky snížení emisí oxidů síry a dusíku</w:t>
      </w:r>
      <w:r>
        <w:t xml:space="preserve"> </w:t>
      </w:r>
    </w:p>
    <w:p w14:paraId="66C59E65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č.j. 2484/91</w:t>
      </w:r>
      <w:r>
        <w:t xml:space="preserve"> </w:t>
      </w:r>
    </w:p>
    <w:p w14:paraId="465A849F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99EB23D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V l á d a po projednání předložené zprávy u l o ž i l a ministrům životního prostředí, průmyslu a financí vypracovat komplexní návrh snižování emisí uhelné energetiky do ovzduší na území ČR a předložit jej vládě do 31. srpna 1991.</w:t>
      </w:r>
      <w:r>
        <w:t xml:space="preserve"> </w:t>
      </w:r>
    </w:p>
    <w:p w14:paraId="782885E7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10. Návrh na rozšíření použití účelové rezervy 200 mil. Kčs i na jiné ekologicky postižené oblasti</w:t>
      </w:r>
      <w:r>
        <w:t xml:space="preserve"> </w:t>
      </w:r>
    </w:p>
    <w:p w14:paraId="45A5F484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č.j. 2574/91</w:t>
      </w:r>
      <w:r>
        <w:t xml:space="preserve"> </w:t>
      </w:r>
    </w:p>
    <w:p w14:paraId="0AA240B3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0D98D737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V l á d a souhlasila s návrhem ministra zdravotnictví</w:t>
      </w:r>
    </w:p>
    <w:p w14:paraId="3B8517B2" w14:textId="1FB59E62" w:rsidR="008F4138" w:rsidRDefault="008F413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275.</w:t>
        </w:r>
      </w:hyperlink>
    </w:p>
    <w:p w14:paraId="7BEAE2C6" w14:textId="77777777" w:rsidR="008F4138" w:rsidRDefault="008F413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Návrh nařízení vlády ČSFR o stanovení nejnižší měsíční mzdy pro účely trestního zákona</w:t>
      </w:r>
      <w:r>
        <w:rPr>
          <w:rFonts w:eastAsia="Times New Roman"/>
        </w:rPr>
        <w:t xml:space="preserve"> </w:t>
      </w:r>
    </w:p>
    <w:p w14:paraId="7D0AC155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č.j. 2512/91</w:t>
      </w:r>
      <w:r>
        <w:t xml:space="preserve"> </w:t>
      </w:r>
    </w:p>
    <w:p w14:paraId="20A7E061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3579E83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</w:p>
    <w:p w14:paraId="3368E70D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a) p r o j e d n a l a návrh nařízení vlády ČSFR o stanovení nejnižší měsíční mzdy pro účely trestního zákona a doporučuje jej upravit podle stanoviska vlády České republiky,</w:t>
      </w:r>
      <w:r>
        <w:t xml:space="preserve"> </w:t>
      </w:r>
    </w:p>
    <w:p w14:paraId="5A74A0EF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ČR, aby o tomto stanovisku informoval místopředsedu vlády ČSFR JUDr. P. Rychetského.</w:t>
      </w:r>
      <w:r>
        <w:t xml:space="preserve"> </w:t>
      </w:r>
    </w:p>
    <w:p w14:paraId="474EC80A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12. Návrh zákona o dovozní dani a o změnách a doplnění zákona č. 73/1952 Sb., o dani z obratu, ve znění zákona č. 107/1990 Sb.</w:t>
      </w:r>
      <w:r>
        <w:t xml:space="preserve"> </w:t>
      </w:r>
    </w:p>
    <w:p w14:paraId="345D11F5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č.j. 2494/91</w:t>
      </w:r>
      <w:r>
        <w:t xml:space="preserve"> </w:t>
      </w:r>
    </w:p>
    <w:p w14:paraId="7186B42D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7BB09D3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</w:p>
    <w:p w14:paraId="3D74B7A6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a) s o u h l a s i l a s návrhem zákona o dovozní dani a o změnách a doplnění zákona č. 73/1952 Sb., o dani z obratu, ve znění zákona č. 107/1990 Sb. s tím, že při jeho dalším zpracování bude přihlédnuto k připomínkám a námětům obsaženým ve stanovisku vlády České republiky,</w:t>
      </w:r>
      <w:r>
        <w:t xml:space="preserve"> </w:t>
      </w:r>
    </w:p>
    <w:p w14:paraId="41B62688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České republiky, aby o tomto stanovisku informoval místopředsedu vlády ČSFR JUDr. P. Rychetského.</w:t>
      </w:r>
      <w:r>
        <w:t xml:space="preserve"> </w:t>
      </w:r>
    </w:p>
    <w:p w14:paraId="03F11756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13. Návrh zásad zákona o užitných vzorech</w:t>
      </w:r>
      <w:r>
        <w:t xml:space="preserve"> </w:t>
      </w:r>
    </w:p>
    <w:p w14:paraId="5318EF3F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č.j. 2478/91</w:t>
      </w:r>
      <w:r>
        <w:t xml:space="preserve"> </w:t>
      </w:r>
    </w:p>
    <w:p w14:paraId="7E9F15C8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-----------------------------------------</w:t>
      </w:r>
      <w:r>
        <w:t xml:space="preserve"> </w:t>
      </w:r>
    </w:p>
    <w:p w14:paraId="381387F4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60535D80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 xml:space="preserve">a) s o u h l a s i l a </w:t>
      </w:r>
      <w:r>
        <w:rPr>
          <w:rFonts w:ascii="Times New Roman CE" w:hAnsi="Times New Roman CE" w:cs="Times New Roman CE"/>
        </w:rPr>
        <w:t>s návrhem zásad zákona o užitných vzorech a doporučila, aby při jeho dalším zpracování byly zohledněny připomínky a náměty uvedené ve stanovisku vlády České republiky,</w:t>
      </w:r>
      <w:r>
        <w:t xml:space="preserve"> </w:t>
      </w:r>
    </w:p>
    <w:p w14:paraId="7936EABD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ČR, aby o tomto stanovisku informoval místopředsedu vlády ČSFR JUDr. P. Rychetského.</w:t>
      </w:r>
      <w:r>
        <w:t xml:space="preserve"> </w:t>
      </w:r>
    </w:p>
    <w:p w14:paraId="4AD83C6F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14. Návrh zásad zákona o občanských průkazech</w:t>
      </w:r>
      <w:r>
        <w:t xml:space="preserve"> </w:t>
      </w:r>
    </w:p>
    <w:p w14:paraId="64935E31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č.j. 2467/91</w:t>
      </w:r>
      <w:r>
        <w:t xml:space="preserve"> </w:t>
      </w:r>
    </w:p>
    <w:p w14:paraId="04915EE9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</w:t>
      </w:r>
      <w:r>
        <w:t xml:space="preserve"> </w:t>
      </w:r>
    </w:p>
    <w:p w14:paraId="57F2D3B4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</w:p>
    <w:p w14:paraId="19B09009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a) s o u h l a s i l a s návrhem zásad zákona o občanských průkazech s tím, že při jeho dalším zpracování bude přihlédnuto k připomínkám a námětům obsaženým ve stanovisku vlády České republiky,</w:t>
      </w:r>
      <w:r>
        <w:t xml:space="preserve"> </w:t>
      </w:r>
    </w:p>
    <w:p w14:paraId="25927579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ČR, aby o tomto stanovisku informoval místopředsedu vlády ČSFR JUDr. P. Rychetského.</w:t>
      </w:r>
      <w:r>
        <w:t xml:space="preserve"> </w:t>
      </w:r>
    </w:p>
    <w:p w14:paraId="7EB17261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15. Návrh zásad zákona o využívání atomové energie</w:t>
      </w:r>
      <w:r>
        <w:t xml:space="preserve"> </w:t>
      </w:r>
    </w:p>
    <w:p w14:paraId="787DE1C1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č.j. 2463/91</w:t>
      </w:r>
      <w:r>
        <w:t xml:space="preserve"> </w:t>
      </w:r>
    </w:p>
    <w:p w14:paraId="104AA652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</w:t>
      </w:r>
      <w:r>
        <w:t xml:space="preserve"> </w:t>
      </w:r>
    </w:p>
    <w:p w14:paraId="1ADB5F59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6CE59EB7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a) s o u h l a s i l a s návrhem zásad zákona o využívání atomové energie s tím, že při jeho dalším zpracování budou zohledněny připomínky a náměty uvedené ve stanovisku vlády České republiky,</w:t>
      </w:r>
      <w:r>
        <w:t xml:space="preserve"> </w:t>
      </w:r>
    </w:p>
    <w:p w14:paraId="4006B3F6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České republiky, aby o tomto stanovisku informoval místopředsedu vlády ČSFR JUDr. P. Rychetského.</w:t>
      </w:r>
      <w:r>
        <w:t xml:space="preserve"> </w:t>
      </w:r>
    </w:p>
    <w:p w14:paraId="5C32CA58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16. Návrh zákona o účetnictví</w:t>
      </w:r>
      <w:r>
        <w:t xml:space="preserve"> </w:t>
      </w:r>
    </w:p>
    <w:p w14:paraId="238973FA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č.j. 2462/91</w:t>
      </w:r>
      <w:r>
        <w:t xml:space="preserve"> </w:t>
      </w:r>
    </w:p>
    <w:p w14:paraId="6B3307C6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-----------------------------</w:t>
      </w:r>
      <w:r>
        <w:t xml:space="preserve"> </w:t>
      </w:r>
    </w:p>
    <w:p w14:paraId="1FBE1B7C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5B3134E5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a) s o u h l a s i l a s návrhem zákona o účetnictví s tím, že při jeho dalším zpracování bude přihlédnuto k připomínkám a námětům obsaženým ve stanovisku vlády České republiky,</w:t>
      </w:r>
      <w:r>
        <w:t xml:space="preserve"> </w:t>
      </w:r>
    </w:p>
    <w:p w14:paraId="09C70EA9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České republiky, aby o tomto stanovisku informoval místopřed- sedu vlády ČSFR JUDr. P. Rychetského.</w:t>
      </w:r>
      <w:r>
        <w:t xml:space="preserve"> </w:t>
      </w:r>
    </w:p>
    <w:p w14:paraId="348A183A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17. Návrh zásad zákona České národní rady o Státním fondu kultury České republiky</w:t>
      </w:r>
      <w:r>
        <w:t xml:space="preserve"> </w:t>
      </w:r>
    </w:p>
    <w:p w14:paraId="30D030B4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č.j. 2436/91</w:t>
      </w:r>
      <w:r>
        <w:t xml:space="preserve"> </w:t>
      </w:r>
    </w:p>
    <w:p w14:paraId="3DE935BE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6BF9763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 u l o ž i l a místopředsedovi vlády J. Stráskému a ministrům kultury a financí prověřit do 31. srpna 1991 možná řešení k vytvoření fondu pro podporu a rozvoj české kultury a kultury národnostních a etnických menšin v České republice a navrhnout takový způsob, který nejlépe vyhoví požadavkům na tento fond kladeným.</w:t>
      </w:r>
      <w:r>
        <w:t xml:space="preserve"> </w:t>
      </w:r>
    </w:p>
    <w:p w14:paraId="6F1F70E0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18. Návrh na zrušení usnesení Okresního shromáždění v Mělníku vládou České republiky</w:t>
      </w:r>
      <w:r>
        <w:t xml:space="preserve"> </w:t>
      </w:r>
    </w:p>
    <w:p w14:paraId="243A3F42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č.j. 2569/91</w:t>
      </w:r>
      <w:r>
        <w:t xml:space="preserve"> </w:t>
      </w:r>
    </w:p>
    <w:p w14:paraId="69998072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0E17B77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V l á d a schválila návrh ministra financí</w:t>
      </w:r>
    </w:p>
    <w:p w14:paraId="254A6D35" w14:textId="5D631DD6" w:rsidR="008F4138" w:rsidRDefault="008F413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276.</w:t>
        </w:r>
      </w:hyperlink>
    </w:p>
    <w:p w14:paraId="334C5017" w14:textId="77777777" w:rsidR="008F4138" w:rsidRDefault="008F413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Návrh systému řízení okresních úřadů vládou a poskytování odborné pomoci těmto úřadům ústředními orgány státní správy České republiky</w:t>
      </w:r>
      <w:r>
        <w:rPr>
          <w:rFonts w:eastAsia="Times New Roman"/>
        </w:rPr>
        <w:t xml:space="preserve"> </w:t>
      </w:r>
    </w:p>
    <w:p w14:paraId="11A940EC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č.j. 2487/91</w:t>
      </w:r>
      <w:r>
        <w:t xml:space="preserve"> </w:t>
      </w:r>
    </w:p>
    <w:p w14:paraId="252C6AEA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40E49EE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 přijala</w:t>
      </w:r>
    </w:p>
    <w:p w14:paraId="23370EC6" w14:textId="77777777" w:rsidR="008F4138" w:rsidRDefault="008F413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m č. 277.</w:t>
      </w:r>
    </w:p>
    <w:p w14:paraId="123E7735" w14:textId="77777777" w:rsidR="008F4138" w:rsidRDefault="008F413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a p o v ě ř i l a ministra vnitra upravit konečné znění tohoto usnesení s přihlédnutím k připomínkám ministryně obchodu a cestovního ruchu.</w:t>
      </w:r>
      <w:r>
        <w:rPr>
          <w:rFonts w:eastAsia="Times New Roman"/>
        </w:rPr>
        <w:t xml:space="preserve"> </w:t>
      </w:r>
    </w:p>
    <w:p w14:paraId="016FE55A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20. Návrh na vyhodnocení expozice boje za vznik samostatného státu, jeho svobodu a nezávislost v rámci komplexního využití areálu vrchu Vítkova na Žižkově</w:t>
      </w:r>
      <w:r>
        <w:t xml:space="preserve"> </w:t>
      </w:r>
    </w:p>
    <w:p w14:paraId="3CBE70E8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č.j.2509/91</w:t>
      </w:r>
      <w:r>
        <w:t xml:space="preserve"> </w:t>
      </w:r>
    </w:p>
    <w:p w14:paraId="70FE4B7F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6A33CEC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V l á d a souhlasila s návrhem ministra kultury</w:t>
      </w:r>
    </w:p>
    <w:p w14:paraId="1F651842" w14:textId="3110F327" w:rsidR="008F4138" w:rsidRDefault="008F413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278.</w:t>
        </w:r>
      </w:hyperlink>
    </w:p>
    <w:p w14:paraId="04604C62" w14:textId="77777777" w:rsidR="008F4138" w:rsidRDefault="008F4138">
      <w:pPr>
        <w:rPr>
          <w:rFonts w:eastAsia="Times New Roman"/>
        </w:rPr>
      </w:pPr>
    </w:p>
    <w:p w14:paraId="7D5F0C1D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21. a) Návrh na udělení výjimky ze zákona č. 92/1991 Sb., o podmínkách převodu majetku státu na jiné osoby</w:t>
      </w:r>
      <w:r>
        <w:t xml:space="preserve"> </w:t>
      </w:r>
    </w:p>
    <w:p w14:paraId="42609D6F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č.j. 2537/91</w:t>
      </w:r>
      <w:r>
        <w:t xml:space="preserve"> </w:t>
      </w:r>
    </w:p>
    <w:p w14:paraId="0F84908E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b) Návrh na udělení výjimky ze zákona č. 92/1991 Sb., o podmínkách převodu majetku státu na jiné osoby</w:t>
      </w:r>
      <w:r>
        <w:t xml:space="preserve"> </w:t>
      </w:r>
    </w:p>
    <w:p w14:paraId="6BAA5A45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č.j. 2568/91</w:t>
      </w:r>
      <w:r>
        <w:t xml:space="preserve"> </w:t>
      </w:r>
    </w:p>
    <w:p w14:paraId="0155FC3C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ABA4451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V l á d a souhlasila s předloženými návrhy</w:t>
      </w:r>
    </w:p>
    <w:p w14:paraId="36DBABF2" w14:textId="24438ACC" w:rsidR="008F4138" w:rsidRDefault="008F413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279.</w:t>
        </w:r>
      </w:hyperlink>
    </w:p>
    <w:p w14:paraId="24604406" w14:textId="77777777" w:rsidR="008F4138" w:rsidRDefault="008F413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22. Zřízení generálního konzulátu ČSFR v Hongkongu</w:t>
      </w:r>
      <w:r>
        <w:rPr>
          <w:rFonts w:eastAsia="Times New Roman"/>
        </w:rPr>
        <w:t xml:space="preserve"> </w:t>
      </w:r>
    </w:p>
    <w:p w14:paraId="1C1E5D3E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č.j. 2526/91</w:t>
      </w:r>
      <w:r>
        <w:t xml:space="preserve"> </w:t>
      </w:r>
    </w:p>
    <w:p w14:paraId="53EBDCCD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</w:t>
      </w:r>
      <w:r>
        <w:t xml:space="preserve"> </w:t>
      </w:r>
    </w:p>
    <w:p w14:paraId="1A82970A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1EE92A0F" w14:textId="0BF7D8B4" w:rsidR="008F4138" w:rsidRDefault="008F413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280.</w:t>
        </w:r>
      </w:hyperlink>
    </w:p>
    <w:p w14:paraId="71FF499A" w14:textId="77777777" w:rsidR="008F4138" w:rsidRDefault="008F413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23. Návrh na přístup ČSFR k Úmluvě o zřízení Evropské organizace pro jaderný výzkum (CERN)</w:t>
      </w:r>
      <w:r>
        <w:rPr>
          <w:rFonts w:eastAsia="Times New Roman"/>
        </w:rPr>
        <w:t xml:space="preserve"> </w:t>
      </w:r>
    </w:p>
    <w:p w14:paraId="69B79613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č.j. 2554/91</w:t>
      </w:r>
      <w:r>
        <w:t xml:space="preserve"> </w:t>
      </w:r>
    </w:p>
    <w:p w14:paraId="43053DEE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B25A3EF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V l á d a souhlasila s předloženým návrhem</w:t>
      </w:r>
    </w:p>
    <w:p w14:paraId="2E0EE4D0" w14:textId="3932C1B6" w:rsidR="008F4138" w:rsidRDefault="008F413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281.</w:t>
        </w:r>
      </w:hyperlink>
    </w:p>
    <w:p w14:paraId="0C6CC300" w14:textId="77777777" w:rsidR="008F4138" w:rsidRDefault="008F413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24. Návrh na vypovězení všeobecných podmínek RVHP</w:t>
      </w:r>
      <w:r>
        <w:rPr>
          <w:rFonts w:eastAsia="Times New Roman"/>
        </w:rPr>
        <w:t xml:space="preserve"> </w:t>
      </w:r>
    </w:p>
    <w:p w14:paraId="43819CC2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č.j. 2549/91</w:t>
      </w:r>
      <w:r>
        <w:t xml:space="preserve"> </w:t>
      </w:r>
    </w:p>
    <w:p w14:paraId="5E679C6F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</w:t>
      </w:r>
      <w:r>
        <w:t xml:space="preserve"> </w:t>
      </w:r>
    </w:p>
    <w:p w14:paraId="47E945FC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V l á d a k předloženému návrhu přijala</w:t>
      </w:r>
    </w:p>
    <w:p w14:paraId="5B2EB175" w14:textId="01DF2616" w:rsidR="008F4138" w:rsidRDefault="008F413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282.</w:t>
        </w:r>
      </w:hyperlink>
    </w:p>
    <w:p w14:paraId="295AB856" w14:textId="77777777" w:rsidR="008F4138" w:rsidRDefault="008F4138">
      <w:pPr>
        <w:rPr>
          <w:rFonts w:eastAsia="Times New Roman"/>
        </w:rPr>
      </w:pPr>
    </w:p>
    <w:p w14:paraId="185E8520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25. Návrh na sjednání Dohody mezi vládou České a Slovenské Federativní Republiky a vládou Spojeného království Velké Británie a Severního Irska o zřízení a činnosti kulturních středisek</w:t>
      </w:r>
      <w:r>
        <w:t xml:space="preserve"> </w:t>
      </w:r>
    </w:p>
    <w:p w14:paraId="7D25D3D8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č.j. 2531/91</w:t>
      </w:r>
      <w:r>
        <w:t xml:space="preserve"> </w:t>
      </w:r>
    </w:p>
    <w:p w14:paraId="2F3D00A7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24ED1D2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V l á d a souhlasila se sjednáním předložené dohody</w:t>
      </w:r>
    </w:p>
    <w:p w14:paraId="34D4463F" w14:textId="77777777" w:rsidR="008F4138" w:rsidRDefault="008F413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m č. 283.</w:t>
      </w:r>
    </w:p>
    <w:p w14:paraId="4E97BA60" w14:textId="77777777" w:rsidR="008F4138" w:rsidRDefault="008F413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26. Návrh na sjednání Dohody mezi vládou České a Slovenské Federativní Republiky a vládou Spolkové republiky Německo o spo- lupráci v boji proti organizované kriminalitě</w:t>
      </w:r>
      <w:r>
        <w:rPr>
          <w:rFonts w:eastAsia="Times New Roman"/>
        </w:rPr>
        <w:t xml:space="preserve"> </w:t>
      </w:r>
    </w:p>
    <w:p w14:paraId="2DD5C666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č.j. 2600/91</w:t>
      </w:r>
      <w:r>
        <w:t xml:space="preserve"> </w:t>
      </w:r>
    </w:p>
    <w:p w14:paraId="7D290281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9520BB2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V l á d a vyslovila souhlas s předloženým návrhem</w:t>
      </w:r>
    </w:p>
    <w:p w14:paraId="4B9776D1" w14:textId="71A8B704" w:rsidR="008F4138" w:rsidRDefault="008F413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284.</w:t>
        </w:r>
      </w:hyperlink>
    </w:p>
    <w:p w14:paraId="0CB610E3" w14:textId="77777777" w:rsidR="008F4138" w:rsidRDefault="008F413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27. Problémy a řešení dislokace ústředních orgánů státní správy</w:t>
      </w:r>
      <w:r>
        <w:rPr>
          <w:rFonts w:eastAsia="Times New Roman"/>
        </w:rPr>
        <w:t xml:space="preserve"> </w:t>
      </w:r>
    </w:p>
    <w:p w14:paraId="3FB28997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č.j. 2596/91</w:t>
      </w:r>
      <w:r>
        <w:t xml:space="preserve"> </w:t>
      </w:r>
    </w:p>
    <w:p w14:paraId="3F553761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433A4FB1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V l á d a po projednání předložené informace z jednání pracovní skupiny vedoucího Úřadu vlády ČR pro otázky disloka- ce ústředních orgánů u l o ž i l a ministru zemědělství zajistit, aby v budově ministerstva zemědělství v Praze na Těšnově byly nejpozději do 1. prosince 1991 uvolněny potřebné prostory pro ministerstvo státní kontroly ČR; o provedení informovat vládu na první prosincové schůzi.</w:t>
      </w:r>
      <w:r>
        <w:t xml:space="preserve"> </w:t>
      </w:r>
    </w:p>
    <w:p w14:paraId="2F100FC5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28. Návrh nařízení vlády České republiky o stanovení povinného podílu občanů se změněnou pracovní schopností na celkovém počtu zaměstnanců zaměstnavatele</w:t>
      </w:r>
      <w:r>
        <w:t xml:space="preserve"> </w:t>
      </w:r>
    </w:p>
    <w:p w14:paraId="1639C393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č.j. 2575/91</w:t>
      </w:r>
      <w:r>
        <w:t xml:space="preserve"> </w:t>
      </w:r>
    </w:p>
    <w:p w14:paraId="41108B0F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2B3A22E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30618F7C" w14:textId="3B4D5B59" w:rsidR="008F4138" w:rsidRDefault="008F413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285.</w:t>
        </w:r>
      </w:hyperlink>
    </w:p>
    <w:p w14:paraId="29CA5A8B" w14:textId="77777777" w:rsidR="008F4138" w:rsidRDefault="008F413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29. Návrh na rozdělení působnosti mezi předsedou a místopředsedy vlády České republiky</w:t>
      </w:r>
      <w:r>
        <w:rPr>
          <w:rFonts w:eastAsia="Times New Roman"/>
        </w:rPr>
        <w:t xml:space="preserve"> </w:t>
      </w:r>
    </w:p>
    <w:p w14:paraId="53005FCF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č.j. 2632/91</w:t>
      </w:r>
      <w:r>
        <w:t xml:space="preserve"> </w:t>
      </w:r>
    </w:p>
    <w:p w14:paraId="506875D2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27CC929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</w:t>
      </w:r>
    </w:p>
    <w:p w14:paraId="183E1BDD" w14:textId="5B2A9B3C" w:rsidR="008F4138" w:rsidRDefault="008F413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286.</w:t>
        </w:r>
      </w:hyperlink>
    </w:p>
    <w:p w14:paraId="21BFAB54" w14:textId="77777777" w:rsidR="008F4138" w:rsidRDefault="008F413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30. Informace o nové organizační struktuře Úřadu vlády ČR</w:t>
      </w:r>
      <w:r>
        <w:rPr>
          <w:rFonts w:eastAsia="Times New Roman"/>
        </w:rPr>
        <w:t xml:space="preserve"> </w:t>
      </w:r>
    </w:p>
    <w:p w14:paraId="511C7847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č.j. 2626/91</w:t>
      </w:r>
      <w:r>
        <w:t xml:space="preserve"> </w:t>
      </w:r>
    </w:p>
    <w:p w14:paraId="4C3F0F90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</w:t>
      </w:r>
      <w:r>
        <w:t xml:space="preserve"> </w:t>
      </w:r>
    </w:p>
    <w:p w14:paraId="2A44E400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V l á d a souhlasila s předloženým návrhem</w:t>
      </w:r>
    </w:p>
    <w:p w14:paraId="2FEBA1ED" w14:textId="6764F33E" w:rsidR="008F4138" w:rsidRDefault="008F413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287.</w:t>
        </w:r>
      </w:hyperlink>
    </w:p>
    <w:p w14:paraId="7DAFD756" w14:textId="77777777" w:rsidR="008F4138" w:rsidRDefault="008F413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31. Návrh statutu zmocněnce vlády České republiky pro vývoz potravin a potravinářských výrobků</w:t>
      </w:r>
      <w:r>
        <w:rPr>
          <w:rFonts w:eastAsia="Times New Roman"/>
        </w:rPr>
        <w:t xml:space="preserve"> </w:t>
      </w:r>
    </w:p>
    <w:p w14:paraId="5DE50111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č.j. 2633/91</w:t>
      </w:r>
      <w:r>
        <w:t xml:space="preserve"> </w:t>
      </w:r>
    </w:p>
    <w:p w14:paraId="3566C8B6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32EB84C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V l á d a přijala k předloženému návrhu</w:t>
      </w:r>
    </w:p>
    <w:p w14:paraId="72610EB4" w14:textId="2C0B288C" w:rsidR="008F4138" w:rsidRDefault="008F413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288.</w:t>
        </w:r>
      </w:hyperlink>
    </w:p>
    <w:p w14:paraId="107DFA17" w14:textId="77777777" w:rsidR="008F4138" w:rsidRDefault="008F413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32. Návrh na vytvoření Vládní komise pro dořešení věcných a legislativních problémů všeobecného zdravotního pojištění</w:t>
      </w:r>
      <w:r>
        <w:rPr>
          <w:rFonts w:eastAsia="Times New Roman"/>
        </w:rPr>
        <w:t xml:space="preserve"> </w:t>
      </w:r>
    </w:p>
    <w:p w14:paraId="4BF01102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3C94C99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6C8C5F5F" w14:textId="61DE86F2" w:rsidR="008F4138" w:rsidRDefault="008F413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289.</w:t>
        </w:r>
      </w:hyperlink>
    </w:p>
    <w:p w14:paraId="6033BEE3" w14:textId="77777777" w:rsidR="008F4138" w:rsidRDefault="008F413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33. Návrh na doplnění usnesení vlády č. 210/1991 k návrhu na za- ložení rozvojových impulsů na podporu investičních aktivit v České republice</w:t>
      </w:r>
      <w:r>
        <w:rPr>
          <w:rFonts w:eastAsia="Times New Roman"/>
        </w:rPr>
        <w:t xml:space="preserve"> </w:t>
      </w:r>
    </w:p>
    <w:p w14:paraId="3C2F0293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282A1C2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V l á d a na návrh ministra zdravotnictví přijala</w:t>
      </w:r>
    </w:p>
    <w:p w14:paraId="18847FF2" w14:textId="4044BEE1" w:rsidR="008F4138" w:rsidRDefault="008F413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290.</w:t>
        </w:r>
      </w:hyperlink>
    </w:p>
    <w:p w14:paraId="2E2D331E" w14:textId="77777777" w:rsidR="008F4138" w:rsidRDefault="008F413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34. Návrh zákonného opatření předsednictva České národní rady, kterým se mění zákon č. 100/1970 Sb., o služebním poměru příslušníků Sboru národní bezpečnosti</w:t>
      </w:r>
      <w:r>
        <w:rPr>
          <w:rFonts w:eastAsia="Times New Roman"/>
        </w:rPr>
        <w:t xml:space="preserve"> </w:t>
      </w:r>
    </w:p>
    <w:p w14:paraId="170ED553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č.j. 2627/91</w:t>
      </w:r>
      <w:r>
        <w:t xml:space="preserve"> </w:t>
      </w:r>
    </w:p>
    <w:p w14:paraId="2F1A994F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A784278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629AB61B" w14:textId="04094528" w:rsidR="008F4138" w:rsidRDefault="008F413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291.</w:t>
        </w:r>
      </w:hyperlink>
    </w:p>
    <w:p w14:paraId="644912B5" w14:textId="77777777" w:rsidR="008F4138" w:rsidRDefault="008F413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35. Požadavek na vyslání pozorovatelů na Srbsko-Chorvatskou hranici</w:t>
      </w:r>
      <w:r>
        <w:rPr>
          <w:rFonts w:eastAsia="Times New Roman"/>
        </w:rPr>
        <w:t xml:space="preserve"> </w:t>
      </w:r>
    </w:p>
    <w:p w14:paraId="625F8EFB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6FD1C3D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V l á d a v z a l a n a v ě d o m í požadavek na pozorovatele pro dodržování příměří na hranicích Srbska a Chorvatska a vyzvala ministry, aby pro tuto akci navrhli své pracovníky Vládnímu výboru pro mezinárodní vztahy.</w:t>
      </w:r>
      <w:r>
        <w:t xml:space="preserve"> </w:t>
      </w:r>
    </w:p>
    <w:p w14:paraId="3730F699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36. Informace ministra zemědělství o agrárním programu</w:t>
      </w:r>
      <w:r>
        <w:t xml:space="preserve"> </w:t>
      </w:r>
    </w:p>
    <w:p w14:paraId="6C712C63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</w:t>
      </w:r>
      <w:r>
        <w:t xml:space="preserve"> </w:t>
      </w:r>
    </w:p>
    <w:p w14:paraId="4CC0C5E1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V l á d a v z a l a n a v ě d o m í , že návrh agrárního programu pro vládu ČR bude využit jako podklad pro vypracování agrárního programu vlády ČSFR.</w:t>
      </w:r>
      <w:r>
        <w:t xml:space="preserve"> </w:t>
      </w:r>
    </w:p>
    <w:p w14:paraId="1A742294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X X X</w:t>
      </w:r>
      <w:r>
        <w:t xml:space="preserve"> </w:t>
      </w:r>
    </w:p>
    <w:p w14:paraId="745F596F" w14:textId="77777777" w:rsidR="008F4138" w:rsidRDefault="008F4138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08F6F715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1. Řešení sociálních problémů při útlumu výroby elektřiny v uhelných elektrárnách</w:t>
      </w:r>
      <w:r>
        <w:t xml:space="preserve"> </w:t>
      </w:r>
    </w:p>
    <w:p w14:paraId="05718892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č.j. 2498/91</w:t>
      </w:r>
      <w:r>
        <w:t xml:space="preserve"> </w:t>
      </w:r>
    </w:p>
    <w:p w14:paraId="6F90F565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2. Informace o stavu a řešení ochrany životního prostředí v České republice</w:t>
      </w:r>
      <w:r>
        <w:t xml:space="preserve"> </w:t>
      </w:r>
    </w:p>
    <w:p w14:paraId="272311EA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č.j. 2522/91</w:t>
      </w:r>
      <w:r>
        <w:t xml:space="preserve"> </w:t>
      </w:r>
    </w:p>
    <w:p w14:paraId="0772F8FB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3. Informace o ekologické problematice v hlavním městě Praze</w:t>
      </w:r>
      <w:r>
        <w:t xml:space="preserve"> </w:t>
      </w:r>
    </w:p>
    <w:p w14:paraId="60C666C9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č.j. 2517/91</w:t>
      </w:r>
      <w:r>
        <w:t xml:space="preserve"> </w:t>
      </w:r>
    </w:p>
    <w:p w14:paraId="3662104D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4. Návrh na přípravu mezinárodní konference pořádané s Radou Evropy v České republice na téma "Evropská charta místní samosprávy - úkoly a závazky pro nové členy Rady Evropy"</w:t>
      </w:r>
      <w:r>
        <w:t xml:space="preserve"> </w:t>
      </w:r>
    </w:p>
    <w:p w14:paraId="6B18274C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č.j. 2259/91</w:t>
      </w:r>
      <w:r>
        <w:t xml:space="preserve"> </w:t>
      </w:r>
    </w:p>
    <w:p w14:paraId="18A879D6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5. Cestovní zpráva z návštěvy delegace vlády České republiky v čele s předsedou vlády v Kanadě ve dnech 1. - 6. 7. 1991</w:t>
      </w:r>
      <w:r>
        <w:t xml:space="preserve"> </w:t>
      </w:r>
    </w:p>
    <w:p w14:paraId="1256B786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č.j. 2548/91</w:t>
      </w:r>
      <w:r>
        <w:t xml:space="preserve"> </w:t>
      </w:r>
    </w:p>
    <w:p w14:paraId="23CB4CAC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494936C7" w14:textId="77777777" w:rsidR="008F4138" w:rsidRDefault="008F4138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18C75766" w14:textId="77777777" w:rsidR="008F4138" w:rsidRDefault="008F4138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138"/>
    <w:rsid w:val="008F4138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F9F605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509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0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9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1&amp;08-14" TargetMode="External"/><Relationship Id="rId13" Type="http://schemas.openxmlformats.org/officeDocument/2006/relationships/hyperlink" Target="file:///c:\redir.nsf%3fRedirect&amp;To=\66bbfabee8e70f37c125642e0052aae5\e35aab1c151dc9e9c12564b500271d16%3fOpen&amp;Name=CN=Ghoul\O=ENV\C=CZ&amp;Id=C1256A62004E5036" TargetMode="External"/><Relationship Id="rId18" Type="http://schemas.openxmlformats.org/officeDocument/2006/relationships/hyperlink" Target="file:///c:\redir.nsf%3fRedirect&amp;To=\66bbfabee8e70f37c125642e0052aae5\ca3fe59bad17a34bc12564b500271ebb%3fOpen&amp;Name=CN=Ghoul\O=ENV\C=CZ&amp;Id=C1256A62004E5036" TargetMode="External"/><Relationship Id="rId26" Type="http://schemas.openxmlformats.org/officeDocument/2006/relationships/hyperlink" Target="file:///c:\redir.nsf%3fRedirect&amp;To=\66bbfabee8e70f37c125642e0052aae5\2214b3e38b40bf97c12564b500271e0e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a5fac6b5184ccef6c12564b500271ea6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1" TargetMode="External"/><Relationship Id="rId12" Type="http://schemas.openxmlformats.org/officeDocument/2006/relationships/hyperlink" Target="file:///c:\redir.nsf%3fRedirect&amp;To=\66bbfabee8e70f37c125642e0052aae5\a2619e3607d11502c12564b500272022%3fOpen&amp;Name=CN=Ghoul\O=ENV\C=CZ&amp;Id=C1256A62004E5036" TargetMode="External"/><Relationship Id="rId17" Type="http://schemas.openxmlformats.org/officeDocument/2006/relationships/hyperlink" Target="file:///c:\redir.nsf%3fRedirect&amp;To=\66bbfabee8e70f37c125642e0052aae5\d89f14e2e90f3eaec12564b500271e6d%3fOpen&amp;Name=CN=Ghoul\O=ENV\C=CZ&amp;Id=C1256A62004E5036" TargetMode="External"/><Relationship Id="rId25" Type="http://schemas.openxmlformats.org/officeDocument/2006/relationships/hyperlink" Target="file:///c:\redir.nsf%3fRedirect&amp;To=\66bbfabee8e70f37c125642e0052aae5\058e970c09e29a44c12564b500271ea8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4b0f9ed149a14a19c12564b50027203c%3fOpen&amp;Name=CN=Ghoul\O=ENV\C=CZ&amp;Id=C1256A62004E5036" TargetMode="External"/><Relationship Id="rId20" Type="http://schemas.openxmlformats.org/officeDocument/2006/relationships/hyperlink" Target="file:///c:\redir.nsf%3fRedirect&amp;To=\66bbfabee8e70f37c125642e0052aae5\ddcb23099ded6b07c12564b500271db7%3fOpen&amp;Name=CN=Ghoul\O=ENV\C=CZ&amp;Id=C1256A62004E5036" TargetMode="External"/><Relationship Id="rId29" Type="http://schemas.openxmlformats.org/officeDocument/2006/relationships/hyperlink" Target="file:///c:\redir.nsf%3fRedirect&amp;To=\66bbfabee8e70f37c125642e0052aae5\de8999a8a6ee3ee9c12564b500271da5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775185ae9964e769c12564b500271fa4%3fOpen&amp;Name=CN=Ghoul\O=ENV\C=CZ&amp;Id=C1256A62004E5036" TargetMode="External"/><Relationship Id="rId24" Type="http://schemas.openxmlformats.org/officeDocument/2006/relationships/hyperlink" Target="file:///c:\redir.nsf%3fRedirect&amp;To=\66bbfabee8e70f37c125642e0052aae5\818bd80aff488f0ec12564b500271dbc%3fOpen&amp;Name=CN=Ghoul\O=ENV\C=CZ&amp;Id=C1256A62004E5036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3aed3ade65240113c12564b500271e58%3fOpen&amp;Name=CN=Ghoul\O=ENV\C=CZ&amp;Id=C1256A62004E5036" TargetMode="External"/><Relationship Id="rId23" Type="http://schemas.openxmlformats.org/officeDocument/2006/relationships/hyperlink" Target="file:///c:\redir.nsf%3fRedirect&amp;To=\66bbfabee8e70f37c125642e0052aae5\21c3130858cca590c12564b5002720b1%3fOpen&amp;Name=CN=Ghoul\O=ENV\C=CZ&amp;Id=C1256A62004E5036" TargetMode="External"/><Relationship Id="rId28" Type="http://schemas.openxmlformats.org/officeDocument/2006/relationships/hyperlink" Target="file:///c:\redir.nsf%3fRedirect&amp;To=\66bbfabee8e70f37c125642e0052aae5\debba0e8afefae95c12564b500271d45%3fOpen&amp;Name=CN=Ghoul\O=ENV\C=CZ&amp;Id=C1256A62004E5036" TargetMode="External"/><Relationship Id="rId10" Type="http://schemas.openxmlformats.org/officeDocument/2006/relationships/hyperlink" Target="file:///c:\redir.nsf%3fRedirect&amp;To=\66bbfabee8e70f37c125642e0052aae5\eb5010fc63454da0c12564b500271e1c%3fOpen&amp;Name=CN=Ghoul\O=ENV\C=CZ&amp;Id=C1256A62004E5036" TargetMode="External"/><Relationship Id="rId19" Type="http://schemas.openxmlformats.org/officeDocument/2006/relationships/hyperlink" Target="file:///c:\redir.nsf%3fRedirect&amp;To=\66bbfabee8e70f37c125642e0052aae5\c5e537d0e6ce4589c12564b50027209d%3fOpen&amp;Name=CN=Ghoul\O=ENV\C=CZ&amp;Id=C1256A62004E5036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6a9620e4174a29cec12564b500271fe4%3fOpen&amp;Name=CN=Ghoul\O=ENV\C=CZ&amp;Id=C1256A62004E5036" TargetMode="External"/><Relationship Id="rId22" Type="http://schemas.openxmlformats.org/officeDocument/2006/relationships/hyperlink" Target="file:///c:\redir.nsf%3fRedirect&amp;To=\66bbfabee8e70f37c125642e0052aae5\cbc4493e73045ab6c12564b50027208b%3fOpen&amp;Name=CN=Ghoul\O=ENV\C=CZ&amp;Id=C1256A62004E5036" TargetMode="External"/><Relationship Id="rId27" Type="http://schemas.openxmlformats.org/officeDocument/2006/relationships/hyperlink" Target="file:///c:\redir.nsf%3fRedirect&amp;To=\66bbfabee8e70f37c125642e0052aae5\3c38d89a43f9e814c12564b50027202e%3fOpen&amp;Name=CN=Ghoul\O=ENV\C=CZ&amp;Id=C1256A62004E5036" TargetMode="External"/><Relationship Id="rId30" Type="http://schemas.openxmlformats.org/officeDocument/2006/relationships/hyperlink" Target="file:///c:\redir.nsf%3fRedirect&amp;To=\66bbfabee8e70f37c125642e0052aae5\799885e361d70106c12564b500271f75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2626</Words>
  <Characters>14973</Characters>
  <Application>Microsoft Office Word</Application>
  <DocSecurity>0</DocSecurity>
  <Lines>124</Lines>
  <Paragraphs>35</Paragraphs>
  <ScaleCrop>false</ScaleCrop>
  <Company>Profinit EU s.r.o.</Company>
  <LinksUpToDate>false</LinksUpToDate>
  <CharactersWithSpaces>17564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