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F17193" w14:textId="77777777" w:rsidR="00014A9C" w:rsidRDefault="00014A9C">
      <w:pPr>
        <w:pStyle w:val="z-TopofForm"/>
      </w:pPr>
      <w:r>
        <w:t>Top of Form</w:t>
      </w:r>
    </w:p>
    <w:p w14:paraId="259EC40F" w14:textId="073ED4A7" w:rsidR="00014A9C" w:rsidRDefault="00014A9C">
      <w:pPr>
        <w:pStyle w:val="Heading5"/>
        <w:divId w:val="278741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1992-06-10</w:t>
        </w:r>
      </w:hyperlink>
    </w:p>
    <w:p w14:paraId="56D43B01" w14:textId="77777777" w:rsidR="00014A9C" w:rsidRDefault="00014A9C">
      <w:pPr>
        <w:rPr>
          <w:rFonts w:eastAsia="Times New Roman"/>
        </w:rPr>
      </w:pPr>
    </w:p>
    <w:p w14:paraId="26E8811D" w14:textId="77777777" w:rsidR="00014A9C" w:rsidRDefault="00014A9C">
      <w:pPr>
        <w:divId w:val="3227828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0ADF0A7" w14:textId="77777777" w:rsidR="00014A9C" w:rsidRDefault="00014A9C">
      <w:pPr>
        <w:divId w:val="1619334765"/>
        <w:rPr>
          <w:rFonts w:eastAsia="Times New Roman"/>
        </w:rPr>
      </w:pPr>
      <w:r>
        <w:rPr>
          <w:rFonts w:eastAsia="Times New Roman"/>
        </w:rPr>
        <w:pict w14:anchorId="1D61F44E"/>
      </w:r>
      <w:r>
        <w:rPr>
          <w:rFonts w:eastAsia="Times New Roman"/>
        </w:rPr>
        <w:pict w14:anchorId="51E61C0B"/>
      </w:r>
      <w:r>
        <w:rPr>
          <w:rFonts w:eastAsia="Times New Roman"/>
          <w:noProof/>
        </w:rPr>
        <w:drawing>
          <wp:inline distT="0" distB="0" distL="0" distR="0" wp14:anchorId="03CEA552" wp14:editId="29A8EDA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1C91" w14:textId="77777777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5086EA7" w14:textId="77777777">
        <w:trPr>
          <w:tblCellSpacing w:w="0" w:type="dxa"/>
        </w:trPr>
        <w:tc>
          <w:tcPr>
            <w:tcW w:w="2500" w:type="pct"/>
            <w:hideMark/>
          </w:tcPr>
          <w:p w14:paraId="5BB2E813" w14:textId="77777777" w:rsidR="00014A9C" w:rsidRDefault="00014A9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2730/92</w:t>
            </w:r>
          </w:p>
        </w:tc>
        <w:tc>
          <w:tcPr>
            <w:tcW w:w="2500" w:type="pct"/>
            <w:hideMark/>
          </w:tcPr>
          <w:p w14:paraId="797E156A" w14:textId="77777777" w:rsidR="00014A9C" w:rsidRDefault="00014A9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června 1992</w:t>
            </w:r>
          </w:p>
        </w:tc>
      </w:tr>
    </w:tbl>
    <w:p w14:paraId="5F89F347" w14:textId="77777777" w:rsidR="00014A9C" w:rsidRDefault="00014A9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června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4A46D950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B0BA8D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2958B3E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AFA1AB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schůze vlády ČSFR, která se konala 4. června 1992; ministr vlády J. Šabata informoval zejména o projednávání Zprávy o plnění státního rozpočtu federace a souhrnu státních rozpočtů za I. čtvrtletí 1992, o projednávání hospodářských sankcí proti Jugoslávii, o projednávání mechanismu předání majetku po bývalé Sovětské armádě federálnímu ministerstvu obrany a příslušným orgánům ČSFR a dále o projednávání zprávy o zabezpečení přípra</w:t>
      </w:r>
      <w:r>
        <w:rPr>
          <w:rFonts w:ascii="Times New Roman CE" w:hAnsi="Times New Roman CE" w:cs="Times New Roman CE"/>
        </w:rPr>
        <w:t>vy, výstavby a financování projektu VAL (lehkého metra) v Bratislavě.</w:t>
      </w:r>
      <w:r>
        <w:t xml:space="preserve"> </w:t>
      </w:r>
    </w:p>
    <w:p w14:paraId="77E036C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2.a) Záznam z jednání schůze předsednictva vlády České republiky konané dne 1. června 1992</w:t>
      </w:r>
      <w:r>
        <w:t xml:space="preserve"> </w:t>
      </w:r>
    </w:p>
    <w:p w14:paraId="6FA3192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2679/92</w:t>
      </w:r>
      <w:r>
        <w:t xml:space="preserve"> </w:t>
      </w:r>
    </w:p>
    <w:p w14:paraId="5F0906D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2.b) Záznam z jednání schůze předsednictva vlády České republiky konané dne 8. června 1992</w:t>
      </w:r>
      <w:r>
        <w:t xml:space="preserve"> </w:t>
      </w:r>
    </w:p>
    <w:p w14:paraId="78587B4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č.j.2715/92</w:t>
      </w:r>
      <w:r>
        <w:t xml:space="preserve"> </w:t>
      </w:r>
    </w:p>
    <w:p w14:paraId="757E922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BA057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26F6BB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v z a l a n a v ě d o m í záznam z jednání schůze předsednictva vlády z 1. června 1992,</w:t>
      </w:r>
      <w:r>
        <w:t xml:space="preserve"> </w:t>
      </w:r>
    </w:p>
    <w:p w14:paraId="6784E12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lastRenderedPageBreak/>
        <w:t>b) v z a l a n a v ě d o m í záznam z jednání schůze předsednictva vlády z 8. června 1992 s tím, že v souvislosti s bodem č. 10 záznamu - Humanitární akce pro děti z postižených oblastí Bosny-Hercegoviny, č.j. 2665/92 - p o v ě ř i l a ministra práce a sociálních věcí ve spolupráci s ostatními členy vlády projednat možnosti získání dalších zdrojů finančních prostředků.</w:t>
      </w:r>
      <w:r>
        <w:t xml:space="preserve"> </w:t>
      </w:r>
    </w:p>
    <w:p w14:paraId="6FBEE83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3. Návrh nařízení vlády České republiky, kterým se stanoví některé podrobnosti výkonu civilní služby</w:t>
      </w:r>
      <w:r>
        <w:t xml:space="preserve"> </w:t>
      </w:r>
    </w:p>
    <w:p w14:paraId="09E0602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2593/92</w:t>
      </w:r>
      <w:r>
        <w:t xml:space="preserve"> </w:t>
      </w:r>
    </w:p>
    <w:p w14:paraId="7FD5728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97DEB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6F47F083" w14:textId="3BFE72DF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407.</w:t>
        </w:r>
      </w:hyperlink>
    </w:p>
    <w:p w14:paraId="35E2D038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č. 61/1952 Sb., o námořní plavbě</w:t>
      </w:r>
      <w:r>
        <w:rPr>
          <w:rFonts w:eastAsia="Times New Roman"/>
        </w:rPr>
        <w:t xml:space="preserve"> </w:t>
      </w:r>
    </w:p>
    <w:p w14:paraId="595ACD4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2467/92</w:t>
      </w:r>
      <w:r>
        <w:t xml:space="preserve"> </w:t>
      </w:r>
    </w:p>
    <w:p w14:paraId="0B82344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1D2C1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331381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mění a doplňuje zákon č. 61/1952 Sb., o námořní plavbě, s tím, že při jeho dalším zpracování bude přihlédnuto k připomínkám a námětům obsaženým ve stanovisku předsedy Legislativní rady vlády České republiky a k připomínce ministra zdravotnictví,</w:t>
      </w:r>
      <w:r>
        <w:t xml:space="preserve"> </w:t>
      </w:r>
    </w:p>
    <w:p w14:paraId="124173A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73FE37A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5. Návrh zásad zákona o Fondu zaměstnanosti</w:t>
      </w:r>
      <w:r>
        <w:t xml:space="preserve"> </w:t>
      </w:r>
    </w:p>
    <w:p w14:paraId="7AA96FF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2376/92</w:t>
      </w:r>
      <w:r>
        <w:t xml:space="preserve"> </w:t>
      </w:r>
    </w:p>
    <w:p w14:paraId="5139F57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378B4EE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65F620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n e s o u h l a s i l a s návrhem zásad zákona o Fondu zaměstnanosti, neboť tento návrh nenavazuje na platnou právní úpravu,</w:t>
      </w:r>
      <w:r>
        <w:t xml:space="preserve"> </w:t>
      </w:r>
    </w:p>
    <w:p w14:paraId="4440FD3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lastRenderedPageBreak/>
        <w:t>b) d o p o r u č i l a komplexně zpracovat koncepci státní politiky zaměstnanosti včetně financování, přitom přihlédnout k připomínkám a námětům obsaženým ve stanovisku Legislativní rady vlády České republiky,</w:t>
      </w:r>
      <w:r>
        <w:t xml:space="preserve"> </w:t>
      </w:r>
    </w:p>
    <w:p w14:paraId="0C3EE9E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c)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649FB18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6.a) Návrh systému organizace a financování monitoringu cizorodých látek v potravních řetězcích na území České republiky</w:t>
      </w:r>
      <w:r>
        <w:t xml:space="preserve"> </w:t>
      </w:r>
    </w:p>
    <w:p w14:paraId="5D6AA93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2629/92</w:t>
      </w:r>
      <w:r>
        <w:t xml:space="preserve"> </w:t>
      </w:r>
    </w:p>
    <w:p w14:paraId="5FEA71A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17093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4EC9F60C" w14:textId="2D340FA8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408.</w:t>
        </w:r>
      </w:hyperlink>
    </w:p>
    <w:p w14:paraId="34F10D7E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6.b) Návrh funkčního systému snižování obsahu cizorodých látek v potravinovém řetězci člověka (první etapa)</w:t>
      </w:r>
      <w:r>
        <w:rPr>
          <w:rFonts w:eastAsia="Times New Roman"/>
        </w:rPr>
        <w:t xml:space="preserve"> </w:t>
      </w:r>
    </w:p>
    <w:p w14:paraId="1E9F5A2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2596/92</w:t>
      </w:r>
      <w:r>
        <w:t xml:space="preserve"> </w:t>
      </w:r>
    </w:p>
    <w:p w14:paraId="6252CA5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2A01B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n e s o u h l a s i l a s návrhem předloženým místopředsedou vlády A. Baudyšem s tím, že se jím bude zabývat až po provedení předpokládaných změn v uspořádání resortů v nové vládě České a Slovenské Federativní Republiky.</w:t>
      </w:r>
      <w:r>
        <w:t xml:space="preserve"> </w:t>
      </w:r>
    </w:p>
    <w:p w14:paraId="6F91931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7. Zpráva o stavu plnění Montrealského protokolu o látkách, které poškozují ozónovou vrstvu a návrh dalšího postupu omezování těchto látek</w:t>
      </w:r>
      <w:r>
        <w:t xml:space="preserve"> </w:t>
      </w:r>
    </w:p>
    <w:p w14:paraId="3EC4B49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2618/92</w:t>
      </w:r>
      <w:r>
        <w:t xml:space="preserve"> </w:t>
      </w:r>
    </w:p>
    <w:p w14:paraId="1B51F48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1EC4C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170933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zprávy ministra-předsedy Federálního výboru pro životní prostředí o stavu plnění Montrealského protokolu o látkách, které poškozují ozónovou vrstvu a návrh dalšího postupu omezování těchto látek s tím, že návrh usnesení vlády České a Slovenské Federativní Republiky bude rozšířen o uložení vypracování návrhu příslušných právních norem,</w:t>
      </w:r>
      <w:r>
        <w:t xml:space="preserve"> </w:t>
      </w:r>
    </w:p>
    <w:p w14:paraId="36CC54E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b) p o v ě ř i l a místopředsedu vlády A. Baudyše, aby o tomto souhlasu vlády informoval ministra-předsedu Federálního výboru pro životní prostředí,</w:t>
      </w:r>
      <w:r>
        <w:t xml:space="preserve"> </w:t>
      </w:r>
    </w:p>
    <w:p w14:paraId="57E3384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c) u l o ž i l a ministru průmyslu, aby materiálu využil při realizaci usnesení vlády ze 4. února 1992 č. 77.</w:t>
      </w:r>
      <w:r>
        <w:t xml:space="preserve"> </w:t>
      </w:r>
    </w:p>
    <w:p w14:paraId="42F1F0E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8. Statut Komise vlády ČR pro státní informační systém a standardy státního informačního systému ČR</w:t>
      </w:r>
      <w:r>
        <w:t xml:space="preserve"> </w:t>
      </w:r>
    </w:p>
    <w:p w14:paraId="56B2A45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2621/92</w:t>
      </w:r>
      <w:r>
        <w:t xml:space="preserve"> </w:t>
      </w:r>
    </w:p>
    <w:p w14:paraId="1E580EE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3F7CB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hospodářskou politiku a rozvoj a přijala</w:t>
      </w:r>
    </w:p>
    <w:p w14:paraId="25A0746A" w14:textId="33A10D10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409.</w:t>
        </w:r>
      </w:hyperlink>
    </w:p>
    <w:p w14:paraId="179ECA9F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Výsledek posouzení variant Ku a Su obchvatu Plzně dálnicí D 5</w:t>
      </w:r>
      <w:r>
        <w:rPr>
          <w:rFonts w:eastAsia="Times New Roman"/>
        </w:rPr>
        <w:t xml:space="preserve"> </w:t>
      </w:r>
    </w:p>
    <w:p w14:paraId="41CFED8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2684/92</w:t>
      </w:r>
      <w:r>
        <w:t xml:space="preserve"> </w:t>
      </w:r>
    </w:p>
    <w:p w14:paraId="60D7737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754A8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u l o ž i l a místopředsedům vlády J. Stráskému a A. Baudyšovi a ministrům pro hospodářskou politiku a rozvoj a životního prostředí projednat rozporná stanoviska týkající se posouzení variant Ku a Su obchvatu Plzně dálnicí D 5 a navrhnout vládě odpovídající řešení.</w:t>
      </w:r>
      <w:r>
        <w:t xml:space="preserve"> </w:t>
      </w:r>
    </w:p>
    <w:p w14:paraId="62B94D5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10. Návrh na sjednání Smlouvy mezi vládou České a Slovenské Federativní Republiky a vládou Spojených států amerických o zamezení dvojího zdanění a zabránění daňovému úniku v oboru daní z příjmu a z majetku</w:t>
      </w:r>
      <w:r>
        <w:t xml:space="preserve"> </w:t>
      </w:r>
    </w:p>
    <w:p w14:paraId="79D9388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2628/92</w:t>
      </w:r>
      <w:r>
        <w:t xml:space="preserve"> </w:t>
      </w:r>
    </w:p>
    <w:p w14:paraId="1D5A942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F2281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02F882E7" w14:textId="313A933F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410.</w:t>
        </w:r>
      </w:hyperlink>
    </w:p>
    <w:p w14:paraId="12C28028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Dohody mezi vládou ČSFR a vládou Irska o mezinárodní nákladní automobilové dopravě</w:t>
      </w:r>
      <w:r>
        <w:rPr>
          <w:rFonts w:eastAsia="Times New Roman"/>
        </w:rPr>
        <w:t xml:space="preserve"> </w:t>
      </w:r>
    </w:p>
    <w:p w14:paraId="4ABB46C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2632/92</w:t>
      </w:r>
      <w:r>
        <w:t xml:space="preserve"> </w:t>
      </w:r>
    </w:p>
    <w:p w14:paraId="0D969B9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DB567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předsedou Vládního výboru pro mezinárodní vztahy České republiky a přijala</w:t>
      </w:r>
    </w:p>
    <w:p w14:paraId="2A908A3E" w14:textId="18253697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411.</w:t>
        </w:r>
      </w:hyperlink>
    </w:p>
    <w:p w14:paraId="061427CC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Dohody mezi vládou České a Slovenské Federativní Republiky a vládou Kanady o letecké dopravě</w:t>
      </w:r>
      <w:r>
        <w:rPr>
          <w:rFonts w:eastAsia="Times New Roman"/>
        </w:rPr>
        <w:t xml:space="preserve"> </w:t>
      </w:r>
    </w:p>
    <w:p w14:paraId="4E47643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2633/92</w:t>
      </w:r>
      <w:r>
        <w:t xml:space="preserve"> </w:t>
      </w:r>
    </w:p>
    <w:p w14:paraId="23DCB18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9270B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předsedou vlády a předsedou Vládního výboru pro mezinárodní vztahy České republiky přijal</w:t>
      </w:r>
    </w:p>
    <w:p w14:paraId="60F9ED12" w14:textId="0C6390E2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412.</w:t>
        </w:r>
      </w:hyperlink>
    </w:p>
    <w:p w14:paraId="6F08C346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změnu usnesení vlády ČR č. 318 z 15. 4. 1992, doplněné 6. 5. 1992, týkající se rozdělení akcií privatizované a.s. Montas Hradec Králové,</w:t>
      </w:r>
      <w:r>
        <w:rPr>
          <w:rFonts w:eastAsia="Times New Roman"/>
        </w:rPr>
        <w:t xml:space="preserve"> </w:t>
      </w:r>
    </w:p>
    <w:p w14:paraId="3E38384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 320 z 29. 4. 1992,</w:t>
      </w:r>
      <w:r>
        <w:t xml:space="preserve"> </w:t>
      </w:r>
    </w:p>
    <w:p w14:paraId="0DD50D7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doplněné 6. 5. 1992, týkající se rozdělení akcií privatizovaného s.p. Liberecké vzduchotechnické závody a</w:t>
      </w:r>
      <w:r>
        <w:t xml:space="preserve"> </w:t>
      </w:r>
    </w:p>
    <w:p w14:paraId="41731F4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 361 z 13. 5. 1992,</w:t>
      </w:r>
      <w:r>
        <w:t xml:space="preserve"> </w:t>
      </w:r>
    </w:p>
    <w:p w14:paraId="7883700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týkající se privatizace s.p. Šumavan Vimperk</w:t>
      </w:r>
      <w:r>
        <w:t xml:space="preserve"> </w:t>
      </w:r>
    </w:p>
    <w:p w14:paraId="656CE3A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2648/92</w:t>
      </w:r>
      <w:r>
        <w:t xml:space="preserve"> </w:t>
      </w:r>
    </w:p>
    <w:p w14:paraId="1D6753D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09345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žádost ministra průmyslu a přijala</w:t>
      </w:r>
    </w:p>
    <w:p w14:paraId="1C295BB3" w14:textId="73360F34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413.</w:t>
        </w:r>
      </w:hyperlink>
    </w:p>
    <w:p w14:paraId="79AFAC0E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nařízení vlády ČR, kterým se stanoví podrobnější úprava vztahů Policie České republiky k orgánům obcí a obecní policii</w:t>
      </w:r>
      <w:r>
        <w:rPr>
          <w:rFonts w:eastAsia="Times New Roman"/>
        </w:rPr>
        <w:t xml:space="preserve"> </w:t>
      </w:r>
    </w:p>
    <w:p w14:paraId="6368809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2445/92</w:t>
      </w:r>
      <w:r>
        <w:t xml:space="preserve"> </w:t>
      </w:r>
    </w:p>
    <w:p w14:paraId="3B1AAD5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781C0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FD7E7F9" w14:textId="14675429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414.</w:t>
        </w:r>
      </w:hyperlink>
    </w:p>
    <w:p w14:paraId="78EB1478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zákonného opatření předsednictva České národní rady o Komoře veterinárních techniků České republiky</w:t>
      </w:r>
      <w:r>
        <w:rPr>
          <w:rFonts w:eastAsia="Times New Roman"/>
        </w:rPr>
        <w:t xml:space="preserve"> </w:t>
      </w:r>
    </w:p>
    <w:p w14:paraId="6D7D37B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2653/92</w:t>
      </w:r>
      <w:r>
        <w:t xml:space="preserve"> </w:t>
      </w:r>
    </w:p>
    <w:p w14:paraId="77CED4D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C773C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předložený materiál neprojednávala.</w:t>
      </w:r>
      <w:r>
        <w:t xml:space="preserve"> </w:t>
      </w:r>
    </w:p>
    <w:p w14:paraId="02B24E8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16. Návrh zákonného opatření předsednictva České národní rady, kterým se mění zákon České národní rady č. 231/1991 Sb., o působnosti orgánů České republiky v mimosoudních rehabilitacích, ve znění zákona České národní rady č. 544/1991 Sb.</w:t>
      </w:r>
      <w:r>
        <w:t xml:space="preserve"> </w:t>
      </w:r>
    </w:p>
    <w:p w14:paraId="0D7B365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2654/92</w:t>
      </w:r>
      <w:r>
        <w:t xml:space="preserve"> </w:t>
      </w:r>
    </w:p>
    <w:p w14:paraId="4AE12C6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7273F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předložený materiál neprojednávala.</w:t>
      </w:r>
      <w:r>
        <w:t xml:space="preserve"> </w:t>
      </w:r>
    </w:p>
    <w:p w14:paraId="30D7BC2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17. Analýza vývoje ekonomiky ČSFR za rok 1991</w:t>
      </w:r>
      <w:r>
        <w:t xml:space="preserve"> </w:t>
      </w:r>
    </w:p>
    <w:p w14:paraId="5F5ABDF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2666/92</w:t>
      </w:r>
      <w:r>
        <w:t xml:space="preserve"> </w:t>
      </w:r>
    </w:p>
    <w:p w14:paraId="3736D91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4E32325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v z a l a předložený materiál n a v ě d o m í .</w:t>
      </w:r>
      <w:r>
        <w:t xml:space="preserve"> </w:t>
      </w:r>
    </w:p>
    <w:p w14:paraId="76C1692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18. Humanitární akce - postižené děti z oblasti Bosny-Hercegoviny</w:t>
      </w:r>
      <w:r>
        <w:t xml:space="preserve"> </w:t>
      </w:r>
    </w:p>
    <w:p w14:paraId="74EADBB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2665/92</w:t>
      </w:r>
      <w:r>
        <w:t xml:space="preserve"> </w:t>
      </w:r>
    </w:p>
    <w:p w14:paraId="70FB2B3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B6621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Materiál předložený předsedou vlády a předsedou Vládního výboru pro mezinárodní vztahy České republiky byl projednán na jednání schůze předsednictva vlády dne 8. června 1992 (bod č. 10 záznamu z jednání této schůze předsednictva vlády) a vládou v rámci projednání záznamů z jednání schůze předsednictva vlády ze dne 8. června 1992 (bod č. 2a, 2b tohoto záznamu).</w:t>
      </w:r>
      <w:r>
        <w:t xml:space="preserve"> </w:t>
      </w:r>
    </w:p>
    <w:p w14:paraId="65DE806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19. Návrhy na jmenování soudců</w:t>
      </w:r>
      <w:r>
        <w:t xml:space="preserve"> </w:t>
      </w:r>
    </w:p>
    <w:p w14:paraId="23F093C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2655/92</w:t>
      </w:r>
      <w:r>
        <w:t xml:space="preserve"> </w:t>
      </w:r>
    </w:p>
    <w:p w14:paraId="5F6156F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3452F5C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6DAB091D" w14:textId="75C2BB5D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415.</w:t>
        </w:r>
      </w:hyperlink>
    </w:p>
    <w:p w14:paraId="55897E1E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Zpráva o průběhu kontroly plnění ústavního zákona č. 496/1990 Sb., o navrácení majetku KSČ lidu ČSFR a postupu při jeho převzetí a využití v České republice</w:t>
      </w:r>
      <w:r>
        <w:rPr>
          <w:rFonts w:eastAsia="Times New Roman"/>
        </w:rPr>
        <w:t xml:space="preserve"> </w:t>
      </w:r>
    </w:p>
    <w:p w14:paraId="16B823F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2661/92</w:t>
      </w:r>
      <w:r>
        <w:t xml:space="preserve"> </w:t>
      </w:r>
    </w:p>
    <w:p w14:paraId="3149414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5A2C9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zprávu předloženou ministrem státní kontroly neprojednávala.</w:t>
      </w:r>
      <w:r>
        <w:t xml:space="preserve"> </w:t>
      </w:r>
    </w:p>
    <w:p w14:paraId="386E6B7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21. Zpráva o průběhu kontroly postupu při předávání majetku podle </w:t>
      </w:r>
      <w:r>
        <w:rPr>
          <w:rFonts w:ascii="Times New Roman CE" w:hAnsi="Times New Roman CE" w:cs="Times New Roman CE"/>
        </w:rPr>
        <w:t>ústavního zákona č. 497/1990 Sb., o navrácení majetku SSM lidu ČSFR a jeho využití v České republice</w:t>
      </w:r>
      <w:r>
        <w:t xml:space="preserve"> </w:t>
      </w:r>
    </w:p>
    <w:p w14:paraId="7F1E55D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2662/92</w:t>
      </w:r>
      <w:r>
        <w:t xml:space="preserve"> </w:t>
      </w:r>
    </w:p>
    <w:p w14:paraId="49CF816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A5238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zprávu předloženou ministrem státní kontroly neprojednávala.</w:t>
      </w:r>
      <w:r>
        <w:t xml:space="preserve"> </w:t>
      </w:r>
    </w:p>
    <w:p w14:paraId="32504E8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22. Krytí finančních rizik a garance vlády ČR obchodního případu elektrárna 4 x 64 MW - Iranshahr</w:t>
      </w:r>
      <w:r>
        <w:t xml:space="preserve"> </w:t>
      </w:r>
    </w:p>
    <w:p w14:paraId="4DE1672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2658/92</w:t>
      </w:r>
      <w:r>
        <w:t xml:space="preserve"> </w:t>
      </w:r>
    </w:p>
    <w:p w14:paraId="5B3E783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97A3C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se materiálem předloženým ministrem průmyslu bude zabývat v rámci jednání mimořádné schůze vlády dne 15. června 1992.</w:t>
      </w:r>
      <w:r>
        <w:t xml:space="preserve"> </w:t>
      </w:r>
    </w:p>
    <w:p w14:paraId="027337E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23. Návrh na uvolnění prostředků z účelové rezervy pro vědu a technologie</w:t>
      </w:r>
      <w:r>
        <w:t xml:space="preserve"> </w:t>
      </w:r>
    </w:p>
    <w:p w14:paraId="19336EC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2678/92</w:t>
      </w:r>
      <w:r>
        <w:t xml:space="preserve"> </w:t>
      </w:r>
    </w:p>
    <w:p w14:paraId="652CCEE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30AA79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A. Baudyšem přijala</w:t>
      </w:r>
    </w:p>
    <w:p w14:paraId="4ACC6216" w14:textId="02CE4FEC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416.</w:t>
        </w:r>
      </w:hyperlink>
    </w:p>
    <w:p w14:paraId="1DDBC71B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Ukončení výběru zahraničního partnera pro založení společného podniku na výrobu trakčních přístrojů v rámci Škoda, koncern Plzeň</w:t>
      </w:r>
      <w:r>
        <w:rPr>
          <w:rFonts w:eastAsia="Times New Roman"/>
        </w:rPr>
        <w:t xml:space="preserve"> </w:t>
      </w:r>
    </w:p>
    <w:p w14:paraId="13720A8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2668/92</w:t>
      </w:r>
      <w:r>
        <w:t xml:space="preserve"> </w:t>
      </w:r>
    </w:p>
    <w:p w14:paraId="190A03C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40C2D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přijala</w:t>
      </w:r>
    </w:p>
    <w:p w14:paraId="3F8067A2" w14:textId="6C4CD590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417.</w:t>
        </w:r>
      </w:hyperlink>
    </w:p>
    <w:p w14:paraId="3C149967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Informace o ukončení výběru zahraničního partnera pro a.s. Obalunion Teplice, dceřinou akciovou společnost holdingu Sklo Union Teplice, a.s.</w:t>
      </w:r>
      <w:r>
        <w:rPr>
          <w:rFonts w:eastAsia="Times New Roman"/>
        </w:rPr>
        <w:t xml:space="preserve"> </w:t>
      </w:r>
    </w:p>
    <w:p w14:paraId="7D4DDF4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2667/92</w:t>
      </w:r>
      <w:r>
        <w:t xml:space="preserve"> </w:t>
      </w:r>
    </w:p>
    <w:p w14:paraId="2F7C99D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26932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informaci ministra průmyslu a v z a l a n a v ě d o m í ukončení výběru zahraničního partnera - A.V.I.R. Finanziaria S.p.A, Itálie - pro vytvoření společného podniku s akciovou společností a.s. Obalunion, Teplice.</w:t>
      </w:r>
      <w:r>
        <w:t xml:space="preserve"> </w:t>
      </w:r>
    </w:p>
    <w:p w14:paraId="14E885B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26. Seznam privatizačních projektů navržených Hospodářskou radou vlády ČR ke schválení</w:t>
      </w:r>
      <w:r>
        <w:t xml:space="preserve"> </w:t>
      </w:r>
    </w:p>
    <w:p w14:paraId="375F17B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2664/92</w:t>
      </w:r>
      <w:r>
        <w:t xml:space="preserve"> </w:t>
      </w:r>
    </w:p>
    <w:p w14:paraId="561ED8C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6FDED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k návrhu předloženému místopředsedou vlády J. Stráským přijala</w:t>
      </w:r>
    </w:p>
    <w:p w14:paraId="76C53BBE" w14:textId="3B5258A1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418</w:t>
        </w:r>
      </w:hyperlink>
    </w:p>
    <w:p w14:paraId="0791CD41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17. června 1992, pokud žádný z členů vlády nevznese v této lhůtě námitky.</w:t>
      </w:r>
      <w:r>
        <w:rPr>
          <w:rFonts w:eastAsia="Times New Roman"/>
        </w:rPr>
        <w:t xml:space="preserve"> </w:t>
      </w:r>
    </w:p>
    <w:p w14:paraId="7F7BF95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26.a) Seznam privatizačních projektů navržených Hospodářskou radou vlády České republiky ke schválení</w:t>
      </w:r>
      <w:r>
        <w:t xml:space="preserve"> </w:t>
      </w:r>
    </w:p>
    <w:p w14:paraId="521AABA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2694/92</w:t>
      </w:r>
      <w:r>
        <w:t xml:space="preserve"> </w:t>
      </w:r>
    </w:p>
    <w:p w14:paraId="6437B5C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456F2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k návrhu předloženému místopředsedou vlády J. Stráským přijala</w:t>
      </w:r>
    </w:p>
    <w:p w14:paraId="2AC61F89" w14:textId="24DE618A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419</w:t>
        </w:r>
      </w:hyperlink>
    </w:p>
    <w:p w14:paraId="0DB4819F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17. června 1992, pokud žádný z členů vlády nevznese v této lhůtě námitky.</w:t>
      </w:r>
      <w:r>
        <w:rPr>
          <w:rFonts w:eastAsia="Times New Roman"/>
        </w:rPr>
        <w:t xml:space="preserve"> </w:t>
      </w:r>
    </w:p>
    <w:p w14:paraId="60DD62B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26.b) Seznam privatizačních projektů navržených Hospodářskou radou vlády České republiky ke schválení</w:t>
      </w:r>
      <w:r>
        <w:t xml:space="preserve"> </w:t>
      </w:r>
    </w:p>
    <w:p w14:paraId="2821CC6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2700/92</w:t>
      </w:r>
      <w:r>
        <w:t xml:space="preserve"> </w:t>
      </w:r>
    </w:p>
    <w:p w14:paraId="33AC03F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2094B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k návrhu předloženému místopředsedou vlády J. Stráským přijala</w:t>
      </w:r>
    </w:p>
    <w:p w14:paraId="21F6DC1F" w14:textId="25E36DF3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420</w:t>
        </w:r>
      </w:hyperlink>
    </w:p>
    <w:p w14:paraId="1667535A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17. června 1992, pokud žádný z členů vlády v této lhůtě nevznese námitky.</w:t>
      </w:r>
      <w:r>
        <w:rPr>
          <w:rFonts w:eastAsia="Times New Roman"/>
        </w:rPr>
        <w:t xml:space="preserve"> </w:t>
      </w:r>
    </w:p>
    <w:p w14:paraId="14F55F1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26.c) Seznam privatizačních projektů navržených Hospodářskou radou vlády České republiky ke schválení</w:t>
      </w:r>
      <w:r>
        <w:t xml:space="preserve"> </w:t>
      </w:r>
    </w:p>
    <w:p w14:paraId="244EB6F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2722/92</w:t>
      </w:r>
      <w:r>
        <w:t xml:space="preserve"> </w:t>
      </w:r>
    </w:p>
    <w:p w14:paraId="7ACD52D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EF84F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k návrhu předloženému místopředsedou vlády J. Stráským přijala</w:t>
      </w:r>
    </w:p>
    <w:p w14:paraId="4CCC5AE2" w14:textId="4D010069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421</w:t>
        </w:r>
      </w:hyperlink>
    </w:p>
    <w:p w14:paraId="56C76C90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17. června 1992, pokud žádný z členů vlády v této lhůtě nevznese námitky.</w:t>
      </w:r>
      <w:r>
        <w:rPr>
          <w:rFonts w:eastAsia="Times New Roman"/>
        </w:rPr>
        <w:t xml:space="preserve"> </w:t>
      </w:r>
    </w:p>
    <w:p w14:paraId="3B9CAFB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27. Strategie restrukturalizace a privatizace farmaceutického průmyslu</w:t>
      </w:r>
      <w:r>
        <w:t xml:space="preserve"> </w:t>
      </w:r>
    </w:p>
    <w:p w14:paraId="050D224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2650/92</w:t>
      </w:r>
      <w:r>
        <w:t xml:space="preserve"> </w:t>
      </w:r>
    </w:p>
    <w:p w14:paraId="63E88C6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5F355D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přijala</w:t>
      </w:r>
    </w:p>
    <w:p w14:paraId="3E8F2AD8" w14:textId="41036B1B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422.</w:t>
        </w:r>
      </w:hyperlink>
    </w:p>
    <w:p w14:paraId="156B7644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Návrh nařízení vlády České republiky o změně prohlášení některých kulturních památek za národní kulturní památky</w:t>
      </w:r>
      <w:r>
        <w:rPr>
          <w:rFonts w:eastAsia="Times New Roman"/>
        </w:rPr>
        <w:t xml:space="preserve"> </w:t>
      </w:r>
    </w:p>
    <w:p w14:paraId="56A4C15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2682/92</w:t>
      </w:r>
      <w:r>
        <w:t xml:space="preserve"> </w:t>
      </w:r>
    </w:p>
    <w:p w14:paraId="099A91C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D86C3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návrh předložený ministrem kultury projedná po zaujmutí stanoviska Legislativní rady vlády České republiky.</w:t>
      </w:r>
      <w:r>
        <w:t xml:space="preserve"> </w:t>
      </w:r>
    </w:p>
    <w:p w14:paraId="4EBB844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29. Zabezpečení přípravy dopravního spojení hl. m. Prahy, letiště Ruzyně a města Kladna</w:t>
      </w:r>
      <w:r>
        <w:t xml:space="preserve"> </w:t>
      </w:r>
    </w:p>
    <w:p w14:paraId="0ACE173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2698/92</w:t>
      </w:r>
      <w:r>
        <w:t xml:space="preserve"> </w:t>
      </w:r>
    </w:p>
    <w:p w14:paraId="1F5CA19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B11D0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 o v ě ř i l a ministry pro hospodářskou politiku a rozvoj, financí a životního prostředí, aby v součinnosti s primátorem hlavního města Prahy prověřili možnosti alternativního financování akce a podali o tom zprávu vládě na jednání schůze vlády dne 17. června 1992.</w:t>
      </w:r>
      <w:r>
        <w:t xml:space="preserve"> </w:t>
      </w:r>
    </w:p>
    <w:p w14:paraId="08B3DF0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30. Ujednání o úschově k věrné ruce navrhované Philip Morris Holland B.V. pro prodej dalších akcií a.s. Tabák</w:t>
      </w:r>
      <w:r>
        <w:t xml:space="preserve"> </w:t>
      </w:r>
    </w:p>
    <w:p w14:paraId="777FD39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2696/92</w:t>
      </w:r>
      <w:r>
        <w:t xml:space="preserve"> </w:t>
      </w:r>
    </w:p>
    <w:p w14:paraId="7DE4ABE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A3C6B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návrh předložený ministrem pro správu národního majetku a jeho privatizaci neschválila.</w:t>
      </w:r>
      <w:r>
        <w:t xml:space="preserve"> </w:t>
      </w:r>
    </w:p>
    <w:p w14:paraId="4E0B0F7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31. Návrh na poskytnutí záruk státního rozpočtu k řešení zásadního problému v a.s. Škoda, koncern Plzeň - překlenutí nedostatku finančních prostředků vázaných na pohledávkách vůči s.o. ČSD</w:t>
      </w:r>
      <w:r>
        <w:t xml:space="preserve"> </w:t>
      </w:r>
    </w:p>
    <w:p w14:paraId="195CBF1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2702/92</w:t>
      </w:r>
      <w:r>
        <w:t xml:space="preserve"> </w:t>
      </w:r>
    </w:p>
    <w:p w14:paraId="161BA90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312D7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přijala</w:t>
      </w:r>
    </w:p>
    <w:p w14:paraId="7FA91A18" w14:textId="608FF385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423.</w:t>
        </w:r>
      </w:hyperlink>
    </w:p>
    <w:p w14:paraId="155B06F4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32. Návrh na odvolání a jmenování členů orgánů Moravské typografie, a.s. a Tiskárny periodik Ostrava, a.s.</w:t>
      </w:r>
      <w:r>
        <w:rPr>
          <w:rFonts w:eastAsia="Times New Roman"/>
        </w:rPr>
        <w:t xml:space="preserve"> </w:t>
      </w:r>
    </w:p>
    <w:p w14:paraId="6026786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2704/92</w:t>
      </w:r>
      <w:r>
        <w:t xml:space="preserve"> </w:t>
      </w:r>
    </w:p>
    <w:p w14:paraId="3EE62FB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C10B3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V l á d a u l o ž i l a ministru pro hospodářskou </w:t>
      </w:r>
      <w:r>
        <w:rPr>
          <w:rFonts w:ascii="Times New Roman CE" w:hAnsi="Times New Roman CE" w:cs="Times New Roman CE"/>
        </w:rPr>
        <w:t>politiku a rozvoj předložit vládě návrhy na další členy orgánů a.s. Moravská typografie a a.s. Tiskárny periodik Ostrava a.s., a to z regionů, kde tyto organizace působí tak, aby tyto návrhy bylo možno projednat na jednání schůze vlády dne 17. června 1992.</w:t>
      </w:r>
      <w:r>
        <w:t xml:space="preserve"> </w:t>
      </w:r>
    </w:p>
    <w:p w14:paraId="4BD9373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33. Návrh zákonného opatření předsednictva České národní rady, kterým se mění a doplňuje zákon České národní rady č. 418/1990 Sb., o hlavním městě Praze, ve znění zákona České národní rady č. 439/1991 Sb.</w:t>
      </w:r>
      <w:r>
        <w:t xml:space="preserve"> </w:t>
      </w:r>
    </w:p>
    <w:p w14:paraId="6728362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2709/92</w:t>
      </w:r>
      <w:r>
        <w:t xml:space="preserve"> </w:t>
      </w:r>
    </w:p>
    <w:p w14:paraId="0CB396E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B19A2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přijala</w:t>
      </w:r>
    </w:p>
    <w:p w14:paraId="18738969" w14:textId="638DDAFE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424.</w:t>
        </w:r>
      </w:hyperlink>
    </w:p>
    <w:p w14:paraId="236B4050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Návrh usnesení vlády České republiky, kterým se doplňuje usnesení vlády České republiky č. 282 ze dne 15. dubna 1992, o některých opatřeních k urychlení přípravy zahájení prvního kola kupónové privatizace</w:t>
      </w:r>
      <w:r>
        <w:rPr>
          <w:rFonts w:eastAsia="Times New Roman"/>
        </w:rPr>
        <w:t xml:space="preserve"> </w:t>
      </w:r>
    </w:p>
    <w:p w14:paraId="648EF54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2714/92</w:t>
      </w:r>
      <w:r>
        <w:t xml:space="preserve"> </w:t>
      </w:r>
    </w:p>
    <w:p w14:paraId="5B63C7A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EF5A5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2697B13" w14:textId="1A1E74E6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425.</w:t>
        </w:r>
      </w:hyperlink>
    </w:p>
    <w:p w14:paraId="23A3359C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35. Jmenování členů představenstva akciové společnosti Plzeňské pivovary</w:t>
      </w:r>
      <w:r>
        <w:rPr>
          <w:rFonts w:eastAsia="Times New Roman"/>
        </w:rPr>
        <w:t xml:space="preserve"> </w:t>
      </w:r>
    </w:p>
    <w:p w14:paraId="474C73D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2706/92</w:t>
      </w:r>
      <w:r>
        <w:t xml:space="preserve"> </w:t>
      </w:r>
    </w:p>
    <w:p w14:paraId="5B06067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32852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5A2C04E9" w14:textId="3E1D7436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426.</w:t>
        </w:r>
      </w:hyperlink>
    </w:p>
    <w:p w14:paraId="65C53842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36. Posuzování podání proti rozhodnutí vlády ČR a ministerstva pro správu národního majetku a jeho privatizaci ČR o způsobu privatizace jednotlivých podniků</w:t>
      </w:r>
      <w:r>
        <w:rPr>
          <w:rFonts w:eastAsia="Times New Roman"/>
        </w:rPr>
        <w:t xml:space="preserve"> </w:t>
      </w:r>
    </w:p>
    <w:p w14:paraId="5A0C1F1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2719/92</w:t>
      </w:r>
      <w:r>
        <w:t xml:space="preserve"> </w:t>
      </w:r>
    </w:p>
    <w:p w14:paraId="1E12349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B77456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J. Stráským a přijala</w:t>
      </w:r>
    </w:p>
    <w:p w14:paraId="69AEC9D3" w14:textId="10B3F7E7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427.</w:t>
        </w:r>
      </w:hyperlink>
    </w:p>
    <w:p w14:paraId="71818714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37. Návrh na zřízení Rady pro nadace</w:t>
      </w:r>
      <w:r>
        <w:rPr>
          <w:rFonts w:eastAsia="Times New Roman"/>
        </w:rPr>
        <w:t xml:space="preserve"> </w:t>
      </w:r>
    </w:p>
    <w:p w14:paraId="11280BE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2726/92</w:t>
      </w:r>
      <w:r>
        <w:t xml:space="preserve"> </w:t>
      </w:r>
    </w:p>
    <w:p w14:paraId="485D0CF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34C6F8C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k návrhu předsedy vlády</w:t>
      </w:r>
      <w:r>
        <w:t xml:space="preserve"> </w:t>
      </w:r>
    </w:p>
    <w:p w14:paraId="5041F794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po předběžném ustanovení Rady pro nadace při jednání schůze vlády dne 27. května 1992 (bod č. 26 záznamu z jednání této schůze vlády) přijala</w:t>
      </w:r>
    </w:p>
    <w:p w14:paraId="0DC3BF16" w14:textId="60D5CE28" w:rsidR="00014A9C" w:rsidRDefault="00014A9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 428,</w:t>
        </w:r>
      </w:hyperlink>
    </w:p>
    <w:p w14:paraId="29866C0F" w14:textId="77777777" w:rsidR="00014A9C" w:rsidRDefault="00014A9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členy vlády, aby navrhli další kandidáty na členy Rady pro nadace, kteří nejsou z Prahy tak, aby tyto návrhy mohla posoudit na jednání schůze vlády dne 24. června 1992.</w:t>
      </w:r>
      <w:r>
        <w:rPr>
          <w:rFonts w:eastAsia="Times New Roman"/>
        </w:rPr>
        <w:t xml:space="preserve"> </w:t>
      </w:r>
    </w:p>
    <w:p w14:paraId="24EC56B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38. Návrh vyjádření vlády k ústavní stížnosti České typografie </w:t>
      </w:r>
      <w:r>
        <w:rPr>
          <w:rFonts w:ascii="Times New Roman CE" w:hAnsi="Times New Roman CE" w:cs="Times New Roman CE"/>
        </w:rPr>
        <w:t>a.s., se sídlem Na poříčí 28-30, Praha 1</w:t>
      </w:r>
      <w:r>
        <w:t xml:space="preserve"> </w:t>
      </w:r>
    </w:p>
    <w:p w14:paraId="19C7671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2729/92</w:t>
      </w:r>
      <w:r>
        <w:t xml:space="preserve"> </w:t>
      </w:r>
    </w:p>
    <w:p w14:paraId="11CB01E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14A9E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V l á d a p o v ě ř i l a </w:t>
      </w:r>
    </w:p>
    <w:p w14:paraId="17C6B22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sekretáře Legislativní rady vlády ČR dopracovat vyjádření vlády dle námětů a připomínek vzešlých z jednání vlády,</w:t>
      </w:r>
      <w:r>
        <w:t xml:space="preserve"> </w:t>
      </w:r>
    </w:p>
    <w:p w14:paraId="3CAC39B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b) předsedu vlády, aby vyjádření vlády zaslal Ústavnímu soudu České a Slovenské Federativní Republiky.</w:t>
      </w:r>
      <w:r>
        <w:t xml:space="preserve"> </w:t>
      </w:r>
    </w:p>
    <w:p w14:paraId="362FBF6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39. Žádost primátora hl. m. Prahy o přípravu podkladů pro návrh změny nařízení vlády č. 520/1990 Sb., o odměnách členů zastupitelstev obcí, ve znění nařízení vlády č. 221/1991 Sb.</w:t>
      </w:r>
      <w:r>
        <w:t xml:space="preserve"> </w:t>
      </w:r>
    </w:p>
    <w:p w14:paraId="60CED803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41E61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 xml:space="preserve">V l á d a p o v ě ř i l a </w:t>
      </w:r>
      <w:r>
        <w:rPr>
          <w:rFonts w:ascii="Times New Roman CE" w:hAnsi="Times New Roman CE" w:cs="Times New Roman CE"/>
        </w:rPr>
        <w:t>ministry práce a sociálních věcí a vnitra připravit návrh změny nařízení vlády, kterým by byly zkoordinovány výše platů náměstků primátora, členů Rady zastupitelstva a pracovníků Magistrátního úřadu hl. m. Prahy.</w:t>
      </w:r>
      <w:r>
        <w:t xml:space="preserve"> </w:t>
      </w:r>
    </w:p>
    <w:p w14:paraId="4D2616D7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40. Informace místopředsedy vlády J. Stráského o žádosti předsedy Hospodářské a sociální rady Ostravsko-karvinské aglomerace</w:t>
      </w:r>
      <w:r>
        <w:t xml:space="preserve"> </w:t>
      </w:r>
    </w:p>
    <w:p w14:paraId="49471F6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8BADF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J. Stráského o žádosti předsedy Hospodářské a sociální rady Ostravsko-karvinské aglomerace o přesunutí termínu připravované návštěvy vlády v této aglomeraci na září 1992.</w:t>
      </w:r>
      <w:r>
        <w:t xml:space="preserve"> </w:t>
      </w:r>
    </w:p>
    <w:p w14:paraId="319CF15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41. Informace ministra zdravotnictví o požadavku předsednictva ČNR na navržení kandidátů do Správní rady a Dozorčí rady Všeobecné zdravotní pojišťovny</w:t>
      </w:r>
      <w:r>
        <w:t xml:space="preserve"> </w:t>
      </w:r>
    </w:p>
    <w:p w14:paraId="6CE4251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6FFF4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EA146D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zdravotnictví o naléhavém požadavku předsednictva ČNR navrhnout kandidáty do Správní rady a Dozorčí rady Všeobecné zdravotní pojišťovny v souladu se zákonem č. 551/1991 Sb., o Všeobecné zdravotní pojišťovně České republiky,</w:t>
      </w:r>
      <w:r>
        <w:t xml:space="preserve"> </w:t>
      </w:r>
    </w:p>
    <w:p w14:paraId="3C27B69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b) k o n s t a t o v a l a , že tyto návrhy obdržel místopředseda vlády M. Lukeš od ministrů státní kontroly a zdravotnictví,</w:t>
      </w:r>
      <w:r>
        <w:t xml:space="preserve"> </w:t>
      </w:r>
    </w:p>
    <w:p w14:paraId="5A93BA4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c) u l o ž i l a ministrům předložit ministru zdravotnictví návrhy na kandidáty tak, aby tyto návrhy mohly být projednány na jednání schůze vlády dne 17. června 1992.</w:t>
      </w:r>
      <w:r>
        <w:t xml:space="preserve"> </w:t>
      </w:r>
    </w:p>
    <w:p w14:paraId="705F362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42. Informace ministra zdravotnictví z jednání předsednictva ČNR o harmonogramu zavádění všeobecného zdravotního pojištění</w:t>
      </w:r>
      <w:r>
        <w:t xml:space="preserve"> </w:t>
      </w:r>
    </w:p>
    <w:p w14:paraId="0FAE2F2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536D5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zdravotnictví o požadavku předsednictva ČNR na urychlené projednání a schválení postupu umožňujícího využít prostředků z Fondu národního majetku ČR pro tvorbu rezervních fondů všeobecného zdravotního pojištění a pro zajištění programů umožňujících odstátnění a privatizaci ve zdravotnictví.</w:t>
      </w:r>
      <w:r>
        <w:t xml:space="preserve"> </w:t>
      </w:r>
    </w:p>
    <w:p w14:paraId="239686B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43. Žádost ministra životního prostředí vycházející z dohody ministerstva s občanskými iniciativami ohledně měření televizního signálu vysílače Praha-Žižkov</w:t>
      </w:r>
      <w:r>
        <w:t xml:space="preserve"> </w:t>
      </w:r>
    </w:p>
    <w:p w14:paraId="60BAC15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991766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V l á d a p o v ě ř i l a ministra vlády J. Šabatu ověřit ve vládě ČSFR, který ministr vlády ČSFR je věcně příslušný pro rozhodnutí o pozdržení demontáže televizního vysílače Petřín po ukončení jeho vysílání 30. června 1992.</w:t>
      </w:r>
      <w:r>
        <w:t xml:space="preserve"> </w:t>
      </w:r>
    </w:p>
    <w:p w14:paraId="4723A59B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D950765" w14:textId="77777777" w:rsidR="00014A9C" w:rsidRDefault="00014A9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19499099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1. Zpráva o systému služeb pro Program aktivní politiky zaměstnanosti v oblasti podpory a rozvoje drobného podnikání</w:t>
      </w:r>
      <w:r>
        <w:t xml:space="preserve"> </w:t>
      </w:r>
    </w:p>
    <w:p w14:paraId="363D0E6E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2660/92</w:t>
      </w:r>
      <w:r>
        <w:t xml:space="preserve"> </w:t>
      </w:r>
    </w:p>
    <w:p w14:paraId="5F5F6B6C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2. Informace o podporách rozvoje poradensko-informačních služeb pro malé a střední podniky a uplatnění forem jejich financování</w:t>
      </w:r>
      <w:r>
        <w:t xml:space="preserve"> </w:t>
      </w:r>
    </w:p>
    <w:p w14:paraId="6AA909C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2670/92</w:t>
      </w:r>
      <w:r>
        <w:t xml:space="preserve"> </w:t>
      </w:r>
    </w:p>
    <w:p w14:paraId="71E97860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3. Výroční zpráva o činnosti Československé akademie věd</w:t>
      </w:r>
      <w:r>
        <w:t xml:space="preserve"> </w:t>
      </w:r>
    </w:p>
    <w:p w14:paraId="24BBED98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2640/92</w:t>
      </w:r>
      <w:r>
        <w:t xml:space="preserve"> </w:t>
      </w:r>
    </w:p>
    <w:p w14:paraId="5896974A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4. Informace o průběhu a výsledcích vládní delegace republiky KOMI, vedené předsedou vlády panem Chudjajevem v České republice ve dnech 3. - 4. června 1992</w:t>
      </w:r>
      <w:r>
        <w:t xml:space="preserve"> </w:t>
      </w:r>
    </w:p>
    <w:p w14:paraId="2436DF21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č.j. 2721/92</w:t>
      </w:r>
      <w:r>
        <w:t xml:space="preserve"> </w:t>
      </w:r>
    </w:p>
    <w:p w14:paraId="681AC862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68637CF" w14:textId="77777777" w:rsidR="00014A9C" w:rsidRDefault="00014A9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617E2BB" w14:textId="77777777" w:rsidR="00014A9C" w:rsidRDefault="00014A9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9C"/>
    <w:rsid w:val="00014A9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5754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91d8095ce74e3c6c12564b500272050%3fOpen&amp;Name=CN=Ghoul\O=ENV\C=CZ&amp;Id=C1256A62004E5036" TargetMode="External"/><Relationship Id="rId18" Type="http://schemas.openxmlformats.org/officeDocument/2006/relationships/hyperlink" Target="file:///c:\redir.nsf%3fRedirect&amp;To=\66bbfabee8e70f37c125642e0052aae5\bea76370104d591fc12564b500271d01%3fOpen&amp;Name=CN=Ghoul\O=ENV\C=CZ&amp;Id=C1256A62004E5036" TargetMode="External"/><Relationship Id="rId26" Type="http://schemas.openxmlformats.org/officeDocument/2006/relationships/hyperlink" Target="file:///c:\redir.nsf%3fRedirect&amp;To=\66bbfabee8e70f37c125642e0052aae5\692c84e58ee5c7d2c12564b500271f4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ea116d5f0cda1e1c12564b500271d3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d0d076f8545b9d77c12564b500271fc8%3fOpen&amp;Name=CN=Ghoul\O=ENV\C=CZ&amp;Id=C1256A62004E5036" TargetMode="External"/><Relationship Id="rId17" Type="http://schemas.openxmlformats.org/officeDocument/2006/relationships/hyperlink" Target="file:///c:\redir.nsf%3fRedirect&amp;To=\66bbfabee8e70f37c125642e0052aae5\d232cf288efefa9ac12564b500271de0%3fOpen&amp;Name=CN=Ghoul\O=ENV\C=CZ&amp;Id=C1256A62004E5036" TargetMode="External"/><Relationship Id="rId25" Type="http://schemas.openxmlformats.org/officeDocument/2006/relationships/hyperlink" Target="file:///c:\redir.nsf%3fRedirect&amp;To=\66bbfabee8e70f37c125642e0052aae5\098a68ce7050c600c12564b500271e27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6788630f78ad613c12564b500271f3a%3fOpen&amp;Name=CN=Ghoul\O=ENV\C=CZ&amp;Id=C1256A62004E5036" TargetMode="External"/><Relationship Id="rId20" Type="http://schemas.openxmlformats.org/officeDocument/2006/relationships/hyperlink" Target="file:///c:\redir.nsf%3fRedirect&amp;To=\66bbfabee8e70f37c125642e0052aae5\8c6af2f9d53788dbc12564b500271fd2%3fOpen&amp;Name=CN=Ghoul\O=ENV\C=CZ&amp;Id=C1256A62004E5036" TargetMode="External"/><Relationship Id="rId29" Type="http://schemas.openxmlformats.org/officeDocument/2006/relationships/hyperlink" Target="file:///c:\redir.nsf%3fRedirect&amp;To=\66bbfabee8e70f37c125642e0052aae5\4f31bf247af3cce5c12564b500271de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f9e24e259cc7b84c12564b500271f3e%3fOpen&amp;Name=CN=Ghoul\O=ENV\C=CZ&amp;Id=C1256A62004E5036" TargetMode="External"/><Relationship Id="rId24" Type="http://schemas.openxmlformats.org/officeDocument/2006/relationships/hyperlink" Target="file:///c:\redir.nsf%3fRedirect&amp;To=\66bbfabee8e70f37c125642e0052aae5\958be6463c729d7ac12564b500271e91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4e6477ddc8ad995c12564b500271d7f%3fOpen&amp;Name=CN=Ghoul\O=ENV\C=CZ&amp;Id=C1256A62004E5036" TargetMode="External"/><Relationship Id="rId23" Type="http://schemas.openxmlformats.org/officeDocument/2006/relationships/hyperlink" Target="file:///c:\redir.nsf%3fRedirect&amp;To=\66bbfabee8e70f37c125642e0052aae5\65ec43198d1302fbc12564b500271def%3fOpen&amp;Name=CN=Ghoul\O=ENV\C=CZ&amp;Id=C1256A62004E5036" TargetMode="External"/><Relationship Id="rId28" Type="http://schemas.openxmlformats.org/officeDocument/2006/relationships/hyperlink" Target="file:///c:\redir.nsf%3fRedirect&amp;To=\66bbfabee8e70f37c125642e0052aae5\f6ab25fb0966555dc12564b500272038%3fOpen&amp;Name=CN=Ghoul\O=ENV\C=CZ&amp;Id=C1256A62004E5036" TargetMode="External"/><Relationship Id="rId10" Type="http://schemas.openxmlformats.org/officeDocument/2006/relationships/hyperlink" Target="file:///c:\redir.nsf%3fRedirect&amp;To=\66bbfabee8e70f37c125642e0052aae5\bddec78893fff2c7c12564b500271fb5%3fOpen&amp;Name=CN=Ghoul\O=ENV\C=CZ&amp;Id=C1256A62004E5036" TargetMode="External"/><Relationship Id="rId19" Type="http://schemas.openxmlformats.org/officeDocument/2006/relationships/hyperlink" Target="file:///c:\redir.nsf%3fRedirect&amp;To=\66bbfabee8e70f37c125642e0052aae5\6a43a967347c15b2c12564b500271da4%3fOpen&amp;Name=CN=Ghoul\O=ENV\C=CZ&amp;Id=C1256A62004E5036" TargetMode="External"/><Relationship Id="rId31" Type="http://schemas.openxmlformats.org/officeDocument/2006/relationships/hyperlink" Target="file:///c:\redir.nsf%3fRedirect&amp;To=\66bbfabee8e70f37c125642e0052aae5\d7dc91aac4c088fec12564b5002721e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9633201a125f2bcc12564b500271fe0%3fOpen&amp;Name=CN=Ghoul\O=ENV\C=CZ&amp;Id=C1256A62004E5036" TargetMode="External"/><Relationship Id="rId22" Type="http://schemas.openxmlformats.org/officeDocument/2006/relationships/hyperlink" Target="file:///c:\redir.nsf%3fRedirect&amp;To=\66bbfabee8e70f37c125642e0052aae5\223c976192ddb60fc12564b5002720d3%3fOpen&amp;Name=CN=Ghoul\O=ENV\C=CZ&amp;Id=C1256A62004E5036" TargetMode="External"/><Relationship Id="rId27" Type="http://schemas.openxmlformats.org/officeDocument/2006/relationships/hyperlink" Target="file:///c:\redir.nsf%3fRedirect&amp;To=\66bbfabee8e70f37c125642e0052aae5\8fc2aa54c4630ba1c12564b500272064%3fOpen&amp;Name=CN=Ghoul\O=ENV\C=CZ&amp;Id=C1256A62004E5036" TargetMode="External"/><Relationship Id="rId30" Type="http://schemas.openxmlformats.org/officeDocument/2006/relationships/hyperlink" Target="file:///c:\redir.nsf%3fRedirect&amp;To=\66bbfabee8e70f37c125642e0052aae5\a283d157882fc31fc12564b500271df5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2&amp;06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3637</Words>
  <Characters>20737</Characters>
  <Application>Microsoft Office Word</Application>
  <DocSecurity>0</DocSecurity>
  <Lines>172</Lines>
  <Paragraphs>48</Paragraphs>
  <ScaleCrop>false</ScaleCrop>
  <Company>Profinit EU s.r.o.</Company>
  <LinksUpToDate>false</LinksUpToDate>
  <CharactersWithSpaces>24326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