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723F8B" w14:textId="77777777" w:rsidR="00B855E5" w:rsidRDefault="00B855E5">
      <w:pPr>
        <w:pStyle w:val="z-TopofForm"/>
      </w:pPr>
      <w:r>
        <w:t>Top of Form</w:t>
      </w:r>
    </w:p>
    <w:p w14:paraId="0CFC9E9A" w14:textId="5089F0CA" w:rsidR="00B855E5" w:rsidRDefault="00B855E5">
      <w:pPr>
        <w:pStyle w:val="Heading5"/>
        <w:divId w:val="23228336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1992-07-08</w:t>
        </w:r>
      </w:hyperlink>
    </w:p>
    <w:p w14:paraId="525D2B06" w14:textId="77777777" w:rsidR="00B855E5" w:rsidRDefault="00B855E5">
      <w:pPr>
        <w:rPr>
          <w:rFonts w:eastAsia="Times New Roman"/>
        </w:rPr>
      </w:pPr>
    </w:p>
    <w:p w14:paraId="5B485E0B" w14:textId="77777777" w:rsidR="00B855E5" w:rsidRDefault="00B855E5">
      <w:pPr>
        <w:divId w:val="8353408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4CB62C" w14:textId="77777777" w:rsidR="00B855E5" w:rsidRDefault="00B855E5">
      <w:pPr>
        <w:divId w:val="1801220472"/>
        <w:rPr>
          <w:rFonts w:eastAsia="Times New Roman"/>
        </w:rPr>
      </w:pPr>
      <w:r>
        <w:rPr>
          <w:rFonts w:eastAsia="Times New Roman"/>
        </w:rPr>
        <w:pict w14:anchorId="21E8927E"/>
      </w:r>
      <w:r>
        <w:rPr>
          <w:rFonts w:eastAsia="Times New Roman"/>
        </w:rPr>
        <w:pict w14:anchorId="7248BABF"/>
      </w:r>
      <w:r>
        <w:rPr>
          <w:rFonts w:eastAsia="Times New Roman"/>
          <w:noProof/>
        </w:rPr>
        <w:drawing>
          <wp:inline distT="0" distB="0" distL="0" distR="0" wp14:anchorId="6B311C75" wp14:editId="561DA41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838" w14:textId="77777777" w:rsidR="00B855E5" w:rsidRDefault="00B855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5CAAB26" w14:textId="77777777">
        <w:trPr>
          <w:tblCellSpacing w:w="0" w:type="dxa"/>
        </w:trPr>
        <w:tc>
          <w:tcPr>
            <w:tcW w:w="2500" w:type="pct"/>
            <w:hideMark/>
          </w:tcPr>
          <w:p w14:paraId="0B11EC11" w14:textId="77777777" w:rsidR="00B855E5" w:rsidRDefault="00B855E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2831/92</w:t>
            </w:r>
          </w:p>
        </w:tc>
        <w:tc>
          <w:tcPr>
            <w:tcW w:w="2500" w:type="pct"/>
            <w:hideMark/>
          </w:tcPr>
          <w:p w14:paraId="499A0BFC" w14:textId="77777777" w:rsidR="00B855E5" w:rsidRDefault="00B855E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července 1992</w:t>
            </w:r>
          </w:p>
        </w:tc>
      </w:tr>
    </w:tbl>
    <w:p w14:paraId="3B149A29" w14:textId="77777777" w:rsidR="00B855E5" w:rsidRDefault="00B855E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července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206AEA11" w14:textId="77777777" w:rsidR="00B855E5" w:rsidRDefault="00B855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0A2597B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1. Návrh programového prohlášení vlády České republiky</w:t>
      </w:r>
      <w:r>
        <w:t xml:space="preserve"> </w:t>
      </w:r>
    </w:p>
    <w:p w14:paraId="2F4F8C37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19C2ED3A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V l á d a se podrobně zabývala návrhem programového prohlášení vlády a připomínkami členů vlády k němu s tím, že nové znění tohoto programového prohlášení vzešlé z jednání vlády, posoudí vláda na své schůzi dne 10. července 1992.</w:t>
      </w:r>
      <w:r>
        <w:t xml:space="preserve"> </w:t>
      </w:r>
    </w:p>
    <w:p w14:paraId="66139C57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2. Návrh usnesení vlády o změně ve funkci vedoucího Úřadu vlády České republiky</w:t>
      </w:r>
      <w:r>
        <w:t xml:space="preserve"> </w:t>
      </w:r>
    </w:p>
    <w:p w14:paraId="1961A062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527CDC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V l á d a se zabývala předloženým návrhem a přijala</w:t>
      </w:r>
    </w:p>
    <w:p w14:paraId="648CD2AB" w14:textId="3C96ADB4" w:rsidR="00B855E5" w:rsidRDefault="00B855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482.</w:t>
        </w:r>
      </w:hyperlink>
    </w:p>
    <w:p w14:paraId="097AE6A8" w14:textId="77777777" w:rsidR="00B855E5" w:rsidRDefault="00B855E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usnesení vlády o odvolání tiskového mluvčího vlády České republiky</w:t>
      </w:r>
      <w:r>
        <w:rPr>
          <w:rFonts w:eastAsia="Times New Roman"/>
        </w:rPr>
        <w:t xml:space="preserve"> </w:t>
      </w:r>
    </w:p>
    <w:p w14:paraId="4AEF6A29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C88A66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 a přijala</w:t>
      </w:r>
    </w:p>
    <w:p w14:paraId="71724D48" w14:textId="18F63FB8" w:rsidR="00B855E5" w:rsidRDefault="00B855E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483.</w:t>
        </w:r>
      </w:hyperlink>
    </w:p>
    <w:p w14:paraId="490BC861" w14:textId="77777777" w:rsidR="00B855E5" w:rsidRDefault="00B855E5">
      <w:pPr>
        <w:rPr>
          <w:rFonts w:eastAsia="Times New Roman"/>
        </w:rPr>
      </w:pPr>
    </w:p>
    <w:p w14:paraId="64130994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 xml:space="preserve">4. Příprava podkladu týkajícího se platů náměstků ministrů </w:t>
      </w:r>
      <w:r>
        <w:rPr>
          <w:rFonts w:ascii="Times New Roman CE" w:hAnsi="Times New Roman CE" w:cs="Times New Roman CE"/>
        </w:rPr>
        <w:t>a ředitelů odborů ústředních orgánů státní správy a Úřadu vlády České republiky pro jednání vlády</w:t>
      </w:r>
      <w:r>
        <w:t xml:space="preserve"> </w:t>
      </w:r>
    </w:p>
    <w:p w14:paraId="49635286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61BDC5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AB9CEEF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 xml:space="preserve">a) u l o ž i l a </w:t>
      </w:r>
    </w:p>
    <w:p w14:paraId="454492A6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aa) členům vlády pověřeným řízením ústředních orgánů státní správy a vedoucímu Úřadu vlády České republiky předložit místopředsedovi vlády a ministru financí do 10. července 1992 přehled platů náměstků ministrů a ředitelů odborů těchto ústředních orgánů státní správy a Úřadu vlády České republiky,</w:t>
      </w:r>
      <w:r>
        <w:t xml:space="preserve"> </w:t>
      </w:r>
    </w:p>
    <w:p w14:paraId="72BAC364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ab) místopředsedovi vlády a ministru financí předložit vládě souhrnnou zprávu o platech náměstků ministrů a ředitelů odborů ústředních orgánů státní správy a Úřadu vlády České republiky,</w:t>
      </w:r>
      <w:r>
        <w:t xml:space="preserve"> </w:t>
      </w:r>
    </w:p>
    <w:p w14:paraId="01E6D269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b) v z a l a n a v ě d o m í upozornění předsedy vlády na nutnost dodržení limitů vyplývajících ze státního rozpočtu při hospodaření jednotlivých ústředních orgánů státní správy a Úřadu vlády České republiky.</w:t>
      </w:r>
      <w:r>
        <w:t xml:space="preserve"> </w:t>
      </w:r>
    </w:p>
    <w:p w14:paraId="0F22BC05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293D64C" w14:textId="77777777" w:rsidR="00B855E5" w:rsidRDefault="00B855E5">
      <w:pPr>
        <w:pStyle w:val="NormalWeb"/>
      </w:pPr>
      <w:r>
        <w:rPr>
          <w:rFonts w:ascii="Times New Roman CE" w:hAnsi="Times New Roman CE" w:cs="Times New Roman CE"/>
        </w:rPr>
        <w:t>Doc. Ing. Václav K l a u s , CSc., v.r.</w:t>
      </w:r>
      <w:r>
        <w:t xml:space="preserve"> </w:t>
      </w:r>
    </w:p>
    <w:p w14:paraId="3C910138" w14:textId="77777777" w:rsidR="00B855E5" w:rsidRDefault="00B855E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E5"/>
    <w:rsid w:val="00B3122F"/>
    <w:rsid w:val="00B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B35C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83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7-0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f2fdbce5b837472c12564b50027200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6bbfabee8e70f37c125642e0052aae5\396858e0adbb5ebcc12564b500271d3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Company>Profinit EU s.r.o.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