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F2F6252" w14:textId="77777777" w:rsidR="00F147E4" w:rsidRDefault="00F147E4">
      <w:pPr>
        <w:pStyle w:val="z-TopofForm"/>
      </w:pPr>
      <w:r>
        <w:t>Top of Form</w:t>
      </w:r>
    </w:p>
    <w:p w14:paraId="17DBC067" w14:textId="1CB7421A" w:rsidR="00F147E4" w:rsidRDefault="00F147E4">
      <w:pPr>
        <w:pStyle w:val="Heading5"/>
        <w:divId w:val="1249656493"/>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1992</w:t>
        </w:r>
      </w:hyperlink>
      <w:r>
        <w:rPr>
          <w:rFonts w:eastAsia="Times New Roman"/>
        </w:rPr>
        <w:t xml:space="preserve"> &gt; </w:t>
      </w:r>
      <w:hyperlink r:id="rId8" w:history="1">
        <w:r>
          <w:rPr>
            <w:rStyle w:val="Hyperlink"/>
            <w:rFonts w:eastAsia="Times New Roman"/>
          </w:rPr>
          <w:t>1992-11-04</w:t>
        </w:r>
      </w:hyperlink>
    </w:p>
    <w:p w14:paraId="6470F660" w14:textId="77777777" w:rsidR="00F147E4" w:rsidRDefault="00F147E4">
      <w:pPr>
        <w:rPr>
          <w:rFonts w:eastAsia="Times New Roman"/>
        </w:rPr>
      </w:pPr>
    </w:p>
    <w:p w14:paraId="5CA89B3D" w14:textId="77777777" w:rsidR="00F147E4" w:rsidRDefault="00F147E4">
      <w:pPr>
        <w:divId w:val="394284954"/>
        <w:rPr>
          <w:rFonts w:eastAsia="Times New Roman"/>
        </w:rPr>
      </w:pPr>
      <w:r>
        <w:rPr>
          <w:rFonts w:eastAsia="Times New Roman"/>
          <w:b/>
          <w:bCs/>
        </w:rPr>
        <w:t>   </w:t>
      </w:r>
    </w:p>
    <w:p w14:paraId="4B584F3F" w14:textId="77777777" w:rsidR="00F147E4" w:rsidRDefault="00F147E4">
      <w:pPr>
        <w:divId w:val="1518233752"/>
        <w:rPr>
          <w:rFonts w:eastAsia="Times New Roman"/>
        </w:rPr>
      </w:pPr>
      <w:r>
        <w:rPr>
          <w:rFonts w:eastAsia="Times New Roman"/>
        </w:rPr>
        <w:pict w14:anchorId="34D8905E"/>
      </w:r>
      <w:r>
        <w:rPr>
          <w:rFonts w:eastAsia="Times New Roman"/>
        </w:rPr>
        <w:pict w14:anchorId="732732B9"/>
      </w:r>
      <w:r>
        <w:rPr>
          <w:rFonts w:eastAsia="Times New Roman"/>
          <w:noProof/>
        </w:rPr>
        <w:drawing>
          <wp:inline distT="0" distB="0" distL="0" distR="0" wp14:anchorId="41D1D579" wp14:editId="29F75CF3">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5E506CC" w14:textId="77777777" w:rsidR="00F147E4" w:rsidRDefault="00F147E4">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113F68C5" w14:textId="77777777">
        <w:trPr>
          <w:tblCellSpacing w:w="0" w:type="dxa"/>
        </w:trPr>
        <w:tc>
          <w:tcPr>
            <w:tcW w:w="2500" w:type="pct"/>
            <w:hideMark/>
          </w:tcPr>
          <w:p w14:paraId="0E426A99" w14:textId="77777777" w:rsidR="00F147E4" w:rsidRDefault="00F147E4">
            <w:pPr>
              <w:rPr>
                <w:rFonts w:eastAsia="Times New Roman"/>
              </w:rPr>
            </w:pPr>
            <w:r>
              <w:rPr>
                <w:rFonts w:ascii="Times New Roman CE" w:eastAsia="Times New Roman" w:hAnsi="Times New Roman CE" w:cs="Times New Roman CE"/>
                <w:color w:val="004D6B"/>
                <w:sz w:val="27"/>
                <w:szCs w:val="27"/>
              </w:rPr>
              <w:t>Čj.: 35193</w:t>
            </w:r>
          </w:p>
        </w:tc>
        <w:tc>
          <w:tcPr>
            <w:tcW w:w="2500" w:type="pct"/>
            <w:hideMark/>
          </w:tcPr>
          <w:p w14:paraId="250022AF" w14:textId="77777777" w:rsidR="00F147E4" w:rsidRDefault="00F147E4">
            <w:pPr>
              <w:jc w:val="right"/>
              <w:rPr>
                <w:rFonts w:eastAsia="Times New Roman"/>
              </w:rPr>
            </w:pPr>
            <w:r>
              <w:rPr>
                <w:rFonts w:ascii="Times New Roman CE" w:eastAsia="Times New Roman" w:hAnsi="Times New Roman CE" w:cs="Times New Roman CE"/>
                <w:color w:val="004D6B"/>
                <w:sz w:val="27"/>
                <w:szCs w:val="27"/>
              </w:rPr>
              <w:t>V Praze dne 4. listopadu 1992</w:t>
            </w:r>
          </w:p>
        </w:tc>
      </w:tr>
    </w:tbl>
    <w:p w14:paraId="48A31533" w14:textId="77777777" w:rsidR="00F147E4" w:rsidRDefault="00F147E4">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4. listopadu 1992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(44. schůze)</w:t>
      </w:r>
    </w:p>
    <w:p w14:paraId="337111E1" w14:textId="77777777" w:rsidR="00F147E4" w:rsidRDefault="00F147E4">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13C7C21A" w14:textId="77777777" w:rsidR="00F147E4" w:rsidRDefault="00F147E4">
      <w:pPr>
        <w:pStyle w:val="NormalWeb"/>
      </w:pPr>
      <w:r>
        <w:rPr>
          <w:rFonts w:ascii="Times New Roman CE" w:hAnsi="Times New Roman CE" w:cs="Times New Roman CE"/>
        </w:rPr>
        <w:t>1. Návrh zákona, kterým se mění a doplňuje zákon č. 286/1992 Sb., o daních z příjmu</w:t>
      </w:r>
      <w:r>
        <w:t xml:space="preserve"> </w:t>
      </w:r>
    </w:p>
    <w:p w14:paraId="716E1F5B" w14:textId="77777777" w:rsidR="00F147E4" w:rsidRDefault="00F147E4">
      <w:pPr>
        <w:pStyle w:val="NormalWeb"/>
      </w:pPr>
      <w:r>
        <w:rPr>
          <w:rFonts w:ascii="Times New Roman CE" w:hAnsi="Times New Roman CE" w:cs="Times New Roman CE"/>
        </w:rPr>
        <w:t>č.j.35064/92</w:t>
      </w:r>
      <w:r>
        <w:t xml:space="preserve"> </w:t>
      </w:r>
    </w:p>
    <w:p w14:paraId="28B5E3F1" w14:textId="77777777" w:rsidR="00F147E4" w:rsidRDefault="00F147E4">
      <w:pPr>
        <w:pStyle w:val="NormalWeb"/>
      </w:pPr>
      <w:r>
        <w:rPr>
          <w:rFonts w:ascii="Times New Roman CE" w:hAnsi="Times New Roman CE" w:cs="Times New Roman CE"/>
        </w:rPr>
        <w:t>-----------------------------------------------------------------</w:t>
      </w:r>
      <w:r>
        <w:t xml:space="preserve"> </w:t>
      </w:r>
    </w:p>
    <w:p w14:paraId="64F64E05" w14:textId="77777777" w:rsidR="00F147E4" w:rsidRDefault="00F147E4">
      <w:pPr>
        <w:pStyle w:val="NormalWeb"/>
      </w:pPr>
      <w:r>
        <w:rPr>
          <w:rFonts w:ascii="Times New Roman CE" w:hAnsi="Times New Roman CE" w:cs="Times New Roman CE"/>
        </w:rPr>
        <w:t xml:space="preserve">V l á d a </w:t>
      </w:r>
    </w:p>
    <w:p w14:paraId="581BFBDE" w14:textId="77777777" w:rsidR="00F147E4" w:rsidRDefault="00F147E4">
      <w:pPr>
        <w:pStyle w:val="NormalWeb"/>
      </w:pPr>
      <w:r>
        <w:rPr>
          <w:rFonts w:ascii="Times New Roman CE" w:hAnsi="Times New Roman CE" w:cs="Times New Roman CE"/>
        </w:rPr>
        <w:t>a) p r o j e d n a l a návrh zákona předložený místopředsedou vlády pověřeným řízením Úřadu pro legislativu a veřejnou správu, kterým se mění a doplňuje zákon č. 286/1992 Sb., o daních z příjmů, a navrhla, aby při jeho dalším zpracování bylo přihlédnuto k připomínkám a námětům obsaženým ve stanovisku předsedy Legislativní rady vlády České republiky a námětům a připomínkám vzešlých z jednání vlády,</w:t>
      </w:r>
      <w:r>
        <w:t xml:space="preserve"> </w:t>
      </w:r>
    </w:p>
    <w:p w14:paraId="449A5C9F" w14:textId="77777777" w:rsidR="00F147E4" w:rsidRDefault="00F147E4">
      <w:pPr>
        <w:pStyle w:val="NormalWeb"/>
      </w:pPr>
      <w:r>
        <w:rPr>
          <w:rFonts w:ascii="Times New Roman CE" w:hAnsi="Times New Roman CE" w:cs="Times New Roman CE"/>
        </w:rPr>
        <w:t>b) p o v ě ř i l a místopředsedu vlády pověřeného řízením Úřadu pro legislativu a veřejnou správu, aby o tomto stanovisku vlády informoval místopředsedu vlády České a Slovenské Federativní Republiky M. Čiče.</w:t>
      </w:r>
      <w:r>
        <w:t xml:space="preserve"> </w:t>
      </w:r>
    </w:p>
    <w:p w14:paraId="70E02BF5" w14:textId="77777777" w:rsidR="00F147E4" w:rsidRDefault="00F147E4">
      <w:pPr>
        <w:pStyle w:val="NormalWeb"/>
      </w:pPr>
      <w:r>
        <w:rPr>
          <w:rFonts w:ascii="Times New Roman CE" w:hAnsi="Times New Roman CE" w:cs="Times New Roman CE"/>
        </w:rPr>
        <w:t>2. Návrh zákona o rezervách pro zjištění základu daně z příjmů</w:t>
      </w:r>
      <w:r>
        <w:t xml:space="preserve"> </w:t>
      </w:r>
    </w:p>
    <w:p w14:paraId="63033AEE" w14:textId="77777777" w:rsidR="00F147E4" w:rsidRDefault="00F147E4">
      <w:pPr>
        <w:pStyle w:val="NormalWeb"/>
      </w:pPr>
      <w:r>
        <w:rPr>
          <w:rFonts w:ascii="Times New Roman CE" w:hAnsi="Times New Roman CE" w:cs="Times New Roman CE"/>
        </w:rPr>
        <w:t>č.j. 35086/92</w:t>
      </w:r>
      <w:r>
        <w:t xml:space="preserve"> </w:t>
      </w:r>
    </w:p>
    <w:p w14:paraId="0DF8B014" w14:textId="77777777" w:rsidR="00F147E4" w:rsidRDefault="00F147E4">
      <w:pPr>
        <w:pStyle w:val="NormalWeb"/>
      </w:pPr>
      <w:r>
        <w:rPr>
          <w:rFonts w:ascii="Times New Roman CE" w:hAnsi="Times New Roman CE" w:cs="Times New Roman CE"/>
        </w:rPr>
        <w:t>-------------------------------------------------------------</w:t>
      </w:r>
      <w:r>
        <w:t xml:space="preserve"> </w:t>
      </w:r>
    </w:p>
    <w:p w14:paraId="1887AD29" w14:textId="77777777" w:rsidR="00F147E4" w:rsidRDefault="00F147E4">
      <w:pPr>
        <w:pStyle w:val="NormalWeb"/>
      </w:pPr>
      <w:r>
        <w:rPr>
          <w:rFonts w:ascii="Times New Roman CE" w:hAnsi="Times New Roman CE" w:cs="Times New Roman CE"/>
        </w:rPr>
        <w:t>V l á d a</w:t>
      </w:r>
      <w:r>
        <w:t xml:space="preserve"> </w:t>
      </w:r>
    </w:p>
    <w:p w14:paraId="280AB2B9" w14:textId="77777777" w:rsidR="00F147E4" w:rsidRDefault="00F147E4">
      <w:pPr>
        <w:pStyle w:val="NormalWeb"/>
      </w:pPr>
      <w:r>
        <w:rPr>
          <w:rFonts w:ascii="Times New Roman CE" w:hAnsi="Times New Roman CE" w:cs="Times New Roman CE"/>
        </w:rPr>
        <w:lastRenderedPageBreak/>
        <w:t>a) p r o j e d n a l a návrh zákona předložený místopředsedou vlády pověřeným řízením Úřadu vlády pro legislativu a veřejnou správu o rezervách pro zjištění základu daně z příjmů a navrhla, aby při jeho dalším zpracování bylo přihlédnuto k připomínkám a námětům obsaženým ve stanovisku předsedy Legislativní rady vlády České republiky a námětům a připomínkám vzešlých z jednání vlády,</w:t>
      </w:r>
      <w:r>
        <w:t xml:space="preserve"> </w:t>
      </w:r>
    </w:p>
    <w:p w14:paraId="3D7718DB" w14:textId="77777777" w:rsidR="00F147E4" w:rsidRDefault="00F147E4">
      <w:pPr>
        <w:pStyle w:val="NormalWeb"/>
      </w:pPr>
      <w:r>
        <w:rPr>
          <w:rFonts w:ascii="Times New Roman CE" w:hAnsi="Times New Roman CE" w:cs="Times New Roman CE"/>
        </w:rPr>
        <w:t xml:space="preserve">b) p o v ě ř i l a místopředsedu vlády pověřeného řízením Úřadu pro legislativu a veřejnou správu, aby o tomto </w:t>
      </w:r>
      <w:r>
        <w:rPr>
          <w:rFonts w:ascii="Times New Roman CE" w:hAnsi="Times New Roman CE" w:cs="Times New Roman CE"/>
        </w:rPr>
        <w:t>stanovisku vlády informoval místopředsedu vlády České a Slovenské Federativní Republiky M. Čiče.</w:t>
      </w:r>
      <w:r>
        <w:t xml:space="preserve"> </w:t>
      </w:r>
    </w:p>
    <w:p w14:paraId="1D016580" w14:textId="77777777" w:rsidR="00F147E4" w:rsidRDefault="00F147E4">
      <w:pPr>
        <w:pStyle w:val="NormalWeb"/>
      </w:pPr>
      <w:r>
        <w:rPr>
          <w:rFonts w:ascii="Times New Roman CE" w:hAnsi="Times New Roman CE" w:cs="Times New Roman CE"/>
        </w:rPr>
        <w:t>3. Návrh zákona, kterým se mění a doplňuje zákon č. 222/1992 Sb., o dani z přidané hodnoty</w:t>
      </w:r>
      <w:r>
        <w:t xml:space="preserve"> </w:t>
      </w:r>
    </w:p>
    <w:p w14:paraId="599F8E1B" w14:textId="77777777" w:rsidR="00F147E4" w:rsidRDefault="00F147E4">
      <w:pPr>
        <w:pStyle w:val="NormalWeb"/>
      </w:pPr>
      <w:r>
        <w:rPr>
          <w:rFonts w:ascii="Times New Roman CE" w:hAnsi="Times New Roman CE" w:cs="Times New Roman CE"/>
        </w:rPr>
        <w:t>č.j. 35068/92</w:t>
      </w:r>
      <w:r>
        <w:t xml:space="preserve"> </w:t>
      </w:r>
    </w:p>
    <w:p w14:paraId="591B7AE6" w14:textId="77777777" w:rsidR="00F147E4" w:rsidRDefault="00F147E4">
      <w:pPr>
        <w:pStyle w:val="NormalWeb"/>
      </w:pPr>
      <w:r>
        <w:rPr>
          <w:rFonts w:ascii="Times New Roman CE" w:hAnsi="Times New Roman CE" w:cs="Times New Roman CE"/>
        </w:rPr>
        <w:t>-----------------------------------------------------------------</w:t>
      </w:r>
      <w:r>
        <w:t xml:space="preserve"> </w:t>
      </w:r>
    </w:p>
    <w:p w14:paraId="0E46A246" w14:textId="77777777" w:rsidR="00F147E4" w:rsidRDefault="00F147E4">
      <w:pPr>
        <w:pStyle w:val="NormalWeb"/>
      </w:pPr>
      <w:r>
        <w:rPr>
          <w:rFonts w:ascii="Times New Roman CE" w:hAnsi="Times New Roman CE" w:cs="Times New Roman CE"/>
        </w:rPr>
        <w:t>V l á d a po projednání návrhu zákona předloženého místopředsedou vlády pověřeným řízením Úřadu pro legislativu a veřejnou správu, kterým se mění a doplňuje zákon č. 222/1992 Sb., o dani z přidané hodnoty, u l o ž i l a místopředsedovi vlády a ministru financí zpracovat na plánované jednání ekonomických ministrů dne 6. listopadu 1992 informaci o souvislostech mezi praktickou aplikací zákona o dani z přidané hodnoty a jeho vlivu na turistiku a z toho vyplývajícího vlivu na platební bilanci; konečné stanovisk</w:t>
      </w:r>
      <w:r>
        <w:rPr>
          <w:rFonts w:ascii="Times New Roman CE" w:hAnsi="Times New Roman CE" w:cs="Times New Roman CE"/>
        </w:rPr>
        <w:t>o k návrhu vláda zaujme dne 9. listopadu 1992 v Židlochovicích v rámci plánovaného setkání s vládou Slovenské republiky.</w:t>
      </w:r>
      <w:r>
        <w:t xml:space="preserve"> </w:t>
      </w:r>
    </w:p>
    <w:p w14:paraId="46CC0D4E" w14:textId="77777777" w:rsidR="00F147E4" w:rsidRDefault="00F147E4">
      <w:pPr>
        <w:pStyle w:val="NormalWeb"/>
      </w:pPr>
      <w:r>
        <w:rPr>
          <w:rFonts w:ascii="Times New Roman CE" w:hAnsi="Times New Roman CE" w:cs="Times New Roman CE"/>
        </w:rPr>
        <w:t>4. Návrh zákona, kterým se mění a doplňuje zákon č. 213/1992 Sb., o spotřebních daních</w:t>
      </w:r>
      <w:r>
        <w:t xml:space="preserve"> </w:t>
      </w:r>
    </w:p>
    <w:p w14:paraId="1D2733D1" w14:textId="77777777" w:rsidR="00F147E4" w:rsidRDefault="00F147E4">
      <w:pPr>
        <w:pStyle w:val="NormalWeb"/>
      </w:pPr>
      <w:r>
        <w:rPr>
          <w:rFonts w:ascii="Times New Roman CE" w:hAnsi="Times New Roman CE" w:cs="Times New Roman CE"/>
        </w:rPr>
        <w:t>č.j. 35067/92</w:t>
      </w:r>
      <w:r>
        <w:t xml:space="preserve"> </w:t>
      </w:r>
    </w:p>
    <w:p w14:paraId="03FBA189" w14:textId="77777777" w:rsidR="00F147E4" w:rsidRDefault="00F147E4">
      <w:pPr>
        <w:pStyle w:val="NormalWeb"/>
      </w:pPr>
      <w:r>
        <w:rPr>
          <w:rFonts w:ascii="Times New Roman CE" w:hAnsi="Times New Roman CE" w:cs="Times New Roman CE"/>
        </w:rPr>
        <w:t>-----------------------------------------------------------------</w:t>
      </w:r>
      <w:r>
        <w:t xml:space="preserve"> </w:t>
      </w:r>
    </w:p>
    <w:p w14:paraId="6770B89E" w14:textId="77777777" w:rsidR="00F147E4" w:rsidRDefault="00F147E4">
      <w:pPr>
        <w:pStyle w:val="NormalWeb"/>
      </w:pPr>
      <w:r>
        <w:rPr>
          <w:rFonts w:ascii="Times New Roman CE" w:hAnsi="Times New Roman CE" w:cs="Times New Roman CE"/>
        </w:rPr>
        <w:t>V l á d a</w:t>
      </w:r>
      <w:r>
        <w:t xml:space="preserve"> </w:t>
      </w:r>
    </w:p>
    <w:p w14:paraId="6A6779E9" w14:textId="77777777" w:rsidR="00F147E4" w:rsidRDefault="00F147E4">
      <w:pPr>
        <w:pStyle w:val="NormalWeb"/>
      </w:pPr>
      <w:r>
        <w:rPr>
          <w:rFonts w:ascii="Times New Roman CE" w:hAnsi="Times New Roman CE" w:cs="Times New Roman CE"/>
        </w:rPr>
        <w:t>a) p r o j e d n a l a návrh zákona předložený místopředsedou vlády pověřeným řízením Úřadu pro legislativu a veřejnou správu, kterým se mění a doplňuje zákon č. 213/1992 Sb., o spotřebních daních, a navrhla, aby při jeho dalším zpracování bylo přihlédnuto k připomínkám a námětům obsaženým ve stanovisku předsedy Legislativní rady vlády České republiky a námětům a připomínkám vzešlých z jednání vlády,</w:t>
      </w:r>
      <w:r>
        <w:t xml:space="preserve"> </w:t>
      </w:r>
    </w:p>
    <w:p w14:paraId="1EBCCACB" w14:textId="77777777" w:rsidR="00F147E4" w:rsidRDefault="00F147E4">
      <w:pPr>
        <w:pStyle w:val="NormalWeb"/>
      </w:pPr>
      <w:r>
        <w:rPr>
          <w:rFonts w:ascii="Times New Roman CE" w:hAnsi="Times New Roman CE" w:cs="Times New Roman CE"/>
        </w:rPr>
        <w:t>b) p o v ě ř i l a místopředsedu vlády pověřeného řízením Úřadu pro legislativu a veřejnou správu, aby o tomto stanovisku vlády informoval místopředsedu vlády České a Slovenské Federativní Republiky M. Čiče.</w:t>
      </w:r>
      <w:r>
        <w:t xml:space="preserve"> </w:t>
      </w:r>
    </w:p>
    <w:p w14:paraId="4BBC9DD8" w14:textId="77777777" w:rsidR="00F147E4" w:rsidRDefault="00F147E4">
      <w:pPr>
        <w:pStyle w:val="NormalWeb"/>
      </w:pPr>
      <w:r>
        <w:rPr>
          <w:rFonts w:ascii="Times New Roman CE" w:hAnsi="Times New Roman CE" w:cs="Times New Roman CE"/>
        </w:rPr>
        <w:t>5. Návrh zákona České národní rady o zvýšení důchodů v roce 1993</w:t>
      </w:r>
      <w:r>
        <w:t xml:space="preserve"> </w:t>
      </w:r>
    </w:p>
    <w:p w14:paraId="1E0047FB" w14:textId="77777777" w:rsidR="00F147E4" w:rsidRDefault="00F147E4">
      <w:pPr>
        <w:pStyle w:val="NormalWeb"/>
      </w:pPr>
      <w:r>
        <w:rPr>
          <w:rFonts w:ascii="Times New Roman CE" w:hAnsi="Times New Roman CE" w:cs="Times New Roman CE"/>
        </w:rPr>
        <w:t>č.j. 35106/92</w:t>
      </w:r>
      <w:r>
        <w:t xml:space="preserve"> </w:t>
      </w:r>
    </w:p>
    <w:p w14:paraId="0BD619DD" w14:textId="77777777" w:rsidR="00F147E4" w:rsidRDefault="00F147E4">
      <w:pPr>
        <w:pStyle w:val="NormalWeb"/>
      </w:pPr>
      <w:r>
        <w:rPr>
          <w:rFonts w:ascii="Times New Roman CE" w:hAnsi="Times New Roman CE" w:cs="Times New Roman CE"/>
        </w:rPr>
        <w:lastRenderedPageBreak/>
        <w:t>----------------------------------------------------------------</w:t>
      </w:r>
      <w:r>
        <w:t xml:space="preserve"> </w:t>
      </w:r>
    </w:p>
    <w:p w14:paraId="2FAAF72C" w14:textId="77777777" w:rsidR="00F147E4" w:rsidRDefault="00F147E4">
      <w:pPr>
        <w:pStyle w:val="NormalWeb"/>
      </w:pPr>
      <w:r>
        <w:rPr>
          <w:rFonts w:ascii="Times New Roman CE" w:hAnsi="Times New Roman CE" w:cs="Times New Roman CE"/>
        </w:rPr>
        <w:t>V l á d a po projednání návrhu předloženého ministrem práce a sociálních věcí přijala</w:t>
      </w:r>
    </w:p>
    <w:p w14:paraId="4CD91C30" w14:textId="68CEFFAE" w:rsidR="00F147E4" w:rsidRDefault="00F147E4">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607.</w:t>
        </w:r>
      </w:hyperlink>
    </w:p>
    <w:p w14:paraId="401B4909" w14:textId="77777777" w:rsidR="00F147E4" w:rsidRDefault="00F147E4">
      <w:pPr>
        <w:rPr>
          <w:rFonts w:eastAsia="Times New Roman"/>
        </w:rPr>
      </w:pPr>
      <w:r>
        <w:rPr>
          <w:rFonts w:eastAsia="Times New Roman"/>
        </w:rPr>
        <w:br/>
      </w:r>
      <w:r>
        <w:rPr>
          <w:rFonts w:ascii="Times New Roman CE" w:eastAsia="Times New Roman" w:hAnsi="Times New Roman CE" w:cs="Times New Roman CE"/>
        </w:rPr>
        <w:t>6. Návrh zákona o péči o zdraví v Československé armádě a o Vojenské zdravotní pojišťovně</w:t>
      </w:r>
      <w:r>
        <w:rPr>
          <w:rFonts w:eastAsia="Times New Roman"/>
        </w:rPr>
        <w:t xml:space="preserve"> </w:t>
      </w:r>
    </w:p>
    <w:p w14:paraId="71CDB1D0" w14:textId="77777777" w:rsidR="00F147E4" w:rsidRDefault="00F147E4">
      <w:pPr>
        <w:pStyle w:val="NormalWeb"/>
      </w:pPr>
      <w:r>
        <w:rPr>
          <w:rFonts w:ascii="Times New Roman CE" w:hAnsi="Times New Roman CE" w:cs="Times New Roman CE"/>
        </w:rPr>
        <w:t>č.j. 35094/92</w:t>
      </w:r>
      <w:r>
        <w:t xml:space="preserve"> </w:t>
      </w:r>
    </w:p>
    <w:p w14:paraId="7B2B66B4" w14:textId="77777777" w:rsidR="00F147E4" w:rsidRDefault="00F147E4">
      <w:pPr>
        <w:pStyle w:val="NormalWeb"/>
      </w:pPr>
      <w:r>
        <w:rPr>
          <w:rFonts w:ascii="Times New Roman CE" w:hAnsi="Times New Roman CE" w:cs="Times New Roman CE"/>
        </w:rPr>
        <w:t>-----------------------------------------------------------------</w:t>
      </w:r>
      <w:r>
        <w:t xml:space="preserve"> </w:t>
      </w:r>
    </w:p>
    <w:p w14:paraId="4B100831" w14:textId="77777777" w:rsidR="00F147E4" w:rsidRDefault="00F147E4">
      <w:pPr>
        <w:pStyle w:val="NormalWeb"/>
      </w:pPr>
      <w:r>
        <w:rPr>
          <w:rFonts w:ascii="Times New Roman CE" w:hAnsi="Times New Roman CE" w:cs="Times New Roman CE"/>
        </w:rPr>
        <w:t>V l á d a projednala návrh zákona předložený místopředsedou vlády pověřeným řízením Úřadu pro legislativu a veřejnou správu a</w:t>
      </w:r>
      <w:r>
        <w:t xml:space="preserve"> </w:t>
      </w:r>
    </w:p>
    <w:p w14:paraId="411722EE" w14:textId="77777777" w:rsidR="00F147E4" w:rsidRDefault="00F147E4">
      <w:pPr>
        <w:pStyle w:val="NormalWeb"/>
      </w:pPr>
      <w:r>
        <w:rPr>
          <w:rFonts w:ascii="Times New Roman CE" w:hAnsi="Times New Roman CE" w:cs="Times New Roman CE"/>
        </w:rPr>
        <w:t>a) n e s o u h l a s i l a s návrhem zákona o péči o zdraví v Československé armádě a o Vojenské zdravotní pojišťovně,</w:t>
      </w:r>
      <w:r>
        <w:t xml:space="preserve"> </w:t>
      </w:r>
    </w:p>
    <w:p w14:paraId="2FA3EA37" w14:textId="77777777" w:rsidR="00F147E4" w:rsidRDefault="00F147E4">
      <w:pPr>
        <w:pStyle w:val="NormalWeb"/>
      </w:pPr>
      <w:r>
        <w:rPr>
          <w:rFonts w:ascii="Times New Roman CE" w:hAnsi="Times New Roman CE" w:cs="Times New Roman CE"/>
        </w:rPr>
        <w:t>b) p o v ě ř i l a místopředsedu vlády pověřeného řízením Úřadu pro legislativu a veřejnou správu, aby o tomto stanovisku vlády a jeho důvodech informoval místopředsedu vlády České a Slovenské Federativní Republiky M. Čiče.</w:t>
      </w:r>
      <w:r>
        <w:t xml:space="preserve"> </w:t>
      </w:r>
    </w:p>
    <w:p w14:paraId="3E5D0D15" w14:textId="77777777" w:rsidR="00F147E4" w:rsidRDefault="00F147E4">
      <w:pPr>
        <w:pStyle w:val="NormalWeb"/>
      </w:pPr>
      <w:r>
        <w:rPr>
          <w:rFonts w:ascii="Times New Roman CE" w:hAnsi="Times New Roman CE" w:cs="Times New Roman CE"/>
        </w:rPr>
        <w:t>7.I.a) Žádosti společných podniků o udělení výjimek z § 45 odst. 2 zákona č. 92/1991 Sb., a § 30 odst. 3 zákona č. 42/1992 Sb.</w:t>
      </w:r>
      <w:r>
        <w:t xml:space="preserve"> </w:t>
      </w:r>
    </w:p>
    <w:p w14:paraId="12CBB4F3" w14:textId="77777777" w:rsidR="00F147E4" w:rsidRDefault="00F147E4">
      <w:pPr>
        <w:pStyle w:val="NormalWeb"/>
      </w:pPr>
      <w:r>
        <w:rPr>
          <w:rFonts w:ascii="Times New Roman CE" w:hAnsi="Times New Roman CE" w:cs="Times New Roman CE"/>
        </w:rPr>
        <w:t>č.j. 35145/92</w:t>
      </w:r>
      <w:r>
        <w:t xml:space="preserve"> </w:t>
      </w:r>
    </w:p>
    <w:p w14:paraId="2BE98B58" w14:textId="77777777" w:rsidR="00F147E4" w:rsidRDefault="00F147E4">
      <w:pPr>
        <w:pStyle w:val="NormalWeb"/>
      </w:pPr>
      <w:r>
        <w:rPr>
          <w:rFonts w:ascii="Times New Roman CE" w:hAnsi="Times New Roman CE" w:cs="Times New Roman CE"/>
        </w:rPr>
        <w:t>-----------------------------------------------------------------</w:t>
      </w:r>
      <w:r>
        <w:t xml:space="preserve"> </w:t>
      </w:r>
    </w:p>
    <w:p w14:paraId="39938A3B" w14:textId="77777777" w:rsidR="00F147E4" w:rsidRDefault="00F147E4">
      <w:pPr>
        <w:pStyle w:val="NormalWeb"/>
      </w:pPr>
      <w:r>
        <w:rPr>
          <w:rFonts w:ascii="Times New Roman CE" w:hAnsi="Times New Roman CE" w:cs="Times New Roman CE"/>
        </w:rPr>
        <w:t xml:space="preserve">V l á d a </w:t>
      </w:r>
      <w:r>
        <w:rPr>
          <w:rFonts w:ascii="Times New Roman CE" w:hAnsi="Times New Roman CE" w:cs="Times New Roman CE"/>
        </w:rPr>
        <w:t>po projednání návrhu předloženého místopředsedou vlády a ministrem zemědělství přijala</w:t>
      </w:r>
    </w:p>
    <w:p w14:paraId="6C2ADC69" w14:textId="0D84E1E6" w:rsidR="00F147E4" w:rsidRDefault="00F147E4">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608.</w:t>
        </w:r>
      </w:hyperlink>
    </w:p>
    <w:p w14:paraId="4356A653" w14:textId="77777777" w:rsidR="00F147E4" w:rsidRDefault="00F147E4">
      <w:pPr>
        <w:rPr>
          <w:rFonts w:eastAsia="Times New Roman"/>
        </w:rPr>
      </w:pPr>
      <w:r>
        <w:rPr>
          <w:rFonts w:eastAsia="Times New Roman"/>
        </w:rPr>
        <w:br/>
      </w:r>
      <w:r>
        <w:rPr>
          <w:rFonts w:ascii="Times New Roman CE" w:eastAsia="Times New Roman" w:hAnsi="Times New Roman CE" w:cs="Times New Roman CE"/>
        </w:rPr>
        <w:t>b) Žádosti o udělení výjimky podle ustanovení § 45 odst. 2 zákona č. 92/1991 Sb., o podmínkách převodu majetku státu na jiné osoby</w:t>
      </w:r>
      <w:r>
        <w:rPr>
          <w:rFonts w:eastAsia="Times New Roman"/>
        </w:rPr>
        <w:t xml:space="preserve"> </w:t>
      </w:r>
    </w:p>
    <w:p w14:paraId="6E37937E" w14:textId="77777777" w:rsidR="00F147E4" w:rsidRDefault="00F147E4">
      <w:pPr>
        <w:pStyle w:val="NormalWeb"/>
      </w:pPr>
      <w:r>
        <w:rPr>
          <w:rFonts w:ascii="Times New Roman CE" w:hAnsi="Times New Roman CE" w:cs="Times New Roman CE"/>
        </w:rPr>
        <w:t>č.j. 35146/92</w:t>
      </w:r>
      <w:r>
        <w:t xml:space="preserve"> </w:t>
      </w:r>
    </w:p>
    <w:p w14:paraId="652244B4" w14:textId="77777777" w:rsidR="00F147E4" w:rsidRDefault="00F147E4">
      <w:pPr>
        <w:pStyle w:val="NormalWeb"/>
      </w:pPr>
      <w:r>
        <w:rPr>
          <w:rFonts w:ascii="Times New Roman CE" w:hAnsi="Times New Roman CE" w:cs="Times New Roman CE"/>
        </w:rPr>
        <w:t>-----------------------------------------------------------------</w:t>
      </w:r>
      <w:r>
        <w:t xml:space="preserve"> </w:t>
      </w:r>
    </w:p>
    <w:p w14:paraId="6EB29803" w14:textId="77777777" w:rsidR="00F147E4" w:rsidRDefault="00F147E4">
      <w:pPr>
        <w:pStyle w:val="NormalWeb"/>
      </w:pPr>
      <w:r>
        <w:rPr>
          <w:rFonts w:ascii="Times New Roman CE" w:hAnsi="Times New Roman CE" w:cs="Times New Roman CE"/>
        </w:rPr>
        <w:t>V l á d a projednala návrh předložený místopředsedou vlády a ministrem zemědělství a přijala</w:t>
      </w:r>
    </w:p>
    <w:p w14:paraId="547E9723" w14:textId="23A08D36" w:rsidR="00F147E4" w:rsidRDefault="00F147E4">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609.</w:t>
        </w:r>
      </w:hyperlink>
    </w:p>
    <w:p w14:paraId="1778F0DC" w14:textId="77777777" w:rsidR="00F147E4" w:rsidRDefault="00F147E4">
      <w:pPr>
        <w:rPr>
          <w:rFonts w:eastAsia="Times New Roman"/>
        </w:rPr>
      </w:pPr>
      <w:r>
        <w:rPr>
          <w:rFonts w:eastAsia="Times New Roman"/>
        </w:rPr>
        <w:br/>
      </w:r>
      <w:r>
        <w:rPr>
          <w:rFonts w:ascii="Times New Roman CE" w:eastAsia="Times New Roman" w:hAnsi="Times New Roman CE" w:cs="Times New Roman CE"/>
        </w:rPr>
        <w:t>c) Žádosti o udělení výjimky podle ustanovení § 30 odst. 3 zákona č. 42/1992 Sb., o úpravě majetkových vztahů a vypořádání majetkových nároků v družstvech</w:t>
      </w:r>
      <w:r>
        <w:rPr>
          <w:rFonts w:eastAsia="Times New Roman"/>
        </w:rPr>
        <w:t xml:space="preserve"> </w:t>
      </w:r>
    </w:p>
    <w:p w14:paraId="15BCE4EB" w14:textId="77777777" w:rsidR="00F147E4" w:rsidRDefault="00F147E4">
      <w:pPr>
        <w:pStyle w:val="NormalWeb"/>
      </w:pPr>
      <w:r>
        <w:rPr>
          <w:rFonts w:ascii="Times New Roman CE" w:hAnsi="Times New Roman CE" w:cs="Times New Roman CE"/>
        </w:rPr>
        <w:t>č.j. 35155/92</w:t>
      </w:r>
      <w:r>
        <w:t xml:space="preserve"> </w:t>
      </w:r>
    </w:p>
    <w:p w14:paraId="0AA6B94E" w14:textId="77777777" w:rsidR="00F147E4" w:rsidRDefault="00F147E4">
      <w:pPr>
        <w:pStyle w:val="NormalWeb"/>
      </w:pPr>
      <w:r>
        <w:rPr>
          <w:rFonts w:ascii="Times New Roman CE" w:hAnsi="Times New Roman CE" w:cs="Times New Roman CE"/>
        </w:rPr>
        <w:t>-----------------------------------------------------------------</w:t>
      </w:r>
      <w:r>
        <w:t xml:space="preserve"> </w:t>
      </w:r>
    </w:p>
    <w:p w14:paraId="391FA613" w14:textId="77777777" w:rsidR="00F147E4" w:rsidRDefault="00F147E4">
      <w:pPr>
        <w:pStyle w:val="NormalWeb"/>
      </w:pPr>
      <w:r>
        <w:rPr>
          <w:rFonts w:ascii="Times New Roman CE" w:hAnsi="Times New Roman CE" w:cs="Times New Roman CE"/>
        </w:rPr>
        <w:t>V l á d a po projednání návrhu předloženého místopředsedou vlády a ministrem zemědělství přijala</w:t>
      </w:r>
    </w:p>
    <w:p w14:paraId="0E32FE59" w14:textId="3A5939C3" w:rsidR="00F147E4" w:rsidRDefault="00F147E4">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610.</w:t>
        </w:r>
      </w:hyperlink>
    </w:p>
    <w:p w14:paraId="55544ED5" w14:textId="77777777" w:rsidR="00F147E4" w:rsidRDefault="00F147E4">
      <w:pPr>
        <w:rPr>
          <w:rFonts w:eastAsia="Times New Roman"/>
        </w:rPr>
      </w:pPr>
    </w:p>
    <w:p w14:paraId="1E612B8E" w14:textId="77777777" w:rsidR="00F147E4" w:rsidRDefault="00F147E4">
      <w:pPr>
        <w:pStyle w:val="NormalWeb"/>
      </w:pPr>
      <w:r>
        <w:rPr>
          <w:rFonts w:ascii="Times New Roman CE" w:hAnsi="Times New Roman CE" w:cs="Times New Roman CE"/>
        </w:rPr>
        <w:t>d) Žádosti o udělení výjimky podle ustanovení § 45 odst. 2 zákona č. 92/1991 Sb., o podmínkách převodu majetku státu na jiné osoby</w:t>
      </w:r>
      <w:r>
        <w:t xml:space="preserve"> </w:t>
      </w:r>
    </w:p>
    <w:p w14:paraId="10D0A8D3" w14:textId="77777777" w:rsidR="00F147E4" w:rsidRDefault="00F147E4">
      <w:pPr>
        <w:pStyle w:val="NormalWeb"/>
      </w:pPr>
      <w:r>
        <w:rPr>
          <w:rFonts w:ascii="Times New Roman CE" w:hAnsi="Times New Roman CE" w:cs="Times New Roman CE"/>
        </w:rPr>
        <w:t>č.j. 35156/92</w:t>
      </w:r>
      <w:r>
        <w:t xml:space="preserve"> </w:t>
      </w:r>
    </w:p>
    <w:p w14:paraId="2FE97002" w14:textId="77777777" w:rsidR="00F147E4" w:rsidRDefault="00F147E4">
      <w:pPr>
        <w:pStyle w:val="NormalWeb"/>
      </w:pPr>
      <w:r>
        <w:rPr>
          <w:rFonts w:ascii="Times New Roman CE" w:hAnsi="Times New Roman CE" w:cs="Times New Roman CE"/>
        </w:rPr>
        <w:t>-----------------------------------------------------------------</w:t>
      </w:r>
      <w:r>
        <w:t xml:space="preserve"> </w:t>
      </w:r>
    </w:p>
    <w:p w14:paraId="297ACFE6" w14:textId="77777777" w:rsidR="00F147E4" w:rsidRDefault="00F147E4">
      <w:pPr>
        <w:pStyle w:val="NormalWeb"/>
      </w:pPr>
      <w:r>
        <w:rPr>
          <w:rFonts w:ascii="Times New Roman CE" w:hAnsi="Times New Roman CE" w:cs="Times New Roman CE"/>
        </w:rPr>
        <w:t>V l á d a projednala návrh předložený místopředsedou vlády a ministrem zemědělství a přijala</w:t>
      </w:r>
    </w:p>
    <w:p w14:paraId="678675DB" w14:textId="17529918" w:rsidR="00F147E4" w:rsidRDefault="00F147E4">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611.</w:t>
        </w:r>
      </w:hyperlink>
    </w:p>
    <w:p w14:paraId="2C644174" w14:textId="77777777" w:rsidR="00F147E4" w:rsidRDefault="00F147E4">
      <w:pPr>
        <w:rPr>
          <w:rFonts w:eastAsia="Times New Roman"/>
        </w:rPr>
      </w:pPr>
      <w:r>
        <w:rPr>
          <w:rFonts w:eastAsia="Times New Roman"/>
        </w:rPr>
        <w:br/>
      </w:r>
      <w:r>
        <w:rPr>
          <w:rFonts w:ascii="Times New Roman CE" w:eastAsia="Times New Roman" w:hAnsi="Times New Roman CE" w:cs="Times New Roman CE"/>
        </w:rPr>
        <w:t>e) Žádosti o udělení výjimky podle ustanovení § 30 odst. 3 zákona č. 42/1992 Sb.</w:t>
      </w:r>
      <w:r>
        <w:rPr>
          <w:rFonts w:eastAsia="Times New Roman"/>
        </w:rPr>
        <w:t xml:space="preserve"> </w:t>
      </w:r>
    </w:p>
    <w:p w14:paraId="1D2FD263" w14:textId="77777777" w:rsidR="00F147E4" w:rsidRDefault="00F147E4">
      <w:pPr>
        <w:pStyle w:val="NormalWeb"/>
      </w:pPr>
      <w:r>
        <w:rPr>
          <w:rFonts w:ascii="Times New Roman CE" w:hAnsi="Times New Roman CE" w:cs="Times New Roman CE"/>
        </w:rPr>
        <w:t>č.j. 35157/92</w:t>
      </w:r>
      <w:r>
        <w:t xml:space="preserve"> </w:t>
      </w:r>
    </w:p>
    <w:p w14:paraId="4EA6F23C" w14:textId="77777777" w:rsidR="00F147E4" w:rsidRDefault="00F147E4">
      <w:pPr>
        <w:pStyle w:val="NormalWeb"/>
      </w:pPr>
      <w:r>
        <w:rPr>
          <w:rFonts w:ascii="Times New Roman CE" w:hAnsi="Times New Roman CE" w:cs="Times New Roman CE"/>
        </w:rPr>
        <w:t>-----------------------------------------------------------------</w:t>
      </w:r>
      <w:r>
        <w:t xml:space="preserve"> </w:t>
      </w:r>
    </w:p>
    <w:p w14:paraId="75A7D291" w14:textId="77777777" w:rsidR="00F147E4" w:rsidRDefault="00F147E4">
      <w:pPr>
        <w:pStyle w:val="NormalWeb"/>
      </w:pPr>
      <w:r>
        <w:rPr>
          <w:rFonts w:ascii="Times New Roman CE" w:hAnsi="Times New Roman CE" w:cs="Times New Roman CE"/>
        </w:rPr>
        <w:t>V l á d a po projednání návrhu předloženého místopředsedou vlády a ministrem zemědělství přijala</w:t>
      </w:r>
    </w:p>
    <w:p w14:paraId="4245FEA9" w14:textId="4AF3E26E" w:rsidR="00F147E4" w:rsidRDefault="00F147E4">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612.</w:t>
        </w:r>
      </w:hyperlink>
    </w:p>
    <w:p w14:paraId="12476826" w14:textId="77777777" w:rsidR="00F147E4" w:rsidRDefault="00F147E4">
      <w:pPr>
        <w:rPr>
          <w:rFonts w:eastAsia="Times New Roman"/>
        </w:rPr>
      </w:pPr>
      <w:r>
        <w:rPr>
          <w:rFonts w:eastAsia="Times New Roman"/>
        </w:rPr>
        <w:br/>
      </w:r>
      <w:r>
        <w:rPr>
          <w:rFonts w:ascii="Times New Roman CE" w:eastAsia="Times New Roman" w:hAnsi="Times New Roman CE" w:cs="Times New Roman CE"/>
        </w:rPr>
        <w:t>f) Žádosti o udělení výjimky podle ustanovení § 45 odst. 2 zákona č. 92/1991 Sb., o podmínkách převodu majetku státu na jiné osoby</w:t>
      </w:r>
      <w:r>
        <w:rPr>
          <w:rFonts w:eastAsia="Times New Roman"/>
        </w:rPr>
        <w:t xml:space="preserve"> </w:t>
      </w:r>
    </w:p>
    <w:p w14:paraId="5873299C" w14:textId="77777777" w:rsidR="00F147E4" w:rsidRDefault="00F147E4">
      <w:pPr>
        <w:pStyle w:val="NormalWeb"/>
      </w:pPr>
      <w:r>
        <w:rPr>
          <w:rFonts w:ascii="Times New Roman CE" w:hAnsi="Times New Roman CE" w:cs="Times New Roman CE"/>
        </w:rPr>
        <w:t>č.j. 35158/92</w:t>
      </w:r>
      <w:r>
        <w:t xml:space="preserve"> </w:t>
      </w:r>
    </w:p>
    <w:p w14:paraId="55101B2A" w14:textId="77777777" w:rsidR="00F147E4" w:rsidRDefault="00F147E4">
      <w:pPr>
        <w:pStyle w:val="NormalWeb"/>
      </w:pPr>
      <w:r>
        <w:rPr>
          <w:rFonts w:ascii="Times New Roman CE" w:hAnsi="Times New Roman CE" w:cs="Times New Roman CE"/>
        </w:rPr>
        <w:t>-----------------------------------------------------------------</w:t>
      </w:r>
      <w:r>
        <w:t xml:space="preserve"> </w:t>
      </w:r>
    </w:p>
    <w:p w14:paraId="65EEFDC3" w14:textId="77777777" w:rsidR="00F147E4" w:rsidRDefault="00F147E4">
      <w:pPr>
        <w:pStyle w:val="NormalWeb"/>
      </w:pPr>
      <w:r>
        <w:rPr>
          <w:rFonts w:ascii="Times New Roman CE" w:hAnsi="Times New Roman CE" w:cs="Times New Roman CE"/>
        </w:rPr>
        <w:t>V l á d a projednala návrh předložený místopředsedou vlády a ministrem zemědělství a přijala</w:t>
      </w:r>
    </w:p>
    <w:p w14:paraId="1C8A0413" w14:textId="156859B5" w:rsidR="00F147E4" w:rsidRDefault="00F147E4">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613.</w:t>
        </w:r>
      </w:hyperlink>
    </w:p>
    <w:p w14:paraId="75CB0565" w14:textId="77777777" w:rsidR="00F147E4" w:rsidRDefault="00F147E4">
      <w:pPr>
        <w:rPr>
          <w:rFonts w:eastAsia="Times New Roman"/>
        </w:rPr>
      </w:pPr>
      <w:r>
        <w:rPr>
          <w:rFonts w:eastAsia="Times New Roman"/>
        </w:rPr>
        <w:br/>
      </w:r>
      <w:r>
        <w:rPr>
          <w:rFonts w:ascii="Times New Roman CE" w:eastAsia="Times New Roman" w:hAnsi="Times New Roman CE" w:cs="Times New Roman CE"/>
        </w:rPr>
        <w:t>II. V souvislosti s projednáváním materiálů uvedených v části a - f tohoto bodu záznamu vláda v z a l a n a v ě d o m í , že žádosti o výjimky podle § 45 odst. 1 a 2 zákona č. 92/1991 Sb. a § 30 odst. 3 zákona č. 42/1992 Sb. budou nadále vládě předkládány ke schválení pouze s rámcovým uvedením formy úplatného převodu a jeho dalších případných podmínek bez uvádění konkrétních subjektů, na které je majetek úplatně převáděn.</w:t>
      </w:r>
      <w:r>
        <w:rPr>
          <w:rFonts w:eastAsia="Times New Roman"/>
        </w:rPr>
        <w:t xml:space="preserve"> </w:t>
      </w:r>
    </w:p>
    <w:p w14:paraId="089AF240" w14:textId="77777777" w:rsidR="00F147E4" w:rsidRDefault="00F147E4">
      <w:pPr>
        <w:pStyle w:val="NormalWeb"/>
      </w:pPr>
      <w:r>
        <w:rPr>
          <w:rFonts w:ascii="Times New Roman CE" w:hAnsi="Times New Roman CE" w:cs="Times New Roman CE"/>
        </w:rPr>
        <w:t>8. Schválení privatizačních projektů, které prošly připomínkovým řízením ve smyslu usnesení vlády ČR č. 510 ze dne 29. července 1992 ve znění usnesení vlády ČR č. 562 ze dne 23. září 1992</w:t>
      </w:r>
      <w:r>
        <w:t xml:space="preserve"> </w:t>
      </w:r>
    </w:p>
    <w:p w14:paraId="3B4C2CC9" w14:textId="77777777" w:rsidR="00F147E4" w:rsidRDefault="00F147E4">
      <w:pPr>
        <w:pStyle w:val="NormalWeb"/>
      </w:pPr>
      <w:r>
        <w:rPr>
          <w:rFonts w:ascii="Times New Roman CE" w:hAnsi="Times New Roman CE" w:cs="Times New Roman CE"/>
        </w:rPr>
        <w:t>č.j. 35153/92</w:t>
      </w:r>
      <w:r>
        <w:t xml:space="preserve"> </w:t>
      </w:r>
    </w:p>
    <w:p w14:paraId="745EE2F3" w14:textId="77777777" w:rsidR="00F147E4" w:rsidRDefault="00F147E4">
      <w:pPr>
        <w:pStyle w:val="NormalWeb"/>
      </w:pPr>
      <w:r>
        <w:rPr>
          <w:rFonts w:ascii="Times New Roman CE" w:hAnsi="Times New Roman CE" w:cs="Times New Roman CE"/>
        </w:rPr>
        <w:t>-----------------------------------------------------------------</w:t>
      </w:r>
      <w:r>
        <w:t xml:space="preserve"> </w:t>
      </w:r>
    </w:p>
    <w:p w14:paraId="77356C80" w14:textId="77777777" w:rsidR="00F147E4" w:rsidRDefault="00F147E4">
      <w:pPr>
        <w:pStyle w:val="NormalWeb"/>
      </w:pPr>
      <w:r>
        <w:rPr>
          <w:rFonts w:ascii="Times New Roman CE" w:hAnsi="Times New Roman CE" w:cs="Times New Roman CE"/>
        </w:rPr>
        <w:t xml:space="preserve">V l á d a </w:t>
      </w:r>
      <w:r>
        <w:rPr>
          <w:rFonts w:ascii="Times New Roman CE" w:hAnsi="Times New Roman CE" w:cs="Times New Roman CE"/>
        </w:rPr>
        <w:t>po projednání materiálu předloženého ministrem pro správu národního majetku a jeho privatizaci</w:t>
      </w:r>
      <w:r>
        <w:t xml:space="preserve"> </w:t>
      </w:r>
    </w:p>
    <w:p w14:paraId="57905DD0" w14:textId="77777777" w:rsidR="00F147E4" w:rsidRDefault="00F147E4">
      <w:pPr>
        <w:pStyle w:val="NormalWeb"/>
      </w:pPr>
      <w:r>
        <w:rPr>
          <w:rFonts w:ascii="Times New Roman CE" w:hAnsi="Times New Roman CE" w:cs="Times New Roman CE"/>
        </w:rPr>
        <w:t>a) přijala</w:t>
      </w:r>
    </w:p>
    <w:p w14:paraId="586BE361" w14:textId="10DCC002" w:rsidR="00F147E4" w:rsidRDefault="00F147E4">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614,</w:t>
        </w:r>
      </w:hyperlink>
    </w:p>
    <w:p w14:paraId="3DFEF2E1" w14:textId="77777777" w:rsidR="00F147E4" w:rsidRDefault="00F147E4">
      <w:pPr>
        <w:rPr>
          <w:rFonts w:eastAsia="Times New Roman"/>
        </w:rPr>
      </w:pPr>
      <w:r>
        <w:rPr>
          <w:rFonts w:eastAsia="Times New Roman"/>
        </w:rPr>
        <w:br/>
      </w:r>
      <w:r>
        <w:rPr>
          <w:rFonts w:ascii="Times New Roman CE" w:eastAsia="Times New Roman" w:hAnsi="Times New Roman CE" w:cs="Times New Roman CE"/>
        </w:rPr>
        <w:t>b) u l o ž i l a ministru pro hospodářskou soutěž informovat vládu do 11. listopadu 1992 o situaci v pekárenství v jihočeském regionu v souvislosti s vytvářením případných monopolů.</w:t>
      </w:r>
      <w:r>
        <w:rPr>
          <w:rFonts w:eastAsia="Times New Roman"/>
        </w:rPr>
        <w:t xml:space="preserve"> </w:t>
      </w:r>
    </w:p>
    <w:p w14:paraId="78B87821" w14:textId="77777777" w:rsidR="00F147E4" w:rsidRDefault="00F147E4">
      <w:pPr>
        <w:pStyle w:val="NormalWeb"/>
      </w:pPr>
      <w:r>
        <w:rPr>
          <w:rFonts w:ascii="Times New Roman CE" w:hAnsi="Times New Roman CE" w:cs="Times New Roman CE"/>
        </w:rPr>
        <w:t>9. Návrh Smlouvy mezi Českou republikou a Slovenskou republikou o dobrém sousedství, přátelských vztazích a spolupráci</w:t>
      </w:r>
      <w:r>
        <w:t xml:space="preserve"> </w:t>
      </w:r>
    </w:p>
    <w:p w14:paraId="57E57463" w14:textId="77777777" w:rsidR="00F147E4" w:rsidRDefault="00F147E4">
      <w:pPr>
        <w:pStyle w:val="NormalWeb"/>
      </w:pPr>
      <w:r>
        <w:rPr>
          <w:rFonts w:ascii="Times New Roman CE" w:hAnsi="Times New Roman CE" w:cs="Times New Roman CE"/>
        </w:rPr>
        <w:t>č.j. 35173/92</w:t>
      </w:r>
      <w:r>
        <w:t xml:space="preserve"> </w:t>
      </w:r>
    </w:p>
    <w:p w14:paraId="18AED11C" w14:textId="77777777" w:rsidR="00F147E4" w:rsidRDefault="00F147E4">
      <w:pPr>
        <w:pStyle w:val="NormalWeb"/>
      </w:pPr>
      <w:r>
        <w:rPr>
          <w:rFonts w:ascii="Times New Roman CE" w:hAnsi="Times New Roman CE" w:cs="Times New Roman CE"/>
        </w:rPr>
        <w:t>-----------------------------------------------------------------</w:t>
      </w:r>
      <w:r>
        <w:t xml:space="preserve"> </w:t>
      </w:r>
    </w:p>
    <w:p w14:paraId="0598DC2B" w14:textId="77777777" w:rsidR="00F147E4" w:rsidRDefault="00F147E4">
      <w:pPr>
        <w:pStyle w:val="NormalWeb"/>
      </w:pPr>
      <w:r>
        <w:rPr>
          <w:rFonts w:ascii="Times New Roman CE" w:hAnsi="Times New Roman CE" w:cs="Times New Roman CE"/>
        </w:rPr>
        <w:t>V l á d a se v diskusi z a b ý v a l a návrhem předloženým ministrem mezinárodních vztahů a písemným zhodnocením výsledků expertního jednání s pracovníky ministerstva zahraničních věcí Slovenské republiky a upřesnila konečné znění návrhu smlouvy (preambule, články 2, 4, 8, 10, 12, 13, 14, 15, 18, 21 a 22), který bude předložen ke společnému projednání vládou České republiky a vládou Slovenské republiky dne 9. listopadu 1992 v Židlochovicích.</w:t>
      </w:r>
      <w:r>
        <w:t xml:space="preserve"> </w:t>
      </w:r>
    </w:p>
    <w:p w14:paraId="54430B8D" w14:textId="77777777" w:rsidR="00F147E4" w:rsidRDefault="00F147E4">
      <w:pPr>
        <w:pStyle w:val="NormalWeb"/>
      </w:pPr>
      <w:r>
        <w:rPr>
          <w:rFonts w:ascii="Times New Roman CE" w:hAnsi="Times New Roman CE" w:cs="Times New Roman CE"/>
        </w:rPr>
        <w:t>10. Návrh smlouvy mezi Českou republikou a Slovenskou republikou o spolupráci a vzájemných vztazích v zemědělství, potravinářství, lesním a vodním hospodářství</w:t>
      </w:r>
      <w:r>
        <w:t xml:space="preserve"> </w:t>
      </w:r>
    </w:p>
    <w:p w14:paraId="2B1F0753" w14:textId="77777777" w:rsidR="00F147E4" w:rsidRDefault="00F147E4">
      <w:pPr>
        <w:pStyle w:val="NormalWeb"/>
      </w:pPr>
      <w:r>
        <w:rPr>
          <w:rFonts w:ascii="Times New Roman CE" w:hAnsi="Times New Roman CE" w:cs="Times New Roman CE"/>
        </w:rPr>
        <w:t>č.j. 35180/92</w:t>
      </w:r>
      <w:r>
        <w:t xml:space="preserve"> </w:t>
      </w:r>
    </w:p>
    <w:p w14:paraId="6068D298" w14:textId="77777777" w:rsidR="00F147E4" w:rsidRDefault="00F147E4">
      <w:pPr>
        <w:pStyle w:val="NormalWeb"/>
      </w:pPr>
      <w:r>
        <w:rPr>
          <w:rFonts w:ascii="Times New Roman CE" w:hAnsi="Times New Roman CE" w:cs="Times New Roman CE"/>
        </w:rPr>
        <w:t>-----------------------------------------------------------------</w:t>
      </w:r>
      <w:r>
        <w:t xml:space="preserve"> </w:t>
      </w:r>
    </w:p>
    <w:p w14:paraId="3063EA16" w14:textId="77777777" w:rsidR="00F147E4" w:rsidRDefault="00F147E4">
      <w:pPr>
        <w:pStyle w:val="NormalWeb"/>
      </w:pPr>
      <w:r>
        <w:rPr>
          <w:rFonts w:ascii="Times New Roman CE" w:hAnsi="Times New Roman CE" w:cs="Times New Roman CE"/>
        </w:rPr>
        <w:t>V l á d a v diskusi p o s o u d i l a návrh předložený místopředsedou vlády a ministrem zemědělství a u l o ž i l a místopředsedovi vlády a ministru zemědělství a ministru průmyslu a obchodu posoudit předložený návrh v souvislosti s uzavřenou dohodou mezi vládou České republiky a vládou Slovenské republiky o vytvoření celní unie tak, aby návrh smlouvy mezi Českou republikou a Slovenskou republikou o spolupráci a vzájemných vztazích v zemědělství, potravinářství, lesním a vodním hospodářství mohl být projedn</w:t>
      </w:r>
      <w:r>
        <w:rPr>
          <w:rFonts w:ascii="Times New Roman CE" w:hAnsi="Times New Roman CE" w:cs="Times New Roman CE"/>
        </w:rPr>
        <w:t>án na společném jednání vlády České republiky a vlády Slovenské republiky dne 9. listopadu 1992 v Židlochovicích.</w:t>
      </w:r>
      <w:r>
        <w:t xml:space="preserve"> </w:t>
      </w:r>
    </w:p>
    <w:p w14:paraId="041811CE" w14:textId="77777777" w:rsidR="00F147E4" w:rsidRDefault="00F147E4">
      <w:pPr>
        <w:pStyle w:val="NormalWeb"/>
      </w:pPr>
      <w:r>
        <w:rPr>
          <w:rFonts w:ascii="Times New Roman CE" w:hAnsi="Times New Roman CE" w:cs="Times New Roman CE"/>
        </w:rPr>
        <w:t>11. Návrh Dohody mezi Českou republikou a Slovenskou republikou o spolupráci v oblasti sdělovacích prostředků</w:t>
      </w:r>
      <w:r>
        <w:t xml:space="preserve"> </w:t>
      </w:r>
    </w:p>
    <w:p w14:paraId="2A6FCE13" w14:textId="77777777" w:rsidR="00F147E4" w:rsidRDefault="00F147E4">
      <w:pPr>
        <w:pStyle w:val="NormalWeb"/>
      </w:pPr>
      <w:r>
        <w:rPr>
          <w:rFonts w:ascii="Times New Roman CE" w:hAnsi="Times New Roman CE" w:cs="Times New Roman CE"/>
        </w:rPr>
        <w:t>č.j. 35189/92</w:t>
      </w:r>
      <w:r>
        <w:t xml:space="preserve"> </w:t>
      </w:r>
    </w:p>
    <w:p w14:paraId="1E417842" w14:textId="77777777" w:rsidR="00F147E4" w:rsidRDefault="00F147E4">
      <w:pPr>
        <w:pStyle w:val="NormalWeb"/>
      </w:pPr>
      <w:r>
        <w:rPr>
          <w:rFonts w:ascii="Times New Roman CE" w:hAnsi="Times New Roman CE" w:cs="Times New Roman CE"/>
        </w:rPr>
        <w:t>-----------------------------------------------------------------</w:t>
      </w:r>
      <w:r>
        <w:t xml:space="preserve"> </w:t>
      </w:r>
    </w:p>
    <w:p w14:paraId="50AF4F25" w14:textId="77777777" w:rsidR="00F147E4" w:rsidRDefault="00F147E4">
      <w:pPr>
        <w:pStyle w:val="NormalWeb"/>
      </w:pPr>
      <w:r>
        <w:rPr>
          <w:rFonts w:ascii="Times New Roman CE" w:hAnsi="Times New Roman CE" w:cs="Times New Roman CE"/>
        </w:rPr>
        <w:t>V l á d a po projednání návrhu předloženého předsedou vlády k o n s t a t o v a l a jeho přílišnou obecnost a deklaratornost a n e p ř i j a l a jej jako poklad pro společné jednání vlády České republiky a vlády Slovenské republiky dne 9. listopadu 1992 v Židlochovicích.</w:t>
      </w:r>
      <w:r>
        <w:t xml:space="preserve"> </w:t>
      </w:r>
    </w:p>
    <w:p w14:paraId="707C301B" w14:textId="77777777" w:rsidR="00F147E4" w:rsidRDefault="00F147E4">
      <w:pPr>
        <w:pStyle w:val="NormalWeb"/>
      </w:pPr>
      <w:r>
        <w:rPr>
          <w:rFonts w:ascii="Times New Roman CE" w:hAnsi="Times New Roman CE" w:cs="Times New Roman CE"/>
        </w:rPr>
        <w:t>12. Návrh smlouvy mezi vládou České republiky a vládou Slovenské republiky o spolupráci orgánů přípravného řízení trestního</w:t>
      </w:r>
      <w:r>
        <w:t xml:space="preserve"> </w:t>
      </w:r>
    </w:p>
    <w:p w14:paraId="674E6AB3" w14:textId="77777777" w:rsidR="00F147E4" w:rsidRDefault="00F147E4">
      <w:pPr>
        <w:pStyle w:val="NormalWeb"/>
      </w:pPr>
      <w:r>
        <w:rPr>
          <w:rFonts w:ascii="Times New Roman CE" w:hAnsi="Times New Roman CE" w:cs="Times New Roman CE"/>
        </w:rPr>
        <w:t>č.j. 35190/92</w:t>
      </w:r>
      <w:r>
        <w:t xml:space="preserve"> </w:t>
      </w:r>
    </w:p>
    <w:p w14:paraId="46604EA3" w14:textId="77777777" w:rsidR="00F147E4" w:rsidRDefault="00F147E4">
      <w:pPr>
        <w:pStyle w:val="NormalWeb"/>
      </w:pPr>
      <w:r>
        <w:rPr>
          <w:rFonts w:ascii="Times New Roman CE" w:hAnsi="Times New Roman CE" w:cs="Times New Roman CE"/>
        </w:rPr>
        <w:t>-----------------------------------------------------------------</w:t>
      </w:r>
      <w:r>
        <w:t xml:space="preserve"> </w:t>
      </w:r>
    </w:p>
    <w:p w14:paraId="77B5957C" w14:textId="77777777" w:rsidR="00F147E4" w:rsidRDefault="00F147E4">
      <w:pPr>
        <w:pStyle w:val="NormalWeb"/>
      </w:pPr>
      <w:r>
        <w:rPr>
          <w:rFonts w:ascii="Times New Roman CE" w:hAnsi="Times New Roman CE" w:cs="Times New Roman CE"/>
        </w:rPr>
        <w:t>V l á d a projednala návrh předložený ministrem vnitra a d o p o r u č i l a ministru vnitra řešit problematiku obsaženou v návrhu smlouvy prostřednictvím dohody mezi ministrem vnitra České republiky a ministrem vnitra Slovenské republiky.</w:t>
      </w:r>
      <w:r>
        <w:t xml:space="preserve"> </w:t>
      </w:r>
    </w:p>
    <w:p w14:paraId="0C34A0D3" w14:textId="77777777" w:rsidR="00F147E4" w:rsidRDefault="00F147E4">
      <w:pPr>
        <w:pStyle w:val="NormalWeb"/>
      </w:pPr>
      <w:r>
        <w:rPr>
          <w:rFonts w:ascii="Times New Roman CE" w:hAnsi="Times New Roman CE" w:cs="Times New Roman CE"/>
        </w:rPr>
        <w:t>13.a) Návrh Dohody mezi vládou České republiky a vládou Slovenské republiky o podpoře a vzájemné ochraně investic</w:t>
      </w:r>
      <w:r>
        <w:t xml:space="preserve"> </w:t>
      </w:r>
    </w:p>
    <w:p w14:paraId="5A0A6BFC" w14:textId="77777777" w:rsidR="00F147E4" w:rsidRDefault="00F147E4">
      <w:pPr>
        <w:pStyle w:val="NormalWeb"/>
      </w:pPr>
      <w:r>
        <w:rPr>
          <w:rFonts w:ascii="Times New Roman CE" w:hAnsi="Times New Roman CE" w:cs="Times New Roman CE"/>
        </w:rPr>
        <w:t>č.j. 35133/92</w:t>
      </w:r>
      <w:r>
        <w:t xml:space="preserve"> </w:t>
      </w:r>
    </w:p>
    <w:p w14:paraId="5CDD7843" w14:textId="77777777" w:rsidR="00F147E4" w:rsidRDefault="00F147E4">
      <w:pPr>
        <w:pStyle w:val="NormalWeb"/>
      </w:pPr>
      <w:r>
        <w:rPr>
          <w:rFonts w:ascii="Times New Roman CE" w:hAnsi="Times New Roman CE" w:cs="Times New Roman CE"/>
        </w:rPr>
        <w:t>b) Doplněk k návrhu dohody mezi vládou České republiky a vládou Slovenské republiky o podpoře a vzájemné ochraně investic</w:t>
      </w:r>
      <w:r>
        <w:t xml:space="preserve"> </w:t>
      </w:r>
    </w:p>
    <w:p w14:paraId="375B9AC0" w14:textId="77777777" w:rsidR="00F147E4" w:rsidRDefault="00F147E4">
      <w:pPr>
        <w:pStyle w:val="NormalWeb"/>
      </w:pPr>
      <w:r>
        <w:rPr>
          <w:rFonts w:ascii="Times New Roman CE" w:hAnsi="Times New Roman CE" w:cs="Times New Roman CE"/>
        </w:rPr>
        <w:t>č.j. 35140/92</w:t>
      </w:r>
      <w:r>
        <w:t xml:space="preserve"> </w:t>
      </w:r>
    </w:p>
    <w:p w14:paraId="504C8D9E" w14:textId="77777777" w:rsidR="00F147E4" w:rsidRDefault="00F147E4">
      <w:pPr>
        <w:pStyle w:val="NormalWeb"/>
      </w:pPr>
      <w:r>
        <w:rPr>
          <w:rFonts w:ascii="Times New Roman CE" w:hAnsi="Times New Roman CE" w:cs="Times New Roman CE"/>
        </w:rPr>
        <w:t>----------------------------------------------------------------</w:t>
      </w:r>
      <w:r>
        <w:t xml:space="preserve"> </w:t>
      </w:r>
    </w:p>
    <w:p w14:paraId="23E1C662" w14:textId="77777777" w:rsidR="00F147E4" w:rsidRDefault="00F147E4">
      <w:pPr>
        <w:pStyle w:val="NormalWeb"/>
      </w:pPr>
      <w:r>
        <w:rPr>
          <w:rFonts w:ascii="Times New Roman CE" w:hAnsi="Times New Roman CE" w:cs="Times New Roman CE"/>
        </w:rPr>
        <w:t>V l á d a po projednání návrhu předloženého místopředsedou vlády a ministrem financí (13a) a jeho doplňku předloženého ministrem pro správu národního majetku a jeho privatizaci (13b) a informace o projednání návrhu smlouvy s ministerstvem financí Slovenské republiky u p ř e s n i l a věcný obsah návrhu dohody mezi vládou České republiky a vládou Slovenské republiky o podpoře a vzájemné ochraně investic, který bude předložen na společném jednání vlády České republiky a vlády Slovenské republiky dne 9. listop</w:t>
      </w:r>
      <w:r>
        <w:rPr>
          <w:rFonts w:ascii="Times New Roman CE" w:hAnsi="Times New Roman CE" w:cs="Times New Roman CE"/>
        </w:rPr>
        <w:t>adu 1992 v Židlochovicích.</w:t>
      </w:r>
      <w:r>
        <w:t xml:space="preserve"> </w:t>
      </w:r>
    </w:p>
    <w:p w14:paraId="27846B3B" w14:textId="77777777" w:rsidR="00F147E4" w:rsidRDefault="00F147E4">
      <w:pPr>
        <w:pStyle w:val="NormalWeb"/>
      </w:pPr>
      <w:r>
        <w:rPr>
          <w:rFonts w:ascii="Times New Roman CE" w:hAnsi="Times New Roman CE" w:cs="Times New Roman CE"/>
        </w:rPr>
        <w:t>14. Celní a daňová hranice mezi Českou republikou a Slovenskou republikou</w:t>
      </w:r>
      <w:r>
        <w:t xml:space="preserve"> </w:t>
      </w:r>
    </w:p>
    <w:p w14:paraId="1E1270CE" w14:textId="77777777" w:rsidR="00F147E4" w:rsidRDefault="00F147E4">
      <w:pPr>
        <w:pStyle w:val="NormalWeb"/>
      </w:pPr>
      <w:r>
        <w:rPr>
          <w:rFonts w:ascii="Times New Roman CE" w:hAnsi="Times New Roman CE" w:cs="Times New Roman CE"/>
        </w:rPr>
        <w:t>č.j. 35183/92</w:t>
      </w:r>
      <w:r>
        <w:t xml:space="preserve"> </w:t>
      </w:r>
    </w:p>
    <w:p w14:paraId="447E556B" w14:textId="77777777" w:rsidR="00F147E4" w:rsidRDefault="00F147E4">
      <w:pPr>
        <w:pStyle w:val="NormalWeb"/>
      </w:pPr>
      <w:r>
        <w:rPr>
          <w:rFonts w:ascii="Times New Roman CE" w:hAnsi="Times New Roman CE" w:cs="Times New Roman CE"/>
        </w:rPr>
        <w:t>-----------------------------------------------------------------</w:t>
      </w:r>
      <w:r>
        <w:t xml:space="preserve"> </w:t>
      </w:r>
    </w:p>
    <w:p w14:paraId="3D9FC7C2" w14:textId="77777777" w:rsidR="00F147E4" w:rsidRDefault="00F147E4">
      <w:pPr>
        <w:pStyle w:val="NormalWeb"/>
      </w:pPr>
      <w:r>
        <w:rPr>
          <w:rFonts w:ascii="Times New Roman CE" w:hAnsi="Times New Roman CE" w:cs="Times New Roman CE"/>
        </w:rPr>
        <w:t xml:space="preserve">V l á d a se v diskusi z a b ý v a l a materiálem předloženým místopředsedou vlády a ministrem financí a návrhem záznamu ze společného jednání vlády České republiky a vlády Slovenské republiky k návrhu na zřízení celní a daňové hranice mezi Českou republikou a Slovenskou republikou a v z a l a n a v ě d o m í , že místopředseda vlády a ministr financí a ministři průmyslu a obchodu a hospodářství zpracují na jednání ekonomických ministrů plánované na 6. listopad 1992 návrh fázového řešení celního a daňového </w:t>
      </w:r>
      <w:r>
        <w:rPr>
          <w:rFonts w:ascii="Times New Roman CE" w:hAnsi="Times New Roman CE" w:cs="Times New Roman CE"/>
        </w:rPr>
        <w:t>odbavování na hranici mezi Českou republikou a Slovenskou republikou.</w:t>
      </w:r>
      <w:r>
        <w:t xml:space="preserve"> </w:t>
      </w:r>
    </w:p>
    <w:p w14:paraId="35BF27CE" w14:textId="77777777" w:rsidR="00F147E4" w:rsidRDefault="00F147E4">
      <w:pPr>
        <w:pStyle w:val="NormalWeb"/>
      </w:pPr>
      <w:r>
        <w:rPr>
          <w:rFonts w:ascii="Times New Roman CE" w:hAnsi="Times New Roman CE" w:cs="Times New Roman CE"/>
        </w:rPr>
        <w:t>15. Dohoda mezi Českou republikou a Slovenskou republikou o vzájemném uspořádání některých vztahů v devizové oblasti po zániku federace</w:t>
      </w:r>
      <w:r>
        <w:t xml:space="preserve"> </w:t>
      </w:r>
    </w:p>
    <w:p w14:paraId="0166EADF" w14:textId="77777777" w:rsidR="00F147E4" w:rsidRDefault="00F147E4">
      <w:pPr>
        <w:pStyle w:val="NormalWeb"/>
      </w:pPr>
      <w:r>
        <w:rPr>
          <w:rFonts w:ascii="Times New Roman CE" w:hAnsi="Times New Roman CE" w:cs="Times New Roman CE"/>
        </w:rPr>
        <w:t>č.j. 35144/92</w:t>
      </w:r>
      <w:r>
        <w:t xml:space="preserve"> </w:t>
      </w:r>
    </w:p>
    <w:p w14:paraId="644D291A" w14:textId="77777777" w:rsidR="00F147E4" w:rsidRDefault="00F147E4">
      <w:pPr>
        <w:pStyle w:val="NormalWeb"/>
      </w:pPr>
      <w:r>
        <w:rPr>
          <w:rFonts w:ascii="Times New Roman CE" w:hAnsi="Times New Roman CE" w:cs="Times New Roman CE"/>
        </w:rPr>
        <w:t>-----------------------------------------------------------------</w:t>
      </w:r>
      <w:r>
        <w:t xml:space="preserve"> </w:t>
      </w:r>
    </w:p>
    <w:p w14:paraId="7F2EBE35" w14:textId="77777777" w:rsidR="00F147E4" w:rsidRDefault="00F147E4">
      <w:pPr>
        <w:pStyle w:val="NormalWeb"/>
      </w:pPr>
      <w:r>
        <w:rPr>
          <w:rFonts w:ascii="Times New Roman CE" w:hAnsi="Times New Roman CE" w:cs="Times New Roman CE"/>
        </w:rPr>
        <w:t>V l á d a zevrubně projednala návrh předložený místopředsedou vlády a ministrem financí a guvernérem Státní banky československé a u p ř e s n i l a věcný obsah návrhu dohody mezi Českou republikou a Slovenskou republikou o vzájemném uspořádání některých vztahů v devizové oblasti po zániku federace, zejména ve vztahu návrhu k dohodě mezi Českou republikou a Slovenskou republikou o měnovém uspořádání.</w:t>
      </w:r>
      <w:r>
        <w:t xml:space="preserve"> </w:t>
      </w:r>
    </w:p>
    <w:p w14:paraId="3F43F4E9" w14:textId="77777777" w:rsidR="00F147E4" w:rsidRDefault="00F147E4">
      <w:pPr>
        <w:pStyle w:val="NormalWeb"/>
      </w:pPr>
      <w:r>
        <w:rPr>
          <w:rFonts w:ascii="Times New Roman CE" w:hAnsi="Times New Roman CE" w:cs="Times New Roman CE"/>
        </w:rPr>
        <w:t>16. Návrh na jmenování zmocněnce vlády České republiky pro oblast sdělovacích prostředků</w:t>
      </w:r>
      <w:r>
        <w:t xml:space="preserve"> </w:t>
      </w:r>
    </w:p>
    <w:p w14:paraId="2D1759A6" w14:textId="77777777" w:rsidR="00F147E4" w:rsidRDefault="00F147E4">
      <w:pPr>
        <w:pStyle w:val="NormalWeb"/>
      </w:pPr>
      <w:r>
        <w:rPr>
          <w:rFonts w:ascii="Times New Roman CE" w:hAnsi="Times New Roman CE" w:cs="Times New Roman CE"/>
        </w:rPr>
        <w:t>č.j. 35188/92</w:t>
      </w:r>
      <w:r>
        <w:t xml:space="preserve"> </w:t>
      </w:r>
    </w:p>
    <w:p w14:paraId="73D70853" w14:textId="77777777" w:rsidR="00F147E4" w:rsidRDefault="00F147E4">
      <w:pPr>
        <w:pStyle w:val="NormalWeb"/>
      </w:pPr>
      <w:r>
        <w:rPr>
          <w:rFonts w:ascii="Times New Roman CE" w:hAnsi="Times New Roman CE" w:cs="Times New Roman CE"/>
        </w:rPr>
        <w:t>-----------------------------------------------------------------</w:t>
      </w:r>
      <w:r>
        <w:t xml:space="preserve"> </w:t>
      </w:r>
    </w:p>
    <w:p w14:paraId="1B673BE2" w14:textId="77777777" w:rsidR="00F147E4" w:rsidRDefault="00F147E4">
      <w:pPr>
        <w:pStyle w:val="NormalWeb"/>
      </w:pPr>
      <w:r>
        <w:rPr>
          <w:rFonts w:ascii="Times New Roman CE" w:hAnsi="Times New Roman CE" w:cs="Times New Roman CE"/>
        </w:rPr>
        <w:t>V l á d a po projednání návrhu předloženého předsedou vlády přijala</w:t>
      </w:r>
    </w:p>
    <w:p w14:paraId="62711DF3" w14:textId="44B002A1" w:rsidR="00F147E4" w:rsidRDefault="00F147E4">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615.</w:t>
        </w:r>
      </w:hyperlink>
    </w:p>
    <w:p w14:paraId="2896CCBE" w14:textId="77777777" w:rsidR="00F147E4" w:rsidRDefault="00F147E4">
      <w:pPr>
        <w:rPr>
          <w:rFonts w:eastAsia="Times New Roman"/>
        </w:rPr>
      </w:pPr>
      <w:r>
        <w:rPr>
          <w:rFonts w:eastAsia="Times New Roman"/>
        </w:rPr>
        <w:br/>
      </w:r>
      <w:r>
        <w:rPr>
          <w:rFonts w:ascii="Times New Roman CE" w:eastAsia="Times New Roman" w:hAnsi="Times New Roman CE" w:cs="Times New Roman CE"/>
        </w:rPr>
        <w:t>17. Návrh na jmenování zmocněnce vlády České republiky pro bezpečnostní složky České republiky</w:t>
      </w:r>
      <w:r>
        <w:rPr>
          <w:rFonts w:eastAsia="Times New Roman"/>
        </w:rPr>
        <w:t xml:space="preserve"> </w:t>
      </w:r>
    </w:p>
    <w:p w14:paraId="3C396A38" w14:textId="77777777" w:rsidR="00F147E4" w:rsidRDefault="00F147E4">
      <w:pPr>
        <w:pStyle w:val="NormalWeb"/>
      </w:pPr>
      <w:r>
        <w:rPr>
          <w:rFonts w:ascii="Times New Roman CE" w:hAnsi="Times New Roman CE" w:cs="Times New Roman CE"/>
        </w:rPr>
        <w:t>č.j. 35185/92</w:t>
      </w:r>
      <w:r>
        <w:t xml:space="preserve"> </w:t>
      </w:r>
    </w:p>
    <w:p w14:paraId="01ACADFB" w14:textId="77777777" w:rsidR="00F147E4" w:rsidRDefault="00F147E4">
      <w:pPr>
        <w:pStyle w:val="NormalWeb"/>
      </w:pPr>
      <w:r>
        <w:rPr>
          <w:rFonts w:ascii="Times New Roman CE" w:hAnsi="Times New Roman CE" w:cs="Times New Roman CE"/>
        </w:rPr>
        <w:t>-----------------------------------------------------------------</w:t>
      </w:r>
      <w:r>
        <w:t xml:space="preserve"> </w:t>
      </w:r>
    </w:p>
    <w:p w14:paraId="589B1C2C" w14:textId="77777777" w:rsidR="00F147E4" w:rsidRDefault="00F147E4">
      <w:pPr>
        <w:pStyle w:val="NormalWeb"/>
      </w:pPr>
      <w:r>
        <w:rPr>
          <w:rFonts w:ascii="Times New Roman CE" w:hAnsi="Times New Roman CE" w:cs="Times New Roman CE"/>
        </w:rPr>
        <w:t>V l á d a projednala návrh předložený předsedou vlády a přijala</w:t>
      </w:r>
    </w:p>
    <w:p w14:paraId="5194A159" w14:textId="65786469" w:rsidR="00F147E4" w:rsidRDefault="00F147E4">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616.</w:t>
        </w:r>
      </w:hyperlink>
    </w:p>
    <w:p w14:paraId="4DFEAA40" w14:textId="77777777" w:rsidR="00F147E4" w:rsidRDefault="00F147E4">
      <w:pPr>
        <w:rPr>
          <w:rFonts w:eastAsia="Times New Roman"/>
        </w:rPr>
      </w:pPr>
    </w:p>
    <w:p w14:paraId="3DD627B3" w14:textId="77777777" w:rsidR="00F147E4" w:rsidRDefault="00F147E4">
      <w:pPr>
        <w:pStyle w:val="NormalWeb"/>
      </w:pPr>
      <w:r>
        <w:rPr>
          <w:rFonts w:ascii="Times New Roman CE" w:hAnsi="Times New Roman CE" w:cs="Times New Roman CE"/>
        </w:rPr>
        <w:t>18. Dohoda mezi ministrem hospodářství ČSFR a spolkovým ministrem pro životní prostředí, ochranu přírody a bezpečnost reaktorů SRN o provedení pilotního projektu ochrany životního prostředí "Zařízení na odsíření kouřových plynů pro čtyři bloky elektrárny Prunéřov I"</w:t>
      </w:r>
      <w:r>
        <w:t xml:space="preserve"> </w:t>
      </w:r>
    </w:p>
    <w:p w14:paraId="5BBDDEAF" w14:textId="77777777" w:rsidR="00F147E4" w:rsidRDefault="00F147E4">
      <w:pPr>
        <w:pStyle w:val="NormalWeb"/>
      </w:pPr>
      <w:r>
        <w:rPr>
          <w:rFonts w:ascii="Times New Roman CE" w:hAnsi="Times New Roman CE" w:cs="Times New Roman CE"/>
        </w:rPr>
        <w:t>č.j. 35177/92</w:t>
      </w:r>
      <w:r>
        <w:t xml:space="preserve"> </w:t>
      </w:r>
    </w:p>
    <w:p w14:paraId="1E14C58E" w14:textId="77777777" w:rsidR="00F147E4" w:rsidRDefault="00F147E4">
      <w:pPr>
        <w:pStyle w:val="NormalWeb"/>
      </w:pPr>
      <w:r>
        <w:rPr>
          <w:rFonts w:ascii="Times New Roman CE" w:hAnsi="Times New Roman CE" w:cs="Times New Roman CE"/>
        </w:rPr>
        <w:t>-----------------------------------------------------------------</w:t>
      </w:r>
      <w:r>
        <w:t xml:space="preserve"> </w:t>
      </w:r>
    </w:p>
    <w:p w14:paraId="1DEB943B" w14:textId="77777777" w:rsidR="00F147E4" w:rsidRDefault="00F147E4">
      <w:pPr>
        <w:pStyle w:val="NormalWeb"/>
      </w:pPr>
      <w:r>
        <w:rPr>
          <w:rFonts w:ascii="Times New Roman CE" w:hAnsi="Times New Roman CE" w:cs="Times New Roman CE"/>
        </w:rPr>
        <w:t>V l á d a po projednání návrhu předloženého ministry průmyslu a obchodu a životního prostředí přijala</w:t>
      </w:r>
    </w:p>
    <w:p w14:paraId="71A26563" w14:textId="16A32032" w:rsidR="00F147E4" w:rsidRDefault="00F147E4">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617.</w:t>
        </w:r>
      </w:hyperlink>
    </w:p>
    <w:p w14:paraId="7E186B84" w14:textId="77777777" w:rsidR="00F147E4" w:rsidRDefault="00F147E4">
      <w:pPr>
        <w:rPr>
          <w:rFonts w:eastAsia="Times New Roman"/>
        </w:rPr>
      </w:pPr>
      <w:r>
        <w:rPr>
          <w:rFonts w:eastAsia="Times New Roman"/>
        </w:rPr>
        <w:br/>
      </w:r>
      <w:r>
        <w:rPr>
          <w:rFonts w:ascii="Times New Roman CE" w:eastAsia="Times New Roman" w:hAnsi="Times New Roman CE" w:cs="Times New Roman CE"/>
        </w:rPr>
        <w:t>19. Návrh smlouvy mezi Českou republikou a Slovenskou republikou v oblasti obrany a návrh smlouvy mezi vládou České republiky a vládou Slovenské republiky o způsobu vypořádání vztahů vyplývajících z rozdělení Československé armády a o přechodu majetku, práv, závazků a další spolupráci republikových armád</w:t>
      </w:r>
      <w:r>
        <w:rPr>
          <w:rFonts w:eastAsia="Times New Roman"/>
        </w:rPr>
        <w:t xml:space="preserve"> </w:t>
      </w:r>
    </w:p>
    <w:p w14:paraId="09E19E2B" w14:textId="77777777" w:rsidR="00F147E4" w:rsidRDefault="00F147E4">
      <w:pPr>
        <w:pStyle w:val="NormalWeb"/>
      </w:pPr>
      <w:r>
        <w:rPr>
          <w:rFonts w:ascii="Times New Roman CE" w:hAnsi="Times New Roman CE" w:cs="Times New Roman CE"/>
        </w:rPr>
        <w:t>č.j. 35191/92</w:t>
      </w:r>
      <w:r>
        <w:t xml:space="preserve"> </w:t>
      </w:r>
    </w:p>
    <w:p w14:paraId="2F7D8ACC" w14:textId="77777777" w:rsidR="00F147E4" w:rsidRDefault="00F147E4">
      <w:pPr>
        <w:pStyle w:val="NormalWeb"/>
      </w:pPr>
      <w:r>
        <w:rPr>
          <w:rFonts w:ascii="Times New Roman CE" w:hAnsi="Times New Roman CE" w:cs="Times New Roman CE"/>
        </w:rPr>
        <w:t>-----------------------------------------------------------------</w:t>
      </w:r>
      <w:r>
        <w:t xml:space="preserve"> </w:t>
      </w:r>
    </w:p>
    <w:p w14:paraId="7E429045" w14:textId="77777777" w:rsidR="00F147E4" w:rsidRDefault="00F147E4">
      <w:pPr>
        <w:pStyle w:val="NormalWeb"/>
      </w:pPr>
      <w:r>
        <w:rPr>
          <w:rFonts w:ascii="Times New Roman CE" w:hAnsi="Times New Roman CE" w:cs="Times New Roman CE"/>
        </w:rPr>
        <w:t>V l á d a podrobně v diskusi p o s o u d i l a návrh předložený ministrem mezinárodních vztahů a</w:t>
      </w:r>
      <w:r>
        <w:t xml:space="preserve"> </w:t>
      </w:r>
    </w:p>
    <w:p w14:paraId="5AA590F0" w14:textId="77777777" w:rsidR="00F147E4" w:rsidRDefault="00F147E4">
      <w:pPr>
        <w:pStyle w:val="NormalWeb"/>
      </w:pPr>
      <w:r>
        <w:rPr>
          <w:rFonts w:ascii="Times New Roman CE" w:hAnsi="Times New Roman CE" w:cs="Times New Roman CE"/>
        </w:rPr>
        <w:t>a) u p ř e s n i l a věcné zadání pro vypracování konečného znění</w:t>
      </w:r>
      <w:r>
        <w:t xml:space="preserve"> </w:t>
      </w:r>
    </w:p>
    <w:p w14:paraId="1CB63A5B" w14:textId="77777777" w:rsidR="00F147E4" w:rsidRDefault="00F147E4">
      <w:pPr>
        <w:pStyle w:val="NormalWeb"/>
      </w:pPr>
      <w:r>
        <w:rPr>
          <w:rFonts w:ascii="Times New Roman CE" w:hAnsi="Times New Roman CE" w:cs="Times New Roman CE"/>
        </w:rPr>
        <w:t>aa) návrhu smlouvy mezi vládou České republiky a vládou Slovenské republiky o způsobu vypořádání vztahů vyplývajících z rozdělení Československé armády a o přechodu majetku, práv, závazků a další spolupráci republikových armád (články IV a V),</w:t>
      </w:r>
      <w:r>
        <w:t xml:space="preserve"> </w:t>
      </w:r>
    </w:p>
    <w:p w14:paraId="15E96F81" w14:textId="77777777" w:rsidR="00F147E4" w:rsidRDefault="00F147E4">
      <w:pPr>
        <w:pStyle w:val="NormalWeb"/>
      </w:pPr>
      <w:r>
        <w:rPr>
          <w:rFonts w:ascii="Times New Roman CE" w:hAnsi="Times New Roman CE" w:cs="Times New Roman CE"/>
        </w:rPr>
        <w:t>ab) návrhu smlouvy o obraně (články I, II, IV a XII) s tím, že článek VII návrhu smlouvy bude řešen v rámci obecného řešení dle části b) tohoto bodu záznamu,</w:t>
      </w:r>
      <w:r>
        <w:t xml:space="preserve"> </w:t>
      </w:r>
    </w:p>
    <w:p w14:paraId="3767756A" w14:textId="77777777" w:rsidR="00F147E4" w:rsidRDefault="00F147E4">
      <w:pPr>
        <w:pStyle w:val="NormalWeb"/>
      </w:pPr>
      <w:r>
        <w:rPr>
          <w:rFonts w:ascii="Times New Roman CE" w:hAnsi="Times New Roman CE" w:cs="Times New Roman CE"/>
        </w:rPr>
        <w:t>b) u l o ž i l a místopředsedovi vlády a ministru financí a ministrům práce a sociálních věcí, vnitra, státní kontroly, hospodářství, mezinárodních vztahů, vedoucímu Úřadu vlády České republiky a zmocněnci vlády České republiky pro vytvoření armády České republiky společně zpracovat obecné východisko pro přechod občanů federálních institucí v pracovním nebo obdobném poměru do institucí České republiky nebo zrušení jejich pracovních nebo obdobných poměrů a jejich vypořádání s tím, že jednání svolá a bude koo</w:t>
      </w:r>
      <w:r>
        <w:rPr>
          <w:rFonts w:ascii="Times New Roman CE" w:hAnsi="Times New Roman CE" w:cs="Times New Roman CE"/>
        </w:rPr>
        <w:t>rdinovat ministr práce a sociálních věcí.</w:t>
      </w:r>
      <w:r>
        <w:t xml:space="preserve"> </w:t>
      </w:r>
    </w:p>
    <w:p w14:paraId="17103D46" w14:textId="77777777" w:rsidR="00F147E4" w:rsidRDefault="00F147E4">
      <w:pPr>
        <w:pStyle w:val="NormalWeb"/>
      </w:pPr>
      <w:r>
        <w:rPr>
          <w:rFonts w:ascii="Times New Roman CE" w:hAnsi="Times New Roman CE" w:cs="Times New Roman CE"/>
        </w:rPr>
        <w:t>20. Návrh Ústavy České republiky</w:t>
      </w:r>
      <w:r>
        <w:t xml:space="preserve"> </w:t>
      </w:r>
    </w:p>
    <w:p w14:paraId="650B7122" w14:textId="77777777" w:rsidR="00F147E4" w:rsidRDefault="00F147E4">
      <w:pPr>
        <w:pStyle w:val="NormalWeb"/>
      </w:pPr>
      <w:r>
        <w:rPr>
          <w:rFonts w:ascii="Times New Roman CE" w:hAnsi="Times New Roman CE" w:cs="Times New Roman CE"/>
        </w:rPr>
        <w:t>--------------------------------</w:t>
      </w:r>
      <w:r>
        <w:t xml:space="preserve"> </w:t>
      </w:r>
    </w:p>
    <w:p w14:paraId="030002DE" w14:textId="77777777" w:rsidR="00F147E4" w:rsidRDefault="00F147E4">
      <w:pPr>
        <w:pStyle w:val="NormalWeb"/>
      </w:pPr>
      <w:r>
        <w:rPr>
          <w:rFonts w:ascii="Times New Roman CE" w:hAnsi="Times New Roman CE" w:cs="Times New Roman CE"/>
        </w:rPr>
        <w:t>V l á d a se podrobně v diskusi z a b ý v a l a textem návrhu Ústavy České republiky, upraveného podle závěrů z jednání schůze vlády dne 1. listopadu 1992 a</w:t>
      </w:r>
      <w:r>
        <w:t xml:space="preserve"> </w:t>
      </w:r>
    </w:p>
    <w:p w14:paraId="327AA623" w14:textId="77777777" w:rsidR="00F147E4" w:rsidRDefault="00F147E4">
      <w:pPr>
        <w:pStyle w:val="NormalWeb"/>
      </w:pPr>
      <w:r>
        <w:rPr>
          <w:rFonts w:ascii="Times New Roman CE" w:hAnsi="Times New Roman CE" w:cs="Times New Roman CE"/>
        </w:rPr>
        <w:t>a) p o v ě ř i l a ministra školství, mládeže a tělovýchovy zpracovat variantně do 5. listopadu 1992 návrh preambule Ústavy České republiky podle věcného zadání, které vyplynulo z diskuse vlády,</w:t>
      </w:r>
      <w:r>
        <w:t xml:space="preserve"> </w:t>
      </w:r>
    </w:p>
    <w:p w14:paraId="26445BFE" w14:textId="77777777" w:rsidR="00F147E4" w:rsidRDefault="00F147E4">
      <w:pPr>
        <w:pStyle w:val="NormalWeb"/>
      </w:pPr>
      <w:r>
        <w:rPr>
          <w:rFonts w:ascii="Times New Roman CE" w:hAnsi="Times New Roman CE" w:cs="Times New Roman CE"/>
        </w:rPr>
        <w:t>b) u p ř e s n i l a konečné znění návrhu (články 6, 44 a 98),</w:t>
      </w:r>
      <w:r>
        <w:t xml:space="preserve"> </w:t>
      </w:r>
    </w:p>
    <w:p w14:paraId="2789F07F" w14:textId="77777777" w:rsidR="00F147E4" w:rsidRDefault="00F147E4">
      <w:pPr>
        <w:pStyle w:val="NormalWeb"/>
      </w:pPr>
      <w:r>
        <w:rPr>
          <w:rFonts w:ascii="Times New Roman CE" w:hAnsi="Times New Roman CE" w:cs="Times New Roman CE"/>
        </w:rPr>
        <w:t>c) s t a n o v i l a postup zpracování konečného textu hlavy sedmé návrhu Ústavy České republiky a předání návrhu Ústavy České republiky České národní radě k projednání.</w:t>
      </w:r>
      <w:r>
        <w:t xml:space="preserve"> </w:t>
      </w:r>
    </w:p>
    <w:p w14:paraId="71DC0E14" w14:textId="77777777" w:rsidR="00F147E4" w:rsidRDefault="00F147E4">
      <w:pPr>
        <w:pStyle w:val="NormalWeb"/>
      </w:pPr>
      <w:r>
        <w:rPr>
          <w:rFonts w:ascii="Times New Roman CE" w:hAnsi="Times New Roman CE" w:cs="Times New Roman CE"/>
        </w:rPr>
        <w:t>x x x</w:t>
      </w:r>
      <w:r>
        <w:t xml:space="preserve"> </w:t>
      </w:r>
    </w:p>
    <w:p w14:paraId="2214FC38" w14:textId="77777777" w:rsidR="00F147E4" w:rsidRDefault="00F147E4">
      <w:pPr>
        <w:pStyle w:val="NormalWeb"/>
      </w:pPr>
      <w:r>
        <w:rPr>
          <w:rFonts w:ascii="Times New Roman CE" w:hAnsi="Times New Roman CE" w:cs="Times New Roman CE"/>
          <w:u w:val="single"/>
        </w:rPr>
        <w:t>Pro informaci:</w:t>
      </w:r>
      <w:r>
        <w:t xml:space="preserve"> </w:t>
      </w:r>
    </w:p>
    <w:p w14:paraId="1A1CBA00" w14:textId="77777777" w:rsidR="00F147E4" w:rsidRDefault="00F147E4">
      <w:pPr>
        <w:pStyle w:val="NormalWeb"/>
      </w:pPr>
      <w:r>
        <w:rPr>
          <w:rFonts w:ascii="Times New Roman CE" w:hAnsi="Times New Roman CE" w:cs="Times New Roman CE"/>
        </w:rPr>
        <w:t>Informace předsedy vlády o průběhu a výsledcích jednání delegace vlády České republiky na summitu Evropského společenství a zemí Visegrádské trojky, který se konal v Londýně 28. října 1992</w:t>
      </w:r>
      <w:r>
        <w:t xml:space="preserve"> </w:t>
      </w:r>
    </w:p>
    <w:p w14:paraId="5B185AAE" w14:textId="77777777" w:rsidR="00F147E4" w:rsidRDefault="00F147E4">
      <w:pPr>
        <w:pStyle w:val="NormalWeb"/>
      </w:pPr>
      <w:r>
        <w:rPr>
          <w:rFonts w:ascii="Times New Roman CE" w:hAnsi="Times New Roman CE" w:cs="Times New Roman CE"/>
        </w:rPr>
        <w:t>Předseda vlády</w:t>
      </w:r>
      <w:r>
        <w:t xml:space="preserve"> </w:t>
      </w:r>
    </w:p>
    <w:p w14:paraId="505BA664" w14:textId="77777777" w:rsidR="00F147E4" w:rsidRDefault="00F147E4">
      <w:pPr>
        <w:pStyle w:val="NormalWeb"/>
      </w:pPr>
      <w:r>
        <w:rPr>
          <w:rFonts w:ascii="Times New Roman CE" w:hAnsi="Times New Roman CE" w:cs="Times New Roman CE"/>
        </w:rPr>
        <w:t>Doc. Ing. Václav K l a u s , CSc., v. r.</w:t>
      </w:r>
      <w:r>
        <w:t xml:space="preserve"> </w:t>
      </w:r>
    </w:p>
    <w:p w14:paraId="670B3AB8" w14:textId="77777777" w:rsidR="00F147E4" w:rsidRDefault="00F147E4">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147E4"/>
    <w:rsid w:val="00B3122F"/>
    <w:rsid w:val="00F14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5ED423"/>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84954">
      <w:marLeft w:val="0"/>
      <w:marRight w:val="0"/>
      <w:marTop w:val="0"/>
      <w:marBottom w:val="0"/>
      <w:divBdr>
        <w:top w:val="none" w:sz="0" w:space="0" w:color="auto"/>
        <w:left w:val="none" w:sz="0" w:space="0" w:color="auto"/>
        <w:bottom w:val="none" w:sz="0" w:space="0" w:color="auto"/>
        <w:right w:val="none" w:sz="0" w:space="0" w:color="auto"/>
      </w:divBdr>
    </w:div>
    <w:div w:id="1249656493">
      <w:marLeft w:val="0"/>
      <w:marRight w:val="0"/>
      <w:marTop w:val="0"/>
      <w:marBottom w:val="0"/>
      <w:divBdr>
        <w:top w:val="none" w:sz="0" w:space="0" w:color="auto"/>
        <w:left w:val="none" w:sz="0" w:space="0" w:color="auto"/>
        <w:bottom w:val="none" w:sz="0" w:space="0" w:color="auto"/>
        <w:right w:val="none" w:sz="0" w:space="0" w:color="auto"/>
      </w:divBdr>
    </w:div>
    <w:div w:id="151823375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2&amp;11-04" TargetMode="External"/><Relationship Id="rId13" Type="http://schemas.openxmlformats.org/officeDocument/2006/relationships/hyperlink" Target="file:///c:\redir.nsf%3fRedirect&amp;To=\66bbfabee8e70f37c125642e0052aae5\3419fb19c232f2afc12564b50027212d%3fOpen&amp;Name=CN=Ghoul\O=ENV\C=CZ&amp;Id=C1256A62004E5036" TargetMode="External"/><Relationship Id="rId18" Type="http://schemas.openxmlformats.org/officeDocument/2006/relationships/hyperlink" Target="file:///c:\redir.nsf%3fRedirect&amp;To=\66bbfabee8e70f37c125642e0052aae5\10881fd7ac6ef829c12564b500272133%3fOpen&amp;Name=CN=Ghoul\O=ENV\C=CZ&amp;Id=C1256A62004E5036"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file:///c:\Users\jzilt\Documents\OtherFirms\Gor\vlada_zaznamy\web\cs%3fOpen&amp;1992" TargetMode="External"/><Relationship Id="rId12" Type="http://schemas.openxmlformats.org/officeDocument/2006/relationships/hyperlink" Target="file:///c:\redir.nsf%3fRedirect&amp;To=\66bbfabee8e70f37c125642e0052aae5\4aa94be893083ab4c12564b50027212e%3fOpen&amp;Name=CN=Ghoul\O=ENV\C=CZ&amp;Id=C1256A62004E5036" TargetMode="External"/><Relationship Id="rId17" Type="http://schemas.openxmlformats.org/officeDocument/2006/relationships/hyperlink" Target="file:///c:\redir.nsf%3fRedirect&amp;To=\66bbfabee8e70f37c125642e0052aae5\fc029717bdaa3c34c12564b500272132%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ea51198fc0848d6fc12564b500272131%3fOpen&amp;Name=CN=Ghoul\O=ENV\C=CZ&amp;Id=C1256A62004E5036" TargetMode="External"/><Relationship Id="rId20" Type="http://schemas.openxmlformats.org/officeDocument/2006/relationships/hyperlink" Target="file:///c:\redir.nsf%3fRedirect&amp;To=\66bbfabee8e70f37c125642e0052aae5\59bbe91973d4e5abc12564b500272135%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55501b71d5ee8e61c12564b50027212c%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a0f01801883b93c9c12564b500272130%3fOpen&amp;Name=CN=Ghoul\O=ENV\C=CZ&amp;Id=C1256A62004E5036" TargetMode="External"/><Relationship Id="rId10" Type="http://schemas.openxmlformats.org/officeDocument/2006/relationships/hyperlink" Target="file:///c:\redir.nsf%3fRedirect&amp;To=\66bbfabee8e70f37c125642e0052aae5\9174790cc2543340c12564b50027212b%3fOpen&amp;Name=CN=Ghoul\O=ENV\C=CZ&amp;Id=C1256A62004E5036" TargetMode="External"/><Relationship Id="rId19" Type="http://schemas.openxmlformats.org/officeDocument/2006/relationships/hyperlink" Target="file:///c:\redir.nsf%3fRedirect&amp;To=\66bbfabee8e70f37c125642e0052aae5\592f16d4a181b504c12564b500272134%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e3c994003cff4ee8c12564b50027212f%3fOpen&amp;Name=CN=Ghoul\O=ENV\C=CZ&amp;Id=C1256A62004E503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2627</Words>
  <Characters>14976</Characters>
  <Application>Microsoft Office Word</Application>
  <DocSecurity>0</DocSecurity>
  <Lines>124</Lines>
  <Paragraphs>35</Paragraphs>
  <ScaleCrop>false</ScaleCrop>
  <Company>Profinit EU s.r.o.</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2025-05-03T19:38:00Z</dcterms:created>
  <dcterms:modified xsi:type="dcterms:W3CDTF">2025-05-03T19:38:00Z</dcterms:modified>
</cp:coreProperties>
</file>