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4ECA3B" w14:textId="77777777" w:rsidR="0094048B" w:rsidRDefault="0094048B">
      <w:pPr>
        <w:pStyle w:val="z-TopofForm"/>
      </w:pPr>
      <w:r>
        <w:t>Top of Form</w:t>
      </w:r>
    </w:p>
    <w:p w14:paraId="69B0F8D2" w14:textId="2628DD33" w:rsidR="0094048B" w:rsidRDefault="0094048B">
      <w:pPr>
        <w:pStyle w:val="Heading5"/>
        <w:divId w:val="166287947"/>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1992-11-18</w:t>
        </w:r>
      </w:hyperlink>
    </w:p>
    <w:p w14:paraId="454683C1" w14:textId="77777777" w:rsidR="0094048B" w:rsidRDefault="0094048B">
      <w:pPr>
        <w:rPr>
          <w:rFonts w:eastAsia="Times New Roman"/>
        </w:rPr>
      </w:pPr>
    </w:p>
    <w:p w14:paraId="3D3967D1" w14:textId="77777777" w:rsidR="0094048B" w:rsidRDefault="0094048B">
      <w:pPr>
        <w:divId w:val="315259889"/>
        <w:rPr>
          <w:rFonts w:eastAsia="Times New Roman"/>
        </w:rPr>
      </w:pPr>
      <w:r>
        <w:rPr>
          <w:rFonts w:eastAsia="Times New Roman"/>
          <w:b/>
          <w:bCs/>
        </w:rPr>
        <w:t>   </w:t>
      </w:r>
    </w:p>
    <w:p w14:paraId="5E509B8F" w14:textId="77777777" w:rsidR="0094048B" w:rsidRDefault="0094048B">
      <w:pPr>
        <w:divId w:val="80639993"/>
        <w:rPr>
          <w:rFonts w:eastAsia="Times New Roman"/>
        </w:rPr>
      </w:pPr>
      <w:r>
        <w:rPr>
          <w:rFonts w:eastAsia="Times New Roman"/>
        </w:rPr>
        <w:pict w14:anchorId="3CF75960"/>
      </w:r>
      <w:r>
        <w:rPr>
          <w:rFonts w:eastAsia="Times New Roman"/>
        </w:rPr>
        <w:pict w14:anchorId="782C7A09"/>
      </w:r>
      <w:r>
        <w:rPr>
          <w:rFonts w:eastAsia="Times New Roman"/>
          <w:noProof/>
        </w:rPr>
        <w:drawing>
          <wp:inline distT="0" distB="0" distL="0" distR="0" wp14:anchorId="5D529405" wp14:editId="44055B42">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56CA699" w14:textId="77777777" w:rsidR="0094048B" w:rsidRDefault="0094048B">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F7E1854" w14:textId="77777777">
        <w:trPr>
          <w:tblCellSpacing w:w="0" w:type="dxa"/>
        </w:trPr>
        <w:tc>
          <w:tcPr>
            <w:tcW w:w="2500" w:type="pct"/>
            <w:hideMark/>
          </w:tcPr>
          <w:p w14:paraId="444019C4" w14:textId="77777777" w:rsidR="0094048B" w:rsidRDefault="0094048B">
            <w:pPr>
              <w:rPr>
                <w:rFonts w:eastAsia="Times New Roman"/>
              </w:rPr>
            </w:pPr>
            <w:r>
              <w:rPr>
                <w:rFonts w:ascii="Times New Roman CE" w:eastAsia="Times New Roman" w:hAnsi="Times New Roman CE" w:cs="Times New Roman CE"/>
                <w:color w:val="004D6B"/>
                <w:sz w:val="27"/>
                <w:szCs w:val="27"/>
              </w:rPr>
              <w:t>Čj.: 35251/92</w:t>
            </w:r>
          </w:p>
        </w:tc>
        <w:tc>
          <w:tcPr>
            <w:tcW w:w="2500" w:type="pct"/>
            <w:hideMark/>
          </w:tcPr>
          <w:p w14:paraId="6A295A67" w14:textId="77777777" w:rsidR="0094048B" w:rsidRDefault="0094048B">
            <w:pPr>
              <w:jc w:val="right"/>
              <w:rPr>
                <w:rFonts w:eastAsia="Times New Roman"/>
              </w:rPr>
            </w:pPr>
            <w:r>
              <w:rPr>
                <w:rFonts w:ascii="Times New Roman CE" w:eastAsia="Times New Roman" w:hAnsi="Times New Roman CE" w:cs="Times New Roman CE"/>
                <w:color w:val="004D6B"/>
                <w:sz w:val="27"/>
                <w:szCs w:val="27"/>
              </w:rPr>
              <w:t>V Praze dne 18. listopadu 1992</w:t>
            </w:r>
          </w:p>
        </w:tc>
      </w:tr>
    </w:tbl>
    <w:p w14:paraId="33783279" w14:textId="77777777" w:rsidR="0094048B" w:rsidRDefault="0094048B">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18. listopadu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(46. schůze)</w:t>
      </w:r>
    </w:p>
    <w:p w14:paraId="25350B46" w14:textId="77777777" w:rsidR="0094048B" w:rsidRDefault="0094048B">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7EFE428F" w14:textId="77777777" w:rsidR="0094048B" w:rsidRDefault="0094048B">
      <w:pPr>
        <w:pStyle w:val="NormalWeb"/>
      </w:pPr>
      <w:r>
        <w:rPr>
          <w:rFonts w:ascii="Times New Roman CE" w:hAnsi="Times New Roman CE" w:cs="Times New Roman CE"/>
        </w:rPr>
        <w:t>1. Návrh zásad zákona České národní rady o pojišťovnách provozujících zákonné pojištění odpovědnosti organizace za škodu při pracovním úrazu nebo nemoci z povolání</w:t>
      </w:r>
      <w:r>
        <w:t xml:space="preserve"> </w:t>
      </w:r>
    </w:p>
    <w:p w14:paraId="7B4C68BF" w14:textId="77777777" w:rsidR="0094048B" w:rsidRDefault="0094048B">
      <w:pPr>
        <w:pStyle w:val="NormalWeb"/>
      </w:pPr>
      <w:r>
        <w:rPr>
          <w:rFonts w:ascii="Times New Roman CE" w:hAnsi="Times New Roman CE" w:cs="Times New Roman CE"/>
        </w:rPr>
        <w:t>č.j. 35184/92</w:t>
      </w:r>
      <w:r>
        <w:t xml:space="preserve"> </w:t>
      </w:r>
    </w:p>
    <w:p w14:paraId="3D5B70E1" w14:textId="77777777" w:rsidR="0094048B" w:rsidRDefault="0094048B">
      <w:pPr>
        <w:pStyle w:val="NormalWeb"/>
      </w:pPr>
      <w:r>
        <w:rPr>
          <w:rFonts w:ascii="Times New Roman CE" w:hAnsi="Times New Roman CE" w:cs="Times New Roman CE"/>
        </w:rPr>
        <w:t>-----------------------------------------------------------------</w:t>
      </w:r>
      <w:r>
        <w:t xml:space="preserve"> </w:t>
      </w:r>
    </w:p>
    <w:p w14:paraId="78064D90" w14:textId="77777777" w:rsidR="0094048B" w:rsidRDefault="0094048B">
      <w:pPr>
        <w:pStyle w:val="NormalWeb"/>
      </w:pPr>
      <w:r>
        <w:rPr>
          <w:rFonts w:ascii="Times New Roman CE" w:hAnsi="Times New Roman CE" w:cs="Times New Roman CE"/>
        </w:rPr>
        <w:t>V l á d a projednala návrh předložený místopředsedou vlády a ministrem financí a přijala</w:t>
      </w:r>
    </w:p>
    <w:p w14:paraId="24DA87BF" w14:textId="077E728A" w:rsidR="0094048B" w:rsidRDefault="0094048B">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635.</w:t>
        </w:r>
      </w:hyperlink>
    </w:p>
    <w:p w14:paraId="6E967CBB"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2. Návrh zákona České národní rady, kterým se mění a doplňuje zákon České národní rady č. 63/1986 Sb., o České zemědělské a potravinářské inspekci</w:t>
      </w:r>
      <w:r>
        <w:rPr>
          <w:rFonts w:eastAsia="Times New Roman"/>
        </w:rPr>
        <w:t xml:space="preserve"> </w:t>
      </w:r>
    </w:p>
    <w:p w14:paraId="1E3C03AD" w14:textId="77777777" w:rsidR="0094048B" w:rsidRDefault="0094048B">
      <w:pPr>
        <w:pStyle w:val="NormalWeb"/>
      </w:pPr>
      <w:r>
        <w:rPr>
          <w:rFonts w:ascii="Times New Roman CE" w:hAnsi="Times New Roman CE" w:cs="Times New Roman CE"/>
        </w:rPr>
        <w:t>č.j. 35093/92</w:t>
      </w:r>
      <w:r>
        <w:t xml:space="preserve"> </w:t>
      </w:r>
    </w:p>
    <w:p w14:paraId="7F65D37E" w14:textId="77777777" w:rsidR="0094048B" w:rsidRDefault="0094048B">
      <w:pPr>
        <w:pStyle w:val="NormalWeb"/>
      </w:pPr>
      <w:r>
        <w:rPr>
          <w:rFonts w:ascii="Times New Roman CE" w:hAnsi="Times New Roman CE" w:cs="Times New Roman CE"/>
        </w:rPr>
        <w:t>-----------------------------------------------------------------</w:t>
      </w:r>
      <w:r>
        <w:t xml:space="preserve"> </w:t>
      </w:r>
    </w:p>
    <w:p w14:paraId="006F8C34" w14:textId="77777777" w:rsidR="0094048B" w:rsidRDefault="0094048B">
      <w:pPr>
        <w:pStyle w:val="NormalWeb"/>
      </w:pPr>
      <w:r>
        <w:rPr>
          <w:rFonts w:ascii="Times New Roman CE" w:hAnsi="Times New Roman CE" w:cs="Times New Roman CE"/>
        </w:rPr>
        <w:t>V l á d a po projednání návrhu předloženého místopředsedou vlády a ministrem zemědělství přijala</w:t>
      </w:r>
    </w:p>
    <w:p w14:paraId="52624B15" w14:textId="7AC7BB90" w:rsidR="0094048B" w:rsidRDefault="0094048B">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636.</w:t>
        </w:r>
      </w:hyperlink>
    </w:p>
    <w:p w14:paraId="1FE73435" w14:textId="77777777" w:rsidR="0094048B" w:rsidRDefault="0094048B">
      <w:pPr>
        <w:rPr>
          <w:rFonts w:eastAsia="Times New Roman"/>
        </w:rPr>
      </w:pPr>
      <w:r>
        <w:rPr>
          <w:rFonts w:eastAsia="Times New Roman"/>
        </w:rPr>
        <w:lastRenderedPageBreak/>
        <w:br/>
      </w:r>
      <w:r>
        <w:rPr>
          <w:rFonts w:ascii="Times New Roman CE" w:eastAsia="Times New Roman" w:hAnsi="Times New Roman CE" w:cs="Times New Roman CE"/>
        </w:rPr>
        <w:t>3. Návrh zákona České národní rady o poskytování osobních požitků duchovním Apoštolské církve v České republice</w:t>
      </w:r>
      <w:r>
        <w:rPr>
          <w:rFonts w:eastAsia="Times New Roman"/>
        </w:rPr>
        <w:t xml:space="preserve"> </w:t>
      </w:r>
    </w:p>
    <w:p w14:paraId="03CA9074" w14:textId="77777777" w:rsidR="0094048B" w:rsidRDefault="0094048B">
      <w:pPr>
        <w:pStyle w:val="NormalWeb"/>
      </w:pPr>
      <w:r>
        <w:rPr>
          <w:rFonts w:ascii="Times New Roman CE" w:hAnsi="Times New Roman CE" w:cs="Times New Roman CE"/>
        </w:rPr>
        <w:t>č.j. 35118/92</w:t>
      </w:r>
      <w:r>
        <w:t xml:space="preserve"> </w:t>
      </w:r>
    </w:p>
    <w:p w14:paraId="0D14524A" w14:textId="77777777" w:rsidR="0094048B" w:rsidRDefault="0094048B">
      <w:pPr>
        <w:pStyle w:val="NormalWeb"/>
      </w:pPr>
      <w:r>
        <w:rPr>
          <w:rFonts w:ascii="Times New Roman CE" w:hAnsi="Times New Roman CE" w:cs="Times New Roman CE"/>
        </w:rPr>
        <w:t>-----------------------------------------------------------------</w:t>
      </w:r>
      <w:r>
        <w:t xml:space="preserve"> </w:t>
      </w:r>
    </w:p>
    <w:p w14:paraId="5FA5916F" w14:textId="77777777" w:rsidR="0094048B" w:rsidRDefault="0094048B">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6DC94423" w14:textId="215696BB" w:rsidR="0094048B" w:rsidRDefault="0094048B">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637.</w:t>
        </w:r>
      </w:hyperlink>
    </w:p>
    <w:p w14:paraId="5D47D35F"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4. Návrh zákona České národní rady, kterým se mění zákon České národní rady č. 246/1992 Sb., na ochranu zvířat proti týrání</w:t>
      </w:r>
      <w:r>
        <w:rPr>
          <w:rFonts w:eastAsia="Times New Roman"/>
        </w:rPr>
        <w:t xml:space="preserve"> </w:t>
      </w:r>
    </w:p>
    <w:p w14:paraId="2784C9A4" w14:textId="77777777" w:rsidR="0094048B" w:rsidRDefault="0094048B">
      <w:pPr>
        <w:pStyle w:val="NormalWeb"/>
      </w:pPr>
      <w:r>
        <w:rPr>
          <w:rFonts w:ascii="Times New Roman CE" w:hAnsi="Times New Roman CE" w:cs="Times New Roman CE"/>
        </w:rPr>
        <w:t>č.j. 35172/92</w:t>
      </w:r>
      <w:r>
        <w:t xml:space="preserve"> </w:t>
      </w:r>
    </w:p>
    <w:p w14:paraId="2C386229" w14:textId="77777777" w:rsidR="0094048B" w:rsidRDefault="0094048B">
      <w:pPr>
        <w:pStyle w:val="NormalWeb"/>
      </w:pPr>
      <w:r>
        <w:rPr>
          <w:rFonts w:ascii="Times New Roman CE" w:hAnsi="Times New Roman CE" w:cs="Times New Roman CE"/>
        </w:rPr>
        <w:t>-----------------------------------------------------------------</w:t>
      </w:r>
      <w:r>
        <w:t xml:space="preserve"> </w:t>
      </w:r>
    </w:p>
    <w:p w14:paraId="0A1A809C" w14:textId="77777777" w:rsidR="0094048B" w:rsidRDefault="0094048B">
      <w:pPr>
        <w:pStyle w:val="NormalWeb"/>
      </w:pPr>
      <w:r>
        <w:rPr>
          <w:rFonts w:ascii="Times New Roman CE" w:hAnsi="Times New Roman CE" w:cs="Times New Roman CE"/>
        </w:rPr>
        <w:t>V l á d a po projednání návrhu předloženého místopředsedou vlády a ministrem zemědělství přijala</w:t>
      </w:r>
    </w:p>
    <w:p w14:paraId="35C49F9D" w14:textId="0FD3D682" w:rsidR="0094048B" w:rsidRDefault="0094048B">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638.</w:t>
        </w:r>
      </w:hyperlink>
    </w:p>
    <w:p w14:paraId="532C13B0"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5. Návrh ústavního zákona České národní rady o opatřeních souvisejících se zánikem České a Slovenské Federativní Republiky</w:t>
      </w:r>
      <w:r>
        <w:rPr>
          <w:rFonts w:eastAsia="Times New Roman"/>
        </w:rPr>
        <w:t xml:space="preserve"> </w:t>
      </w:r>
    </w:p>
    <w:p w14:paraId="5CFC35FB" w14:textId="77777777" w:rsidR="0094048B" w:rsidRDefault="0094048B">
      <w:pPr>
        <w:pStyle w:val="NormalWeb"/>
      </w:pPr>
      <w:r>
        <w:rPr>
          <w:rFonts w:ascii="Times New Roman CE" w:hAnsi="Times New Roman CE" w:cs="Times New Roman CE"/>
        </w:rPr>
        <w:t>č.j. 35148/92</w:t>
      </w:r>
      <w:r>
        <w:t xml:space="preserve"> </w:t>
      </w:r>
    </w:p>
    <w:p w14:paraId="52AFBF5D" w14:textId="77777777" w:rsidR="0094048B" w:rsidRDefault="0094048B">
      <w:pPr>
        <w:pStyle w:val="NormalWeb"/>
      </w:pPr>
      <w:r>
        <w:rPr>
          <w:rFonts w:ascii="Times New Roman CE" w:hAnsi="Times New Roman CE" w:cs="Times New Roman CE"/>
        </w:rPr>
        <w:t>-----------------------------------------------------------------</w:t>
      </w:r>
      <w:r>
        <w:t xml:space="preserve"> </w:t>
      </w:r>
    </w:p>
    <w:p w14:paraId="3B4D432E" w14:textId="77777777" w:rsidR="0094048B" w:rsidRDefault="0094048B">
      <w:pPr>
        <w:pStyle w:val="NormalWeb"/>
      </w:pPr>
      <w:r>
        <w:rPr>
          <w:rFonts w:ascii="Times New Roman CE" w:hAnsi="Times New Roman CE" w:cs="Times New Roman CE"/>
        </w:rPr>
        <w:t>V l á d a v diskusi posoudila návrh předložený místopředsedou vlády pověřeným řízením Úřadu pro legislativu a veřejnou správu a</w:t>
      </w:r>
      <w:r>
        <w:t xml:space="preserve"> </w:t>
      </w:r>
    </w:p>
    <w:p w14:paraId="1E1700DF" w14:textId="77777777" w:rsidR="0094048B" w:rsidRDefault="0094048B">
      <w:pPr>
        <w:pStyle w:val="NormalWeb"/>
      </w:pPr>
      <w:r>
        <w:rPr>
          <w:rFonts w:ascii="Times New Roman CE" w:hAnsi="Times New Roman CE" w:cs="Times New Roman CE"/>
        </w:rPr>
        <w:t>a) přijala</w:t>
      </w:r>
    </w:p>
    <w:p w14:paraId="73893796" w14:textId="7541A5F2" w:rsidR="0094048B" w:rsidRDefault="0094048B">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639,</w:t>
        </w:r>
      </w:hyperlink>
    </w:p>
    <w:p w14:paraId="722667C1"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b) u l o ž i l a ministru mezinárodních vztahů předložit vládě na jednání schůze vlády dne 25. listopadu 1992 návrh technického zajištění kontinuity mezinárodních styků České republiky s třetími státy po 1. lednu 1993, který by byl základem pro širší věcnou diskusi.</w:t>
      </w:r>
      <w:r>
        <w:rPr>
          <w:rFonts w:eastAsia="Times New Roman"/>
        </w:rPr>
        <w:t xml:space="preserve"> </w:t>
      </w:r>
    </w:p>
    <w:p w14:paraId="46675777" w14:textId="77777777" w:rsidR="0094048B" w:rsidRDefault="0094048B">
      <w:pPr>
        <w:pStyle w:val="NormalWeb"/>
      </w:pPr>
      <w:r>
        <w:rPr>
          <w:rFonts w:ascii="Times New Roman CE" w:hAnsi="Times New Roman CE" w:cs="Times New Roman CE"/>
        </w:rPr>
        <w:lastRenderedPageBreak/>
        <w:t>6. Návrh nového znění plánu legislativních úkolů</w:t>
      </w:r>
      <w:r>
        <w:t xml:space="preserve"> </w:t>
      </w:r>
    </w:p>
    <w:p w14:paraId="05934FEB" w14:textId="77777777" w:rsidR="0094048B" w:rsidRDefault="0094048B">
      <w:pPr>
        <w:pStyle w:val="NormalWeb"/>
      </w:pPr>
      <w:r>
        <w:rPr>
          <w:rFonts w:ascii="Times New Roman CE" w:hAnsi="Times New Roman CE" w:cs="Times New Roman CE"/>
        </w:rPr>
        <w:t>č.j. 35147/92</w:t>
      </w:r>
      <w:r>
        <w:t xml:space="preserve"> </w:t>
      </w:r>
    </w:p>
    <w:p w14:paraId="7F6D9C1F" w14:textId="77777777" w:rsidR="0094048B" w:rsidRDefault="0094048B">
      <w:pPr>
        <w:pStyle w:val="NormalWeb"/>
      </w:pPr>
      <w:r>
        <w:rPr>
          <w:rFonts w:ascii="Times New Roman CE" w:hAnsi="Times New Roman CE" w:cs="Times New Roman CE"/>
        </w:rPr>
        <w:t>------------------------------------------------</w:t>
      </w:r>
      <w:r>
        <w:t xml:space="preserve"> </w:t>
      </w:r>
    </w:p>
    <w:p w14:paraId="2B0B427B" w14:textId="77777777" w:rsidR="0094048B" w:rsidRDefault="0094048B">
      <w:pPr>
        <w:pStyle w:val="NormalWeb"/>
      </w:pPr>
      <w:r>
        <w:rPr>
          <w:rFonts w:ascii="Times New Roman CE" w:hAnsi="Times New Roman CE" w:cs="Times New Roman CE"/>
        </w:rPr>
        <w:t xml:space="preserve">V l á d a projednala návrh předložený místopředsedou </w:t>
      </w:r>
      <w:r>
        <w:rPr>
          <w:rFonts w:ascii="Times New Roman CE" w:hAnsi="Times New Roman CE" w:cs="Times New Roman CE"/>
        </w:rPr>
        <w:t>vlády pověřeným řízením Úřadu pro legislativu a veřejnou správu a přijala</w:t>
      </w:r>
    </w:p>
    <w:p w14:paraId="6A022DD7" w14:textId="4F10DEC4" w:rsidR="0094048B" w:rsidRDefault="0094048B">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640.</w:t>
        </w:r>
      </w:hyperlink>
    </w:p>
    <w:p w14:paraId="70A5840B"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7. Převzetí role vydavatele bondů za zanikající Státní banku československou</w:t>
      </w:r>
      <w:r>
        <w:rPr>
          <w:rFonts w:eastAsia="Times New Roman"/>
        </w:rPr>
        <w:t xml:space="preserve"> </w:t>
      </w:r>
    </w:p>
    <w:p w14:paraId="18C78C44" w14:textId="77777777" w:rsidR="0094048B" w:rsidRDefault="0094048B">
      <w:pPr>
        <w:pStyle w:val="NormalWeb"/>
      </w:pPr>
      <w:r>
        <w:rPr>
          <w:rFonts w:ascii="Times New Roman CE" w:hAnsi="Times New Roman CE" w:cs="Times New Roman CE"/>
        </w:rPr>
        <w:t>č.j. 35236/92</w:t>
      </w:r>
      <w:r>
        <w:t xml:space="preserve"> </w:t>
      </w:r>
    </w:p>
    <w:p w14:paraId="3A5CC054" w14:textId="77777777" w:rsidR="0094048B" w:rsidRDefault="0094048B">
      <w:pPr>
        <w:pStyle w:val="NormalWeb"/>
      </w:pPr>
      <w:r>
        <w:rPr>
          <w:rFonts w:ascii="Times New Roman CE" w:hAnsi="Times New Roman CE" w:cs="Times New Roman CE"/>
        </w:rPr>
        <w:t>-----------------------------------------------------------------</w:t>
      </w:r>
      <w:r>
        <w:t xml:space="preserve"> </w:t>
      </w:r>
    </w:p>
    <w:p w14:paraId="134B3621" w14:textId="77777777" w:rsidR="0094048B" w:rsidRDefault="0094048B">
      <w:pPr>
        <w:pStyle w:val="NormalWeb"/>
      </w:pPr>
      <w:r>
        <w:rPr>
          <w:rFonts w:ascii="Times New Roman CE" w:hAnsi="Times New Roman CE" w:cs="Times New Roman CE"/>
        </w:rPr>
        <w:t>V l á d a po projednání návrhu předloženého místopředsedou vlády a ministrem financí a guvernérem Státní banky československé přijala</w:t>
      </w:r>
    </w:p>
    <w:p w14:paraId="47683AC6" w14:textId="129F6733" w:rsidR="0094048B" w:rsidRDefault="0094048B">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641.</w:t>
        </w:r>
      </w:hyperlink>
    </w:p>
    <w:p w14:paraId="04A38CE8" w14:textId="77777777" w:rsidR="0094048B" w:rsidRDefault="0094048B">
      <w:pPr>
        <w:rPr>
          <w:rFonts w:eastAsia="Times New Roman"/>
        </w:rPr>
      </w:pPr>
    </w:p>
    <w:p w14:paraId="116164FE" w14:textId="77777777" w:rsidR="0094048B" w:rsidRDefault="0094048B">
      <w:pPr>
        <w:pStyle w:val="NormalWeb"/>
      </w:pPr>
      <w:r>
        <w:rPr>
          <w:rFonts w:ascii="Times New Roman CE" w:hAnsi="Times New Roman CE" w:cs="Times New Roman CE"/>
        </w:rPr>
        <w:t>8. Koncepce rozvoje spojů, privatizace telekomunikací a radiokomunikací a transformace pošty</w:t>
      </w:r>
      <w:r>
        <w:t xml:space="preserve"> </w:t>
      </w:r>
    </w:p>
    <w:p w14:paraId="606C2D67" w14:textId="77777777" w:rsidR="0094048B" w:rsidRDefault="0094048B">
      <w:pPr>
        <w:pStyle w:val="NormalWeb"/>
      </w:pPr>
      <w:r>
        <w:rPr>
          <w:rFonts w:ascii="Times New Roman CE" w:hAnsi="Times New Roman CE" w:cs="Times New Roman CE"/>
        </w:rPr>
        <w:t>č.j. 35168/92</w:t>
      </w:r>
      <w:r>
        <w:t xml:space="preserve"> </w:t>
      </w:r>
    </w:p>
    <w:p w14:paraId="3116AD0C" w14:textId="77777777" w:rsidR="0094048B" w:rsidRDefault="0094048B">
      <w:pPr>
        <w:pStyle w:val="NormalWeb"/>
      </w:pPr>
      <w:r>
        <w:rPr>
          <w:rFonts w:ascii="Times New Roman CE" w:hAnsi="Times New Roman CE" w:cs="Times New Roman CE"/>
        </w:rPr>
        <w:t>-----------------------------------------------------------------</w:t>
      </w:r>
      <w:r>
        <w:t xml:space="preserve"> </w:t>
      </w:r>
    </w:p>
    <w:p w14:paraId="4DF97D06" w14:textId="77777777" w:rsidR="0094048B" w:rsidRDefault="0094048B">
      <w:pPr>
        <w:pStyle w:val="NormalWeb"/>
      </w:pPr>
      <w:r>
        <w:rPr>
          <w:rFonts w:ascii="Times New Roman CE" w:hAnsi="Times New Roman CE" w:cs="Times New Roman CE"/>
        </w:rPr>
        <w:t>V l á d a projednala materiál předložený ministrem hospodářství a přijala</w:t>
      </w:r>
    </w:p>
    <w:p w14:paraId="773E3CF2" w14:textId="4902D1BF" w:rsidR="0094048B" w:rsidRDefault="0094048B">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642.</w:t>
        </w:r>
      </w:hyperlink>
    </w:p>
    <w:p w14:paraId="29B51417"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9. Návrh zásad migrační politiky vlády ČR po 1. lednu 1993</w:t>
      </w:r>
      <w:r>
        <w:rPr>
          <w:rFonts w:eastAsia="Times New Roman"/>
        </w:rPr>
        <w:t xml:space="preserve"> </w:t>
      </w:r>
    </w:p>
    <w:p w14:paraId="22D079B8" w14:textId="77777777" w:rsidR="0094048B" w:rsidRDefault="0094048B">
      <w:pPr>
        <w:pStyle w:val="NormalWeb"/>
      </w:pPr>
      <w:r>
        <w:rPr>
          <w:rFonts w:ascii="Times New Roman CE" w:hAnsi="Times New Roman CE" w:cs="Times New Roman CE"/>
        </w:rPr>
        <w:t>č.j. 35205/92</w:t>
      </w:r>
      <w:r>
        <w:t xml:space="preserve"> </w:t>
      </w:r>
    </w:p>
    <w:p w14:paraId="32DA46A3" w14:textId="77777777" w:rsidR="0094048B" w:rsidRDefault="0094048B">
      <w:pPr>
        <w:pStyle w:val="NormalWeb"/>
      </w:pPr>
      <w:r>
        <w:rPr>
          <w:rFonts w:ascii="Times New Roman CE" w:hAnsi="Times New Roman CE" w:cs="Times New Roman CE"/>
        </w:rPr>
        <w:t>-----------------------------------------------------------</w:t>
      </w:r>
      <w:r>
        <w:t xml:space="preserve"> </w:t>
      </w:r>
    </w:p>
    <w:p w14:paraId="7AD496EE" w14:textId="77777777" w:rsidR="0094048B" w:rsidRDefault="0094048B">
      <w:pPr>
        <w:pStyle w:val="NormalWeb"/>
      </w:pPr>
      <w:r>
        <w:rPr>
          <w:rFonts w:ascii="Times New Roman CE" w:hAnsi="Times New Roman CE" w:cs="Times New Roman CE"/>
        </w:rPr>
        <w:t>V l á d a projednala návrh předložený ministrem vnitra a přijala</w:t>
      </w:r>
    </w:p>
    <w:p w14:paraId="48AF1FBF" w14:textId="64148B2B" w:rsidR="0094048B" w:rsidRDefault="0094048B">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643.</w:t>
        </w:r>
      </w:hyperlink>
    </w:p>
    <w:p w14:paraId="0161C2D3" w14:textId="77777777" w:rsidR="0094048B" w:rsidRDefault="0094048B">
      <w:pPr>
        <w:rPr>
          <w:rFonts w:eastAsia="Times New Roman"/>
        </w:rPr>
      </w:pPr>
    </w:p>
    <w:p w14:paraId="1E7BC35D" w14:textId="77777777" w:rsidR="0094048B" w:rsidRDefault="0094048B">
      <w:pPr>
        <w:pStyle w:val="NormalWeb"/>
      </w:pPr>
      <w:r>
        <w:rPr>
          <w:rFonts w:ascii="Times New Roman CE" w:hAnsi="Times New Roman CE" w:cs="Times New Roman CE"/>
        </w:rPr>
        <w:t>10. Postup při provádění aktualizace schváleného privatizačního projektu</w:t>
      </w:r>
      <w:r>
        <w:t xml:space="preserve"> </w:t>
      </w:r>
    </w:p>
    <w:p w14:paraId="0D028ECC" w14:textId="77777777" w:rsidR="0094048B" w:rsidRDefault="0094048B">
      <w:pPr>
        <w:pStyle w:val="NormalWeb"/>
      </w:pPr>
      <w:r>
        <w:rPr>
          <w:rFonts w:ascii="Times New Roman CE" w:hAnsi="Times New Roman CE" w:cs="Times New Roman CE"/>
        </w:rPr>
        <w:t>č.j. 35150/92</w:t>
      </w:r>
      <w:r>
        <w:t xml:space="preserve"> </w:t>
      </w:r>
    </w:p>
    <w:p w14:paraId="362CD614" w14:textId="77777777" w:rsidR="0094048B" w:rsidRDefault="0094048B">
      <w:pPr>
        <w:pStyle w:val="NormalWeb"/>
      </w:pPr>
      <w:r>
        <w:rPr>
          <w:rFonts w:ascii="Times New Roman CE" w:hAnsi="Times New Roman CE" w:cs="Times New Roman CE"/>
        </w:rPr>
        <w:t>-----------------------------------------------------------------</w:t>
      </w:r>
      <w:r>
        <w:t xml:space="preserve"> </w:t>
      </w:r>
    </w:p>
    <w:p w14:paraId="711D94AB" w14:textId="77777777" w:rsidR="0094048B" w:rsidRDefault="0094048B">
      <w:pPr>
        <w:pStyle w:val="NormalWeb"/>
      </w:pPr>
      <w:r>
        <w:rPr>
          <w:rFonts w:ascii="Times New Roman CE" w:hAnsi="Times New Roman CE" w:cs="Times New Roman CE"/>
        </w:rPr>
        <w:t>V l á d a po projednání materiálu předloženého ministrem pro správu národního majetku a jeho privatizaci přijala</w:t>
      </w:r>
    </w:p>
    <w:p w14:paraId="16DD4CB9" w14:textId="421624D9" w:rsidR="0094048B" w:rsidRDefault="0094048B">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644.</w:t>
        </w:r>
      </w:hyperlink>
    </w:p>
    <w:p w14:paraId="42D51E90" w14:textId="77777777" w:rsidR="0094048B" w:rsidRDefault="0094048B">
      <w:pPr>
        <w:rPr>
          <w:rFonts w:eastAsia="Times New Roman"/>
        </w:rPr>
      </w:pPr>
    </w:p>
    <w:p w14:paraId="05024D7D" w14:textId="77777777" w:rsidR="0094048B" w:rsidRDefault="0094048B">
      <w:pPr>
        <w:pStyle w:val="NormalWeb"/>
      </w:pPr>
      <w:r>
        <w:rPr>
          <w:rFonts w:ascii="Times New Roman CE" w:hAnsi="Times New Roman CE" w:cs="Times New Roman CE"/>
        </w:rPr>
        <w:t>11. Řešení současných problémů spojených s vydáváním informací z evidence nemovitostí</w:t>
      </w:r>
      <w:r>
        <w:t xml:space="preserve"> </w:t>
      </w:r>
    </w:p>
    <w:p w14:paraId="4463595A" w14:textId="77777777" w:rsidR="0094048B" w:rsidRDefault="0094048B">
      <w:pPr>
        <w:pStyle w:val="NormalWeb"/>
      </w:pPr>
      <w:r>
        <w:rPr>
          <w:rFonts w:ascii="Times New Roman CE" w:hAnsi="Times New Roman CE" w:cs="Times New Roman CE"/>
        </w:rPr>
        <w:t>č.j. 35219/92</w:t>
      </w:r>
      <w:r>
        <w:t xml:space="preserve"> </w:t>
      </w:r>
    </w:p>
    <w:p w14:paraId="32679A3A" w14:textId="77777777" w:rsidR="0094048B" w:rsidRDefault="0094048B">
      <w:pPr>
        <w:pStyle w:val="NormalWeb"/>
      </w:pPr>
      <w:r>
        <w:rPr>
          <w:rFonts w:ascii="Times New Roman CE" w:hAnsi="Times New Roman CE" w:cs="Times New Roman CE"/>
        </w:rPr>
        <w:t>-----------------------------------------------------------------</w:t>
      </w:r>
      <w:r>
        <w:t xml:space="preserve"> </w:t>
      </w:r>
    </w:p>
    <w:p w14:paraId="4B947651" w14:textId="77777777" w:rsidR="0094048B" w:rsidRDefault="0094048B">
      <w:pPr>
        <w:pStyle w:val="NormalWeb"/>
      </w:pPr>
      <w:r>
        <w:rPr>
          <w:rFonts w:ascii="Times New Roman CE" w:hAnsi="Times New Roman CE" w:cs="Times New Roman CE"/>
        </w:rPr>
        <w:t>Materiál předložený místopředsedou vlády a ministrem zemědělství byl stažen z programu jednání.</w:t>
      </w:r>
      <w:r>
        <w:t xml:space="preserve"> </w:t>
      </w:r>
    </w:p>
    <w:p w14:paraId="198BD3B3" w14:textId="77777777" w:rsidR="0094048B" w:rsidRDefault="0094048B">
      <w:pPr>
        <w:pStyle w:val="NormalWeb"/>
      </w:pPr>
      <w:r>
        <w:rPr>
          <w:rFonts w:ascii="Times New Roman CE" w:hAnsi="Times New Roman CE" w:cs="Times New Roman CE"/>
        </w:rPr>
        <w:t>12.a) Návrh na udělení výjimky ze zákona č. 92/1991 Sb., o podmínkách převodu majetku státu na jiné osoby</w:t>
      </w:r>
      <w:r>
        <w:t xml:space="preserve"> </w:t>
      </w:r>
    </w:p>
    <w:p w14:paraId="24453E70" w14:textId="77777777" w:rsidR="0094048B" w:rsidRDefault="0094048B">
      <w:pPr>
        <w:pStyle w:val="NormalWeb"/>
      </w:pPr>
      <w:r>
        <w:rPr>
          <w:rFonts w:ascii="Times New Roman CE" w:hAnsi="Times New Roman CE" w:cs="Times New Roman CE"/>
        </w:rPr>
        <w:t>č.j. 35182/92</w:t>
      </w:r>
      <w:r>
        <w:t xml:space="preserve"> </w:t>
      </w:r>
    </w:p>
    <w:p w14:paraId="0F792250" w14:textId="77777777" w:rsidR="0094048B" w:rsidRDefault="0094048B">
      <w:pPr>
        <w:pStyle w:val="NormalWeb"/>
      </w:pPr>
      <w:r>
        <w:rPr>
          <w:rFonts w:ascii="Times New Roman CE" w:hAnsi="Times New Roman CE" w:cs="Times New Roman CE"/>
        </w:rPr>
        <w:t>-----------------------------------------------------------------</w:t>
      </w:r>
      <w:r>
        <w:t xml:space="preserve"> </w:t>
      </w:r>
    </w:p>
    <w:p w14:paraId="3525FF73" w14:textId="77777777" w:rsidR="0094048B" w:rsidRDefault="0094048B">
      <w:pPr>
        <w:pStyle w:val="NormalWeb"/>
      </w:pPr>
      <w:r>
        <w:rPr>
          <w:rFonts w:ascii="Times New Roman CE" w:hAnsi="Times New Roman CE" w:cs="Times New Roman CE"/>
        </w:rPr>
        <w:t>V l á d a projednala návrh předložený ministrem průmyslu a obchodu a vedoucím Úřadu vlády České republiky a přijala</w:t>
      </w:r>
    </w:p>
    <w:p w14:paraId="0DC5B4F3" w14:textId="7A5ED2BB" w:rsidR="0094048B" w:rsidRDefault="0094048B">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645.</w:t>
        </w:r>
      </w:hyperlink>
    </w:p>
    <w:p w14:paraId="74BB7D68"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12.b) Návrh na udělení výjimky ze zákona č. 92/1991 Sb., o podmínkách převodu majetku státu na jiné osoby</w:t>
      </w:r>
      <w:r>
        <w:rPr>
          <w:rFonts w:eastAsia="Times New Roman"/>
        </w:rPr>
        <w:t xml:space="preserve"> </w:t>
      </w:r>
    </w:p>
    <w:p w14:paraId="57C6E249" w14:textId="77777777" w:rsidR="0094048B" w:rsidRDefault="0094048B">
      <w:pPr>
        <w:pStyle w:val="NormalWeb"/>
      </w:pPr>
      <w:r>
        <w:rPr>
          <w:rFonts w:ascii="Times New Roman CE" w:hAnsi="Times New Roman CE" w:cs="Times New Roman CE"/>
        </w:rPr>
        <w:t>č.j. 35181/92</w:t>
      </w:r>
      <w:r>
        <w:t xml:space="preserve"> </w:t>
      </w:r>
    </w:p>
    <w:p w14:paraId="03E3ECC1" w14:textId="77777777" w:rsidR="0094048B" w:rsidRDefault="0094048B">
      <w:pPr>
        <w:pStyle w:val="NormalWeb"/>
      </w:pPr>
      <w:r>
        <w:rPr>
          <w:rFonts w:ascii="Times New Roman CE" w:hAnsi="Times New Roman CE" w:cs="Times New Roman CE"/>
        </w:rPr>
        <w:t>-----------------------------------------------------------------</w:t>
      </w:r>
      <w:r>
        <w:t xml:space="preserve"> </w:t>
      </w:r>
    </w:p>
    <w:p w14:paraId="59FE609C" w14:textId="77777777" w:rsidR="0094048B" w:rsidRDefault="0094048B">
      <w:pPr>
        <w:pStyle w:val="NormalWeb"/>
      </w:pPr>
      <w:r>
        <w:rPr>
          <w:rFonts w:ascii="Times New Roman CE" w:hAnsi="Times New Roman CE" w:cs="Times New Roman CE"/>
        </w:rPr>
        <w:t>V l á d a po projednání návrhu předloženého ministrem průmyslu a obchodu a vedoucím Úřadu vlády České republiky přijala</w:t>
      </w:r>
    </w:p>
    <w:p w14:paraId="0ECD18DE" w14:textId="0EAB8544" w:rsidR="0094048B" w:rsidRDefault="0094048B">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646.</w:t>
        </w:r>
      </w:hyperlink>
    </w:p>
    <w:p w14:paraId="6D3FA81B"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13. Výjimky z ustanovení zákona č. 92/1991 Sb., o podmínkách převodu majetku státu na jiné osoby</w:t>
      </w:r>
      <w:r>
        <w:rPr>
          <w:rFonts w:eastAsia="Times New Roman"/>
        </w:rPr>
        <w:t xml:space="preserve"> </w:t>
      </w:r>
    </w:p>
    <w:p w14:paraId="3E20FB23" w14:textId="77777777" w:rsidR="0094048B" w:rsidRDefault="0094048B">
      <w:pPr>
        <w:pStyle w:val="NormalWeb"/>
      </w:pPr>
      <w:r>
        <w:rPr>
          <w:rFonts w:ascii="Times New Roman CE" w:hAnsi="Times New Roman CE" w:cs="Times New Roman CE"/>
        </w:rPr>
        <w:t>č.j. 35225/92</w:t>
      </w:r>
      <w:r>
        <w:t xml:space="preserve"> </w:t>
      </w:r>
    </w:p>
    <w:p w14:paraId="124F33C7" w14:textId="77777777" w:rsidR="0094048B" w:rsidRDefault="0094048B">
      <w:pPr>
        <w:pStyle w:val="NormalWeb"/>
      </w:pPr>
      <w:r>
        <w:rPr>
          <w:rFonts w:ascii="Times New Roman CE" w:hAnsi="Times New Roman CE" w:cs="Times New Roman CE"/>
        </w:rPr>
        <w:t>-----------------------------------------------------------------</w:t>
      </w:r>
      <w:r>
        <w:t xml:space="preserve"> </w:t>
      </w:r>
    </w:p>
    <w:p w14:paraId="03820667" w14:textId="77777777" w:rsidR="0094048B" w:rsidRDefault="0094048B">
      <w:pPr>
        <w:pStyle w:val="NormalWeb"/>
      </w:pPr>
      <w:r>
        <w:rPr>
          <w:rFonts w:ascii="Times New Roman CE" w:hAnsi="Times New Roman CE" w:cs="Times New Roman CE"/>
        </w:rPr>
        <w:t>V l á d a projednala materiál předložený ministrem vnitra a přijala</w:t>
      </w:r>
    </w:p>
    <w:p w14:paraId="2E3C5E3B" w14:textId="531BA94A" w:rsidR="0094048B" w:rsidRDefault="0094048B">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647.</w:t>
        </w:r>
      </w:hyperlink>
    </w:p>
    <w:p w14:paraId="5CF7DBD8"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14. Schválení způsobu udělování výjimek z ustanovení § 45 odst. 1 zákona č. 92/1991 Sb., o podmínkách převodu majetku státu na jiné osoby</w:t>
      </w:r>
      <w:r>
        <w:rPr>
          <w:rFonts w:eastAsia="Times New Roman"/>
        </w:rPr>
        <w:t xml:space="preserve"> </w:t>
      </w:r>
    </w:p>
    <w:p w14:paraId="2BB9C237" w14:textId="77777777" w:rsidR="0094048B" w:rsidRDefault="0094048B">
      <w:pPr>
        <w:pStyle w:val="NormalWeb"/>
      </w:pPr>
      <w:r>
        <w:rPr>
          <w:rFonts w:ascii="Times New Roman CE" w:hAnsi="Times New Roman CE" w:cs="Times New Roman CE"/>
        </w:rPr>
        <w:t>č.j. 35203/92</w:t>
      </w:r>
      <w:r>
        <w:t xml:space="preserve"> </w:t>
      </w:r>
    </w:p>
    <w:p w14:paraId="105C7C2B" w14:textId="77777777" w:rsidR="0094048B" w:rsidRDefault="0094048B">
      <w:pPr>
        <w:pStyle w:val="NormalWeb"/>
      </w:pPr>
      <w:r>
        <w:rPr>
          <w:rFonts w:ascii="Times New Roman CE" w:hAnsi="Times New Roman CE" w:cs="Times New Roman CE"/>
        </w:rPr>
        <w:t>-----------------------------------------------------------------</w:t>
      </w:r>
      <w:r>
        <w:t xml:space="preserve"> </w:t>
      </w:r>
    </w:p>
    <w:p w14:paraId="47143C56" w14:textId="77777777" w:rsidR="0094048B" w:rsidRDefault="0094048B">
      <w:pPr>
        <w:pStyle w:val="NormalWeb"/>
      </w:pPr>
      <w:r>
        <w:rPr>
          <w:rFonts w:ascii="Times New Roman CE" w:hAnsi="Times New Roman CE" w:cs="Times New Roman CE"/>
        </w:rPr>
        <w:t>V l á d a projednala materiál předložený ministrem státní kontroly a předložený návrh n e p ř i j a l a .</w:t>
      </w:r>
      <w:r>
        <w:t xml:space="preserve"> </w:t>
      </w:r>
    </w:p>
    <w:p w14:paraId="6E5B8A5A" w14:textId="77777777" w:rsidR="0094048B" w:rsidRDefault="0094048B">
      <w:pPr>
        <w:pStyle w:val="NormalWeb"/>
      </w:pPr>
      <w:r>
        <w:rPr>
          <w:rFonts w:ascii="Times New Roman CE" w:hAnsi="Times New Roman CE" w:cs="Times New Roman CE"/>
        </w:rPr>
        <w:t>15. Návrh na odvolání přednosty Okresního úřadu Chomutov</w:t>
      </w:r>
      <w:r>
        <w:t xml:space="preserve"> </w:t>
      </w:r>
    </w:p>
    <w:p w14:paraId="48D79A1A" w14:textId="77777777" w:rsidR="0094048B" w:rsidRDefault="0094048B">
      <w:pPr>
        <w:pStyle w:val="NormalWeb"/>
      </w:pPr>
      <w:r>
        <w:rPr>
          <w:rFonts w:ascii="Times New Roman CE" w:hAnsi="Times New Roman CE" w:cs="Times New Roman CE"/>
        </w:rPr>
        <w:t>č.j. 35224/92</w:t>
      </w:r>
      <w:r>
        <w:t xml:space="preserve"> </w:t>
      </w:r>
    </w:p>
    <w:p w14:paraId="123FB795" w14:textId="77777777" w:rsidR="0094048B" w:rsidRDefault="0094048B">
      <w:pPr>
        <w:pStyle w:val="NormalWeb"/>
      </w:pPr>
      <w:r>
        <w:rPr>
          <w:rFonts w:ascii="Times New Roman CE" w:hAnsi="Times New Roman CE" w:cs="Times New Roman CE"/>
        </w:rPr>
        <w:t>--------------------------------------------------------</w:t>
      </w:r>
      <w:r>
        <w:t xml:space="preserve"> </w:t>
      </w:r>
    </w:p>
    <w:p w14:paraId="31728454" w14:textId="77777777" w:rsidR="0094048B" w:rsidRDefault="0094048B">
      <w:pPr>
        <w:pStyle w:val="NormalWeb"/>
      </w:pPr>
      <w:r>
        <w:rPr>
          <w:rFonts w:ascii="Times New Roman CE" w:hAnsi="Times New Roman CE" w:cs="Times New Roman CE"/>
        </w:rPr>
        <w:t>V l á d a po projednání návrhu předloženého ministrem vnitra přijala</w:t>
      </w:r>
    </w:p>
    <w:p w14:paraId="114B6302" w14:textId="0BD8F585" w:rsidR="0094048B" w:rsidRDefault="0094048B">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648.</w:t>
        </w:r>
      </w:hyperlink>
    </w:p>
    <w:p w14:paraId="14220B10" w14:textId="77777777" w:rsidR="0094048B" w:rsidRDefault="0094048B">
      <w:pPr>
        <w:rPr>
          <w:rFonts w:eastAsia="Times New Roman"/>
        </w:rPr>
      </w:pPr>
    </w:p>
    <w:p w14:paraId="790F154A" w14:textId="77777777" w:rsidR="0094048B" w:rsidRDefault="0094048B">
      <w:pPr>
        <w:pStyle w:val="NormalWeb"/>
      </w:pPr>
      <w:r>
        <w:rPr>
          <w:rFonts w:ascii="Times New Roman CE" w:hAnsi="Times New Roman CE" w:cs="Times New Roman CE"/>
        </w:rPr>
        <w:t>16. Návrh na jmenování zmocněnce vlády České republiky pro rozdělení státní organizace Československé státní dráhy</w:t>
      </w:r>
      <w:r>
        <w:t xml:space="preserve"> </w:t>
      </w:r>
    </w:p>
    <w:p w14:paraId="52B0A5BA" w14:textId="77777777" w:rsidR="0094048B" w:rsidRDefault="0094048B">
      <w:pPr>
        <w:pStyle w:val="NormalWeb"/>
      </w:pPr>
      <w:r>
        <w:rPr>
          <w:rFonts w:ascii="Times New Roman CE" w:hAnsi="Times New Roman CE" w:cs="Times New Roman CE"/>
        </w:rPr>
        <w:t>č.j. 35246/92</w:t>
      </w:r>
      <w:r>
        <w:t xml:space="preserve"> </w:t>
      </w:r>
    </w:p>
    <w:p w14:paraId="5DD2B57F" w14:textId="77777777" w:rsidR="0094048B" w:rsidRDefault="0094048B">
      <w:pPr>
        <w:pStyle w:val="NormalWeb"/>
      </w:pPr>
      <w:r>
        <w:rPr>
          <w:rFonts w:ascii="Times New Roman CE" w:hAnsi="Times New Roman CE" w:cs="Times New Roman CE"/>
        </w:rPr>
        <w:t>-----------------------------------------------------------------</w:t>
      </w:r>
      <w:r>
        <w:t xml:space="preserve"> </w:t>
      </w:r>
    </w:p>
    <w:p w14:paraId="7789BCAC" w14:textId="77777777" w:rsidR="0094048B" w:rsidRDefault="0094048B">
      <w:pPr>
        <w:pStyle w:val="NormalWeb"/>
      </w:pPr>
      <w:r>
        <w:rPr>
          <w:rFonts w:ascii="Times New Roman CE" w:hAnsi="Times New Roman CE" w:cs="Times New Roman CE"/>
        </w:rPr>
        <w:t>V l á d a projednala návrh předložený ministrem hospodářství a přijala</w:t>
      </w:r>
    </w:p>
    <w:p w14:paraId="7A181621" w14:textId="523803E4" w:rsidR="0094048B" w:rsidRDefault="0094048B">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649.</w:t>
        </w:r>
      </w:hyperlink>
    </w:p>
    <w:p w14:paraId="0915F5BD" w14:textId="77777777" w:rsidR="0094048B" w:rsidRDefault="0094048B">
      <w:pPr>
        <w:rPr>
          <w:rFonts w:eastAsia="Times New Roman"/>
        </w:rPr>
      </w:pPr>
    </w:p>
    <w:p w14:paraId="2A810FFB" w14:textId="77777777" w:rsidR="0094048B" w:rsidRDefault="0094048B">
      <w:pPr>
        <w:pStyle w:val="NormalWeb"/>
      </w:pPr>
      <w:r>
        <w:rPr>
          <w:rFonts w:ascii="Times New Roman CE" w:hAnsi="Times New Roman CE" w:cs="Times New Roman CE"/>
        </w:rPr>
        <w:t>17. Návrh Smlouvy mezi vládou České republiky a vládou Slovenské republiky o rozdělení archivních fondů a spisových fondů Československé armády</w:t>
      </w:r>
      <w:r>
        <w:t xml:space="preserve"> </w:t>
      </w:r>
    </w:p>
    <w:p w14:paraId="344ECC21" w14:textId="77777777" w:rsidR="0094048B" w:rsidRDefault="0094048B">
      <w:pPr>
        <w:pStyle w:val="NormalWeb"/>
      </w:pPr>
      <w:r>
        <w:rPr>
          <w:rFonts w:ascii="Times New Roman CE" w:hAnsi="Times New Roman CE" w:cs="Times New Roman CE"/>
        </w:rPr>
        <w:t>č.j. 35250/92</w:t>
      </w:r>
      <w:r>
        <w:t xml:space="preserve"> </w:t>
      </w:r>
    </w:p>
    <w:p w14:paraId="4DF9CD74" w14:textId="77777777" w:rsidR="0094048B" w:rsidRDefault="0094048B">
      <w:pPr>
        <w:pStyle w:val="NormalWeb"/>
      </w:pPr>
      <w:r>
        <w:rPr>
          <w:rFonts w:ascii="Times New Roman CE" w:hAnsi="Times New Roman CE" w:cs="Times New Roman CE"/>
        </w:rPr>
        <w:t>-----------------------------------------------------------------</w:t>
      </w:r>
      <w:r>
        <w:t xml:space="preserve"> </w:t>
      </w:r>
    </w:p>
    <w:p w14:paraId="034BAF37" w14:textId="77777777" w:rsidR="0094048B" w:rsidRDefault="0094048B">
      <w:pPr>
        <w:pStyle w:val="NormalWeb"/>
      </w:pPr>
      <w:r>
        <w:rPr>
          <w:rFonts w:ascii="Times New Roman CE" w:hAnsi="Times New Roman CE" w:cs="Times New Roman CE"/>
        </w:rPr>
        <w:t>V l á d a se v diskusi zabývala návrhem předloženým ministrem mezinárodních vztahů zpracovaným na základě společného projednání vlády České republiky a vlády Slovenské republiky dne 9. listopadu 1992 v Židlochovicích (bod 8a-c, 9/a záznamu z tohoto společného jednání) a s c h v á l i l a konečné znění návrhu smlouvy, který bude předmětem společného jednání vlády České republiky a vlády Slovenské republiky (jejich předsednictev) dne 23. listopadu 1992 v Bratislavě (úprava článků 2 a 6).</w:t>
      </w:r>
      <w:r>
        <w:t xml:space="preserve"> </w:t>
      </w:r>
    </w:p>
    <w:p w14:paraId="098D7CD1" w14:textId="77777777" w:rsidR="0094048B" w:rsidRDefault="0094048B">
      <w:pPr>
        <w:pStyle w:val="NormalWeb"/>
      </w:pPr>
      <w:r>
        <w:rPr>
          <w:rFonts w:ascii="Times New Roman CE" w:hAnsi="Times New Roman CE" w:cs="Times New Roman CE"/>
        </w:rPr>
        <w:t>18. Stanovisko vlády k návrhu poslance České národní rady Tomáše Ježka na vydání zákona České národní rady o soustavě cenných papírů a obchodování s nimi (tisk ČNR č. 155)</w:t>
      </w:r>
      <w:r>
        <w:t xml:space="preserve"> </w:t>
      </w:r>
    </w:p>
    <w:p w14:paraId="13FA1B5F" w14:textId="77777777" w:rsidR="0094048B" w:rsidRDefault="0094048B">
      <w:pPr>
        <w:pStyle w:val="NormalWeb"/>
      </w:pPr>
      <w:r>
        <w:rPr>
          <w:rFonts w:ascii="Times New Roman CE" w:hAnsi="Times New Roman CE" w:cs="Times New Roman CE"/>
        </w:rPr>
        <w:t>č.j. 35243/92</w:t>
      </w:r>
      <w:r>
        <w:t xml:space="preserve"> </w:t>
      </w:r>
    </w:p>
    <w:p w14:paraId="7CF8D3E1" w14:textId="77777777" w:rsidR="0094048B" w:rsidRDefault="0094048B">
      <w:pPr>
        <w:pStyle w:val="NormalWeb"/>
      </w:pPr>
      <w:r>
        <w:rPr>
          <w:rFonts w:ascii="Times New Roman CE" w:hAnsi="Times New Roman CE" w:cs="Times New Roman CE"/>
        </w:rPr>
        <w:t>-----------------------------------------------------------------</w:t>
      </w:r>
      <w:r>
        <w:t xml:space="preserve"> </w:t>
      </w:r>
    </w:p>
    <w:p w14:paraId="70E56186" w14:textId="77777777" w:rsidR="0094048B" w:rsidRDefault="0094048B">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místopředsedou vlády pověřeným řízením Úřadu pro legislativu a veřejnou správu přijala</w:t>
      </w:r>
    </w:p>
    <w:p w14:paraId="2ADB40CD" w14:textId="593BFD58" w:rsidR="0094048B" w:rsidRDefault="0094048B">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650.</w:t>
        </w:r>
      </w:hyperlink>
    </w:p>
    <w:p w14:paraId="3851BA56"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19. Návrh zákona České národní rady o rezervách pro zjištění základu daně z příjmu</w:t>
      </w:r>
      <w:r>
        <w:rPr>
          <w:rFonts w:eastAsia="Times New Roman"/>
        </w:rPr>
        <w:t xml:space="preserve"> </w:t>
      </w:r>
    </w:p>
    <w:p w14:paraId="3266421F" w14:textId="77777777" w:rsidR="0094048B" w:rsidRDefault="0094048B">
      <w:pPr>
        <w:pStyle w:val="NormalWeb"/>
      </w:pPr>
      <w:r>
        <w:rPr>
          <w:rFonts w:ascii="Times New Roman CE" w:hAnsi="Times New Roman CE" w:cs="Times New Roman CE"/>
        </w:rPr>
        <w:t>č.j. 35242/92</w:t>
      </w:r>
      <w:r>
        <w:t xml:space="preserve"> </w:t>
      </w:r>
    </w:p>
    <w:p w14:paraId="180360AD" w14:textId="77777777" w:rsidR="0094048B" w:rsidRDefault="0094048B">
      <w:pPr>
        <w:pStyle w:val="NormalWeb"/>
      </w:pPr>
      <w:r>
        <w:rPr>
          <w:rFonts w:ascii="Times New Roman CE" w:hAnsi="Times New Roman CE" w:cs="Times New Roman CE"/>
        </w:rPr>
        <w:t>-----------------------------------------------------------------</w:t>
      </w:r>
      <w:r>
        <w:t xml:space="preserve"> </w:t>
      </w:r>
    </w:p>
    <w:p w14:paraId="54A09647" w14:textId="77777777" w:rsidR="0094048B" w:rsidRDefault="0094048B">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2FB1FBEF" w14:textId="648CF3C5" w:rsidR="0094048B" w:rsidRDefault="0094048B">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651.</w:t>
        </w:r>
      </w:hyperlink>
    </w:p>
    <w:p w14:paraId="5A1AC701" w14:textId="77777777" w:rsidR="0094048B" w:rsidRDefault="0094048B">
      <w:pPr>
        <w:rPr>
          <w:rFonts w:eastAsia="Times New Roman"/>
        </w:rPr>
      </w:pPr>
    </w:p>
    <w:p w14:paraId="505160A2" w14:textId="77777777" w:rsidR="0094048B" w:rsidRDefault="0094048B">
      <w:pPr>
        <w:pStyle w:val="NormalWeb"/>
      </w:pPr>
      <w:r>
        <w:rPr>
          <w:rFonts w:ascii="Times New Roman CE" w:hAnsi="Times New Roman CE" w:cs="Times New Roman CE"/>
        </w:rPr>
        <w:t>20. Změna usnesení vlády ze dne 2. září 1992 č. 534 ke zprávě o dislokaci ústředních orgánů státní správy</w:t>
      </w:r>
      <w:r>
        <w:t xml:space="preserve"> </w:t>
      </w:r>
    </w:p>
    <w:p w14:paraId="5CF4F693" w14:textId="77777777" w:rsidR="0094048B" w:rsidRDefault="0094048B">
      <w:pPr>
        <w:pStyle w:val="NormalWeb"/>
      </w:pPr>
      <w:r>
        <w:rPr>
          <w:rFonts w:ascii="Times New Roman CE" w:hAnsi="Times New Roman CE" w:cs="Times New Roman CE"/>
        </w:rPr>
        <w:t>č.j. 35239/92</w:t>
      </w:r>
      <w:r>
        <w:t xml:space="preserve"> </w:t>
      </w:r>
    </w:p>
    <w:p w14:paraId="3CA4496F" w14:textId="77777777" w:rsidR="0094048B" w:rsidRDefault="0094048B">
      <w:pPr>
        <w:pStyle w:val="NormalWeb"/>
      </w:pPr>
      <w:r>
        <w:rPr>
          <w:rFonts w:ascii="Times New Roman CE" w:hAnsi="Times New Roman CE" w:cs="Times New Roman CE"/>
        </w:rPr>
        <w:t>-----------------------------------------------------------------</w:t>
      </w:r>
      <w:r>
        <w:t xml:space="preserve"> </w:t>
      </w:r>
    </w:p>
    <w:p w14:paraId="05A1ED9C" w14:textId="77777777" w:rsidR="0094048B" w:rsidRDefault="0094048B">
      <w:pPr>
        <w:pStyle w:val="NormalWeb"/>
      </w:pPr>
      <w:r>
        <w:rPr>
          <w:rFonts w:ascii="Times New Roman CE" w:hAnsi="Times New Roman CE" w:cs="Times New Roman CE"/>
        </w:rPr>
        <w:t>V l á d a k návrhu ministra průmyslu a obchodu per rollam přijala</w:t>
      </w:r>
    </w:p>
    <w:p w14:paraId="30253BAF" w14:textId="79F67A68" w:rsidR="0094048B" w:rsidRDefault="0094048B">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652.</w:t>
        </w:r>
      </w:hyperlink>
    </w:p>
    <w:p w14:paraId="1F6F8364" w14:textId="77777777" w:rsidR="0094048B" w:rsidRDefault="0094048B">
      <w:pPr>
        <w:rPr>
          <w:rFonts w:eastAsia="Times New Roman"/>
        </w:rPr>
      </w:pPr>
      <w:r>
        <w:rPr>
          <w:rFonts w:eastAsia="Times New Roman"/>
        </w:rPr>
        <w:br/>
      </w:r>
      <w:r>
        <w:rPr>
          <w:rFonts w:ascii="Times New Roman CE" w:eastAsia="Times New Roman" w:hAnsi="Times New Roman CE" w:cs="Times New Roman CE"/>
        </w:rPr>
        <w:t>21. Ústní informace ministra školství, mládeže a tělovýchovy o zabezpečení sportovní reprezentace České republiky po 1. lednu 1993</w:t>
      </w:r>
      <w:r>
        <w:rPr>
          <w:rFonts w:eastAsia="Times New Roman"/>
        </w:rPr>
        <w:t xml:space="preserve"> </w:t>
      </w:r>
    </w:p>
    <w:p w14:paraId="14104C80" w14:textId="77777777" w:rsidR="0094048B" w:rsidRDefault="0094048B">
      <w:pPr>
        <w:pStyle w:val="NormalWeb"/>
      </w:pPr>
      <w:r>
        <w:rPr>
          <w:rFonts w:ascii="Times New Roman CE" w:hAnsi="Times New Roman CE" w:cs="Times New Roman CE"/>
        </w:rPr>
        <w:t>-----------------------------------------------------------------</w:t>
      </w:r>
      <w:r>
        <w:t xml:space="preserve"> </w:t>
      </w:r>
    </w:p>
    <w:p w14:paraId="505394AE" w14:textId="77777777" w:rsidR="0094048B" w:rsidRDefault="0094048B">
      <w:pPr>
        <w:pStyle w:val="NormalWeb"/>
      </w:pPr>
      <w:r>
        <w:rPr>
          <w:rFonts w:ascii="Times New Roman CE" w:hAnsi="Times New Roman CE" w:cs="Times New Roman CE"/>
        </w:rPr>
        <w:t>V l á d a</w:t>
      </w:r>
      <w:r>
        <w:t xml:space="preserve"> </w:t>
      </w:r>
    </w:p>
    <w:p w14:paraId="317BAA4F" w14:textId="77777777" w:rsidR="0094048B" w:rsidRDefault="0094048B">
      <w:pPr>
        <w:pStyle w:val="NormalWeb"/>
      </w:pPr>
      <w:r>
        <w:rPr>
          <w:rFonts w:ascii="Times New Roman CE" w:hAnsi="Times New Roman CE" w:cs="Times New Roman CE"/>
        </w:rPr>
        <w:t>a) v z a l a n a v ě d o m í ústní informaci ministra školství, mládeže a tělovýchovy o zabezpečení sportovní reprezentace České republiky po 1. lednu 1993,</w:t>
      </w:r>
      <w:r>
        <w:t xml:space="preserve"> </w:t>
      </w:r>
    </w:p>
    <w:p w14:paraId="70415D08" w14:textId="77777777" w:rsidR="0094048B" w:rsidRDefault="0094048B">
      <w:pPr>
        <w:pStyle w:val="NormalWeb"/>
      </w:pPr>
      <w:r>
        <w:rPr>
          <w:rFonts w:ascii="Times New Roman CE" w:hAnsi="Times New Roman CE" w:cs="Times New Roman CE"/>
        </w:rPr>
        <w:t xml:space="preserve">b) u l o ž i l a ministru školství, mládeže a tělovýchovy zpracovat ve spolupráci s místopředsedou vlády a ministrem financí a ministrem vnitra a vládě předložit do 30. listopadu 1992 návrh péče orgánů státu o sportovní reprezentaci České republiky. </w:t>
      </w:r>
    </w:p>
    <w:p w14:paraId="169AEEED" w14:textId="77777777" w:rsidR="0094048B" w:rsidRDefault="0094048B">
      <w:pPr>
        <w:pStyle w:val="NormalWeb"/>
      </w:pPr>
      <w:r>
        <w:rPr>
          <w:rFonts w:ascii="Times New Roman CE" w:hAnsi="Times New Roman CE" w:cs="Times New Roman CE"/>
        </w:rPr>
        <w:t>22. Ústní žádost ministra zdravotnictví o opětovné projednání řešení umístění Okresní všeobecné zdravotní pojišťovny pro hl. m. Prahu vládou</w:t>
      </w:r>
      <w:r>
        <w:t xml:space="preserve"> </w:t>
      </w:r>
    </w:p>
    <w:p w14:paraId="50CCA6AE" w14:textId="77777777" w:rsidR="0094048B" w:rsidRDefault="0094048B">
      <w:pPr>
        <w:pStyle w:val="NormalWeb"/>
      </w:pPr>
      <w:r>
        <w:rPr>
          <w:rFonts w:ascii="Times New Roman CE" w:hAnsi="Times New Roman CE" w:cs="Times New Roman CE"/>
        </w:rPr>
        <w:t>-----------------------------------------------------------------</w:t>
      </w:r>
      <w:r>
        <w:t xml:space="preserve"> </w:t>
      </w:r>
    </w:p>
    <w:p w14:paraId="56233DF9" w14:textId="77777777" w:rsidR="0094048B" w:rsidRDefault="0094048B">
      <w:pPr>
        <w:pStyle w:val="NormalWeb"/>
      </w:pPr>
      <w:r>
        <w:rPr>
          <w:rFonts w:ascii="Times New Roman CE" w:hAnsi="Times New Roman CE" w:cs="Times New Roman CE"/>
        </w:rPr>
        <w:t>V l á d a</w:t>
      </w:r>
      <w:r>
        <w:t xml:space="preserve"> </w:t>
      </w:r>
    </w:p>
    <w:p w14:paraId="210D4E5A" w14:textId="77777777" w:rsidR="0094048B" w:rsidRDefault="0094048B">
      <w:pPr>
        <w:pStyle w:val="NormalWeb"/>
      </w:pPr>
      <w:r>
        <w:rPr>
          <w:rFonts w:ascii="Times New Roman CE" w:hAnsi="Times New Roman CE" w:cs="Times New Roman CE"/>
        </w:rPr>
        <w:t>a) v z a l a n a v ě d o m í ústní žádost ministra zdravotnictví o opětovné řešení umístění Okresní všeobecné zdravotní pojišťovny pro hlavní město Prahu vládou, vznesenou na základě žádosti předsedy Výboru pro sociální politiku a zdravotnictví České národní rady (bod č. 21 záznamu z jednání schůze vlády dne 11. listopadu 1992),</w:t>
      </w:r>
      <w:r>
        <w:t xml:space="preserve"> </w:t>
      </w:r>
    </w:p>
    <w:p w14:paraId="1683A4D2" w14:textId="77777777" w:rsidR="0094048B" w:rsidRDefault="0094048B">
      <w:pPr>
        <w:pStyle w:val="NormalWeb"/>
      </w:pPr>
      <w:r>
        <w:rPr>
          <w:rFonts w:ascii="Times New Roman CE" w:hAnsi="Times New Roman CE" w:cs="Times New Roman CE"/>
        </w:rPr>
        <w:t>b) u l o ž i l a vedoucímu Úřadu vlády České republiky a předsedovi Komise vlády České republiky pro řešení umístění ústředních orgánů státní správy předložit vládě na jednání schůze vlády dne 25. listopadu 1992 návrh umístění Okresní všeobecné zdravotní pojišťovny pro hlavní město Prahu.</w:t>
      </w:r>
      <w:r>
        <w:t xml:space="preserve"> </w:t>
      </w:r>
    </w:p>
    <w:p w14:paraId="5356C2C3" w14:textId="77777777" w:rsidR="0094048B" w:rsidRDefault="0094048B">
      <w:pPr>
        <w:pStyle w:val="NormalWeb"/>
      </w:pPr>
      <w:r>
        <w:rPr>
          <w:rFonts w:ascii="Times New Roman CE" w:hAnsi="Times New Roman CE" w:cs="Times New Roman CE"/>
        </w:rPr>
        <w:t>23. Ústní návrh ministra spravedlnosti na umístění Nejvyššího soudu České republiky po 1. lednu 1993</w:t>
      </w:r>
      <w:r>
        <w:t xml:space="preserve"> </w:t>
      </w:r>
    </w:p>
    <w:p w14:paraId="427A8EB4" w14:textId="77777777" w:rsidR="0094048B" w:rsidRDefault="0094048B">
      <w:pPr>
        <w:pStyle w:val="NormalWeb"/>
      </w:pPr>
      <w:r>
        <w:rPr>
          <w:rFonts w:ascii="Times New Roman CE" w:hAnsi="Times New Roman CE" w:cs="Times New Roman CE"/>
        </w:rPr>
        <w:t>-----------------------------------------------------------------</w:t>
      </w:r>
      <w:r>
        <w:t xml:space="preserve"> </w:t>
      </w:r>
    </w:p>
    <w:p w14:paraId="72C15D63" w14:textId="77777777" w:rsidR="0094048B" w:rsidRDefault="0094048B">
      <w:pPr>
        <w:pStyle w:val="NormalWeb"/>
      </w:pPr>
      <w:r>
        <w:rPr>
          <w:rFonts w:ascii="Times New Roman CE" w:hAnsi="Times New Roman CE" w:cs="Times New Roman CE"/>
        </w:rPr>
        <w:t>V l á d a s o u h l a s i l a s návrhem ministra spravedlnosti na umístění Nejvyššího soudu České republiky od 1. ledna 1993 v Brně.</w:t>
      </w:r>
      <w:r>
        <w:t xml:space="preserve"> </w:t>
      </w:r>
    </w:p>
    <w:p w14:paraId="7F28A289" w14:textId="77777777" w:rsidR="0094048B" w:rsidRDefault="0094048B">
      <w:pPr>
        <w:pStyle w:val="NormalWeb"/>
      </w:pPr>
      <w:r>
        <w:rPr>
          <w:rFonts w:ascii="Times New Roman CE" w:hAnsi="Times New Roman CE" w:cs="Times New Roman CE"/>
        </w:rPr>
        <w:t>24. Ústní informace ministra průmyslu a obchodu o ukončení jednání s firmou DOW Chemical týkající se vstupu zahraničního kapitálu do a.s. Chemické závody Sokolov</w:t>
      </w:r>
      <w:r>
        <w:t xml:space="preserve"> </w:t>
      </w:r>
    </w:p>
    <w:p w14:paraId="54F06079" w14:textId="77777777" w:rsidR="0094048B" w:rsidRDefault="0094048B">
      <w:pPr>
        <w:pStyle w:val="NormalWeb"/>
      </w:pPr>
      <w:r>
        <w:rPr>
          <w:rFonts w:ascii="Times New Roman CE" w:hAnsi="Times New Roman CE" w:cs="Times New Roman CE"/>
        </w:rPr>
        <w:t>-----------------------------------------------------------------</w:t>
      </w:r>
      <w:r>
        <w:t xml:space="preserve"> </w:t>
      </w:r>
    </w:p>
    <w:p w14:paraId="24B1E1CB" w14:textId="77777777" w:rsidR="0094048B" w:rsidRDefault="0094048B">
      <w:pPr>
        <w:pStyle w:val="NormalWeb"/>
      </w:pPr>
      <w:r>
        <w:rPr>
          <w:rFonts w:ascii="Times New Roman CE" w:hAnsi="Times New Roman CE" w:cs="Times New Roman CE"/>
        </w:rPr>
        <w:t>V l á d a v z a l a n a v ě d o m í informaci ministra průmyslu a obchodu o průběhu jednání s americkou firmou DOW Chemical týkající se vstupu kapitálu této firmy do a.s. Chemické závody Sokolov a dále to, že ministři průmyslu a obchodu a pro správu národního majetku a jeho privatizaci předloží podkladový materiál o tomto jednání na poradě ekonomických ministrů dne 24. listopadu 1992.</w:t>
      </w:r>
      <w:r>
        <w:t xml:space="preserve"> </w:t>
      </w:r>
    </w:p>
    <w:p w14:paraId="572FE86F" w14:textId="77777777" w:rsidR="0094048B" w:rsidRDefault="0094048B">
      <w:pPr>
        <w:pStyle w:val="NormalWeb"/>
      </w:pPr>
      <w:r>
        <w:rPr>
          <w:rFonts w:ascii="Times New Roman CE" w:hAnsi="Times New Roman CE" w:cs="Times New Roman CE"/>
        </w:rPr>
        <w:t>25. Příprava společného jednání vlády České republiky a vlády Slovenské republiky (jejich předsednictev) dne 23. listopadu 1992</w:t>
      </w:r>
      <w:r>
        <w:t xml:space="preserve"> </w:t>
      </w:r>
    </w:p>
    <w:p w14:paraId="63F4D34C" w14:textId="77777777" w:rsidR="0094048B" w:rsidRDefault="0094048B">
      <w:pPr>
        <w:pStyle w:val="NormalWeb"/>
      </w:pPr>
      <w:r>
        <w:rPr>
          <w:rFonts w:ascii="Times New Roman CE" w:hAnsi="Times New Roman CE" w:cs="Times New Roman CE"/>
        </w:rPr>
        <w:t>-----------------------------------------------------------------</w:t>
      </w:r>
      <w:r>
        <w:t xml:space="preserve"> </w:t>
      </w:r>
    </w:p>
    <w:p w14:paraId="425AF6CE" w14:textId="77777777" w:rsidR="0094048B" w:rsidRDefault="0094048B">
      <w:pPr>
        <w:pStyle w:val="NormalWeb"/>
      </w:pPr>
      <w:r>
        <w:rPr>
          <w:rFonts w:ascii="Times New Roman CE" w:hAnsi="Times New Roman CE" w:cs="Times New Roman CE"/>
        </w:rPr>
        <w:t>V l á d a</w:t>
      </w:r>
      <w:r>
        <w:t xml:space="preserve"> </w:t>
      </w:r>
    </w:p>
    <w:p w14:paraId="36BB21C4" w14:textId="77777777" w:rsidR="0094048B" w:rsidRDefault="0094048B">
      <w:pPr>
        <w:pStyle w:val="NormalWeb"/>
      </w:pPr>
      <w:r>
        <w:rPr>
          <w:rFonts w:ascii="Times New Roman CE" w:hAnsi="Times New Roman CE" w:cs="Times New Roman CE"/>
        </w:rPr>
        <w:t>a) v z a l a n a v ě d o m í ,</w:t>
      </w:r>
      <w:r>
        <w:t xml:space="preserve"> </w:t>
      </w:r>
    </w:p>
    <w:p w14:paraId="440B2961" w14:textId="77777777" w:rsidR="0094048B" w:rsidRDefault="0094048B">
      <w:pPr>
        <w:pStyle w:val="NormalWeb"/>
      </w:pPr>
      <w:r>
        <w:rPr>
          <w:rFonts w:ascii="Times New Roman CE" w:hAnsi="Times New Roman CE" w:cs="Times New Roman CE"/>
        </w:rPr>
        <w:t>aa) že jednání vlády České republiky a vlády Slovenské republiky (jejich předsednictev) se bude konat dne 23. listopadu 1992 v Bratislavě,</w:t>
      </w:r>
      <w:r>
        <w:t xml:space="preserve"> </w:t>
      </w:r>
    </w:p>
    <w:p w14:paraId="7B3F4B85" w14:textId="77777777" w:rsidR="0094048B" w:rsidRDefault="0094048B">
      <w:pPr>
        <w:pStyle w:val="NormalWeb"/>
      </w:pPr>
      <w:r>
        <w:rPr>
          <w:rFonts w:ascii="Times New Roman CE" w:hAnsi="Times New Roman CE" w:cs="Times New Roman CE"/>
        </w:rPr>
        <w:t>ab) že v rámci společného jednání vlády České republiky a vlády Slovenské republiky (jejich předsednictev) dne 23. listopadu 1992 budou podepsány smlouvy společně zpracované vládou České republiky a vládou Slovenské republiky na jejich společném jednání dne 9. listopadu 1992 v Židlochovicích,</w:t>
      </w:r>
      <w:r>
        <w:t xml:space="preserve"> </w:t>
      </w:r>
    </w:p>
    <w:p w14:paraId="464132FD" w14:textId="77777777" w:rsidR="0094048B" w:rsidRDefault="0094048B">
      <w:pPr>
        <w:pStyle w:val="NormalWeb"/>
      </w:pPr>
      <w:r>
        <w:rPr>
          <w:rFonts w:ascii="Times New Roman CE" w:hAnsi="Times New Roman CE" w:cs="Times New Roman CE"/>
        </w:rPr>
        <w:t>ac) okruhy vzájemných vztahů mezi Českou republikou a Slovenskou republikou, které budou projednávány na společném jednání vlády České republiky a vlády Slovenské republiky (jejich předsednictev) dne 23. listopadu 1992 v Bratislavě, a to:</w:t>
      </w:r>
      <w:r>
        <w:t xml:space="preserve"> </w:t>
      </w:r>
    </w:p>
    <w:p w14:paraId="4E4DEF8C" w14:textId="77777777" w:rsidR="0094048B" w:rsidRDefault="0094048B">
      <w:pPr>
        <w:pStyle w:val="NormalWeb"/>
      </w:pPr>
      <w:r>
        <w:rPr>
          <w:rFonts w:ascii="Times New Roman CE" w:hAnsi="Times New Roman CE" w:cs="Times New Roman CE"/>
        </w:rPr>
        <w:t>- návrh smlouvy o ochraně kulturního dědictví,</w:t>
      </w:r>
      <w:r>
        <w:t xml:space="preserve"> </w:t>
      </w:r>
    </w:p>
    <w:p w14:paraId="1EEBAD52" w14:textId="77777777" w:rsidR="0094048B" w:rsidRDefault="0094048B">
      <w:pPr>
        <w:pStyle w:val="NormalWeb"/>
      </w:pPr>
      <w:r>
        <w:rPr>
          <w:rFonts w:ascii="Times New Roman CE" w:hAnsi="Times New Roman CE" w:cs="Times New Roman CE"/>
        </w:rPr>
        <w:t>- návrh dohody o vzájemném vypořádávání v souvislosti se zavedením daně z přidané hodnoty,</w:t>
      </w:r>
      <w:r>
        <w:t xml:space="preserve"> </w:t>
      </w:r>
    </w:p>
    <w:p w14:paraId="5264E600" w14:textId="77777777" w:rsidR="0094048B" w:rsidRDefault="0094048B">
      <w:pPr>
        <w:pStyle w:val="NormalWeb"/>
      </w:pPr>
      <w:r>
        <w:rPr>
          <w:rFonts w:ascii="Times New Roman CE" w:hAnsi="Times New Roman CE" w:cs="Times New Roman CE"/>
        </w:rPr>
        <w:t>- návrh dohody o prokazování původu zboží,</w:t>
      </w:r>
      <w:r>
        <w:t xml:space="preserve"> </w:t>
      </w:r>
    </w:p>
    <w:p w14:paraId="03D86538" w14:textId="77777777" w:rsidR="0094048B" w:rsidRDefault="0094048B">
      <w:pPr>
        <w:pStyle w:val="NormalWeb"/>
      </w:pPr>
      <w:r>
        <w:rPr>
          <w:rFonts w:ascii="Times New Roman CE" w:hAnsi="Times New Roman CE" w:cs="Times New Roman CE"/>
        </w:rPr>
        <w:t>- celní a daňová hranice mezi Českou republikou a Slovenskou republikou,</w:t>
      </w:r>
      <w:r>
        <w:t xml:space="preserve"> </w:t>
      </w:r>
    </w:p>
    <w:p w14:paraId="1FAFD94E" w14:textId="77777777" w:rsidR="0094048B" w:rsidRDefault="0094048B">
      <w:pPr>
        <w:pStyle w:val="NormalWeb"/>
      </w:pPr>
      <w:r>
        <w:rPr>
          <w:rFonts w:ascii="Times New Roman CE" w:hAnsi="Times New Roman CE" w:cs="Times New Roman CE"/>
        </w:rPr>
        <w:t>- návrh smlouvy mezi Českou republikou a Slovenskou republikou v oblasti obrany,</w:t>
      </w:r>
      <w:r>
        <w:t xml:space="preserve"> </w:t>
      </w:r>
    </w:p>
    <w:p w14:paraId="38305583" w14:textId="77777777" w:rsidR="0094048B" w:rsidRDefault="0094048B">
      <w:pPr>
        <w:pStyle w:val="NormalWeb"/>
      </w:pPr>
      <w:r>
        <w:rPr>
          <w:rFonts w:ascii="Times New Roman CE" w:hAnsi="Times New Roman CE" w:cs="Times New Roman CE"/>
        </w:rPr>
        <w:t>- návrh smlouvy mezi vládou České republiky a vládou Slovenské republiky o společném postupu při realizaci ústavního zákona o dělení majetku České a Slovenské Federativní Republiky mezi Českou republiku a Slovenskou republiku a jeho přechodu na Českou republiku a Slovenskou republiku,</w:t>
      </w:r>
      <w:r>
        <w:t xml:space="preserve"> </w:t>
      </w:r>
    </w:p>
    <w:p w14:paraId="314D43B4" w14:textId="77777777" w:rsidR="0094048B" w:rsidRDefault="0094048B">
      <w:pPr>
        <w:pStyle w:val="NormalWeb"/>
      </w:pPr>
      <w:r>
        <w:rPr>
          <w:rFonts w:ascii="Times New Roman CE" w:hAnsi="Times New Roman CE" w:cs="Times New Roman CE"/>
        </w:rPr>
        <w:t>- návrh smlouvy o spolupráci orgánů přípravného trestního řízení,</w:t>
      </w:r>
      <w:r>
        <w:t xml:space="preserve"> </w:t>
      </w:r>
    </w:p>
    <w:p w14:paraId="7C2B244F" w14:textId="77777777" w:rsidR="0094048B" w:rsidRDefault="0094048B">
      <w:pPr>
        <w:pStyle w:val="NormalWeb"/>
      </w:pPr>
      <w:r>
        <w:rPr>
          <w:rFonts w:ascii="Times New Roman CE" w:hAnsi="Times New Roman CE" w:cs="Times New Roman CE"/>
        </w:rPr>
        <w:t>- návrh dohody o postupu při zrušení a delimitaci sdělovacích prostředků,</w:t>
      </w:r>
      <w:r>
        <w:t xml:space="preserve"> </w:t>
      </w:r>
    </w:p>
    <w:p w14:paraId="1E1CD553" w14:textId="77777777" w:rsidR="0094048B" w:rsidRDefault="0094048B">
      <w:pPr>
        <w:pStyle w:val="NormalWeb"/>
      </w:pPr>
      <w:r>
        <w:rPr>
          <w:rFonts w:ascii="Times New Roman CE" w:hAnsi="Times New Roman CE" w:cs="Times New Roman CE"/>
        </w:rPr>
        <w:t>- návrhy smlouvy mezi vládou České republiky a vládou Slovenské republiky o rozdělení archivních fondů a spisových fondů Československé armády (bod 17 tohoto záznamu), případně další, které vyplynou z průběžného jednání resortů vlády České republiky a vlády Slovenské republiky,</w:t>
      </w:r>
      <w:r>
        <w:t xml:space="preserve"> </w:t>
      </w:r>
    </w:p>
    <w:p w14:paraId="533096E9" w14:textId="77777777" w:rsidR="0094048B" w:rsidRDefault="0094048B">
      <w:pPr>
        <w:pStyle w:val="NormalWeb"/>
      </w:pPr>
      <w:r>
        <w:rPr>
          <w:rFonts w:ascii="Times New Roman CE" w:hAnsi="Times New Roman CE" w:cs="Times New Roman CE"/>
        </w:rPr>
        <w:t xml:space="preserve">b) p o v ě ř i l a předsedu vlády, místopředsedy vlády I. Kočárníka, J. Kalvodu, J. Luxe a ministra životního prostředí, aby se společného jednání s vládou Slovenské </w:t>
      </w:r>
      <w:r>
        <w:rPr>
          <w:rFonts w:ascii="Times New Roman CE" w:hAnsi="Times New Roman CE" w:cs="Times New Roman CE"/>
        </w:rPr>
        <w:t>republiky (jejím předsednictvem) dne 23. listopadu 1992 v Bratislavě účastnili.</w:t>
      </w:r>
      <w:r>
        <w:t xml:space="preserve"> </w:t>
      </w:r>
    </w:p>
    <w:p w14:paraId="0A1A469C" w14:textId="77777777" w:rsidR="0094048B" w:rsidRDefault="0094048B">
      <w:pPr>
        <w:pStyle w:val="NormalWeb"/>
      </w:pPr>
      <w:r>
        <w:rPr>
          <w:rFonts w:ascii="Times New Roman CE" w:hAnsi="Times New Roman CE" w:cs="Times New Roman CE"/>
        </w:rPr>
        <w:t>26. Příprava státního rozpočtu České republiky na rok 1993</w:t>
      </w:r>
      <w:r>
        <w:t xml:space="preserve"> </w:t>
      </w:r>
    </w:p>
    <w:p w14:paraId="2D13799B" w14:textId="77777777" w:rsidR="0094048B" w:rsidRDefault="0094048B">
      <w:pPr>
        <w:pStyle w:val="NormalWeb"/>
      </w:pPr>
      <w:r>
        <w:rPr>
          <w:rFonts w:ascii="Times New Roman CE" w:hAnsi="Times New Roman CE" w:cs="Times New Roman CE"/>
        </w:rPr>
        <w:t>----------------------------------------------------------</w:t>
      </w:r>
      <w:r>
        <w:t xml:space="preserve"> </w:t>
      </w:r>
    </w:p>
    <w:p w14:paraId="5F2D0C38" w14:textId="77777777" w:rsidR="0094048B" w:rsidRDefault="0094048B">
      <w:pPr>
        <w:pStyle w:val="NormalWeb"/>
      </w:pPr>
      <w:r>
        <w:rPr>
          <w:rFonts w:ascii="Times New Roman CE" w:hAnsi="Times New Roman CE" w:cs="Times New Roman CE"/>
        </w:rPr>
        <w:t>V l á d a v z a l a n a v ě d o m í ústní informaci místopředsedy vlády a ministra financí, že předběžný návrh rozpočtu České republiky na rok 1993 bude k dispozici členům vlády dne 18. listopadu 1992 a dále to, že tento předběžný návrh bude projednán na poradě ekonomických ministrů dne 20. listopadu 1992 za účasti dalších členů vlády a návrh rozpočtu České republiky na rok 1993 vláda posoudí na mimořádném jednání schůze vlády dne 27. listopadu 1992.</w:t>
      </w:r>
      <w:r>
        <w:t xml:space="preserve"> </w:t>
      </w:r>
    </w:p>
    <w:p w14:paraId="5E3AA32C" w14:textId="77777777" w:rsidR="0094048B" w:rsidRDefault="0094048B">
      <w:pPr>
        <w:pStyle w:val="NormalWeb"/>
      </w:pPr>
      <w:r>
        <w:rPr>
          <w:rFonts w:ascii="Times New Roman CE" w:hAnsi="Times New Roman CE" w:cs="Times New Roman CE"/>
        </w:rPr>
        <w:t>27. Ústní informace místopředsedy vlády a ministra financí o jednání společné komise vlády České republiky a vlády Slovenské republiky dne 13. listopadu 1992 v Bratislavě</w:t>
      </w:r>
      <w:r>
        <w:t xml:space="preserve"> </w:t>
      </w:r>
    </w:p>
    <w:p w14:paraId="0A92BF3B" w14:textId="77777777" w:rsidR="0094048B" w:rsidRDefault="0094048B">
      <w:pPr>
        <w:pStyle w:val="NormalWeb"/>
      </w:pPr>
      <w:r>
        <w:rPr>
          <w:rFonts w:ascii="Times New Roman CE" w:hAnsi="Times New Roman CE" w:cs="Times New Roman CE"/>
        </w:rPr>
        <w:t>-----------------------------------------------------------------</w:t>
      </w:r>
      <w:r>
        <w:t xml:space="preserve"> </w:t>
      </w:r>
    </w:p>
    <w:p w14:paraId="3ABEF1A8" w14:textId="77777777" w:rsidR="0094048B" w:rsidRDefault="0094048B">
      <w:pPr>
        <w:pStyle w:val="NormalWeb"/>
      </w:pPr>
      <w:r>
        <w:rPr>
          <w:rFonts w:ascii="Times New Roman CE" w:hAnsi="Times New Roman CE" w:cs="Times New Roman CE"/>
        </w:rPr>
        <w:t>V l á d a v z a l a n a v ě d o m í informaci místopředsedy vlády a ministra financí o jednání společné komise vlády České republiky a vlády Slovenské republiky zabývající se procesem dělení majetku České a Slovenské Federativní Republiky a jeho přechodu na Českou republiku a Slovenskou republiku (bod 11/c záznamu ze společného jednání vlády České republiky a vlády Slovenské republiky z 9. listopadu 1992 v Židlochovicích); místopředseda vlády a ministr financí informoval o návrhu dohody vypracované společno</w:t>
      </w:r>
      <w:r>
        <w:rPr>
          <w:rFonts w:ascii="Times New Roman CE" w:hAnsi="Times New Roman CE" w:cs="Times New Roman CE"/>
        </w:rPr>
        <w:t>u komisí, o způsobu dělení movitého majetku a o potřebě vydat statut společné komise, který by se metodicky zabýval způsobem řešení případných sporů; zápis z jednání společné komise ze dne 13. listopadu 1992 předá místopředseda vlády a ministr financí členům vlády.</w:t>
      </w:r>
      <w:r>
        <w:t xml:space="preserve"> </w:t>
      </w:r>
    </w:p>
    <w:p w14:paraId="4A498EDA" w14:textId="77777777" w:rsidR="0094048B" w:rsidRDefault="0094048B">
      <w:pPr>
        <w:pStyle w:val="NormalWeb"/>
      </w:pPr>
      <w:r>
        <w:rPr>
          <w:rFonts w:ascii="Times New Roman CE" w:hAnsi="Times New Roman CE" w:cs="Times New Roman CE"/>
        </w:rPr>
        <w:t>Předseda vlády</w:t>
      </w:r>
      <w:r>
        <w:t xml:space="preserve"> </w:t>
      </w:r>
    </w:p>
    <w:p w14:paraId="02FA0C5A" w14:textId="77777777" w:rsidR="0094048B" w:rsidRDefault="0094048B">
      <w:pPr>
        <w:pStyle w:val="NormalWeb"/>
      </w:pPr>
      <w:r>
        <w:rPr>
          <w:rFonts w:ascii="Times New Roman CE" w:hAnsi="Times New Roman CE" w:cs="Times New Roman CE"/>
        </w:rPr>
        <w:t>Doc. Ing. Václav K l a u s , CSc., v. r.</w:t>
      </w:r>
      <w:r>
        <w:t xml:space="preserve"> </w:t>
      </w:r>
    </w:p>
    <w:p w14:paraId="4DB8934A" w14:textId="77777777" w:rsidR="0094048B" w:rsidRDefault="0094048B">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048B"/>
    <w:rsid w:val="0094048B"/>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710C"/>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39993">
      <w:marLeft w:val="0"/>
      <w:marRight w:val="0"/>
      <w:marTop w:val="0"/>
      <w:marBottom w:val="0"/>
      <w:divBdr>
        <w:top w:val="none" w:sz="0" w:space="0" w:color="auto"/>
        <w:left w:val="none" w:sz="0" w:space="0" w:color="auto"/>
        <w:bottom w:val="none" w:sz="0" w:space="0" w:color="auto"/>
        <w:right w:val="none" w:sz="0" w:space="0" w:color="auto"/>
      </w:divBdr>
    </w:div>
    <w:div w:id="166287947">
      <w:marLeft w:val="0"/>
      <w:marRight w:val="0"/>
      <w:marTop w:val="0"/>
      <w:marBottom w:val="0"/>
      <w:divBdr>
        <w:top w:val="none" w:sz="0" w:space="0" w:color="auto"/>
        <w:left w:val="none" w:sz="0" w:space="0" w:color="auto"/>
        <w:bottom w:val="none" w:sz="0" w:space="0" w:color="auto"/>
        <w:right w:val="none" w:sz="0" w:space="0" w:color="auto"/>
      </w:divBdr>
    </w:div>
    <w:div w:id="3152598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1-18" TargetMode="External"/><Relationship Id="rId13" Type="http://schemas.openxmlformats.org/officeDocument/2006/relationships/hyperlink" Target="file:///c:\redir.nsf%3fRedirect&amp;To=\66bbfabee8e70f37c125642e0052aae5\b04319abd63ab9ecc12564b50027214a%3fOpen&amp;Name=CN=Ghoul\O=ENV\C=CZ&amp;Id=C1256A62004E5036" TargetMode="External"/><Relationship Id="rId18" Type="http://schemas.openxmlformats.org/officeDocument/2006/relationships/hyperlink" Target="file:///c:\redir.nsf%3fRedirect&amp;To=\66bbfabee8e70f37c125642e0052aae5\3171e700a4eb0a63c12564b50027214f%3fOpen&amp;Name=CN=Ghoul\O=ENV\C=CZ&amp;Id=C1256A62004E5036" TargetMode="External"/><Relationship Id="rId26" Type="http://schemas.openxmlformats.org/officeDocument/2006/relationships/hyperlink" Target="file:///c:\redir.nsf%3fRedirect&amp;To=\66bbfabee8e70f37c125642e0052aae5\10ee606568564822c12564b500272157%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463f5aa25f31658ac12564b500272152%3fOpen&amp;Name=CN=Ghoul\O=ENV\C=CZ&amp;Id=C1256A62004E5036" TargetMode="Externa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286bd082f11ce74fc12564b500272149%3fOpen&amp;Name=CN=Ghoul\O=ENV\C=CZ&amp;Id=C1256A62004E5036" TargetMode="External"/><Relationship Id="rId17" Type="http://schemas.openxmlformats.org/officeDocument/2006/relationships/hyperlink" Target="file:///c:\redir.nsf%3fRedirect&amp;To=\66bbfabee8e70f37c125642e0052aae5\500a889b6d014ccdc12564b50027214e%3fOpen&amp;Name=CN=Ghoul\O=ENV\C=CZ&amp;Id=C1256A62004E5036" TargetMode="External"/><Relationship Id="rId25" Type="http://schemas.openxmlformats.org/officeDocument/2006/relationships/hyperlink" Target="file:///c:\redir.nsf%3fRedirect&amp;To=\66bbfabee8e70f37c125642e0052aae5\65d145265a9733eac12564b500272154%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0026820bf9668fd0c12564b50027214d%3fOpen&amp;Name=CN=Ghoul\O=ENV\C=CZ&amp;Id=C1256A62004E5036" TargetMode="External"/><Relationship Id="rId20" Type="http://schemas.openxmlformats.org/officeDocument/2006/relationships/hyperlink" Target="file:///c:\redir.nsf%3fRedirect&amp;To=\66bbfabee8e70f37c125642e0052aae5\55a82e05e84f7758c12564b500272151%3fOpen&amp;Name=CN=Ghoul\O=ENV\C=CZ&amp;Id=C1256A62004E503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212776a374399b33c12564b500272148%3fOpen&amp;Name=CN=Ghoul\O=ENV\C=CZ&amp;Id=C1256A62004E5036" TargetMode="External"/><Relationship Id="rId24" Type="http://schemas.openxmlformats.org/officeDocument/2006/relationships/hyperlink" Target="file:///c:\redir.nsf%3fRedirect&amp;To=\66bbfabee8e70f37c125642e0052aae5\7d57faa35dd3a2f4c12564b500272156%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b6a622bfd2352f71c12564b50027214c%3fOpen&amp;Name=CN=Ghoul\O=ENV\C=CZ&amp;Id=C1256A62004E5036" TargetMode="External"/><Relationship Id="rId23" Type="http://schemas.openxmlformats.org/officeDocument/2006/relationships/hyperlink" Target="file:///c:\redir.nsf%3fRedirect&amp;To=\66bbfabee8e70f37c125642e0052aae5\32f3b4f60cb29610c12564b500272155%3fOpen&amp;Name=CN=Ghoul\O=ENV\C=CZ&amp;Id=C1256A62004E5036" TargetMode="External"/><Relationship Id="rId28" Type="http://schemas.openxmlformats.org/officeDocument/2006/relationships/fontTable" Target="fontTable.xml"/><Relationship Id="rId10" Type="http://schemas.openxmlformats.org/officeDocument/2006/relationships/hyperlink" Target="file:///c:\redir.nsf%3fRedirect&amp;To=\66bbfabee8e70f37c125642e0052aae5\1554f05b55997b0ec12564b500272147%3fOpen&amp;Name=CN=Ghoul\O=ENV\C=CZ&amp;Id=C1256A62004E5036" TargetMode="External"/><Relationship Id="rId19" Type="http://schemas.openxmlformats.org/officeDocument/2006/relationships/hyperlink" Target="file:///c:\redir.nsf%3fRedirect&amp;To=\66bbfabee8e70f37c125642e0052aae5\c1ca57bada1ba532c12564b500272150%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6fb1a61042fed082c12564b50027214b%3fOpen&amp;Name=CN=Ghoul\O=ENV\C=CZ&amp;Id=C1256A62004E5036" TargetMode="External"/><Relationship Id="rId22" Type="http://schemas.openxmlformats.org/officeDocument/2006/relationships/hyperlink" Target="file:///c:\redir.nsf%3fRedirect&amp;To=\66bbfabee8e70f37c125642e0052aae5\1b3e06ea8b9a7ad7c12564b500272153%3fOpen&amp;Name=CN=Ghoul\O=ENV\C=CZ&amp;Id=C1256A62004E5036" TargetMode="External"/><Relationship Id="rId27" Type="http://schemas.openxmlformats.org/officeDocument/2006/relationships/hyperlink" Target="file:///c:\redir.nsf%3fRedirect&amp;To=\66bbfabee8e70f37c125642e0052aae5\598846cd13db02f0c12564b500272158%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2550</Words>
  <Characters>14538</Characters>
  <Application>Microsoft Office Word</Application>
  <DocSecurity>0</DocSecurity>
  <Lines>121</Lines>
  <Paragraphs>34</Paragraphs>
  <ScaleCrop>false</ScaleCrop>
  <Company>Profinit EU s.r.o.</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