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9A179A" w14:textId="77777777" w:rsidR="00EB0D5C" w:rsidRDefault="00EB0D5C">
      <w:pPr>
        <w:pStyle w:val="z-TopofForm"/>
      </w:pPr>
      <w:r>
        <w:t>Top of Form</w:t>
      </w:r>
    </w:p>
    <w:p w14:paraId="2D88456A" w14:textId="6E721EA0" w:rsidR="00EB0D5C" w:rsidRDefault="00EB0D5C">
      <w:pPr>
        <w:pStyle w:val="Heading5"/>
        <w:divId w:val="124854050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1993-07-14</w:t>
        </w:r>
      </w:hyperlink>
    </w:p>
    <w:p w14:paraId="5FDBBE82" w14:textId="77777777" w:rsidR="00EB0D5C" w:rsidRDefault="00EB0D5C">
      <w:pPr>
        <w:rPr>
          <w:rFonts w:eastAsia="Times New Roman"/>
        </w:rPr>
      </w:pPr>
    </w:p>
    <w:p w14:paraId="0C287A9D" w14:textId="77777777" w:rsidR="00EB0D5C" w:rsidRDefault="00EB0D5C">
      <w:pPr>
        <w:divId w:val="2096706850"/>
        <w:rPr>
          <w:rFonts w:eastAsia="Times New Roman"/>
        </w:rPr>
      </w:pPr>
      <w:r>
        <w:rPr>
          <w:rFonts w:eastAsia="Times New Roman"/>
          <w:b/>
          <w:bCs/>
        </w:rPr>
        <w:t>   </w:t>
      </w:r>
    </w:p>
    <w:p w14:paraId="07F49668" w14:textId="77777777" w:rsidR="00EB0D5C" w:rsidRDefault="00EB0D5C">
      <w:pPr>
        <w:divId w:val="1681152061"/>
        <w:rPr>
          <w:rFonts w:eastAsia="Times New Roman"/>
        </w:rPr>
      </w:pPr>
      <w:r>
        <w:rPr>
          <w:rFonts w:eastAsia="Times New Roman"/>
        </w:rPr>
        <w:pict w14:anchorId="760EAE26"/>
      </w:r>
      <w:r>
        <w:rPr>
          <w:rFonts w:eastAsia="Times New Roman"/>
        </w:rPr>
        <w:pict w14:anchorId="2C3BD1FB"/>
      </w:r>
      <w:r>
        <w:rPr>
          <w:rFonts w:eastAsia="Times New Roman"/>
          <w:noProof/>
        </w:rPr>
        <w:drawing>
          <wp:inline distT="0" distB="0" distL="0" distR="0" wp14:anchorId="0DF34C80" wp14:editId="49CA7476">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D3ABE31" w14:textId="77777777" w:rsidR="00EB0D5C" w:rsidRDefault="00EB0D5C">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852C75C" w14:textId="77777777">
        <w:trPr>
          <w:tblCellSpacing w:w="0" w:type="dxa"/>
        </w:trPr>
        <w:tc>
          <w:tcPr>
            <w:tcW w:w="2500" w:type="pct"/>
            <w:hideMark/>
          </w:tcPr>
          <w:p w14:paraId="619F304C" w14:textId="77777777" w:rsidR="00EB0D5C" w:rsidRDefault="00EB0D5C">
            <w:pPr>
              <w:rPr>
                <w:rFonts w:eastAsia="Times New Roman"/>
              </w:rPr>
            </w:pPr>
            <w:r>
              <w:rPr>
                <w:rFonts w:ascii="Times New Roman CE" w:eastAsia="Times New Roman" w:hAnsi="Times New Roman CE" w:cs="Times New Roman CE"/>
                <w:color w:val="004D6B"/>
                <w:sz w:val="27"/>
                <w:szCs w:val="27"/>
              </w:rPr>
              <w:t>Čj.: 2061/93</w:t>
            </w:r>
          </w:p>
        </w:tc>
        <w:tc>
          <w:tcPr>
            <w:tcW w:w="2500" w:type="pct"/>
            <w:hideMark/>
          </w:tcPr>
          <w:p w14:paraId="330CACED" w14:textId="77777777" w:rsidR="00EB0D5C" w:rsidRDefault="00EB0D5C">
            <w:pPr>
              <w:jc w:val="right"/>
              <w:rPr>
                <w:rFonts w:eastAsia="Times New Roman"/>
              </w:rPr>
            </w:pPr>
            <w:r>
              <w:rPr>
                <w:rFonts w:ascii="Times New Roman CE" w:eastAsia="Times New Roman" w:hAnsi="Times New Roman CE" w:cs="Times New Roman CE"/>
                <w:color w:val="004D6B"/>
                <w:sz w:val="27"/>
                <w:szCs w:val="27"/>
              </w:rPr>
              <w:t>V Praze dne 14. července 1993</w:t>
            </w:r>
          </w:p>
        </w:tc>
      </w:tr>
    </w:tbl>
    <w:p w14:paraId="6AB6BDEE" w14:textId="77777777" w:rsidR="00EB0D5C" w:rsidRDefault="00EB0D5C">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14. července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(29. schůze)</w:t>
      </w:r>
    </w:p>
    <w:p w14:paraId="7FA1456C" w14:textId="77777777" w:rsidR="00EB0D5C" w:rsidRDefault="00EB0D5C">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68F14B00" w14:textId="77777777" w:rsidR="00EB0D5C" w:rsidRDefault="00EB0D5C">
      <w:pPr>
        <w:pStyle w:val="NormalWeb"/>
      </w:pPr>
      <w:r>
        <w:rPr>
          <w:rFonts w:ascii="Times New Roman CE" w:hAnsi="Times New Roman CE" w:cs="Times New Roman CE"/>
        </w:rPr>
        <w:t xml:space="preserve">1. Návrh zásad zákona o pravidlech hospodaření s rozpočtovými </w:t>
      </w:r>
      <w:r>
        <w:rPr>
          <w:rFonts w:ascii="Times New Roman CE" w:hAnsi="Times New Roman CE" w:cs="Times New Roman CE"/>
        </w:rPr>
        <w:t>prostředky České republiky a obcí v České republice (rozpočtová pravidla)</w:t>
      </w:r>
      <w:r>
        <w:t xml:space="preserve"> </w:t>
      </w:r>
    </w:p>
    <w:p w14:paraId="0BD72821" w14:textId="77777777" w:rsidR="00EB0D5C" w:rsidRDefault="00EB0D5C">
      <w:pPr>
        <w:pStyle w:val="NormalWeb"/>
      </w:pPr>
      <w:r>
        <w:rPr>
          <w:rFonts w:ascii="Times New Roman CE" w:hAnsi="Times New Roman CE" w:cs="Times New Roman CE"/>
        </w:rPr>
        <w:t>č.j. 514/93</w:t>
      </w:r>
      <w:r>
        <w:t xml:space="preserve"> </w:t>
      </w:r>
    </w:p>
    <w:p w14:paraId="582B2765" w14:textId="77777777" w:rsidR="00EB0D5C" w:rsidRDefault="00EB0D5C">
      <w:pPr>
        <w:pStyle w:val="NormalWeb"/>
      </w:pPr>
      <w:r>
        <w:rPr>
          <w:rFonts w:ascii="Times New Roman CE" w:hAnsi="Times New Roman CE" w:cs="Times New Roman CE"/>
        </w:rPr>
        <w:t>-----------------------------------------------------------------</w:t>
      </w:r>
      <w:r>
        <w:t xml:space="preserve"> </w:t>
      </w:r>
    </w:p>
    <w:p w14:paraId="0A932A62" w14:textId="77777777" w:rsidR="00EB0D5C" w:rsidRDefault="00EB0D5C">
      <w:pPr>
        <w:pStyle w:val="NormalWeb"/>
      </w:pPr>
      <w:r>
        <w:rPr>
          <w:rFonts w:ascii="Times New Roman CE" w:hAnsi="Times New Roman CE" w:cs="Times New Roman CE"/>
        </w:rPr>
        <w:t>V l á d a projednala návrh předložený místopředsedou vlády a ministrem financí a přijala</w:t>
      </w:r>
    </w:p>
    <w:p w14:paraId="4ACD992A" w14:textId="65BC6DEE" w:rsidR="00EB0D5C" w:rsidRDefault="00EB0D5C">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379</w:t>
        </w:r>
      </w:hyperlink>
    </w:p>
    <w:p w14:paraId="4C79B680"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s tím, že ve stanovisku Legislativní rady vlády (předsedy Legislativní rady vlády) bude vždy zřetelně oddělována legislativní složka od případných věcných připomínek a že Úřad pro legislativu a veřejnou správu bude účastníkem věcného připomínkového řízení.</w:t>
      </w:r>
      <w:r>
        <w:rPr>
          <w:rFonts w:eastAsia="Times New Roman"/>
        </w:rPr>
        <w:t xml:space="preserve"> </w:t>
      </w:r>
    </w:p>
    <w:p w14:paraId="745B28F5" w14:textId="77777777" w:rsidR="00EB0D5C" w:rsidRDefault="00EB0D5C">
      <w:pPr>
        <w:pStyle w:val="NormalWeb"/>
      </w:pPr>
      <w:r>
        <w:rPr>
          <w:rFonts w:ascii="Times New Roman CE" w:hAnsi="Times New Roman CE" w:cs="Times New Roman CE"/>
        </w:rPr>
        <w:t>2. Návrh zákona Parlamentu České republiky, kterým se mění zákon České národní rady č. 368/1992 Sb., o správních poplatcích vybíraných správními orgány České republiky, ve znění zákona České národní rady č. 10/1993, o státním rozpočtu České republiky na rok 1993, o změně a doplnění některých zákonů České národní rady a některých dalších předpisů</w:t>
      </w:r>
      <w:r>
        <w:t xml:space="preserve"> </w:t>
      </w:r>
    </w:p>
    <w:p w14:paraId="683F44C0" w14:textId="77777777" w:rsidR="00EB0D5C" w:rsidRDefault="00EB0D5C">
      <w:pPr>
        <w:pStyle w:val="NormalWeb"/>
      </w:pPr>
      <w:r>
        <w:rPr>
          <w:rFonts w:ascii="Times New Roman CE" w:hAnsi="Times New Roman CE" w:cs="Times New Roman CE"/>
        </w:rPr>
        <w:t>č.j. 449/93</w:t>
      </w:r>
      <w:r>
        <w:t xml:space="preserve"> </w:t>
      </w:r>
    </w:p>
    <w:p w14:paraId="5E3D5C6E" w14:textId="77777777" w:rsidR="00EB0D5C" w:rsidRDefault="00EB0D5C">
      <w:pPr>
        <w:pStyle w:val="NormalWeb"/>
      </w:pPr>
      <w:r>
        <w:rPr>
          <w:rFonts w:ascii="Times New Roman CE" w:hAnsi="Times New Roman CE" w:cs="Times New Roman CE"/>
        </w:rPr>
        <w:t>-----------------------------------------------------------------</w:t>
      </w:r>
      <w:r>
        <w:t xml:space="preserve"> </w:t>
      </w:r>
    </w:p>
    <w:p w14:paraId="730FCA44" w14:textId="77777777" w:rsidR="00EB0D5C" w:rsidRDefault="00EB0D5C">
      <w:pPr>
        <w:pStyle w:val="NormalWeb"/>
      </w:pPr>
      <w:r>
        <w:rPr>
          <w:rFonts w:ascii="Times New Roman CE" w:hAnsi="Times New Roman CE" w:cs="Times New Roman CE"/>
        </w:rPr>
        <w:lastRenderedPageBreak/>
        <w:t>V l á d a po projednání návrhu předloženého místopředsedou vlády a ministrem financí přijala</w:t>
      </w:r>
    </w:p>
    <w:p w14:paraId="3FCF7888" w14:textId="6C3D89DE" w:rsidR="00EB0D5C" w:rsidRDefault="00EB0D5C">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380.</w:t>
        </w:r>
      </w:hyperlink>
    </w:p>
    <w:p w14:paraId="154FCD8E"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3. Návrh nařízení vlády, jímž se stanovuje celní sazba a podmínky jejího uplatnění pro dovoz vybraných druhů strojů a zařízení</w:t>
      </w:r>
      <w:r>
        <w:rPr>
          <w:rFonts w:eastAsia="Times New Roman"/>
        </w:rPr>
        <w:t xml:space="preserve"> </w:t>
      </w:r>
    </w:p>
    <w:p w14:paraId="318D7363" w14:textId="77777777" w:rsidR="00EB0D5C" w:rsidRDefault="00EB0D5C">
      <w:pPr>
        <w:pStyle w:val="NormalWeb"/>
      </w:pPr>
      <w:r>
        <w:rPr>
          <w:rFonts w:ascii="Times New Roman CE" w:hAnsi="Times New Roman CE" w:cs="Times New Roman CE"/>
        </w:rPr>
        <w:t>č.j. 504/93</w:t>
      </w:r>
      <w:r>
        <w:t xml:space="preserve"> </w:t>
      </w:r>
    </w:p>
    <w:p w14:paraId="1A907CA7" w14:textId="77777777" w:rsidR="00EB0D5C" w:rsidRDefault="00EB0D5C">
      <w:pPr>
        <w:pStyle w:val="NormalWeb"/>
      </w:pPr>
      <w:r>
        <w:rPr>
          <w:rFonts w:ascii="Times New Roman CE" w:hAnsi="Times New Roman CE" w:cs="Times New Roman CE"/>
        </w:rPr>
        <w:t>-----------------------------------------------------------------</w:t>
      </w:r>
      <w:r>
        <w:t xml:space="preserve"> </w:t>
      </w:r>
    </w:p>
    <w:p w14:paraId="340AC46C" w14:textId="77777777" w:rsidR="00EB0D5C" w:rsidRDefault="00EB0D5C">
      <w:pPr>
        <w:pStyle w:val="NormalWeb"/>
      </w:pPr>
      <w:r>
        <w:rPr>
          <w:rFonts w:ascii="Times New Roman CE" w:hAnsi="Times New Roman CE" w:cs="Times New Roman CE"/>
        </w:rPr>
        <w:t>Návrh předložený místopředsedou vlády a ministrem financí a ministrem průmyslu a obchodu byl stažen z programu jednání.</w:t>
      </w:r>
      <w:r>
        <w:t xml:space="preserve"> </w:t>
      </w:r>
    </w:p>
    <w:p w14:paraId="1C1E2E17" w14:textId="77777777" w:rsidR="00EB0D5C" w:rsidRDefault="00EB0D5C">
      <w:pPr>
        <w:pStyle w:val="NormalWeb"/>
      </w:pPr>
      <w:r>
        <w:rPr>
          <w:rFonts w:ascii="Times New Roman CE" w:hAnsi="Times New Roman CE" w:cs="Times New Roman CE"/>
        </w:rPr>
        <w:t>4. Návrh nařízení vlády, jímž se stanovuje celní sazba a podmínky jejího uplatnění pro zboží určené k výrobní spotřebě odběratele</w:t>
      </w:r>
      <w:r>
        <w:t xml:space="preserve"> </w:t>
      </w:r>
    </w:p>
    <w:p w14:paraId="4CDAED70" w14:textId="77777777" w:rsidR="00EB0D5C" w:rsidRDefault="00EB0D5C">
      <w:pPr>
        <w:pStyle w:val="NormalWeb"/>
      </w:pPr>
      <w:r>
        <w:rPr>
          <w:rFonts w:ascii="Times New Roman CE" w:hAnsi="Times New Roman CE" w:cs="Times New Roman CE"/>
        </w:rPr>
        <w:t>č.j. 505/93</w:t>
      </w:r>
      <w:r>
        <w:t xml:space="preserve"> </w:t>
      </w:r>
    </w:p>
    <w:p w14:paraId="05D3CDAA" w14:textId="77777777" w:rsidR="00EB0D5C" w:rsidRDefault="00EB0D5C">
      <w:pPr>
        <w:pStyle w:val="NormalWeb"/>
      </w:pPr>
      <w:r>
        <w:rPr>
          <w:rFonts w:ascii="Times New Roman CE" w:hAnsi="Times New Roman CE" w:cs="Times New Roman CE"/>
        </w:rPr>
        <w:t>-----------------------------------------------------------------</w:t>
      </w:r>
      <w:r>
        <w:t xml:space="preserve"> </w:t>
      </w:r>
    </w:p>
    <w:p w14:paraId="29859C6B" w14:textId="77777777" w:rsidR="00EB0D5C" w:rsidRDefault="00EB0D5C">
      <w:pPr>
        <w:pStyle w:val="NormalWeb"/>
      </w:pPr>
      <w:r>
        <w:rPr>
          <w:rFonts w:ascii="Times New Roman CE" w:hAnsi="Times New Roman CE" w:cs="Times New Roman CE"/>
        </w:rPr>
        <w:t>Návrh předložený místopředsedou vlády a ministrem financí a ministrem průmyslu a obchodu byl stažen z programu jednání.</w:t>
      </w:r>
      <w:r>
        <w:t xml:space="preserve"> </w:t>
      </w:r>
    </w:p>
    <w:p w14:paraId="05CE8E6A" w14:textId="77777777" w:rsidR="00EB0D5C" w:rsidRDefault="00EB0D5C">
      <w:pPr>
        <w:pStyle w:val="NormalWeb"/>
      </w:pPr>
      <w:r>
        <w:rPr>
          <w:rFonts w:ascii="Times New Roman CE" w:hAnsi="Times New Roman CE" w:cs="Times New Roman CE"/>
        </w:rPr>
        <w:t>5. Návrh zákona o působnosti Státního úřadu pro jadernou bezpečnost</w:t>
      </w:r>
      <w:r>
        <w:t xml:space="preserve"> </w:t>
      </w:r>
    </w:p>
    <w:p w14:paraId="603A2E4E" w14:textId="77777777" w:rsidR="00EB0D5C" w:rsidRDefault="00EB0D5C">
      <w:pPr>
        <w:pStyle w:val="NormalWeb"/>
      </w:pPr>
      <w:r>
        <w:rPr>
          <w:rFonts w:ascii="Times New Roman CE" w:hAnsi="Times New Roman CE" w:cs="Times New Roman CE"/>
        </w:rPr>
        <w:t>č.j. 608/93</w:t>
      </w:r>
      <w:r>
        <w:t xml:space="preserve"> </w:t>
      </w:r>
    </w:p>
    <w:p w14:paraId="330F5036" w14:textId="77777777" w:rsidR="00EB0D5C" w:rsidRDefault="00EB0D5C">
      <w:pPr>
        <w:pStyle w:val="NormalWeb"/>
      </w:pPr>
      <w:r>
        <w:rPr>
          <w:rFonts w:ascii="Times New Roman CE" w:hAnsi="Times New Roman CE" w:cs="Times New Roman CE"/>
        </w:rPr>
        <w:t>-----------------------------------------------------------------</w:t>
      </w:r>
      <w:r>
        <w:t xml:space="preserve"> </w:t>
      </w:r>
    </w:p>
    <w:p w14:paraId="6D84F457" w14:textId="77777777" w:rsidR="00EB0D5C" w:rsidRDefault="00EB0D5C">
      <w:pPr>
        <w:pStyle w:val="NormalWeb"/>
      </w:pPr>
      <w:r>
        <w:rPr>
          <w:rFonts w:ascii="Times New Roman CE" w:hAnsi="Times New Roman CE" w:cs="Times New Roman CE"/>
        </w:rPr>
        <w:t>V l á d a projednala návrh předložený ministrem průmyslu a obchodu a ředitelem Státního úřadu pro jadernou bezpečnost a přijala</w:t>
      </w:r>
    </w:p>
    <w:p w14:paraId="209EADCF" w14:textId="2F0FD803" w:rsidR="00EB0D5C" w:rsidRDefault="00EB0D5C">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381.</w:t>
        </w:r>
      </w:hyperlink>
    </w:p>
    <w:p w14:paraId="027EAFF3"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6. Návrh zákona o distribuci a prodeji denního tisku (tisk č. 408)</w:t>
      </w:r>
      <w:r>
        <w:rPr>
          <w:rFonts w:eastAsia="Times New Roman"/>
        </w:rPr>
        <w:t xml:space="preserve"> </w:t>
      </w:r>
    </w:p>
    <w:p w14:paraId="5130B745" w14:textId="77777777" w:rsidR="00EB0D5C" w:rsidRDefault="00EB0D5C">
      <w:pPr>
        <w:pStyle w:val="NormalWeb"/>
      </w:pPr>
      <w:r>
        <w:rPr>
          <w:rFonts w:ascii="Times New Roman CE" w:hAnsi="Times New Roman CE" w:cs="Times New Roman CE"/>
        </w:rPr>
        <w:t>č.j. 518/93</w:t>
      </w:r>
      <w:r>
        <w:t xml:space="preserve"> </w:t>
      </w:r>
    </w:p>
    <w:p w14:paraId="54F3C289" w14:textId="77777777" w:rsidR="00EB0D5C" w:rsidRDefault="00EB0D5C">
      <w:pPr>
        <w:pStyle w:val="NormalWeb"/>
      </w:pPr>
      <w:r>
        <w:rPr>
          <w:rFonts w:ascii="Times New Roman CE" w:hAnsi="Times New Roman CE" w:cs="Times New Roman CE"/>
        </w:rPr>
        <w:t>-----------------------------------------------------------------</w:t>
      </w:r>
      <w:r>
        <w:t xml:space="preserve"> </w:t>
      </w:r>
    </w:p>
    <w:p w14:paraId="267AE4E7" w14:textId="77777777" w:rsidR="00EB0D5C" w:rsidRDefault="00EB0D5C">
      <w:pPr>
        <w:pStyle w:val="NormalWeb"/>
      </w:pPr>
      <w:r>
        <w:rPr>
          <w:rFonts w:ascii="Times New Roman CE" w:hAnsi="Times New Roman CE" w:cs="Times New Roman CE"/>
        </w:rPr>
        <w:t>V l á d a po projednání návrhu předloženého místopředsedou vlády pověřeným řízením Úřadu pro legislativu a veřejnou správu přijala</w:t>
      </w:r>
    </w:p>
    <w:p w14:paraId="53AC314E" w14:textId="683B7081" w:rsidR="00EB0D5C" w:rsidRDefault="00EB0D5C">
      <w:pPr>
        <w:jc w:val="center"/>
        <w:rPr>
          <w:rFonts w:eastAsia="Times New Roman"/>
        </w:rPr>
      </w:pPr>
      <w:r>
        <w:rPr>
          <w:rFonts w:eastAsia="Times New Roman"/>
        </w:rPr>
        <w:lastRenderedPageBreak/>
        <w:br/>
      </w:r>
      <w:hyperlink r:id="rId13" w:history="1">
        <w:r>
          <w:rPr>
            <w:rStyle w:val="Hyperlink"/>
            <w:rFonts w:ascii="Times New Roman CE" w:eastAsia="Times New Roman" w:hAnsi="Times New Roman CE" w:cs="Times New Roman CE"/>
          </w:rPr>
          <w:t>u s n e s e n í č. 382.</w:t>
        </w:r>
      </w:hyperlink>
    </w:p>
    <w:p w14:paraId="0FEC70CE"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7. Návrh zásad zákona o ukončení mandátu a s ním spojených výhod poslanců bývalého Federálního shromáždění ČSFR (tisk č. 426)</w:t>
      </w:r>
      <w:r>
        <w:rPr>
          <w:rFonts w:eastAsia="Times New Roman"/>
        </w:rPr>
        <w:t xml:space="preserve"> </w:t>
      </w:r>
    </w:p>
    <w:p w14:paraId="7CB03EC9" w14:textId="77777777" w:rsidR="00EB0D5C" w:rsidRDefault="00EB0D5C">
      <w:pPr>
        <w:pStyle w:val="NormalWeb"/>
      </w:pPr>
      <w:r>
        <w:rPr>
          <w:rFonts w:ascii="Times New Roman CE" w:hAnsi="Times New Roman CE" w:cs="Times New Roman CE"/>
        </w:rPr>
        <w:t>č.j. 576/93</w:t>
      </w:r>
      <w:r>
        <w:t xml:space="preserve"> </w:t>
      </w:r>
    </w:p>
    <w:p w14:paraId="1065AED1" w14:textId="77777777" w:rsidR="00EB0D5C" w:rsidRDefault="00EB0D5C">
      <w:pPr>
        <w:pStyle w:val="NormalWeb"/>
      </w:pPr>
      <w:r>
        <w:rPr>
          <w:rFonts w:ascii="Times New Roman CE" w:hAnsi="Times New Roman CE" w:cs="Times New Roman CE"/>
        </w:rPr>
        <w:t>-----------------------------------------------------------------</w:t>
      </w:r>
      <w:r>
        <w:t xml:space="preserve"> </w:t>
      </w:r>
    </w:p>
    <w:p w14:paraId="27F03CE7" w14:textId="77777777" w:rsidR="00EB0D5C" w:rsidRDefault="00EB0D5C">
      <w:pPr>
        <w:pStyle w:val="NormalWeb"/>
      </w:pPr>
      <w:r>
        <w:rPr>
          <w:rFonts w:ascii="Times New Roman CE" w:hAnsi="Times New Roman CE" w:cs="Times New Roman CE"/>
        </w:rPr>
        <w:t xml:space="preserve">V l á d a projednala návrh předložený místopředsedou </w:t>
      </w:r>
      <w:r>
        <w:rPr>
          <w:rFonts w:ascii="Times New Roman CE" w:hAnsi="Times New Roman CE" w:cs="Times New Roman CE"/>
        </w:rPr>
        <w:t>vlády pověřeným řízením Úřadu pro legislativu a veřejnou správu a přijala</w:t>
      </w:r>
    </w:p>
    <w:p w14:paraId="465D2D81" w14:textId="63367991" w:rsidR="00EB0D5C" w:rsidRDefault="00EB0D5C">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ní č. 383.</w:t>
        </w:r>
      </w:hyperlink>
    </w:p>
    <w:p w14:paraId="7FA7818E"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8. Návrh zásad zákona o potírání pohlavních nemocí a o boji proti prostituci, kuplířství, obchodování se ženami a dětmi (tisk č. 405)</w:t>
      </w:r>
      <w:r>
        <w:rPr>
          <w:rFonts w:eastAsia="Times New Roman"/>
        </w:rPr>
        <w:t xml:space="preserve"> </w:t>
      </w:r>
    </w:p>
    <w:p w14:paraId="582220AB" w14:textId="77777777" w:rsidR="00EB0D5C" w:rsidRDefault="00EB0D5C">
      <w:pPr>
        <w:pStyle w:val="NormalWeb"/>
      </w:pPr>
      <w:r>
        <w:rPr>
          <w:rFonts w:ascii="Times New Roman CE" w:hAnsi="Times New Roman CE" w:cs="Times New Roman CE"/>
        </w:rPr>
        <w:t>č.j. 519/93</w:t>
      </w:r>
      <w:r>
        <w:t xml:space="preserve"> </w:t>
      </w:r>
    </w:p>
    <w:p w14:paraId="304C122B" w14:textId="77777777" w:rsidR="00EB0D5C" w:rsidRDefault="00EB0D5C">
      <w:pPr>
        <w:pStyle w:val="NormalWeb"/>
      </w:pPr>
      <w:r>
        <w:rPr>
          <w:rFonts w:ascii="Times New Roman CE" w:hAnsi="Times New Roman CE" w:cs="Times New Roman CE"/>
        </w:rPr>
        <w:t>-----------------------------------------------------------------</w:t>
      </w:r>
      <w:r>
        <w:t xml:space="preserve"> </w:t>
      </w:r>
    </w:p>
    <w:p w14:paraId="7161D17C" w14:textId="77777777" w:rsidR="00EB0D5C" w:rsidRDefault="00EB0D5C">
      <w:pPr>
        <w:pStyle w:val="NormalWeb"/>
      </w:pPr>
      <w:r>
        <w:rPr>
          <w:rFonts w:ascii="Times New Roman CE" w:hAnsi="Times New Roman CE" w:cs="Times New Roman CE"/>
        </w:rPr>
        <w:t>V l á d a po projednání návrhu předloženého místopředsedou vlády pověřeným řízením Úřadu pro legislativu a veřejnou správu přijala</w:t>
      </w:r>
    </w:p>
    <w:p w14:paraId="50AE8865" w14:textId="792D6899" w:rsidR="00EB0D5C" w:rsidRDefault="00EB0D5C">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384.</w:t>
        </w:r>
      </w:hyperlink>
    </w:p>
    <w:p w14:paraId="52B35864"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9. Návrh programu sociální prevence</w:t>
      </w:r>
      <w:r>
        <w:rPr>
          <w:rFonts w:eastAsia="Times New Roman"/>
        </w:rPr>
        <w:t xml:space="preserve"> </w:t>
      </w:r>
    </w:p>
    <w:p w14:paraId="4552DC07" w14:textId="77777777" w:rsidR="00EB0D5C" w:rsidRDefault="00EB0D5C">
      <w:pPr>
        <w:pStyle w:val="NormalWeb"/>
      </w:pPr>
      <w:r>
        <w:rPr>
          <w:rFonts w:ascii="Times New Roman CE" w:hAnsi="Times New Roman CE" w:cs="Times New Roman CE"/>
        </w:rPr>
        <w:t>č.j. 546/93</w:t>
      </w:r>
      <w:r>
        <w:t xml:space="preserve"> </w:t>
      </w:r>
    </w:p>
    <w:p w14:paraId="16CFE15F" w14:textId="77777777" w:rsidR="00EB0D5C" w:rsidRDefault="00EB0D5C">
      <w:pPr>
        <w:pStyle w:val="NormalWeb"/>
      </w:pPr>
      <w:r>
        <w:rPr>
          <w:rFonts w:ascii="Times New Roman CE" w:hAnsi="Times New Roman CE" w:cs="Times New Roman CE"/>
        </w:rPr>
        <w:t>-----------------------------------</w:t>
      </w:r>
      <w:r>
        <w:t xml:space="preserve"> </w:t>
      </w:r>
    </w:p>
    <w:p w14:paraId="4005B169" w14:textId="77777777" w:rsidR="00EB0D5C" w:rsidRDefault="00EB0D5C">
      <w:pPr>
        <w:pStyle w:val="NormalWeb"/>
      </w:pPr>
      <w:r>
        <w:rPr>
          <w:rFonts w:ascii="Times New Roman CE" w:hAnsi="Times New Roman CE" w:cs="Times New Roman CE"/>
        </w:rPr>
        <w:t xml:space="preserve">V l á d a v z a l a n a v ě d o m í </w:t>
      </w:r>
      <w:r>
        <w:rPr>
          <w:rFonts w:ascii="Times New Roman CE" w:hAnsi="Times New Roman CE" w:cs="Times New Roman CE"/>
        </w:rPr>
        <w:t>program sociální prevence předložený ministrem práce a sociálních věcí a to, že ministr práce a sociálních věcí bude ve spolupráci s ostatními členy vlády a vedoucími ostatních ústředních orgánů státní správy postupovat v souladu s ním a že případné finanční požadavky na státní rozpočet, vyplývající z programu, budou uplatňovány standardním způsobem.</w:t>
      </w:r>
      <w:r>
        <w:t xml:space="preserve"> </w:t>
      </w:r>
    </w:p>
    <w:p w14:paraId="3573CFF4" w14:textId="77777777" w:rsidR="00EB0D5C" w:rsidRDefault="00EB0D5C">
      <w:pPr>
        <w:pStyle w:val="NormalWeb"/>
      </w:pPr>
      <w:r>
        <w:rPr>
          <w:rFonts w:ascii="Times New Roman CE" w:hAnsi="Times New Roman CE" w:cs="Times New Roman CE"/>
        </w:rPr>
        <w:t>10. Návrh ekonomického a organizačního zabezpečení pobytu uprchlíků na území České republiky</w:t>
      </w:r>
      <w:r>
        <w:t xml:space="preserve"> </w:t>
      </w:r>
    </w:p>
    <w:p w14:paraId="36FD9012" w14:textId="77777777" w:rsidR="00EB0D5C" w:rsidRDefault="00EB0D5C">
      <w:pPr>
        <w:pStyle w:val="NormalWeb"/>
      </w:pPr>
      <w:r>
        <w:rPr>
          <w:rFonts w:ascii="Times New Roman CE" w:hAnsi="Times New Roman CE" w:cs="Times New Roman CE"/>
        </w:rPr>
        <w:t>č.j. 605/93</w:t>
      </w:r>
      <w:r>
        <w:t xml:space="preserve"> </w:t>
      </w:r>
    </w:p>
    <w:p w14:paraId="388CC081" w14:textId="77777777" w:rsidR="00EB0D5C" w:rsidRDefault="00EB0D5C">
      <w:pPr>
        <w:pStyle w:val="NormalWeb"/>
      </w:pPr>
      <w:r>
        <w:rPr>
          <w:rFonts w:ascii="Times New Roman CE" w:hAnsi="Times New Roman CE" w:cs="Times New Roman CE"/>
        </w:rPr>
        <w:t>-----------------------------------------------------------------</w:t>
      </w:r>
      <w:r>
        <w:t xml:space="preserve"> </w:t>
      </w:r>
    </w:p>
    <w:p w14:paraId="0AC1F706" w14:textId="77777777" w:rsidR="00EB0D5C" w:rsidRDefault="00EB0D5C">
      <w:pPr>
        <w:pStyle w:val="NormalWeb"/>
      </w:pPr>
      <w:r>
        <w:rPr>
          <w:rFonts w:ascii="Times New Roman CE" w:hAnsi="Times New Roman CE" w:cs="Times New Roman CE"/>
        </w:rPr>
        <w:t>V l á d a projednala návrh předložený ministrem vnitra a přijala</w:t>
      </w:r>
    </w:p>
    <w:p w14:paraId="4E2E52B5" w14:textId="3A8030B4" w:rsidR="00EB0D5C" w:rsidRDefault="00EB0D5C">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385.</w:t>
        </w:r>
      </w:hyperlink>
    </w:p>
    <w:p w14:paraId="6227C610"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11. Informace o postupu přípravy skladování a ukládání vyhořelého jaderného paliva v ČR</w:t>
      </w:r>
      <w:r>
        <w:rPr>
          <w:rFonts w:eastAsia="Times New Roman"/>
        </w:rPr>
        <w:t xml:space="preserve"> </w:t>
      </w:r>
    </w:p>
    <w:p w14:paraId="2AE64BA0" w14:textId="77777777" w:rsidR="00EB0D5C" w:rsidRDefault="00EB0D5C">
      <w:pPr>
        <w:pStyle w:val="NormalWeb"/>
      </w:pPr>
      <w:r>
        <w:rPr>
          <w:rFonts w:ascii="Times New Roman CE" w:hAnsi="Times New Roman CE" w:cs="Times New Roman CE"/>
        </w:rPr>
        <w:t>č.j. 588/93</w:t>
      </w:r>
      <w:r>
        <w:t xml:space="preserve"> </w:t>
      </w:r>
    </w:p>
    <w:p w14:paraId="5FEFFD9C" w14:textId="77777777" w:rsidR="00EB0D5C" w:rsidRDefault="00EB0D5C">
      <w:pPr>
        <w:pStyle w:val="NormalWeb"/>
      </w:pPr>
      <w:r>
        <w:rPr>
          <w:rFonts w:ascii="Times New Roman CE" w:hAnsi="Times New Roman CE" w:cs="Times New Roman CE"/>
        </w:rPr>
        <w:t>-----------------------------------------------------------------</w:t>
      </w:r>
      <w:r>
        <w:t xml:space="preserve"> </w:t>
      </w:r>
    </w:p>
    <w:p w14:paraId="14E12443" w14:textId="77777777" w:rsidR="00EB0D5C" w:rsidRDefault="00EB0D5C">
      <w:pPr>
        <w:pStyle w:val="NormalWeb"/>
      </w:pPr>
      <w:r>
        <w:rPr>
          <w:rFonts w:ascii="Times New Roman CE" w:hAnsi="Times New Roman CE" w:cs="Times New Roman CE"/>
        </w:rPr>
        <w:t>V l á d a v z a l a informaci předloženou ministrem průmyslu a obchodu n a v ě d o m í .</w:t>
      </w:r>
      <w:r>
        <w:t xml:space="preserve"> </w:t>
      </w:r>
    </w:p>
    <w:p w14:paraId="1C38E8F9" w14:textId="77777777" w:rsidR="00EB0D5C" w:rsidRDefault="00EB0D5C">
      <w:pPr>
        <w:pStyle w:val="NormalWeb"/>
      </w:pPr>
      <w:r>
        <w:rPr>
          <w:rFonts w:ascii="Times New Roman CE" w:hAnsi="Times New Roman CE" w:cs="Times New Roman CE"/>
        </w:rPr>
        <w:t>12. Zpráva o početních stavech Policie České republiky</w:t>
      </w:r>
      <w:r>
        <w:t xml:space="preserve"> </w:t>
      </w:r>
    </w:p>
    <w:p w14:paraId="4E4E48A3" w14:textId="77777777" w:rsidR="00EB0D5C" w:rsidRDefault="00EB0D5C">
      <w:pPr>
        <w:pStyle w:val="NormalWeb"/>
      </w:pPr>
      <w:r>
        <w:rPr>
          <w:rFonts w:ascii="Times New Roman CE" w:hAnsi="Times New Roman CE" w:cs="Times New Roman CE"/>
        </w:rPr>
        <w:t>č.j. 607/93</w:t>
      </w:r>
      <w:r>
        <w:t xml:space="preserve"> </w:t>
      </w:r>
    </w:p>
    <w:p w14:paraId="2C456730" w14:textId="77777777" w:rsidR="00EB0D5C" w:rsidRDefault="00EB0D5C">
      <w:pPr>
        <w:pStyle w:val="NormalWeb"/>
      </w:pPr>
      <w:r>
        <w:rPr>
          <w:rFonts w:ascii="Times New Roman CE" w:hAnsi="Times New Roman CE" w:cs="Times New Roman CE"/>
        </w:rPr>
        <w:t>------------------------------------------------------</w:t>
      </w:r>
      <w:r>
        <w:t xml:space="preserve"> </w:t>
      </w:r>
    </w:p>
    <w:p w14:paraId="7D946B55" w14:textId="77777777" w:rsidR="00EB0D5C" w:rsidRDefault="00EB0D5C">
      <w:pPr>
        <w:pStyle w:val="NormalWeb"/>
      </w:pPr>
      <w:r>
        <w:rPr>
          <w:rFonts w:ascii="Times New Roman CE" w:hAnsi="Times New Roman CE" w:cs="Times New Roman CE"/>
        </w:rPr>
        <w:t>V l á d a po projednání materiálu předloženého ministrem vnitra přijala</w:t>
      </w:r>
    </w:p>
    <w:p w14:paraId="41E6A659" w14:textId="7F83E97B" w:rsidR="00EB0D5C" w:rsidRDefault="00EB0D5C">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386.</w:t>
        </w:r>
      </w:hyperlink>
    </w:p>
    <w:p w14:paraId="48887195"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13. Návrh na zrušení usnesení vlády ČSR týkající se urbanizace a dlouhodobého vývoje osídlení České socialistické republiky</w:t>
      </w:r>
      <w:r>
        <w:rPr>
          <w:rFonts w:eastAsia="Times New Roman"/>
        </w:rPr>
        <w:t xml:space="preserve"> </w:t>
      </w:r>
    </w:p>
    <w:p w14:paraId="357A4562" w14:textId="77777777" w:rsidR="00EB0D5C" w:rsidRDefault="00EB0D5C">
      <w:pPr>
        <w:pStyle w:val="NormalWeb"/>
      </w:pPr>
      <w:r>
        <w:rPr>
          <w:rFonts w:ascii="Times New Roman CE" w:hAnsi="Times New Roman CE" w:cs="Times New Roman CE"/>
        </w:rPr>
        <w:t>č.j. 603/93</w:t>
      </w:r>
      <w:r>
        <w:t xml:space="preserve"> </w:t>
      </w:r>
    </w:p>
    <w:p w14:paraId="2EC49BCA" w14:textId="77777777" w:rsidR="00EB0D5C" w:rsidRDefault="00EB0D5C">
      <w:pPr>
        <w:pStyle w:val="NormalWeb"/>
      </w:pPr>
      <w:r>
        <w:rPr>
          <w:rFonts w:ascii="Times New Roman CE" w:hAnsi="Times New Roman CE" w:cs="Times New Roman CE"/>
        </w:rPr>
        <w:t>-----------------------------------------------------------------</w:t>
      </w:r>
      <w:r>
        <w:t xml:space="preserve"> </w:t>
      </w:r>
    </w:p>
    <w:p w14:paraId="47997065" w14:textId="77777777" w:rsidR="00EB0D5C" w:rsidRDefault="00EB0D5C">
      <w:pPr>
        <w:pStyle w:val="NormalWeb"/>
      </w:pPr>
      <w:r>
        <w:rPr>
          <w:rFonts w:ascii="Times New Roman CE" w:hAnsi="Times New Roman CE" w:cs="Times New Roman CE"/>
        </w:rPr>
        <w:t>V l á d a projednala návrh předložený ministrem hospodářství a přijala</w:t>
      </w:r>
    </w:p>
    <w:p w14:paraId="6479AEA0" w14:textId="16D81FD3" w:rsidR="00EB0D5C" w:rsidRDefault="00EB0D5C">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387.</w:t>
        </w:r>
      </w:hyperlink>
    </w:p>
    <w:p w14:paraId="2B2D2B75"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14. Zpráva o stavu příprav účasti České republiky na světové specializované výstavě EXPO 93 v Taejonu</w:t>
      </w:r>
      <w:r>
        <w:rPr>
          <w:rFonts w:eastAsia="Times New Roman"/>
        </w:rPr>
        <w:t xml:space="preserve"> </w:t>
      </w:r>
    </w:p>
    <w:p w14:paraId="7EE90097" w14:textId="77777777" w:rsidR="00EB0D5C" w:rsidRDefault="00EB0D5C">
      <w:pPr>
        <w:pStyle w:val="NormalWeb"/>
      </w:pPr>
      <w:r>
        <w:rPr>
          <w:rFonts w:ascii="Times New Roman CE" w:hAnsi="Times New Roman CE" w:cs="Times New Roman CE"/>
        </w:rPr>
        <w:t>č.j. 577/93</w:t>
      </w:r>
      <w:r>
        <w:t xml:space="preserve"> </w:t>
      </w:r>
    </w:p>
    <w:p w14:paraId="4BC89FEF" w14:textId="77777777" w:rsidR="00EB0D5C" w:rsidRDefault="00EB0D5C">
      <w:pPr>
        <w:pStyle w:val="NormalWeb"/>
      </w:pPr>
      <w:r>
        <w:rPr>
          <w:rFonts w:ascii="Times New Roman CE" w:hAnsi="Times New Roman CE" w:cs="Times New Roman CE"/>
        </w:rPr>
        <w:t>-----------------------------------------------------------------</w:t>
      </w:r>
      <w:r>
        <w:t xml:space="preserve"> </w:t>
      </w:r>
    </w:p>
    <w:p w14:paraId="6AAC700F" w14:textId="77777777" w:rsidR="00EB0D5C" w:rsidRDefault="00EB0D5C">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ministrem zahraničních věcí a generální komisařkou účasti České republiky na světové specializované výstavě EXPO 93 v Taejonu přijala</w:t>
      </w:r>
    </w:p>
    <w:p w14:paraId="7453E04A" w14:textId="73EB8C13" w:rsidR="00EB0D5C" w:rsidRDefault="00EB0D5C">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388.</w:t>
        </w:r>
      </w:hyperlink>
    </w:p>
    <w:p w14:paraId="50D065DA"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15. Privatizace majetkové účasti státu na podnikání akciové společnosti Likérka Plzeň - Božkov (materiál č. 33)</w:t>
      </w:r>
      <w:r>
        <w:rPr>
          <w:rFonts w:eastAsia="Times New Roman"/>
        </w:rPr>
        <w:t xml:space="preserve"> </w:t>
      </w:r>
    </w:p>
    <w:p w14:paraId="65E0367B" w14:textId="77777777" w:rsidR="00EB0D5C" w:rsidRDefault="00EB0D5C">
      <w:pPr>
        <w:pStyle w:val="NormalWeb"/>
      </w:pPr>
      <w:r>
        <w:rPr>
          <w:rFonts w:ascii="Times New Roman CE" w:hAnsi="Times New Roman CE" w:cs="Times New Roman CE"/>
        </w:rPr>
        <w:t>č.j. 597/93</w:t>
      </w:r>
      <w:r>
        <w:t xml:space="preserve"> </w:t>
      </w:r>
    </w:p>
    <w:p w14:paraId="6597082A" w14:textId="77777777" w:rsidR="00EB0D5C" w:rsidRDefault="00EB0D5C">
      <w:pPr>
        <w:pStyle w:val="NormalWeb"/>
      </w:pPr>
      <w:r>
        <w:rPr>
          <w:rFonts w:ascii="Times New Roman CE" w:hAnsi="Times New Roman CE" w:cs="Times New Roman CE"/>
        </w:rPr>
        <w:t>-----------------------------------------------------------------</w:t>
      </w:r>
      <w:r>
        <w:t xml:space="preserve"> </w:t>
      </w:r>
    </w:p>
    <w:p w14:paraId="6E211A48" w14:textId="77777777" w:rsidR="00EB0D5C" w:rsidRDefault="00EB0D5C">
      <w:pPr>
        <w:pStyle w:val="NormalWeb"/>
      </w:pPr>
      <w:r>
        <w:rPr>
          <w:rFonts w:ascii="Times New Roman CE" w:hAnsi="Times New Roman CE" w:cs="Times New Roman CE"/>
        </w:rPr>
        <w:t>V l á d a projednala materiál předložený ministrem pro správu národního majetku a jeho privatizaci a přijala</w:t>
      </w:r>
    </w:p>
    <w:p w14:paraId="06FA32FF" w14:textId="4F3C8F00" w:rsidR="00EB0D5C" w:rsidRDefault="00EB0D5C">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389.</w:t>
        </w:r>
      </w:hyperlink>
    </w:p>
    <w:p w14:paraId="47831769"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16.a),b) Schválení privatizačních projektů, které prošly připomínkovým řízením ve smyslu usnesení vlády ČR ze dne 29. července 1992 č. 510, ve znění usnesení vlády ČR ze dne 23. září 1992 č. 562, usnesení vlády ČR ze dne 24. února 1993 č. 79 a usnesení vlády ČR ze dne 17. března 1993 č. 123 (materiály č. 34 a 35)</w:t>
      </w:r>
      <w:r>
        <w:rPr>
          <w:rFonts w:eastAsia="Times New Roman"/>
        </w:rPr>
        <w:t xml:space="preserve"> </w:t>
      </w:r>
    </w:p>
    <w:p w14:paraId="0B25E885" w14:textId="77777777" w:rsidR="00EB0D5C" w:rsidRDefault="00EB0D5C">
      <w:pPr>
        <w:pStyle w:val="NormalWeb"/>
      </w:pPr>
      <w:r>
        <w:rPr>
          <w:rFonts w:ascii="Times New Roman CE" w:hAnsi="Times New Roman CE" w:cs="Times New Roman CE"/>
        </w:rPr>
        <w:t>č.j. 598/93, 612/93</w:t>
      </w:r>
      <w:r>
        <w:t xml:space="preserve"> </w:t>
      </w:r>
    </w:p>
    <w:p w14:paraId="4855F3D5" w14:textId="77777777" w:rsidR="00EB0D5C" w:rsidRDefault="00EB0D5C">
      <w:pPr>
        <w:pStyle w:val="NormalWeb"/>
      </w:pPr>
      <w:r>
        <w:rPr>
          <w:rFonts w:ascii="Times New Roman CE" w:hAnsi="Times New Roman CE" w:cs="Times New Roman CE"/>
        </w:rPr>
        <w:t>-----------------------------------------------------------------</w:t>
      </w:r>
      <w:r>
        <w:t xml:space="preserve"> </w:t>
      </w:r>
    </w:p>
    <w:p w14:paraId="24781117" w14:textId="77777777" w:rsidR="00EB0D5C" w:rsidRDefault="00EB0D5C">
      <w:pPr>
        <w:pStyle w:val="NormalWeb"/>
      </w:pPr>
      <w:r>
        <w:rPr>
          <w:rFonts w:ascii="Times New Roman CE" w:hAnsi="Times New Roman CE" w:cs="Times New Roman CE"/>
        </w:rPr>
        <w:t>V l á d a projednala návrhy předložené ministrem pro správu národního majetku a jeho privatizaci a přijala</w:t>
      </w:r>
    </w:p>
    <w:p w14:paraId="2D34699C" w14:textId="0AA455CB" w:rsidR="00EB0D5C" w:rsidRDefault="00EB0D5C">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 xml:space="preserve">u s n e s e n í č. 390 </w:t>
        </w:r>
      </w:hyperlink>
      <w:r>
        <w:rPr>
          <w:rFonts w:ascii="Times New Roman CE" w:eastAsia="Times New Roman" w:hAnsi="Times New Roman CE" w:cs="Times New Roman CE"/>
        </w:rPr>
        <w:t xml:space="preserve">a </w:t>
      </w:r>
    </w:p>
    <w:p w14:paraId="4EC45FBC" w14:textId="01004874" w:rsidR="00EB0D5C" w:rsidRDefault="00EB0D5C">
      <w:pPr>
        <w:pStyle w:val="NormalWeb"/>
        <w:jc w:val="center"/>
      </w:pPr>
      <w:hyperlink r:id="rId22" w:history="1">
        <w:r>
          <w:rPr>
            <w:rStyle w:val="Hyperlink"/>
            <w:rFonts w:ascii="Times New Roman CE" w:hAnsi="Times New Roman CE" w:cs="Times New Roman CE"/>
          </w:rPr>
          <w:t>u s n e s e n í č. 391.</w:t>
        </w:r>
      </w:hyperlink>
    </w:p>
    <w:p w14:paraId="5E9995DF"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17. Založení společného podniku Agrostroj Jičín, a.s. - RONAL holding Lucembursko s názvem RONAL CR s.r.o.</w:t>
      </w:r>
      <w:r>
        <w:rPr>
          <w:rFonts w:eastAsia="Times New Roman"/>
        </w:rPr>
        <w:t xml:space="preserve"> </w:t>
      </w:r>
    </w:p>
    <w:p w14:paraId="45177F67" w14:textId="77777777" w:rsidR="00EB0D5C" w:rsidRDefault="00EB0D5C">
      <w:pPr>
        <w:pStyle w:val="NormalWeb"/>
      </w:pPr>
      <w:r>
        <w:rPr>
          <w:rFonts w:ascii="Times New Roman CE" w:hAnsi="Times New Roman CE" w:cs="Times New Roman CE"/>
        </w:rPr>
        <w:t>č.j. 614/93</w:t>
      </w:r>
      <w:r>
        <w:t xml:space="preserve"> </w:t>
      </w:r>
    </w:p>
    <w:p w14:paraId="317F61C5" w14:textId="77777777" w:rsidR="00EB0D5C" w:rsidRDefault="00EB0D5C">
      <w:pPr>
        <w:pStyle w:val="NormalWeb"/>
      </w:pPr>
      <w:r>
        <w:rPr>
          <w:rFonts w:ascii="Times New Roman CE" w:hAnsi="Times New Roman CE" w:cs="Times New Roman CE"/>
        </w:rPr>
        <w:t>-----------------------------------------------------------------</w:t>
      </w:r>
      <w:r>
        <w:t xml:space="preserve"> </w:t>
      </w:r>
    </w:p>
    <w:p w14:paraId="7ED683C0" w14:textId="77777777" w:rsidR="00EB0D5C" w:rsidRDefault="00EB0D5C">
      <w:pPr>
        <w:pStyle w:val="NormalWeb"/>
      </w:pPr>
      <w:r>
        <w:rPr>
          <w:rFonts w:ascii="Times New Roman CE" w:hAnsi="Times New Roman CE" w:cs="Times New Roman CE"/>
        </w:rPr>
        <w:t>V l á d a po projednání materiálu předloženého ministrem průmyslu a obchodu přijala</w:t>
      </w:r>
    </w:p>
    <w:p w14:paraId="06895E01" w14:textId="02C77877" w:rsidR="00EB0D5C" w:rsidRDefault="00EB0D5C">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392</w:t>
        </w:r>
      </w:hyperlink>
    </w:p>
    <w:p w14:paraId="5EE80C93"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s tím, že ekologický průzkum v souvislosti s ekologickým zatížením vkladu nebude provádět firma doporučená společností RONAL holding.</w:t>
      </w:r>
      <w:r>
        <w:rPr>
          <w:rFonts w:eastAsia="Times New Roman"/>
        </w:rPr>
        <w:t xml:space="preserve"> </w:t>
      </w:r>
    </w:p>
    <w:p w14:paraId="073756CC" w14:textId="77777777" w:rsidR="00EB0D5C" w:rsidRDefault="00EB0D5C">
      <w:pPr>
        <w:pStyle w:val="NormalWeb"/>
      </w:pPr>
      <w:r>
        <w:rPr>
          <w:rFonts w:ascii="Times New Roman CE" w:hAnsi="Times New Roman CE" w:cs="Times New Roman CE"/>
        </w:rPr>
        <w:t>18. Zpráva z kontroly územních, majetkových, organizačních a objektových nesrovnalostí, stavu hrazení pohledávek státu a postupu využití a revitalizace bývalého vojenského újezdu Ralsko (VÚR)</w:t>
      </w:r>
      <w:r>
        <w:t xml:space="preserve"> </w:t>
      </w:r>
    </w:p>
    <w:p w14:paraId="71097918" w14:textId="77777777" w:rsidR="00EB0D5C" w:rsidRDefault="00EB0D5C">
      <w:pPr>
        <w:pStyle w:val="NormalWeb"/>
      </w:pPr>
      <w:r>
        <w:rPr>
          <w:rFonts w:ascii="Times New Roman CE" w:hAnsi="Times New Roman CE" w:cs="Times New Roman CE"/>
        </w:rPr>
        <w:t>č.j. 584/93</w:t>
      </w:r>
      <w:r>
        <w:t xml:space="preserve"> </w:t>
      </w:r>
    </w:p>
    <w:p w14:paraId="13777546" w14:textId="77777777" w:rsidR="00EB0D5C" w:rsidRDefault="00EB0D5C">
      <w:pPr>
        <w:pStyle w:val="NormalWeb"/>
      </w:pPr>
      <w:r>
        <w:rPr>
          <w:rFonts w:ascii="Times New Roman CE" w:hAnsi="Times New Roman CE" w:cs="Times New Roman CE"/>
        </w:rPr>
        <w:t>-----------------------------------------------------------------</w:t>
      </w:r>
      <w:r>
        <w:t xml:space="preserve"> </w:t>
      </w:r>
    </w:p>
    <w:p w14:paraId="68DAB31A" w14:textId="77777777" w:rsidR="00EB0D5C" w:rsidRDefault="00EB0D5C">
      <w:pPr>
        <w:pStyle w:val="NormalWeb"/>
      </w:pPr>
      <w:r>
        <w:rPr>
          <w:rFonts w:ascii="Times New Roman CE" w:hAnsi="Times New Roman CE" w:cs="Times New Roman CE"/>
        </w:rPr>
        <w:t>V l á d a podrobně v diskusi projednala materiál předložený ministrem vlády I. Němcem a u l o ž i l a ministru vlády I. Němcovi a ministru hospodářství ve spolupráci s ministrem pro správu národního majetku a jeho privatizaci zpracovat a vládě předložit na jednání schůze vlády dne 21. července 1993 návrh usnesení, ve kterém by byly vzaty v úvahu náměty a připomínky vzešlé z jednání vlády a to rov něž v návaznosti na projednání materiálu uvedeném v bodě 19 tohoto záznamu.</w:t>
      </w:r>
      <w:r>
        <w:t xml:space="preserve"> </w:t>
      </w:r>
    </w:p>
    <w:p w14:paraId="2915E0E3" w14:textId="77777777" w:rsidR="00EB0D5C" w:rsidRDefault="00EB0D5C">
      <w:pPr>
        <w:pStyle w:val="NormalWeb"/>
      </w:pPr>
      <w:r>
        <w:rPr>
          <w:rFonts w:ascii="Times New Roman CE" w:hAnsi="Times New Roman CE" w:cs="Times New Roman CE"/>
        </w:rPr>
        <w:t>19. Návrh na další využití bývalých vojenských újezdů Mladá a Ralsko</w:t>
      </w:r>
      <w:r>
        <w:t xml:space="preserve"> </w:t>
      </w:r>
    </w:p>
    <w:p w14:paraId="47612248" w14:textId="77777777" w:rsidR="00EB0D5C" w:rsidRDefault="00EB0D5C">
      <w:pPr>
        <w:pStyle w:val="NormalWeb"/>
      </w:pPr>
      <w:r>
        <w:rPr>
          <w:rFonts w:ascii="Times New Roman CE" w:hAnsi="Times New Roman CE" w:cs="Times New Roman CE"/>
        </w:rPr>
        <w:t>č.j. 615/93</w:t>
      </w:r>
      <w:r>
        <w:t xml:space="preserve"> </w:t>
      </w:r>
    </w:p>
    <w:p w14:paraId="746CF85F" w14:textId="77777777" w:rsidR="00EB0D5C" w:rsidRDefault="00EB0D5C">
      <w:pPr>
        <w:pStyle w:val="NormalWeb"/>
      </w:pPr>
      <w:r>
        <w:rPr>
          <w:rFonts w:ascii="Times New Roman CE" w:hAnsi="Times New Roman CE" w:cs="Times New Roman CE"/>
        </w:rPr>
        <w:t>-----------------------------------------------------------------</w:t>
      </w:r>
      <w:r>
        <w:t xml:space="preserve"> </w:t>
      </w:r>
    </w:p>
    <w:p w14:paraId="13815B03" w14:textId="77777777" w:rsidR="00EB0D5C" w:rsidRDefault="00EB0D5C">
      <w:pPr>
        <w:pStyle w:val="NormalWeb"/>
      </w:pPr>
      <w:r>
        <w:rPr>
          <w:rFonts w:ascii="Times New Roman CE" w:hAnsi="Times New Roman CE" w:cs="Times New Roman CE"/>
        </w:rPr>
        <w:t>V l á d a podrobně v diskusi projednala materiál předložený ministrem hospodářství a</w:t>
      </w:r>
      <w:r>
        <w:t xml:space="preserve"> </w:t>
      </w:r>
    </w:p>
    <w:p w14:paraId="648D375D" w14:textId="77777777" w:rsidR="00EB0D5C" w:rsidRDefault="00EB0D5C">
      <w:pPr>
        <w:pStyle w:val="NormalWeb"/>
      </w:pPr>
      <w:r>
        <w:rPr>
          <w:rFonts w:ascii="Times New Roman CE" w:hAnsi="Times New Roman CE" w:cs="Times New Roman CE"/>
        </w:rPr>
        <w:t>a) n e s o u h l a s i l a s výstavbou velkokapacitního spádového letiště v prostoru bývalého vojenského prostoru Mladá,</w:t>
      </w:r>
      <w:r>
        <w:t xml:space="preserve"> </w:t>
      </w:r>
    </w:p>
    <w:p w14:paraId="1891CA3F" w14:textId="77777777" w:rsidR="00EB0D5C" w:rsidRDefault="00EB0D5C">
      <w:pPr>
        <w:pStyle w:val="NormalWeb"/>
      </w:pPr>
      <w:r>
        <w:rPr>
          <w:rFonts w:ascii="Times New Roman CE" w:hAnsi="Times New Roman CE" w:cs="Times New Roman CE"/>
        </w:rPr>
        <w:t>b) u l o ž i l a ministru hospodářství a ministru vlády I. Němcovi ve spolupráci s ministrem pro správu národního majetku a jeho privatizaci zpracovat a vládě předložit na jednání schůze vlády dne 21. července 1993 návrh usnesení vlády shrnující náměty a připomínky vzešlé z jednání vlády a obsahující formulace úkolů z něj vyplývající a to rovněž návaznosti na projednání materiálu uvedeném v bodě č. 18 tohoto záznamu.</w:t>
      </w:r>
      <w:r>
        <w:t xml:space="preserve"> </w:t>
      </w:r>
    </w:p>
    <w:p w14:paraId="2C089619" w14:textId="77777777" w:rsidR="00EB0D5C" w:rsidRDefault="00EB0D5C">
      <w:pPr>
        <w:pStyle w:val="NormalWeb"/>
      </w:pPr>
      <w:r>
        <w:rPr>
          <w:rFonts w:ascii="Times New Roman CE" w:hAnsi="Times New Roman CE" w:cs="Times New Roman CE"/>
        </w:rPr>
        <w:t>20. Návrh na sjednání Dohody mezi vládou České republiky a vládou Spolkové republiky Německo o mezinárodní osobní silniční dopravě</w:t>
      </w:r>
      <w:r>
        <w:t xml:space="preserve"> </w:t>
      </w:r>
    </w:p>
    <w:p w14:paraId="6073144C" w14:textId="77777777" w:rsidR="00EB0D5C" w:rsidRDefault="00EB0D5C">
      <w:pPr>
        <w:pStyle w:val="NormalWeb"/>
      </w:pPr>
      <w:r>
        <w:rPr>
          <w:rFonts w:ascii="Times New Roman CE" w:hAnsi="Times New Roman CE" w:cs="Times New Roman CE"/>
        </w:rPr>
        <w:t>č.j. 609/93</w:t>
      </w:r>
      <w:r>
        <w:t xml:space="preserve"> </w:t>
      </w:r>
    </w:p>
    <w:p w14:paraId="39DE91EF" w14:textId="77777777" w:rsidR="00EB0D5C" w:rsidRDefault="00EB0D5C">
      <w:pPr>
        <w:pStyle w:val="NormalWeb"/>
      </w:pPr>
      <w:r>
        <w:rPr>
          <w:rFonts w:ascii="Times New Roman CE" w:hAnsi="Times New Roman CE" w:cs="Times New Roman CE"/>
        </w:rPr>
        <w:t>-----------------------------------------------------------------</w:t>
      </w:r>
      <w:r>
        <w:t xml:space="preserve"> </w:t>
      </w:r>
    </w:p>
    <w:p w14:paraId="2A914E00" w14:textId="77777777" w:rsidR="00EB0D5C" w:rsidRDefault="00EB0D5C">
      <w:pPr>
        <w:pStyle w:val="NormalWeb"/>
      </w:pPr>
      <w:r>
        <w:rPr>
          <w:rFonts w:ascii="Times New Roman CE" w:hAnsi="Times New Roman CE" w:cs="Times New Roman CE"/>
        </w:rPr>
        <w:t>V l á d a projednala návrh předložený ministry dopravy a zahraničních věcí a přijala</w:t>
      </w:r>
    </w:p>
    <w:p w14:paraId="236A171D" w14:textId="174A6E66" w:rsidR="00EB0D5C" w:rsidRDefault="00EB0D5C">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393.</w:t>
        </w:r>
      </w:hyperlink>
    </w:p>
    <w:p w14:paraId="38058775"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21. I. Zpráva o výsledku kontroly dodržování vybraných ustanovení zákona č. 92/1991 Sb., o podmínkách převodu majetku státu na jiné osoby, ve znění pozdějších předpisů, v druhé vlně privatizace</w:t>
      </w:r>
      <w:r>
        <w:rPr>
          <w:rFonts w:eastAsia="Times New Roman"/>
        </w:rPr>
        <w:t xml:space="preserve"> </w:t>
      </w:r>
    </w:p>
    <w:p w14:paraId="472A57C3" w14:textId="77777777" w:rsidR="00EB0D5C" w:rsidRDefault="00EB0D5C">
      <w:pPr>
        <w:pStyle w:val="NormalWeb"/>
      </w:pPr>
      <w:r>
        <w:rPr>
          <w:rFonts w:ascii="Times New Roman CE" w:hAnsi="Times New Roman CE" w:cs="Times New Roman CE"/>
        </w:rPr>
        <w:t>II. Zpráva z kontroly dodržování pravidel při likvidaci podniků resortu průmyslu a obchodu České republiky</w:t>
      </w:r>
      <w:r>
        <w:t xml:space="preserve"> </w:t>
      </w:r>
    </w:p>
    <w:p w14:paraId="3E75BFE3" w14:textId="77777777" w:rsidR="00EB0D5C" w:rsidRDefault="00EB0D5C">
      <w:pPr>
        <w:pStyle w:val="NormalWeb"/>
      </w:pPr>
      <w:r>
        <w:rPr>
          <w:rFonts w:ascii="Times New Roman CE" w:hAnsi="Times New Roman CE" w:cs="Times New Roman CE"/>
        </w:rPr>
        <w:t>č.j. 580/93</w:t>
      </w:r>
      <w:r>
        <w:t xml:space="preserve"> </w:t>
      </w:r>
    </w:p>
    <w:p w14:paraId="464F3E75" w14:textId="77777777" w:rsidR="00EB0D5C" w:rsidRDefault="00EB0D5C">
      <w:pPr>
        <w:pStyle w:val="NormalWeb"/>
      </w:pPr>
      <w:r>
        <w:rPr>
          <w:rFonts w:ascii="Times New Roman CE" w:hAnsi="Times New Roman CE" w:cs="Times New Roman CE"/>
        </w:rPr>
        <w:t>-----------------------------------------------------------------</w:t>
      </w:r>
      <w:r>
        <w:t xml:space="preserve"> </w:t>
      </w:r>
    </w:p>
    <w:p w14:paraId="691BE3EC" w14:textId="77777777" w:rsidR="00EB0D5C" w:rsidRDefault="00EB0D5C">
      <w:pPr>
        <w:pStyle w:val="NormalWeb"/>
      </w:pPr>
      <w:r>
        <w:rPr>
          <w:rFonts w:ascii="Times New Roman CE" w:hAnsi="Times New Roman CE" w:cs="Times New Roman CE"/>
        </w:rPr>
        <w:t>Materiál předložený ministrem vlády I. Němcem byl stažen z programu jednání.</w:t>
      </w:r>
      <w:r>
        <w:t xml:space="preserve"> </w:t>
      </w:r>
    </w:p>
    <w:p w14:paraId="6E03B145" w14:textId="77777777" w:rsidR="00EB0D5C" w:rsidRDefault="00EB0D5C">
      <w:pPr>
        <w:pStyle w:val="NormalWeb"/>
      </w:pPr>
      <w:r>
        <w:rPr>
          <w:rFonts w:ascii="Times New Roman CE" w:hAnsi="Times New Roman CE" w:cs="Times New Roman CE"/>
        </w:rPr>
        <w:t>22. Zpráva o kontrole činnosti vybraných obecních úřadů a pověřených obecních úřadů</w:t>
      </w:r>
      <w:r>
        <w:t xml:space="preserve"> </w:t>
      </w:r>
    </w:p>
    <w:p w14:paraId="1EB48A6C" w14:textId="77777777" w:rsidR="00EB0D5C" w:rsidRDefault="00EB0D5C">
      <w:pPr>
        <w:pStyle w:val="NormalWeb"/>
      </w:pPr>
      <w:r>
        <w:rPr>
          <w:rFonts w:ascii="Times New Roman CE" w:hAnsi="Times New Roman CE" w:cs="Times New Roman CE"/>
        </w:rPr>
        <w:t>č.j. 604/93</w:t>
      </w:r>
      <w:r>
        <w:t xml:space="preserve"> </w:t>
      </w:r>
    </w:p>
    <w:p w14:paraId="0F2F0982" w14:textId="77777777" w:rsidR="00EB0D5C" w:rsidRDefault="00EB0D5C">
      <w:pPr>
        <w:pStyle w:val="NormalWeb"/>
      </w:pPr>
      <w:r>
        <w:rPr>
          <w:rFonts w:ascii="Times New Roman CE" w:hAnsi="Times New Roman CE" w:cs="Times New Roman CE"/>
        </w:rPr>
        <w:t>-----------------------------------------------------------------</w:t>
      </w:r>
      <w:r>
        <w:t xml:space="preserve"> </w:t>
      </w:r>
    </w:p>
    <w:p w14:paraId="1A8C8384" w14:textId="77777777" w:rsidR="00EB0D5C" w:rsidRDefault="00EB0D5C">
      <w:pPr>
        <w:pStyle w:val="NormalWeb"/>
      </w:pPr>
      <w:r>
        <w:rPr>
          <w:rFonts w:ascii="Times New Roman CE" w:hAnsi="Times New Roman CE" w:cs="Times New Roman CE"/>
        </w:rPr>
        <w:t>V l á d a po projednání materiálu předloženého ministrem vnitra přijala</w:t>
      </w:r>
    </w:p>
    <w:p w14:paraId="1B9E16C7" w14:textId="6EE52E0E" w:rsidR="00EB0D5C" w:rsidRDefault="00EB0D5C">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394.</w:t>
        </w:r>
      </w:hyperlink>
    </w:p>
    <w:p w14:paraId="1ADC9022"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23. Zprávy o výsledcích kontroly účelného vynakládání příspěvku vlády ČR nadaci "Fond pomoci místní správě České republiky" a kontroly využití poskytnutých finančních prostředků v roce 1992 na tisk národnostních a etnických menšin</w:t>
      </w:r>
      <w:r>
        <w:rPr>
          <w:rFonts w:eastAsia="Times New Roman"/>
        </w:rPr>
        <w:t xml:space="preserve"> </w:t>
      </w:r>
    </w:p>
    <w:p w14:paraId="1A9238E7" w14:textId="77777777" w:rsidR="00EB0D5C" w:rsidRDefault="00EB0D5C">
      <w:pPr>
        <w:pStyle w:val="NormalWeb"/>
      </w:pPr>
      <w:r>
        <w:rPr>
          <w:rFonts w:ascii="Times New Roman CE" w:hAnsi="Times New Roman CE" w:cs="Times New Roman CE"/>
        </w:rPr>
        <w:t>č.j. 591/93</w:t>
      </w:r>
      <w:r>
        <w:t xml:space="preserve"> </w:t>
      </w:r>
    </w:p>
    <w:p w14:paraId="769DB382" w14:textId="77777777" w:rsidR="00EB0D5C" w:rsidRDefault="00EB0D5C">
      <w:pPr>
        <w:pStyle w:val="NormalWeb"/>
      </w:pPr>
      <w:r>
        <w:rPr>
          <w:rFonts w:ascii="Times New Roman CE" w:hAnsi="Times New Roman CE" w:cs="Times New Roman CE"/>
        </w:rPr>
        <w:t>-----------------------------------------------------------------</w:t>
      </w:r>
      <w:r>
        <w:t xml:space="preserve"> </w:t>
      </w:r>
    </w:p>
    <w:p w14:paraId="1AFC67E8" w14:textId="77777777" w:rsidR="00EB0D5C" w:rsidRDefault="00EB0D5C">
      <w:pPr>
        <w:pStyle w:val="NormalWeb"/>
      </w:pPr>
      <w:r>
        <w:rPr>
          <w:rFonts w:ascii="Times New Roman CE" w:hAnsi="Times New Roman CE" w:cs="Times New Roman CE"/>
        </w:rPr>
        <w:t>V l á d a projednala materiál předložený ministrem vlády I. Němcem a přijala</w:t>
      </w:r>
    </w:p>
    <w:p w14:paraId="602AF57D" w14:textId="2487E41D" w:rsidR="00EB0D5C" w:rsidRDefault="00EB0D5C">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395.</w:t>
        </w:r>
      </w:hyperlink>
    </w:p>
    <w:p w14:paraId="6B189DD1"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24. Návrh na sjednání Evropské dohody o přidružení mezi Českou republikou a Evropským společenstvím</w:t>
      </w:r>
      <w:r>
        <w:rPr>
          <w:rFonts w:eastAsia="Times New Roman"/>
        </w:rPr>
        <w:t xml:space="preserve"> </w:t>
      </w:r>
    </w:p>
    <w:p w14:paraId="2A6B39DD" w14:textId="77777777" w:rsidR="00EB0D5C" w:rsidRDefault="00EB0D5C">
      <w:pPr>
        <w:pStyle w:val="NormalWeb"/>
      </w:pPr>
      <w:r>
        <w:rPr>
          <w:rFonts w:ascii="Times New Roman CE" w:hAnsi="Times New Roman CE" w:cs="Times New Roman CE"/>
        </w:rPr>
        <w:t>č.j. 621/93</w:t>
      </w:r>
      <w:r>
        <w:t xml:space="preserve"> </w:t>
      </w:r>
    </w:p>
    <w:p w14:paraId="6E978C27" w14:textId="77777777" w:rsidR="00EB0D5C" w:rsidRDefault="00EB0D5C">
      <w:pPr>
        <w:pStyle w:val="NormalWeb"/>
      </w:pPr>
      <w:r>
        <w:rPr>
          <w:rFonts w:ascii="Times New Roman CE" w:hAnsi="Times New Roman CE" w:cs="Times New Roman CE"/>
        </w:rPr>
        <w:t>-----------------------------------------------------------------</w:t>
      </w:r>
      <w:r>
        <w:t xml:space="preserve"> </w:t>
      </w:r>
    </w:p>
    <w:p w14:paraId="46E8AF33" w14:textId="77777777" w:rsidR="00EB0D5C" w:rsidRDefault="00EB0D5C">
      <w:pPr>
        <w:pStyle w:val="NormalWeb"/>
      </w:pPr>
      <w:r>
        <w:rPr>
          <w:rFonts w:ascii="Times New Roman CE" w:hAnsi="Times New Roman CE" w:cs="Times New Roman CE"/>
        </w:rPr>
        <w:t>Materiál předložený ministrem zahraničních věcí byl stažen z programu jednání.</w:t>
      </w:r>
      <w:r>
        <w:t xml:space="preserve"> </w:t>
      </w:r>
    </w:p>
    <w:p w14:paraId="67961B41" w14:textId="77777777" w:rsidR="00EB0D5C" w:rsidRDefault="00EB0D5C">
      <w:pPr>
        <w:pStyle w:val="NormalWeb"/>
      </w:pPr>
      <w:r>
        <w:rPr>
          <w:rFonts w:ascii="Times New Roman CE" w:hAnsi="Times New Roman CE" w:cs="Times New Roman CE"/>
        </w:rPr>
        <w:t>25. Návrh nařízení vlády o vydávání a použití investičních kupónů</w:t>
      </w:r>
      <w:r>
        <w:t xml:space="preserve"> </w:t>
      </w:r>
    </w:p>
    <w:p w14:paraId="04A083C1" w14:textId="77777777" w:rsidR="00EB0D5C" w:rsidRDefault="00EB0D5C">
      <w:pPr>
        <w:pStyle w:val="NormalWeb"/>
      </w:pPr>
      <w:r>
        <w:rPr>
          <w:rFonts w:ascii="Times New Roman CE" w:hAnsi="Times New Roman CE" w:cs="Times New Roman CE"/>
        </w:rPr>
        <w:t>č.j. 627/93</w:t>
      </w:r>
      <w:r>
        <w:t xml:space="preserve"> </w:t>
      </w:r>
    </w:p>
    <w:p w14:paraId="1CEB2F40" w14:textId="77777777" w:rsidR="00EB0D5C" w:rsidRDefault="00EB0D5C">
      <w:pPr>
        <w:pStyle w:val="NormalWeb"/>
      </w:pPr>
      <w:r>
        <w:rPr>
          <w:rFonts w:ascii="Times New Roman CE" w:hAnsi="Times New Roman CE" w:cs="Times New Roman CE"/>
        </w:rPr>
        <w:t>-----------------------------------------------------------------</w:t>
      </w:r>
      <w:r>
        <w:t xml:space="preserve"> </w:t>
      </w:r>
    </w:p>
    <w:p w14:paraId="05805D35" w14:textId="77777777" w:rsidR="00EB0D5C" w:rsidRDefault="00EB0D5C">
      <w:pPr>
        <w:pStyle w:val="NormalWeb"/>
      </w:pPr>
      <w:r>
        <w:rPr>
          <w:rFonts w:ascii="Times New Roman CE" w:hAnsi="Times New Roman CE" w:cs="Times New Roman CE"/>
        </w:rPr>
        <w:t>V l á d a projednala návrh předložený místopředsedou vlády a ministrem financí a přijala</w:t>
      </w:r>
    </w:p>
    <w:p w14:paraId="28845B26" w14:textId="69CF5F49" w:rsidR="00EB0D5C" w:rsidRDefault="00EB0D5C">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396</w:t>
        </w:r>
      </w:hyperlink>
    </w:p>
    <w:p w14:paraId="78A990AD"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 xml:space="preserve">s tím, že nabývací cena investičního kupónu při registraci </w:t>
      </w:r>
      <w:r>
        <w:rPr>
          <w:rFonts w:ascii="Times New Roman CE" w:eastAsia="Times New Roman" w:hAnsi="Times New Roman CE" w:cs="Times New Roman CE"/>
        </w:rPr>
        <w:t>kupónové knížky bude činit 1 000 Kč a poplatek za registraci nové kupónové knížky při spotřebování, ztrátě, odcizení, poškození nebo zničení kupónových listů investičního kupónu bude činit 500 Kč.</w:t>
      </w:r>
      <w:r>
        <w:rPr>
          <w:rFonts w:eastAsia="Times New Roman"/>
        </w:rPr>
        <w:t xml:space="preserve"> </w:t>
      </w:r>
    </w:p>
    <w:p w14:paraId="1C202ED1" w14:textId="77777777" w:rsidR="00EB0D5C" w:rsidRDefault="00EB0D5C">
      <w:pPr>
        <w:pStyle w:val="NormalWeb"/>
      </w:pPr>
      <w:r>
        <w:rPr>
          <w:rFonts w:ascii="Times New Roman CE" w:hAnsi="Times New Roman CE" w:cs="Times New Roman CE"/>
        </w:rPr>
        <w:t>26. Informace o postupu ČR vůči Středoevropské iniciativě</w:t>
      </w:r>
      <w:r>
        <w:t xml:space="preserve"> </w:t>
      </w:r>
    </w:p>
    <w:p w14:paraId="19B0C60B" w14:textId="77777777" w:rsidR="00EB0D5C" w:rsidRDefault="00EB0D5C">
      <w:pPr>
        <w:pStyle w:val="NormalWeb"/>
      </w:pPr>
      <w:r>
        <w:rPr>
          <w:rFonts w:ascii="Times New Roman CE" w:hAnsi="Times New Roman CE" w:cs="Times New Roman CE"/>
        </w:rPr>
        <w:t>č.j. 625/93</w:t>
      </w:r>
      <w:r>
        <w:t xml:space="preserve"> </w:t>
      </w:r>
    </w:p>
    <w:p w14:paraId="2DAA5DBA" w14:textId="77777777" w:rsidR="00EB0D5C" w:rsidRDefault="00EB0D5C">
      <w:pPr>
        <w:pStyle w:val="NormalWeb"/>
      </w:pPr>
      <w:r>
        <w:rPr>
          <w:rFonts w:ascii="Times New Roman CE" w:hAnsi="Times New Roman CE" w:cs="Times New Roman CE"/>
        </w:rPr>
        <w:t>---------------------------------------------------------</w:t>
      </w:r>
      <w:r>
        <w:t xml:space="preserve"> </w:t>
      </w:r>
    </w:p>
    <w:p w14:paraId="7BDA7837" w14:textId="77777777" w:rsidR="00EB0D5C" w:rsidRDefault="00EB0D5C">
      <w:pPr>
        <w:pStyle w:val="NormalWeb"/>
      </w:pPr>
      <w:r>
        <w:rPr>
          <w:rFonts w:ascii="Times New Roman CE" w:hAnsi="Times New Roman CE" w:cs="Times New Roman CE"/>
        </w:rPr>
        <w:t>V l á d a v z a l a informaci ministra zahraničních věcí n a v ě d o m í .</w:t>
      </w:r>
      <w:r>
        <w:t xml:space="preserve"> </w:t>
      </w:r>
    </w:p>
    <w:p w14:paraId="0742D969" w14:textId="77777777" w:rsidR="00EB0D5C" w:rsidRDefault="00EB0D5C">
      <w:pPr>
        <w:pStyle w:val="NormalWeb"/>
      </w:pPr>
      <w:r>
        <w:rPr>
          <w:rFonts w:ascii="Times New Roman CE" w:hAnsi="Times New Roman CE" w:cs="Times New Roman CE"/>
        </w:rPr>
        <w:t>27. Udělení výjimky z usnesení vlády ze 6. ledna 1993 č. 12 k návrhu na schválení Dohody mezi Českou republikou a Maďarskou republikou o podpoře a vzájemné ochraně investic</w:t>
      </w:r>
      <w:r>
        <w:t xml:space="preserve"> </w:t>
      </w:r>
    </w:p>
    <w:p w14:paraId="2A9B3556" w14:textId="77777777" w:rsidR="00EB0D5C" w:rsidRDefault="00EB0D5C">
      <w:pPr>
        <w:pStyle w:val="NormalWeb"/>
      </w:pPr>
      <w:r>
        <w:rPr>
          <w:rFonts w:ascii="Times New Roman CE" w:hAnsi="Times New Roman CE" w:cs="Times New Roman CE"/>
        </w:rPr>
        <w:t>-----------------------------------------------------------------</w:t>
      </w:r>
      <w:r>
        <w:t xml:space="preserve"> </w:t>
      </w:r>
    </w:p>
    <w:p w14:paraId="1F59F3D1" w14:textId="77777777" w:rsidR="00EB0D5C" w:rsidRDefault="00EB0D5C">
      <w:pPr>
        <w:pStyle w:val="NormalWeb"/>
      </w:pPr>
      <w:r>
        <w:rPr>
          <w:rFonts w:ascii="Times New Roman CE" w:hAnsi="Times New Roman CE" w:cs="Times New Roman CE"/>
        </w:rPr>
        <w:t>V l á d a z podnětu místopředsedy vlády a ministra financí přijala</w:t>
      </w:r>
    </w:p>
    <w:p w14:paraId="58EB6F04" w14:textId="1A4B0863" w:rsidR="00EB0D5C" w:rsidRDefault="00EB0D5C">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397.</w:t>
        </w:r>
      </w:hyperlink>
    </w:p>
    <w:p w14:paraId="5B0EE157" w14:textId="77777777" w:rsidR="00EB0D5C" w:rsidRDefault="00EB0D5C">
      <w:pPr>
        <w:rPr>
          <w:rFonts w:eastAsia="Times New Roman"/>
        </w:rPr>
      </w:pPr>
      <w:r>
        <w:rPr>
          <w:rFonts w:eastAsia="Times New Roman"/>
        </w:rPr>
        <w:br/>
      </w:r>
      <w:r>
        <w:rPr>
          <w:rFonts w:ascii="Times New Roman CE" w:eastAsia="Times New Roman" w:hAnsi="Times New Roman CE" w:cs="Times New Roman CE"/>
        </w:rPr>
        <w:t>* * *</w:t>
      </w:r>
      <w:r>
        <w:rPr>
          <w:rFonts w:eastAsia="Times New Roman"/>
        </w:rPr>
        <w:t xml:space="preserve"> </w:t>
      </w:r>
    </w:p>
    <w:p w14:paraId="64E7AE3B" w14:textId="77777777" w:rsidR="00EB0D5C" w:rsidRDefault="00EB0D5C">
      <w:pPr>
        <w:pStyle w:val="NormalWeb"/>
      </w:pPr>
      <w:r>
        <w:rPr>
          <w:rFonts w:ascii="Times New Roman CE" w:hAnsi="Times New Roman CE" w:cs="Times New Roman CE"/>
          <w:u w:val="single"/>
        </w:rPr>
        <w:t>Pro informaci:</w:t>
      </w:r>
      <w:r>
        <w:t xml:space="preserve"> </w:t>
      </w:r>
    </w:p>
    <w:p w14:paraId="2713EF4B" w14:textId="77777777" w:rsidR="00EB0D5C" w:rsidRDefault="00EB0D5C">
      <w:pPr>
        <w:pStyle w:val="NormalWeb"/>
      </w:pPr>
      <w:r>
        <w:rPr>
          <w:rFonts w:ascii="Times New Roman CE" w:hAnsi="Times New Roman CE" w:cs="Times New Roman CE"/>
        </w:rPr>
        <w:t>1. Vývoj české ekonomiky v prvních měsících roku 1993 (předložil ministr hospodářství)</w:t>
      </w:r>
      <w:r>
        <w:t xml:space="preserve"> </w:t>
      </w:r>
    </w:p>
    <w:p w14:paraId="42CFCC44" w14:textId="77777777" w:rsidR="00EB0D5C" w:rsidRDefault="00EB0D5C">
      <w:pPr>
        <w:pStyle w:val="NormalWeb"/>
      </w:pPr>
      <w:r>
        <w:rPr>
          <w:rFonts w:ascii="Times New Roman CE" w:hAnsi="Times New Roman CE" w:cs="Times New Roman CE"/>
        </w:rPr>
        <w:t>č.j. 593/93</w:t>
      </w:r>
      <w:r>
        <w:t xml:space="preserve"> </w:t>
      </w:r>
    </w:p>
    <w:p w14:paraId="38DC1323" w14:textId="77777777" w:rsidR="00EB0D5C" w:rsidRDefault="00EB0D5C">
      <w:pPr>
        <w:pStyle w:val="NormalWeb"/>
      </w:pPr>
      <w:r>
        <w:rPr>
          <w:rFonts w:ascii="Times New Roman CE" w:hAnsi="Times New Roman CE" w:cs="Times New Roman CE"/>
        </w:rPr>
        <w:t>2. Problematika jaderné energetiky - způsob informování a působení na veřejnost (předložil ministr průmyslu a obchodu)</w:t>
      </w:r>
      <w:r>
        <w:t xml:space="preserve"> </w:t>
      </w:r>
    </w:p>
    <w:p w14:paraId="6DD6F5A9" w14:textId="77777777" w:rsidR="00EB0D5C" w:rsidRDefault="00EB0D5C">
      <w:pPr>
        <w:pStyle w:val="NormalWeb"/>
      </w:pPr>
      <w:r>
        <w:rPr>
          <w:rFonts w:ascii="Times New Roman CE" w:hAnsi="Times New Roman CE" w:cs="Times New Roman CE"/>
        </w:rPr>
        <w:t>č.j. 587/93</w:t>
      </w:r>
      <w:r>
        <w:t xml:space="preserve"> </w:t>
      </w:r>
    </w:p>
    <w:p w14:paraId="6A9B4D54" w14:textId="77777777" w:rsidR="00EB0D5C" w:rsidRDefault="00EB0D5C">
      <w:pPr>
        <w:pStyle w:val="NormalWeb"/>
      </w:pPr>
      <w:r>
        <w:rPr>
          <w:rFonts w:ascii="Times New Roman CE" w:hAnsi="Times New Roman CE" w:cs="Times New Roman CE"/>
        </w:rPr>
        <w:t>3. Zabezpečení České republiky strategickými surovinami (předložil ministr hospodářství)</w:t>
      </w:r>
      <w:r>
        <w:t xml:space="preserve"> </w:t>
      </w:r>
    </w:p>
    <w:p w14:paraId="62F26FF2" w14:textId="77777777" w:rsidR="00EB0D5C" w:rsidRDefault="00EB0D5C">
      <w:pPr>
        <w:pStyle w:val="NormalWeb"/>
      </w:pPr>
      <w:r>
        <w:rPr>
          <w:rFonts w:ascii="Times New Roman CE" w:hAnsi="Times New Roman CE" w:cs="Times New Roman CE"/>
        </w:rPr>
        <w:t>č.j. 600/93</w:t>
      </w:r>
      <w:r>
        <w:t xml:space="preserve"> </w:t>
      </w:r>
    </w:p>
    <w:p w14:paraId="09BD8E5A" w14:textId="77777777" w:rsidR="00EB0D5C" w:rsidRDefault="00EB0D5C">
      <w:pPr>
        <w:pStyle w:val="NormalWeb"/>
      </w:pPr>
      <w:r>
        <w:rPr>
          <w:rFonts w:ascii="Times New Roman CE" w:hAnsi="Times New Roman CE" w:cs="Times New Roman CE"/>
        </w:rPr>
        <w:t>4. Zpráva z kontroly dotací do agrárně-potravinářského komplexu přidělených v roce 1992 v České republice (předložil ministr vlády I. Němec)</w:t>
      </w:r>
      <w:r>
        <w:t xml:space="preserve"> </w:t>
      </w:r>
    </w:p>
    <w:p w14:paraId="480ADAB4" w14:textId="77777777" w:rsidR="00EB0D5C" w:rsidRDefault="00EB0D5C">
      <w:pPr>
        <w:pStyle w:val="NormalWeb"/>
      </w:pPr>
      <w:r>
        <w:rPr>
          <w:rFonts w:ascii="Times New Roman CE" w:hAnsi="Times New Roman CE" w:cs="Times New Roman CE"/>
        </w:rPr>
        <w:t>č.j. 581/93</w:t>
      </w:r>
      <w:r>
        <w:t xml:space="preserve"> </w:t>
      </w:r>
    </w:p>
    <w:p w14:paraId="6374F438" w14:textId="77777777" w:rsidR="00EB0D5C" w:rsidRDefault="00EB0D5C">
      <w:pPr>
        <w:pStyle w:val="NormalWeb"/>
      </w:pPr>
      <w:r>
        <w:rPr>
          <w:rFonts w:ascii="Times New Roman CE" w:hAnsi="Times New Roman CE" w:cs="Times New Roman CE"/>
        </w:rPr>
        <w:t>5. Zpráva z kontroly využití finančních prostředků uvolněných z Federálního fondu tržní regulace v zemědělství v průběhu roku 1992 v rámci České republiky (předložil ministr vlády I. Němec)</w:t>
      </w:r>
      <w:r>
        <w:t xml:space="preserve"> </w:t>
      </w:r>
    </w:p>
    <w:p w14:paraId="18C9F777" w14:textId="77777777" w:rsidR="00EB0D5C" w:rsidRDefault="00EB0D5C">
      <w:pPr>
        <w:pStyle w:val="NormalWeb"/>
      </w:pPr>
      <w:r>
        <w:rPr>
          <w:rFonts w:ascii="Times New Roman CE" w:hAnsi="Times New Roman CE" w:cs="Times New Roman CE"/>
        </w:rPr>
        <w:t>č.j. 582/93</w:t>
      </w:r>
      <w:r>
        <w:t xml:space="preserve"> </w:t>
      </w:r>
    </w:p>
    <w:p w14:paraId="17275205" w14:textId="77777777" w:rsidR="00EB0D5C" w:rsidRDefault="00EB0D5C">
      <w:pPr>
        <w:pStyle w:val="NormalWeb"/>
      </w:pPr>
      <w:r>
        <w:rPr>
          <w:rFonts w:ascii="Times New Roman CE" w:hAnsi="Times New Roman CE" w:cs="Times New Roman CE"/>
        </w:rPr>
        <w:t>6. Zpráva o výsledku prověrky poskytování dotací ze státního rozpočtu České republiky občanským sdružením (předložil ministr vlády I. Němec)</w:t>
      </w:r>
      <w:r>
        <w:t xml:space="preserve"> </w:t>
      </w:r>
    </w:p>
    <w:p w14:paraId="5A824FB9" w14:textId="77777777" w:rsidR="00EB0D5C" w:rsidRDefault="00EB0D5C">
      <w:pPr>
        <w:pStyle w:val="NormalWeb"/>
      </w:pPr>
      <w:r>
        <w:rPr>
          <w:rFonts w:ascii="Times New Roman CE" w:hAnsi="Times New Roman CE" w:cs="Times New Roman CE"/>
        </w:rPr>
        <w:t>č.j. 585/93</w:t>
      </w:r>
      <w:r>
        <w:t xml:space="preserve"> </w:t>
      </w:r>
    </w:p>
    <w:p w14:paraId="5439581A" w14:textId="77777777" w:rsidR="00EB0D5C" w:rsidRDefault="00EB0D5C">
      <w:pPr>
        <w:pStyle w:val="NormalWeb"/>
      </w:pPr>
      <w:r>
        <w:rPr>
          <w:rFonts w:ascii="Times New Roman CE" w:hAnsi="Times New Roman CE" w:cs="Times New Roman CE"/>
        </w:rPr>
        <w:t>7. Informace o návštěvě ministra spravedlnosti JUDr. Jiřího Nováka ve Švýcarsku při příležitosti neformálního setkání evropských ministrů spravedlnosti v Luganu 22. 6. 1993</w:t>
      </w:r>
      <w:r>
        <w:t xml:space="preserve"> </w:t>
      </w:r>
    </w:p>
    <w:p w14:paraId="36F5CCDD" w14:textId="77777777" w:rsidR="00EB0D5C" w:rsidRDefault="00EB0D5C">
      <w:pPr>
        <w:pStyle w:val="NormalWeb"/>
      </w:pPr>
      <w:r>
        <w:rPr>
          <w:rFonts w:ascii="Times New Roman CE" w:hAnsi="Times New Roman CE" w:cs="Times New Roman CE"/>
        </w:rPr>
        <w:t>č.j. 589/93</w:t>
      </w:r>
      <w:r>
        <w:t xml:space="preserve"> </w:t>
      </w:r>
    </w:p>
    <w:p w14:paraId="0EC117F3" w14:textId="77777777" w:rsidR="00EB0D5C" w:rsidRDefault="00EB0D5C">
      <w:pPr>
        <w:pStyle w:val="NormalWeb"/>
      </w:pPr>
      <w:r>
        <w:rPr>
          <w:rFonts w:ascii="Times New Roman CE" w:hAnsi="Times New Roman CE" w:cs="Times New Roman CE"/>
        </w:rPr>
        <w:t>8. Informace o návštěvě ministra průmyslu a obchodu ČR Ing. Vladimíra Dlouhého, CSc., ve Velké Británii ve dnech 11. - 12. 5. 1993</w:t>
      </w:r>
      <w:r>
        <w:t xml:space="preserve"> </w:t>
      </w:r>
    </w:p>
    <w:p w14:paraId="20C07AB4" w14:textId="77777777" w:rsidR="00EB0D5C" w:rsidRDefault="00EB0D5C">
      <w:pPr>
        <w:pStyle w:val="NormalWeb"/>
      </w:pPr>
      <w:r>
        <w:rPr>
          <w:rFonts w:ascii="Times New Roman CE" w:hAnsi="Times New Roman CE" w:cs="Times New Roman CE"/>
        </w:rPr>
        <w:t>č.j. 590/93</w:t>
      </w:r>
      <w:r>
        <w:t xml:space="preserve"> </w:t>
      </w:r>
    </w:p>
    <w:p w14:paraId="1330126D" w14:textId="77777777" w:rsidR="00EB0D5C" w:rsidRDefault="00EB0D5C">
      <w:pPr>
        <w:pStyle w:val="NormalWeb"/>
      </w:pPr>
      <w:r>
        <w:rPr>
          <w:rFonts w:ascii="Times New Roman CE" w:hAnsi="Times New Roman CE" w:cs="Times New Roman CE"/>
        </w:rPr>
        <w:t>9. Informace o účasti ministra práce a sociálních věcí Ing. Jindřicha Vodičky na tripartitní konferenci o trhu práce ve střední, východní a západní Evropě ve dnech 6. - 8. května 1993 v Helsingoru (Dánsko)</w:t>
      </w:r>
      <w:r>
        <w:t xml:space="preserve"> </w:t>
      </w:r>
    </w:p>
    <w:p w14:paraId="363F9A91" w14:textId="77777777" w:rsidR="00EB0D5C" w:rsidRDefault="00EB0D5C">
      <w:pPr>
        <w:pStyle w:val="NormalWeb"/>
      </w:pPr>
      <w:r>
        <w:rPr>
          <w:rFonts w:ascii="Times New Roman CE" w:hAnsi="Times New Roman CE" w:cs="Times New Roman CE"/>
        </w:rPr>
        <w:t>č.j. 610/93</w:t>
      </w:r>
      <w:r>
        <w:t xml:space="preserve"> </w:t>
      </w:r>
    </w:p>
    <w:p w14:paraId="411984A4" w14:textId="77777777" w:rsidR="00EB0D5C" w:rsidRDefault="00EB0D5C">
      <w:pPr>
        <w:pStyle w:val="NormalWeb"/>
      </w:pPr>
      <w:r>
        <w:rPr>
          <w:rFonts w:ascii="Times New Roman CE" w:hAnsi="Times New Roman CE" w:cs="Times New Roman CE"/>
        </w:rPr>
        <w:t xml:space="preserve">10. Informace o návštěvách ministra životního prostředí České </w:t>
      </w:r>
      <w:r>
        <w:rPr>
          <w:rFonts w:ascii="Times New Roman CE" w:hAnsi="Times New Roman CE" w:cs="Times New Roman CE"/>
        </w:rPr>
        <w:t>republiky ve Spolkové republice Německo ve dnech 10. - 11. května a 4. června 1993</w:t>
      </w:r>
      <w:r>
        <w:t xml:space="preserve"> </w:t>
      </w:r>
    </w:p>
    <w:p w14:paraId="0B026ADD" w14:textId="77777777" w:rsidR="00EB0D5C" w:rsidRDefault="00EB0D5C">
      <w:pPr>
        <w:pStyle w:val="NormalWeb"/>
      </w:pPr>
      <w:r>
        <w:rPr>
          <w:rFonts w:ascii="Times New Roman CE" w:hAnsi="Times New Roman CE" w:cs="Times New Roman CE"/>
        </w:rPr>
        <w:t>č.j. 613/93</w:t>
      </w:r>
      <w:r>
        <w:t xml:space="preserve"> </w:t>
      </w:r>
    </w:p>
    <w:p w14:paraId="76CA473F" w14:textId="77777777" w:rsidR="00EB0D5C" w:rsidRDefault="00EB0D5C">
      <w:pPr>
        <w:pStyle w:val="NormalWeb"/>
      </w:pPr>
      <w:r>
        <w:rPr>
          <w:rFonts w:ascii="Times New Roman CE" w:hAnsi="Times New Roman CE" w:cs="Times New Roman CE"/>
        </w:rPr>
        <w:t>11. Informace o průběhu a výsledcích oficiální návštěvy prezidenta České republiky V. Havla v Rakouské republice ve dnech 15. - 16. 3. 1993 (předložil ministr zahraničních věcí)</w:t>
      </w:r>
      <w:r>
        <w:t xml:space="preserve"> </w:t>
      </w:r>
    </w:p>
    <w:p w14:paraId="491C271C" w14:textId="77777777" w:rsidR="00EB0D5C" w:rsidRDefault="00EB0D5C">
      <w:pPr>
        <w:pStyle w:val="NormalWeb"/>
      </w:pPr>
      <w:r>
        <w:rPr>
          <w:rFonts w:ascii="Times New Roman CE" w:hAnsi="Times New Roman CE" w:cs="Times New Roman CE"/>
        </w:rPr>
        <w:t>č.j. 620/93</w:t>
      </w:r>
      <w:r>
        <w:t xml:space="preserve"> </w:t>
      </w:r>
    </w:p>
    <w:p w14:paraId="58153450" w14:textId="77777777" w:rsidR="00EB0D5C" w:rsidRDefault="00EB0D5C">
      <w:pPr>
        <w:pStyle w:val="NormalWeb"/>
      </w:pPr>
      <w:r>
        <w:rPr>
          <w:rFonts w:ascii="Times New Roman CE" w:hAnsi="Times New Roman CE" w:cs="Times New Roman CE"/>
        </w:rPr>
        <w:t>12. Informace prezidenta ČR o průběhu a výsledcích jeho pracovní návštěvy ve Spojených státech amerických ve dnech 20. - 22. dubna 1993 (předložil ministr zahraničních věcí)</w:t>
      </w:r>
      <w:r>
        <w:t xml:space="preserve"> </w:t>
      </w:r>
    </w:p>
    <w:p w14:paraId="4084C46B" w14:textId="77777777" w:rsidR="00EB0D5C" w:rsidRDefault="00EB0D5C">
      <w:pPr>
        <w:pStyle w:val="NormalWeb"/>
      </w:pPr>
      <w:r>
        <w:rPr>
          <w:rFonts w:ascii="Times New Roman CE" w:hAnsi="Times New Roman CE" w:cs="Times New Roman CE"/>
        </w:rPr>
        <w:t>č.j. 619/93</w:t>
      </w:r>
      <w:r>
        <w:t xml:space="preserve"> </w:t>
      </w:r>
    </w:p>
    <w:p w14:paraId="4070112A" w14:textId="77777777" w:rsidR="00EB0D5C" w:rsidRDefault="00EB0D5C">
      <w:pPr>
        <w:pStyle w:val="NormalWeb"/>
      </w:pPr>
      <w:r>
        <w:rPr>
          <w:rFonts w:ascii="Times New Roman CE" w:hAnsi="Times New Roman CE" w:cs="Times New Roman CE"/>
        </w:rPr>
        <w:t>Předseda vlády</w:t>
      </w:r>
      <w:r>
        <w:t xml:space="preserve"> </w:t>
      </w:r>
    </w:p>
    <w:p w14:paraId="264F5F5C" w14:textId="77777777" w:rsidR="00EB0D5C" w:rsidRDefault="00EB0D5C">
      <w:pPr>
        <w:pStyle w:val="NormalWeb"/>
      </w:pPr>
      <w:r>
        <w:rPr>
          <w:rFonts w:ascii="Times New Roman CE" w:hAnsi="Times New Roman CE" w:cs="Times New Roman CE"/>
        </w:rPr>
        <w:t>Doc. Ing. Václav K l a u s , CSc., v. r.</w:t>
      </w:r>
      <w:r>
        <w:t xml:space="preserve"> </w:t>
      </w:r>
    </w:p>
    <w:p w14:paraId="4E0A23DD" w14:textId="77777777" w:rsidR="00EB0D5C" w:rsidRDefault="00EB0D5C">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0D5C"/>
    <w:rsid w:val="00B3122F"/>
    <w:rsid w:val="00EB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FA5C1"/>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40502">
      <w:marLeft w:val="0"/>
      <w:marRight w:val="0"/>
      <w:marTop w:val="0"/>
      <w:marBottom w:val="0"/>
      <w:divBdr>
        <w:top w:val="none" w:sz="0" w:space="0" w:color="auto"/>
        <w:left w:val="none" w:sz="0" w:space="0" w:color="auto"/>
        <w:bottom w:val="none" w:sz="0" w:space="0" w:color="auto"/>
        <w:right w:val="none" w:sz="0" w:space="0" w:color="auto"/>
      </w:divBdr>
    </w:div>
    <w:div w:id="1681152061">
      <w:marLeft w:val="0"/>
      <w:marRight w:val="0"/>
      <w:marTop w:val="0"/>
      <w:marBottom w:val="0"/>
      <w:divBdr>
        <w:top w:val="none" w:sz="0" w:space="0" w:color="auto"/>
        <w:left w:val="none" w:sz="0" w:space="0" w:color="auto"/>
        <w:bottom w:val="none" w:sz="0" w:space="0" w:color="auto"/>
        <w:right w:val="none" w:sz="0" w:space="0" w:color="auto"/>
      </w:divBdr>
    </w:div>
    <w:div w:id="20967068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7-14" TargetMode="External"/><Relationship Id="rId13" Type="http://schemas.openxmlformats.org/officeDocument/2006/relationships/hyperlink" Target="file:///c:\redir.nsf%3fRedirect&amp;To=\66bbfabee8e70f37c125642e0052aae5\d783d0a49ce38c55c12564b50027af64%3fOpen&amp;Name=CN=Ghoul\O=ENV\C=CZ&amp;Id=C1256A62004E5036" TargetMode="External"/><Relationship Id="rId18" Type="http://schemas.openxmlformats.org/officeDocument/2006/relationships/hyperlink" Target="file:///c:\redir.nsf%3fRedirect&amp;To=\66bbfabee8e70f37c125642e0052aae5\1377950642d4e3bfc12564b50027af69%3fOpen&amp;Name=CN=Ghoul\O=ENV\C=CZ&amp;Id=C1256A62004E5036" TargetMode="External"/><Relationship Id="rId26" Type="http://schemas.openxmlformats.org/officeDocument/2006/relationships/hyperlink" Target="file:///c:\redir.nsf%3fRedirect&amp;To=\66bbfabee8e70f37c125642e0052aae5\1643b63462e1c9b8c12564b50027af71%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b1402d287c4ebf2c12564b50027af6c%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509742e35754bf18c12564b50027af63%3fOpen&amp;Name=CN=Ghoul\O=ENV\C=CZ&amp;Id=C1256A62004E5036" TargetMode="External"/><Relationship Id="rId17" Type="http://schemas.openxmlformats.org/officeDocument/2006/relationships/hyperlink" Target="file:///c:\redir.nsf%3fRedirect&amp;To=\66bbfabee8e70f37c125642e0052aae5\e3ad984a256e5eadc12564b50027af68%3fOpen&amp;Name=CN=Ghoul\O=ENV\C=CZ&amp;Id=C1256A62004E5036" TargetMode="External"/><Relationship Id="rId25" Type="http://schemas.openxmlformats.org/officeDocument/2006/relationships/hyperlink" Target="file:///c:\redir.nsf%3fRedirect&amp;To=\66bbfabee8e70f37c125642e0052aae5\6a45d60e83204893c12564b50027af70%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784007c4b0bf3c0fc12564b50027af67%3fOpen&amp;Name=CN=Ghoul\O=ENV\C=CZ&amp;Id=C1256A62004E5036" TargetMode="External"/><Relationship Id="rId20" Type="http://schemas.openxmlformats.org/officeDocument/2006/relationships/hyperlink" Target="file:///c:\redir.nsf%3fRedirect&amp;To=\66bbfabee8e70f37c125642e0052aae5\f53aaa40a6bdcc79c12564b50027af6b%3fOpen&amp;Name=CN=Ghoul\O=ENV\C=CZ&amp;Id=C1256A62004E503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21e5801c9b20d0a1c12564b50027af62%3fOpen&amp;Name=CN=Ghoul\O=ENV\C=CZ&amp;Id=C1256A62004E5036" TargetMode="External"/><Relationship Id="rId24" Type="http://schemas.openxmlformats.org/officeDocument/2006/relationships/hyperlink" Target="file:///c:\redir.nsf%3fRedirect&amp;To=\66bbfabee8e70f37c125642e0052aae5\1950aff0beb65244c12564b50027af6f%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1fb30856d4e3e194c12564b50027af66%3fOpen&amp;Name=CN=Ghoul\O=ENV\C=CZ&amp;Id=C1256A62004E5036" TargetMode="External"/><Relationship Id="rId23" Type="http://schemas.openxmlformats.org/officeDocument/2006/relationships/hyperlink" Target="file:///c:\redir.nsf%3fRedirect&amp;To=\66bbfabee8e70f37c125642e0052aae5\31e779af228ca9cec12564b50027af6e%3fOpen&amp;Name=CN=Ghoul\O=ENV\C=CZ&amp;Id=C1256A62004E5036" TargetMode="External"/><Relationship Id="rId28" Type="http://schemas.openxmlformats.org/officeDocument/2006/relationships/hyperlink" Target="file:///c:\redir.nsf%3fRedirect&amp;To=\66bbfabee8e70f37c125642e0052aae5\9a4626e717a79a0fc12564b50027af73%3fOpen&amp;Name=CN=Ghoul\O=ENV\C=CZ&amp;Id=C1256A62004E5036" TargetMode="External"/><Relationship Id="rId10" Type="http://schemas.openxmlformats.org/officeDocument/2006/relationships/hyperlink" Target="file:///c:\redir.nsf%3fRedirect&amp;To=\66bbfabee8e70f37c125642e0052aae5\d611c124a39ae2abc12564b50027af61%3fOpen&amp;Name=CN=Ghoul\O=ENV\C=CZ&amp;Id=C1256A62004E5036" TargetMode="External"/><Relationship Id="rId19" Type="http://schemas.openxmlformats.org/officeDocument/2006/relationships/hyperlink" Target="file:///c:\redir.nsf%3fRedirect&amp;To=\66bbfabee8e70f37c125642e0052aae5\ee8472cf4ea025ecc12564b50027af6a%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c76b504f194f894fc12564b50027af65%3fOpen&amp;Name=CN=Ghoul\O=ENV\C=CZ&amp;Id=C1256A62004E5036" TargetMode="External"/><Relationship Id="rId22" Type="http://schemas.openxmlformats.org/officeDocument/2006/relationships/hyperlink" Target="file:///c:\redir.nsf%3fRedirect&amp;To=\66bbfabee8e70f37c125642e0052aae5\3a5f1951c88c1c59c12564b50027af6d%3fOpen&amp;Name=CN=Ghoul\O=ENV\C=CZ&amp;Id=C1256A62004E5036" TargetMode="External"/><Relationship Id="rId27" Type="http://schemas.openxmlformats.org/officeDocument/2006/relationships/hyperlink" Target="file:///c:\redir.nsf%3fRedirect&amp;To=\66bbfabee8e70f37c125642e0052aae5\a73872e45a614a55c12564b50027af72%3fOpen&amp;Name=CN=Ghoul\O=ENV\C=CZ&amp;Id=C1256A62004E50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2464</Words>
  <Characters>14049</Characters>
  <Application>Microsoft Office Word</Application>
  <DocSecurity>0</DocSecurity>
  <Lines>117</Lines>
  <Paragraphs>32</Paragraphs>
  <ScaleCrop>false</ScaleCrop>
  <Company>Profinit EU s.r.o.</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