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CF3BE6" w14:textId="77777777" w:rsidR="00D52127" w:rsidRDefault="00D52127">
      <w:pPr>
        <w:pStyle w:val="z-TopofForm"/>
      </w:pPr>
      <w:r>
        <w:t>Top of Form</w:t>
      </w:r>
    </w:p>
    <w:p w14:paraId="0F39A353" w14:textId="56E4DB04" w:rsidR="00D52127" w:rsidRDefault="00D52127">
      <w:pPr>
        <w:pStyle w:val="Heading5"/>
        <w:divId w:val="891044691"/>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1993-07-21</w:t>
        </w:r>
      </w:hyperlink>
    </w:p>
    <w:p w14:paraId="313B668B" w14:textId="77777777" w:rsidR="00D52127" w:rsidRDefault="00D52127">
      <w:pPr>
        <w:rPr>
          <w:rFonts w:eastAsia="Times New Roman"/>
        </w:rPr>
      </w:pPr>
    </w:p>
    <w:p w14:paraId="4ED9AF99" w14:textId="77777777" w:rsidR="00D52127" w:rsidRDefault="00D52127">
      <w:pPr>
        <w:divId w:val="1944268517"/>
        <w:rPr>
          <w:rFonts w:eastAsia="Times New Roman"/>
        </w:rPr>
      </w:pPr>
      <w:r>
        <w:rPr>
          <w:rFonts w:eastAsia="Times New Roman"/>
          <w:b/>
          <w:bCs/>
        </w:rPr>
        <w:t>   </w:t>
      </w:r>
    </w:p>
    <w:p w14:paraId="103256E7" w14:textId="77777777" w:rsidR="00D52127" w:rsidRDefault="00D52127">
      <w:pPr>
        <w:divId w:val="349718288"/>
        <w:rPr>
          <w:rFonts w:eastAsia="Times New Roman"/>
        </w:rPr>
      </w:pPr>
      <w:r>
        <w:rPr>
          <w:rFonts w:eastAsia="Times New Roman"/>
        </w:rPr>
        <w:pict w14:anchorId="7CE53E26"/>
      </w:r>
      <w:r>
        <w:rPr>
          <w:rFonts w:eastAsia="Times New Roman"/>
        </w:rPr>
        <w:pict w14:anchorId="018E38A6"/>
      </w:r>
      <w:r>
        <w:rPr>
          <w:rFonts w:eastAsia="Times New Roman"/>
          <w:noProof/>
        </w:rPr>
        <w:drawing>
          <wp:inline distT="0" distB="0" distL="0" distR="0" wp14:anchorId="481FE556" wp14:editId="0AADF47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63C98FB" w14:textId="77777777" w:rsidR="00D52127" w:rsidRDefault="00D5212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7CFCA46" w14:textId="77777777">
        <w:trPr>
          <w:tblCellSpacing w:w="0" w:type="dxa"/>
        </w:trPr>
        <w:tc>
          <w:tcPr>
            <w:tcW w:w="2500" w:type="pct"/>
            <w:hideMark/>
          </w:tcPr>
          <w:p w14:paraId="0DC5D6D0" w14:textId="77777777" w:rsidR="00D52127" w:rsidRDefault="00D52127">
            <w:pPr>
              <w:rPr>
                <w:rFonts w:eastAsia="Times New Roman"/>
              </w:rPr>
            </w:pPr>
            <w:r>
              <w:rPr>
                <w:rFonts w:ascii="Times New Roman CE" w:eastAsia="Times New Roman" w:hAnsi="Times New Roman CE" w:cs="Times New Roman CE"/>
                <w:color w:val="004D6B"/>
                <w:sz w:val="27"/>
                <w:szCs w:val="27"/>
              </w:rPr>
              <w:t>Čj.: 2063/93</w:t>
            </w:r>
          </w:p>
        </w:tc>
        <w:tc>
          <w:tcPr>
            <w:tcW w:w="2500" w:type="pct"/>
            <w:hideMark/>
          </w:tcPr>
          <w:p w14:paraId="79CEA653" w14:textId="77777777" w:rsidR="00D52127" w:rsidRDefault="00D52127">
            <w:pPr>
              <w:jc w:val="right"/>
              <w:rPr>
                <w:rFonts w:eastAsia="Times New Roman"/>
              </w:rPr>
            </w:pPr>
            <w:r>
              <w:rPr>
                <w:rFonts w:ascii="Times New Roman CE" w:eastAsia="Times New Roman" w:hAnsi="Times New Roman CE" w:cs="Times New Roman CE"/>
                <w:color w:val="004D6B"/>
                <w:sz w:val="27"/>
                <w:szCs w:val="27"/>
              </w:rPr>
              <w:t>V Praze dne 21. července 1993</w:t>
            </w:r>
          </w:p>
        </w:tc>
      </w:tr>
    </w:tbl>
    <w:p w14:paraId="498F8651" w14:textId="77777777" w:rsidR="00D52127" w:rsidRDefault="00D5212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21. července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(30. schůze)</w:t>
      </w:r>
    </w:p>
    <w:p w14:paraId="2220B5AF" w14:textId="77777777" w:rsidR="00D52127" w:rsidRDefault="00D52127">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BE6AF66" w14:textId="77777777" w:rsidR="00D52127" w:rsidRDefault="00D52127">
      <w:pPr>
        <w:pStyle w:val="NormalWeb"/>
      </w:pPr>
      <w:r>
        <w:rPr>
          <w:rFonts w:ascii="Times New Roman CE" w:hAnsi="Times New Roman CE" w:cs="Times New Roman CE"/>
        </w:rPr>
        <w:t>1. Návrh stanov Akademie věd České republiky</w:t>
      </w:r>
      <w:r>
        <w:t xml:space="preserve"> </w:t>
      </w:r>
    </w:p>
    <w:p w14:paraId="3BE3B811" w14:textId="77777777" w:rsidR="00D52127" w:rsidRDefault="00D52127">
      <w:pPr>
        <w:pStyle w:val="NormalWeb"/>
      </w:pPr>
      <w:r>
        <w:rPr>
          <w:rFonts w:ascii="Times New Roman CE" w:hAnsi="Times New Roman CE" w:cs="Times New Roman CE"/>
        </w:rPr>
        <w:t>č.j.638/93</w:t>
      </w:r>
      <w:r>
        <w:t xml:space="preserve"> </w:t>
      </w:r>
    </w:p>
    <w:p w14:paraId="2A19401D" w14:textId="77777777" w:rsidR="00D52127" w:rsidRDefault="00D52127">
      <w:pPr>
        <w:pStyle w:val="NormalWeb"/>
      </w:pPr>
      <w:r>
        <w:rPr>
          <w:rFonts w:ascii="Times New Roman CE" w:hAnsi="Times New Roman CE" w:cs="Times New Roman CE"/>
        </w:rPr>
        <w:t>--------------------------------------------</w:t>
      </w:r>
      <w:r>
        <w:t xml:space="preserve"> </w:t>
      </w:r>
    </w:p>
    <w:p w14:paraId="25BD6D81" w14:textId="77777777" w:rsidR="00D52127" w:rsidRDefault="00D52127">
      <w:pPr>
        <w:pStyle w:val="NormalWeb"/>
      </w:pPr>
      <w:r>
        <w:rPr>
          <w:rFonts w:ascii="Times New Roman CE" w:hAnsi="Times New Roman CE" w:cs="Times New Roman CE"/>
        </w:rPr>
        <w:t>V l á d a dokončí projednání návrhu předloženého vedoucím Úřadu vlády na jednání schůze vlády dne 11. srpna 1993 po dokončení připomínkového řízení.</w:t>
      </w:r>
      <w:r>
        <w:t xml:space="preserve"> </w:t>
      </w:r>
    </w:p>
    <w:p w14:paraId="6F1EC6F3" w14:textId="77777777" w:rsidR="00D52127" w:rsidRDefault="00D52127">
      <w:pPr>
        <w:pStyle w:val="NormalWeb"/>
      </w:pPr>
      <w:r>
        <w:rPr>
          <w:rFonts w:ascii="Times New Roman CE" w:hAnsi="Times New Roman CE" w:cs="Times New Roman CE"/>
        </w:rPr>
        <w:t>2. Návrh skupiny poslanců na vydání zákona, kterým se mění a doplňuje zákon ČNR č. 586/1992 Sb., o daních z příjmů, ve znění pozdějších předpisů, a zákon ČNR č. 337/1992 Sb., o správě daní a poplatků, ve znění pozdějších předpisů (tisk č. 465)</w:t>
      </w:r>
      <w:r>
        <w:t xml:space="preserve"> </w:t>
      </w:r>
    </w:p>
    <w:p w14:paraId="0AC3575C" w14:textId="77777777" w:rsidR="00D52127" w:rsidRDefault="00D52127">
      <w:pPr>
        <w:pStyle w:val="NormalWeb"/>
      </w:pPr>
      <w:r>
        <w:rPr>
          <w:rFonts w:ascii="Times New Roman CE" w:hAnsi="Times New Roman CE" w:cs="Times New Roman CE"/>
        </w:rPr>
        <w:t>č.j. 618/93</w:t>
      </w:r>
      <w:r>
        <w:t xml:space="preserve"> </w:t>
      </w:r>
    </w:p>
    <w:p w14:paraId="02FB1A4D" w14:textId="77777777" w:rsidR="00D52127" w:rsidRDefault="00D52127">
      <w:pPr>
        <w:pStyle w:val="NormalWeb"/>
      </w:pPr>
      <w:r>
        <w:rPr>
          <w:rFonts w:ascii="Times New Roman CE" w:hAnsi="Times New Roman CE" w:cs="Times New Roman CE"/>
        </w:rPr>
        <w:t>-----------------------------------------------------------------</w:t>
      </w:r>
      <w:r>
        <w:t xml:space="preserve"> </w:t>
      </w:r>
    </w:p>
    <w:p w14:paraId="762CA016" w14:textId="77777777" w:rsidR="00D52127" w:rsidRDefault="00D52127">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29065AF7" w14:textId="556268B2" w:rsidR="00D52127" w:rsidRDefault="00D52127">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398.</w:t>
        </w:r>
      </w:hyperlink>
    </w:p>
    <w:p w14:paraId="73DC8095"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3. Návrh poslance J. Janečka na vydání zákona, kterým se doplňuje zákon České národní rady č. 35/1989 Sb., o jednacím řádu České národní rady, ve znění pozdějších předpisů (tisk č. 464)</w:t>
      </w:r>
      <w:r>
        <w:rPr>
          <w:rFonts w:eastAsia="Times New Roman"/>
        </w:rPr>
        <w:t xml:space="preserve"> </w:t>
      </w:r>
    </w:p>
    <w:p w14:paraId="6D3DBF93" w14:textId="77777777" w:rsidR="00D52127" w:rsidRDefault="00D52127">
      <w:pPr>
        <w:pStyle w:val="NormalWeb"/>
      </w:pPr>
      <w:r>
        <w:rPr>
          <w:rFonts w:ascii="Times New Roman CE" w:hAnsi="Times New Roman CE" w:cs="Times New Roman CE"/>
        </w:rPr>
        <w:lastRenderedPageBreak/>
        <w:t>č.j. 617/93</w:t>
      </w:r>
      <w:r>
        <w:t xml:space="preserve"> </w:t>
      </w:r>
    </w:p>
    <w:p w14:paraId="74EB5685" w14:textId="77777777" w:rsidR="00D52127" w:rsidRDefault="00D52127">
      <w:pPr>
        <w:pStyle w:val="NormalWeb"/>
      </w:pPr>
      <w:r>
        <w:rPr>
          <w:rFonts w:ascii="Times New Roman CE" w:hAnsi="Times New Roman CE" w:cs="Times New Roman CE"/>
        </w:rPr>
        <w:t>-----------------------------------------------------------------</w:t>
      </w:r>
      <w:r>
        <w:t xml:space="preserve"> </w:t>
      </w:r>
    </w:p>
    <w:p w14:paraId="036330B8" w14:textId="77777777" w:rsidR="00D52127" w:rsidRDefault="00D52127">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0F50B4D3" w14:textId="1B686B13" w:rsidR="00D52127" w:rsidRDefault="00D52127">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399.</w:t>
        </w:r>
      </w:hyperlink>
    </w:p>
    <w:p w14:paraId="2635BC0D"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4. Návrh zásad na změnu trestního zákona č. 140/1961 Sb., ve znění pozdějších předpisů (tisk č. 455)</w:t>
      </w:r>
      <w:r>
        <w:rPr>
          <w:rFonts w:eastAsia="Times New Roman"/>
        </w:rPr>
        <w:t xml:space="preserve"> </w:t>
      </w:r>
    </w:p>
    <w:p w14:paraId="767BF771" w14:textId="77777777" w:rsidR="00D52127" w:rsidRDefault="00D52127">
      <w:pPr>
        <w:pStyle w:val="NormalWeb"/>
      </w:pPr>
      <w:r>
        <w:rPr>
          <w:rFonts w:ascii="Times New Roman CE" w:hAnsi="Times New Roman CE" w:cs="Times New Roman CE"/>
        </w:rPr>
        <w:t>č.j. 616/93</w:t>
      </w:r>
      <w:r>
        <w:t xml:space="preserve"> </w:t>
      </w:r>
    </w:p>
    <w:p w14:paraId="0CD09726" w14:textId="77777777" w:rsidR="00D52127" w:rsidRDefault="00D52127">
      <w:pPr>
        <w:pStyle w:val="NormalWeb"/>
      </w:pPr>
      <w:r>
        <w:rPr>
          <w:rFonts w:ascii="Times New Roman CE" w:hAnsi="Times New Roman CE" w:cs="Times New Roman CE"/>
        </w:rPr>
        <w:t>-----------------------------------------------------------------</w:t>
      </w:r>
      <w:r>
        <w:t xml:space="preserve"> </w:t>
      </w:r>
    </w:p>
    <w:p w14:paraId="39435244" w14:textId="77777777" w:rsidR="00D52127" w:rsidRDefault="00D52127">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66B7BCCA" w14:textId="03CDF70D" w:rsidR="00D52127" w:rsidRDefault="00D52127">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400.</w:t>
        </w:r>
      </w:hyperlink>
    </w:p>
    <w:p w14:paraId="31D2732A"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5. Návrh nařízení vlády, kterým se stanoví sazba dovozního cla pro zboží určené ke zpracovatelským operacím a podmínky jejího uplatnění</w:t>
      </w:r>
      <w:r>
        <w:rPr>
          <w:rFonts w:eastAsia="Times New Roman"/>
        </w:rPr>
        <w:t xml:space="preserve"> </w:t>
      </w:r>
    </w:p>
    <w:p w14:paraId="7198EDAB" w14:textId="77777777" w:rsidR="00D52127" w:rsidRDefault="00D52127">
      <w:pPr>
        <w:pStyle w:val="NormalWeb"/>
      </w:pPr>
      <w:r>
        <w:rPr>
          <w:rFonts w:ascii="Times New Roman CE" w:hAnsi="Times New Roman CE" w:cs="Times New Roman CE"/>
        </w:rPr>
        <w:t>č.j. 628/93</w:t>
      </w:r>
      <w:r>
        <w:t xml:space="preserve"> </w:t>
      </w:r>
    </w:p>
    <w:p w14:paraId="12E2AA0B" w14:textId="77777777" w:rsidR="00D52127" w:rsidRDefault="00D52127">
      <w:pPr>
        <w:pStyle w:val="NormalWeb"/>
      </w:pPr>
      <w:r>
        <w:rPr>
          <w:rFonts w:ascii="Times New Roman CE" w:hAnsi="Times New Roman CE" w:cs="Times New Roman CE"/>
        </w:rPr>
        <w:t>-----------------------------------------------------------------</w:t>
      </w:r>
      <w:r>
        <w:t xml:space="preserve"> </w:t>
      </w:r>
    </w:p>
    <w:p w14:paraId="1CA21149" w14:textId="77777777" w:rsidR="00D52127" w:rsidRDefault="00D52127">
      <w:pPr>
        <w:pStyle w:val="NormalWeb"/>
      </w:pPr>
      <w:r>
        <w:rPr>
          <w:rFonts w:ascii="Times New Roman CE" w:hAnsi="Times New Roman CE" w:cs="Times New Roman CE"/>
        </w:rPr>
        <w:t>V l á d a v diskusi projednala návrh předložený místopředsedou vlády a ministrem financí a ministrem průmyslu a obchodu a přijala</w:t>
      </w:r>
    </w:p>
    <w:p w14:paraId="107DD438" w14:textId="3F519D74" w:rsidR="00D52127" w:rsidRDefault="00D52127">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401</w:t>
        </w:r>
      </w:hyperlink>
    </w:p>
    <w:p w14:paraId="464332BF"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s tím, že budou upřesněny položky celního sazebníku v příloze nařízení vlády podle zadání vlády a nařízení vlády, upravené podle dalších připomínek vlády, bude projednáno v Radě celní unie České republiky a Slovenské republiky.</w:t>
      </w:r>
      <w:r>
        <w:rPr>
          <w:rFonts w:eastAsia="Times New Roman"/>
        </w:rPr>
        <w:t xml:space="preserve"> </w:t>
      </w:r>
    </w:p>
    <w:p w14:paraId="1AFEB164" w14:textId="77777777" w:rsidR="00D52127" w:rsidRDefault="00D52127">
      <w:pPr>
        <w:pStyle w:val="NormalWeb"/>
      </w:pPr>
      <w:r>
        <w:rPr>
          <w:rFonts w:ascii="Times New Roman CE" w:hAnsi="Times New Roman CE" w:cs="Times New Roman CE"/>
        </w:rPr>
        <w:t>6. Návrh nařízení vlády, kterým se stanoví sazba dovozního cla pro vybrané druhy strojů a zařízení a podmínky jejího uplatnění</w:t>
      </w:r>
      <w:r>
        <w:t xml:space="preserve"> </w:t>
      </w:r>
    </w:p>
    <w:p w14:paraId="37E8014D" w14:textId="77777777" w:rsidR="00D52127" w:rsidRDefault="00D52127">
      <w:pPr>
        <w:pStyle w:val="NormalWeb"/>
      </w:pPr>
      <w:r>
        <w:rPr>
          <w:rFonts w:ascii="Times New Roman CE" w:hAnsi="Times New Roman CE" w:cs="Times New Roman CE"/>
        </w:rPr>
        <w:t>č.j. 629/93</w:t>
      </w:r>
      <w:r>
        <w:t xml:space="preserve"> </w:t>
      </w:r>
    </w:p>
    <w:p w14:paraId="5A86B4BF" w14:textId="77777777" w:rsidR="00D52127" w:rsidRDefault="00D52127">
      <w:pPr>
        <w:pStyle w:val="NormalWeb"/>
      </w:pPr>
      <w:r>
        <w:rPr>
          <w:rFonts w:ascii="Times New Roman CE" w:hAnsi="Times New Roman CE" w:cs="Times New Roman CE"/>
        </w:rPr>
        <w:t>-----------------------------------------------------------------</w:t>
      </w:r>
      <w:r>
        <w:t xml:space="preserve"> </w:t>
      </w:r>
    </w:p>
    <w:p w14:paraId="7CD0F20D" w14:textId="77777777" w:rsidR="00D52127" w:rsidRDefault="00D52127">
      <w:pPr>
        <w:pStyle w:val="NormalWeb"/>
      </w:pPr>
      <w:r>
        <w:rPr>
          <w:rFonts w:ascii="Times New Roman CE" w:hAnsi="Times New Roman CE" w:cs="Times New Roman CE"/>
        </w:rPr>
        <w:lastRenderedPageBreak/>
        <w:t>V l á d a n e s o u h l a s i l a s návrhem předloženým místopředsedou vlády a ministrem financí a ministrem průmyslu a obchodu.</w:t>
      </w:r>
      <w:r>
        <w:t xml:space="preserve"> </w:t>
      </w:r>
    </w:p>
    <w:p w14:paraId="76E2E7C9" w14:textId="77777777" w:rsidR="00D52127" w:rsidRDefault="00D52127">
      <w:pPr>
        <w:pStyle w:val="NormalWeb"/>
      </w:pPr>
      <w:r>
        <w:rPr>
          <w:rFonts w:ascii="Times New Roman CE" w:hAnsi="Times New Roman CE" w:cs="Times New Roman CE"/>
        </w:rPr>
        <w:t>7. Návrh nařízení vlády, kterým se stanoví postup pro osvobození příjmů z provozu zařízení na výrobu biologicky degradovatelných látek od daně z příjmů</w:t>
      </w:r>
      <w:r>
        <w:t xml:space="preserve"> </w:t>
      </w:r>
    </w:p>
    <w:p w14:paraId="79E30F04" w14:textId="77777777" w:rsidR="00D52127" w:rsidRDefault="00D52127">
      <w:pPr>
        <w:pStyle w:val="NormalWeb"/>
      </w:pPr>
      <w:r>
        <w:rPr>
          <w:rFonts w:ascii="Times New Roman CE" w:hAnsi="Times New Roman CE" w:cs="Times New Roman CE"/>
        </w:rPr>
        <w:t>č.j. 568/93</w:t>
      </w:r>
      <w:r>
        <w:t xml:space="preserve"> </w:t>
      </w:r>
    </w:p>
    <w:p w14:paraId="16C3F62E" w14:textId="77777777" w:rsidR="00D52127" w:rsidRDefault="00D52127">
      <w:pPr>
        <w:pStyle w:val="NormalWeb"/>
      </w:pPr>
      <w:r>
        <w:rPr>
          <w:rFonts w:ascii="Times New Roman CE" w:hAnsi="Times New Roman CE" w:cs="Times New Roman CE"/>
        </w:rPr>
        <w:t>-----------------------------------------------------------------</w:t>
      </w:r>
      <w:r>
        <w:t xml:space="preserve"> </w:t>
      </w:r>
    </w:p>
    <w:p w14:paraId="76C80193" w14:textId="77777777" w:rsidR="00D52127" w:rsidRDefault="00D52127">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ministrem životního prostředí přijala</w:t>
      </w:r>
    </w:p>
    <w:p w14:paraId="71F14D73" w14:textId="34A22D06" w:rsidR="00D52127" w:rsidRDefault="00D52127">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402.</w:t>
        </w:r>
      </w:hyperlink>
    </w:p>
    <w:p w14:paraId="51352817"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8. Opatření ke zlepšení životního prostředí ekologicky postižených oblastí severních Čech a okresu Sokolov a kontrolní zpráva o plnění úkolů usnesení vlády ČR k Programům ozdravění životního prostředí Severočeského kraje a okresu Sokolov</w:t>
      </w:r>
      <w:r>
        <w:rPr>
          <w:rFonts w:eastAsia="Times New Roman"/>
        </w:rPr>
        <w:t xml:space="preserve"> </w:t>
      </w:r>
    </w:p>
    <w:p w14:paraId="7F4FE92C" w14:textId="77777777" w:rsidR="00D52127" w:rsidRDefault="00D52127">
      <w:pPr>
        <w:pStyle w:val="NormalWeb"/>
      </w:pPr>
      <w:r>
        <w:rPr>
          <w:rFonts w:ascii="Times New Roman CE" w:hAnsi="Times New Roman CE" w:cs="Times New Roman CE"/>
        </w:rPr>
        <w:t>č.j. 651/93</w:t>
      </w:r>
      <w:r>
        <w:t xml:space="preserve"> </w:t>
      </w:r>
    </w:p>
    <w:p w14:paraId="37B12FA0" w14:textId="77777777" w:rsidR="00D52127" w:rsidRDefault="00D52127">
      <w:pPr>
        <w:pStyle w:val="NormalWeb"/>
      </w:pPr>
      <w:r>
        <w:rPr>
          <w:rFonts w:ascii="Times New Roman CE" w:hAnsi="Times New Roman CE" w:cs="Times New Roman CE"/>
        </w:rPr>
        <w:t>-----------------------------------------------------------------</w:t>
      </w:r>
      <w:r>
        <w:t xml:space="preserve"> </w:t>
      </w:r>
    </w:p>
    <w:p w14:paraId="237CE3AB" w14:textId="77777777" w:rsidR="00D52127" w:rsidRDefault="00D52127">
      <w:pPr>
        <w:pStyle w:val="NormalWeb"/>
      </w:pPr>
      <w:r>
        <w:rPr>
          <w:rFonts w:ascii="Times New Roman CE" w:hAnsi="Times New Roman CE" w:cs="Times New Roman CE"/>
        </w:rPr>
        <w:t>V l á d a projednala návrh předložený ministrem životního prostředí a</w:t>
      </w:r>
      <w:r>
        <w:t xml:space="preserve"> </w:t>
      </w:r>
    </w:p>
    <w:p w14:paraId="0936E919" w14:textId="77777777" w:rsidR="00D52127" w:rsidRDefault="00D52127">
      <w:pPr>
        <w:pStyle w:val="NormalWeb"/>
      </w:pPr>
      <w:r>
        <w:rPr>
          <w:rFonts w:ascii="Times New Roman CE" w:hAnsi="Times New Roman CE" w:cs="Times New Roman CE"/>
        </w:rPr>
        <w:t>a) přijala</w:t>
      </w:r>
    </w:p>
    <w:p w14:paraId="1A990C9F" w14:textId="018EDD86" w:rsidR="00D52127" w:rsidRDefault="00D52127">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403,</w:t>
        </w:r>
      </w:hyperlink>
    </w:p>
    <w:p w14:paraId="7C85ED80"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b) s o u h l a s i l a s tím, že omezení vývozu elektrické energie na 2 % celkové produkce je třeba pojímat flexibilně, tedy s možností krátkodobé odchylky od této hodnoty.</w:t>
      </w:r>
      <w:r>
        <w:rPr>
          <w:rFonts w:eastAsia="Times New Roman"/>
        </w:rPr>
        <w:t xml:space="preserve"> </w:t>
      </w:r>
    </w:p>
    <w:p w14:paraId="38F53B1D" w14:textId="77777777" w:rsidR="00D52127" w:rsidRDefault="00D52127">
      <w:pPr>
        <w:pStyle w:val="NormalWeb"/>
      </w:pPr>
      <w:r>
        <w:rPr>
          <w:rFonts w:ascii="Times New Roman CE" w:hAnsi="Times New Roman CE" w:cs="Times New Roman CE"/>
        </w:rPr>
        <w:t>9. Nový návrh usnesení k dalšímu postupu využití bývalých vojenských újezdů Mladá a Ralsko</w:t>
      </w:r>
      <w:r>
        <w:t xml:space="preserve"> </w:t>
      </w:r>
    </w:p>
    <w:p w14:paraId="32E9ABDE" w14:textId="77777777" w:rsidR="00D52127" w:rsidRDefault="00D52127">
      <w:pPr>
        <w:pStyle w:val="NormalWeb"/>
      </w:pPr>
      <w:r>
        <w:rPr>
          <w:rFonts w:ascii="Times New Roman CE" w:hAnsi="Times New Roman CE" w:cs="Times New Roman CE"/>
        </w:rPr>
        <w:t>č.j. 663/93</w:t>
      </w:r>
      <w:r>
        <w:t xml:space="preserve"> </w:t>
      </w:r>
    </w:p>
    <w:p w14:paraId="49731F71" w14:textId="77777777" w:rsidR="00D52127" w:rsidRDefault="00D52127">
      <w:pPr>
        <w:pStyle w:val="NormalWeb"/>
      </w:pPr>
      <w:r>
        <w:rPr>
          <w:rFonts w:ascii="Times New Roman CE" w:hAnsi="Times New Roman CE" w:cs="Times New Roman CE"/>
        </w:rPr>
        <w:t>-----------------------------------------------------------------</w:t>
      </w:r>
      <w:r>
        <w:t xml:space="preserve"> </w:t>
      </w:r>
    </w:p>
    <w:p w14:paraId="608A09F1" w14:textId="77777777" w:rsidR="00D52127" w:rsidRDefault="00D52127">
      <w:pPr>
        <w:pStyle w:val="NormalWeb"/>
      </w:pPr>
      <w:r>
        <w:rPr>
          <w:rFonts w:ascii="Times New Roman CE" w:hAnsi="Times New Roman CE" w:cs="Times New Roman CE"/>
        </w:rPr>
        <w:t>V l á d a po projednání návrhu předloženého ministrem hospodářství přijala</w:t>
      </w:r>
    </w:p>
    <w:p w14:paraId="2AAC3EDD" w14:textId="3C87FC1C" w:rsidR="00D52127" w:rsidRDefault="00D52127">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404.</w:t>
        </w:r>
      </w:hyperlink>
    </w:p>
    <w:p w14:paraId="2CF475BC"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10. Zpráva o plnění úkolů uložených vládou České republiky za červen 1993</w:t>
      </w:r>
      <w:r>
        <w:rPr>
          <w:rFonts w:eastAsia="Times New Roman"/>
        </w:rPr>
        <w:t xml:space="preserve"> </w:t>
      </w:r>
    </w:p>
    <w:p w14:paraId="395571C8" w14:textId="77777777" w:rsidR="00D52127" w:rsidRDefault="00D52127">
      <w:pPr>
        <w:pStyle w:val="NormalWeb"/>
      </w:pPr>
      <w:r>
        <w:rPr>
          <w:rFonts w:ascii="Times New Roman CE" w:hAnsi="Times New Roman CE" w:cs="Times New Roman CE"/>
        </w:rPr>
        <w:t>č.j. 633/93</w:t>
      </w:r>
      <w:r>
        <w:t xml:space="preserve"> </w:t>
      </w:r>
    </w:p>
    <w:p w14:paraId="1DFAE03F" w14:textId="77777777" w:rsidR="00D52127" w:rsidRDefault="00D52127">
      <w:pPr>
        <w:pStyle w:val="NormalWeb"/>
      </w:pPr>
      <w:r>
        <w:rPr>
          <w:rFonts w:ascii="Times New Roman CE" w:hAnsi="Times New Roman CE" w:cs="Times New Roman CE"/>
        </w:rPr>
        <w:t>-----------------------------------------------------------------</w:t>
      </w:r>
      <w:r>
        <w:t xml:space="preserve"> </w:t>
      </w:r>
    </w:p>
    <w:p w14:paraId="3C799B84" w14:textId="77777777" w:rsidR="00D52127" w:rsidRDefault="00D52127">
      <w:pPr>
        <w:pStyle w:val="NormalWeb"/>
      </w:pPr>
      <w:r>
        <w:rPr>
          <w:rFonts w:ascii="Times New Roman CE" w:hAnsi="Times New Roman CE" w:cs="Times New Roman CE"/>
        </w:rPr>
        <w:t>V l á d a projednala zprávu předloženou vedoucím Úřadu vlády a přijala</w:t>
      </w:r>
    </w:p>
    <w:p w14:paraId="204FED7F" w14:textId="61AFB1EA" w:rsidR="00D52127" w:rsidRDefault="00D52127">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405.</w:t>
        </w:r>
      </w:hyperlink>
    </w:p>
    <w:p w14:paraId="3556F31C"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11. Změna ve funkci vedoucího Úřadu vlády České republiky</w:t>
      </w:r>
      <w:r>
        <w:rPr>
          <w:rFonts w:eastAsia="Times New Roman"/>
        </w:rPr>
        <w:t xml:space="preserve"> </w:t>
      </w:r>
    </w:p>
    <w:p w14:paraId="63B94812" w14:textId="77777777" w:rsidR="00D52127" w:rsidRDefault="00D52127">
      <w:pPr>
        <w:pStyle w:val="NormalWeb"/>
      </w:pPr>
      <w:r>
        <w:rPr>
          <w:rFonts w:ascii="Times New Roman CE" w:hAnsi="Times New Roman CE" w:cs="Times New Roman CE"/>
        </w:rPr>
        <w:t>č.j. 642/93</w:t>
      </w:r>
      <w:r>
        <w:t xml:space="preserve"> </w:t>
      </w:r>
    </w:p>
    <w:p w14:paraId="560EBEA4" w14:textId="77777777" w:rsidR="00D52127" w:rsidRDefault="00D52127">
      <w:pPr>
        <w:pStyle w:val="NormalWeb"/>
      </w:pPr>
      <w:r>
        <w:rPr>
          <w:rFonts w:ascii="Times New Roman CE" w:hAnsi="Times New Roman CE" w:cs="Times New Roman CE"/>
        </w:rPr>
        <w:t>---------------------------------------------------------</w:t>
      </w:r>
      <w:r>
        <w:t xml:space="preserve"> </w:t>
      </w:r>
    </w:p>
    <w:p w14:paraId="0EB48D32" w14:textId="77777777" w:rsidR="00D52127" w:rsidRDefault="00D52127">
      <w:pPr>
        <w:pStyle w:val="NormalWeb"/>
      </w:pPr>
      <w:r>
        <w:rPr>
          <w:rFonts w:ascii="Times New Roman CE" w:hAnsi="Times New Roman CE" w:cs="Times New Roman CE"/>
        </w:rPr>
        <w:t>V l á d a po projednání návrhu předloženého předsedou vlády přijala</w:t>
      </w:r>
    </w:p>
    <w:p w14:paraId="3F99750E" w14:textId="34602A66" w:rsidR="00D52127" w:rsidRDefault="00D52127">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406.</w:t>
        </w:r>
      </w:hyperlink>
    </w:p>
    <w:p w14:paraId="7D2C7545"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12. Návrh na uvolnění prostředků z účelové rezervy státního rozpočtu na rozvoj vědy a techniky</w:t>
      </w:r>
      <w:r>
        <w:rPr>
          <w:rFonts w:eastAsia="Times New Roman"/>
        </w:rPr>
        <w:t xml:space="preserve"> </w:t>
      </w:r>
    </w:p>
    <w:p w14:paraId="2D9BDA71" w14:textId="77777777" w:rsidR="00D52127" w:rsidRDefault="00D52127">
      <w:pPr>
        <w:pStyle w:val="NormalWeb"/>
      </w:pPr>
      <w:r>
        <w:rPr>
          <w:rFonts w:ascii="Times New Roman CE" w:hAnsi="Times New Roman CE" w:cs="Times New Roman CE"/>
        </w:rPr>
        <w:t>č.j. 650/93</w:t>
      </w:r>
      <w:r>
        <w:t xml:space="preserve"> </w:t>
      </w:r>
    </w:p>
    <w:p w14:paraId="4F17FCFD" w14:textId="77777777" w:rsidR="00D52127" w:rsidRDefault="00D52127">
      <w:pPr>
        <w:pStyle w:val="NormalWeb"/>
      </w:pPr>
      <w:r>
        <w:rPr>
          <w:rFonts w:ascii="Times New Roman CE" w:hAnsi="Times New Roman CE" w:cs="Times New Roman CE"/>
        </w:rPr>
        <w:t>-----------------------------------------------------------------</w:t>
      </w:r>
      <w:r>
        <w:t xml:space="preserve"> </w:t>
      </w:r>
    </w:p>
    <w:p w14:paraId="66514AE0" w14:textId="77777777" w:rsidR="00D52127" w:rsidRDefault="00D52127">
      <w:pPr>
        <w:pStyle w:val="NormalWeb"/>
      </w:pPr>
      <w:r>
        <w:rPr>
          <w:rFonts w:ascii="Times New Roman CE" w:hAnsi="Times New Roman CE" w:cs="Times New Roman CE"/>
        </w:rPr>
        <w:t>V l á d a projednala návrh předložený ministrem vlády I. Němcem a přijala</w:t>
      </w:r>
    </w:p>
    <w:p w14:paraId="57B272D4" w14:textId="18FE0D25" w:rsidR="00D52127" w:rsidRDefault="00D52127">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407.</w:t>
        </w:r>
      </w:hyperlink>
    </w:p>
    <w:p w14:paraId="73EC07BA"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13. Projekt Housing Guaranty Program - americká úvěrová pomoc rozvoji obcí</w:t>
      </w:r>
      <w:r>
        <w:rPr>
          <w:rFonts w:eastAsia="Times New Roman"/>
        </w:rPr>
        <w:t xml:space="preserve"> </w:t>
      </w:r>
    </w:p>
    <w:p w14:paraId="40F16D2C" w14:textId="77777777" w:rsidR="00D52127" w:rsidRDefault="00D52127">
      <w:pPr>
        <w:pStyle w:val="NormalWeb"/>
      </w:pPr>
      <w:r>
        <w:rPr>
          <w:rFonts w:ascii="Times New Roman CE" w:hAnsi="Times New Roman CE" w:cs="Times New Roman CE"/>
        </w:rPr>
        <w:t>č.j. 655/93</w:t>
      </w:r>
      <w:r>
        <w:t xml:space="preserve"> </w:t>
      </w:r>
    </w:p>
    <w:p w14:paraId="08F5FB8B" w14:textId="77777777" w:rsidR="00D52127" w:rsidRDefault="00D52127">
      <w:pPr>
        <w:pStyle w:val="NormalWeb"/>
      </w:pPr>
      <w:r>
        <w:rPr>
          <w:rFonts w:ascii="Times New Roman CE" w:hAnsi="Times New Roman CE" w:cs="Times New Roman CE"/>
        </w:rPr>
        <w:t>----------------------------------------------------------------</w:t>
      </w:r>
      <w:r>
        <w:t xml:space="preserve"> </w:t>
      </w:r>
    </w:p>
    <w:p w14:paraId="5FBFACB4" w14:textId="77777777" w:rsidR="00D52127" w:rsidRDefault="00D52127">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místopředsedou vlády a ministrem financí a ministrem hospodářství přijala</w:t>
      </w:r>
    </w:p>
    <w:p w14:paraId="575171D8" w14:textId="2C95E3DC" w:rsidR="00D52127" w:rsidRDefault="00D52127">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408</w:t>
        </w:r>
      </w:hyperlink>
    </w:p>
    <w:p w14:paraId="6A89605B"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s tím, že místopředseda vlády a ministr financí bude informovat vládu o čerpání finančních prostředků z poskytnuté půjčky.</w:t>
      </w:r>
      <w:r>
        <w:rPr>
          <w:rFonts w:eastAsia="Times New Roman"/>
        </w:rPr>
        <w:t xml:space="preserve"> </w:t>
      </w:r>
    </w:p>
    <w:p w14:paraId="33426AAF" w14:textId="77777777" w:rsidR="00D52127" w:rsidRDefault="00D52127">
      <w:pPr>
        <w:pStyle w:val="NormalWeb"/>
      </w:pPr>
      <w:r>
        <w:rPr>
          <w:rFonts w:ascii="Times New Roman CE" w:hAnsi="Times New Roman CE" w:cs="Times New Roman CE"/>
        </w:rPr>
        <w:t>14. Problematika dostavby Rozhlasového střediska v Praze - Pankráci</w:t>
      </w:r>
      <w:r>
        <w:t xml:space="preserve"> </w:t>
      </w:r>
    </w:p>
    <w:p w14:paraId="16039D6F" w14:textId="77777777" w:rsidR="00D52127" w:rsidRDefault="00D52127">
      <w:pPr>
        <w:pStyle w:val="NormalWeb"/>
      </w:pPr>
      <w:r>
        <w:rPr>
          <w:rFonts w:ascii="Times New Roman CE" w:hAnsi="Times New Roman CE" w:cs="Times New Roman CE"/>
        </w:rPr>
        <w:t>č.j. 654/93</w:t>
      </w:r>
      <w:r>
        <w:t xml:space="preserve"> </w:t>
      </w:r>
    </w:p>
    <w:p w14:paraId="23BB6758" w14:textId="77777777" w:rsidR="00D52127" w:rsidRDefault="00D52127">
      <w:pPr>
        <w:pStyle w:val="NormalWeb"/>
      </w:pPr>
      <w:r>
        <w:rPr>
          <w:rFonts w:ascii="Times New Roman CE" w:hAnsi="Times New Roman CE" w:cs="Times New Roman CE"/>
        </w:rPr>
        <w:t>-----------------------------------------------------------------</w:t>
      </w:r>
      <w:r>
        <w:t xml:space="preserve"> </w:t>
      </w:r>
    </w:p>
    <w:p w14:paraId="67786166" w14:textId="77777777" w:rsidR="00D52127" w:rsidRDefault="00D52127">
      <w:pPr>
        <w:pStyle w:val="NormalWeb"/>
      </w:pPr>
      <w:r>
        <w:rPr>
          <w:rFonts w:ascii="Times New Roman CE" w:hAnsi="Times New Roman CE" w:cs="Times New Roman CE"/>
        </w:rPr>
        <w:t>Materiál předložený místopředsedou vlády a ministrem financí byl po diskusi stažen z programu jednání.</w:t>
      </w:r>
      <w:r>
        <w:t xml:space="preserve"> </w:t>
      </w:r>
    </w:p>
    <w:p w14:paraId="103D7C5F" w14:textId="77777777" w:rsidR="00D52127" w:rsidRDefault="00D52127">
      <w:pPr>
        <w:pStyle w:val="NormalWeb"/>
      </w:pPr>
      <w:r>
        <w:rPr>
          <w:rFonts w:ascii="Times New Roman CE" w:hAnsi="Times New Roman CE" w:cs="Times New Roman CE"/>
        </w:rPr>
        <w:t>15. Poskytnutí finančních prostředků na tisk národnostních a etnických menšin v České republice na druhé pololetí roku 1993</w:t>
      </w:r>
      <w:r>
        <w:t xml:space="preserve"> </w:t>
      </w:r>
    </w:p>
    <w:p w14:paraId="21D8F4B9" w14:textId="77777777" w:rsidR="00D52127" w:rsidRDefault="00D52127">
      <w:pPr>
        <w:pStyle w:val="NormalWeb"/>
      </w:pPr>
      <w:r>
        <w:rPr>
          <w:rFonts w:ascii="Times New Roman CE" w:hAnsi="Times New Roman CE" w:cs="Times New Roman CE"/>
        </w:rPr>
        <w:t>č.j. 639/93</w:t>
      </w:r>
      <w:r>
        <w:t xml:space="preserve"> </w:t>
      </w:r>
    </w:p>
    <w:p w14:paraId="1B311721" w14:textId="77777777" w:rsidR="00D52127" w:rsidRDefault="00D52127">
      <w:pPr>
        <w:pStyle w:val="NormalWeb"/>
      </w:pPr>
      <w:r>
        <w:rPr>
          <w:rFonts w:ascii="Times New Roman CE" w:hAnsi="Times New Roman CE" w:cs="Times New Roman CE"/>
        </w:rPr>
        <w:t>-----------------------------------------------------------------</w:t>
      </w:r>
      <w:r>
        <w:t xml:space="preserve"> </w:t>
      </w:r>
    </w:p>
    <w:p w14:paraId="45511020" w14:textId="77777777" w:rsidR="00D52127" w:rsidRDefault="00D52127">
      <w:pPr>
        <w:pStyle w:val="NormalWeb"/>
      </w:pPr>
      <w:r>
        <w:rPr>
          <w:rFonts w:ascii="Times New Roman CE" w:hAnsi="Times New Roman CE" w:cs="Times New Roman CE"/>
        </w:rPr>
        <w:t>V l á d a projednala materiál předložený ministrem kultury a předsedou Rady pro národnosti vlády České republiky a přijala</w:t>
      </w:r>
    </w:p>
    <w:p w14:paraId="51E46BDF" w14:textId="4B547F80" w:rsidR="00D52127" w:rsidRDefault="00D52127">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409.</w:t>
        </w:r>
      </w:hyperlink>
    </w:p>
    <w:p w14:paraId="430B3875"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16. Schválení privatizačních projektů, které prošly připomínkovým řízením ve smyslu usnesení vlády ČR ze dne 29. července 1992 č. 510, ve znění usnesení vlády ČR ze dne 23. září 1992 č. 562, usnesení vlády ČR ze dne 24. února 1993 č. 79 a usnesení vlády ČR ze dne 17. března 1993 č. 123 (materiál č. 36)</w:t>
      </w:r>
      <w:r>
        <w:rPr>
          <w:rFonts w:eastAsia="Times New Roman"/>
        </w:rPr>
        <w:t xml:space="preserve"> </w:t>
      </w:r>
    </w:p>
    <w:p w14:paraId="2081B04E" w14:textId="77777777" w:rsidR="00D52127" w:rsidRDefault="00D52127">
      <w:pPr>
        <w:pStyle w:val="NormalWeb"/>
      </w:pPr>
      <w:r>
        <w:rPr>
          <w:rFonts w:ascii="Times New Roman CE" w:hAnsi="Times New Roman CE" w:cs="Times New Roman CE"/>
        </w:rPr>
        <w:t>č.j. 640/93</w:t>
      </w:r>
      <w:r>
        <w:t xml:space="preserve"> </w:t>
      </w:r>
    </w:p>
    <w:p w14:paraId="2A5564F9" w14:textId="77777777" w:rsidR="00D52127" w:rsidRDefault="00D52127">
      <w:pPr>
        <w:pStyle w:val="NormalWeb"/>
      </w:pPr>
      <w:r>
        <w:rPr>
          <w:rFonts w:ascii="Times New Roman CE" w:hAnsi="Times New Roman CE" w:cs="Times New Roman CE"/>
        </w:rPr>
        <w:t>-----------------------------------------------------------------</w:t>
      </w:r>
      <w:r>
        <w:t xml:space="preserve"> </w:t>
      </w:r>
    </w:p>
    <w:p w14:paraId="290F669F" w14:textId="77777777" w:rsidR="00D52127" w:rsidRDefault="00D52127">
      <w:pPr>
        <w:pStyle w:val="NormalWeb"/>
      </w:pPr>
      <w:r>
        <w:rPr>
          <w:rFonts w:ascii="Times New Roman CE" w:hAnsi="Times New Roman CE" w:cs="Times New Roman CE"/>
        </w:rPr>
        <w:t>V l á d a po projednání materiálu předloženého ministrem pro správu národního majetku a jeho privatizaci přijala</w:t>
      </w:r>
    </w:p>
    <w:p w14:paraId="4EE0A426" w14:textId="45A9A16A" w:rsidR="00D52127" w:rsidRDefault="00D52127">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410.</w:t>
        </w:r>
      </w:hyperlink>
    </w:p>
    <w:p w14:paraId="1B061D19"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17. Žádost o udělení výjimky podle § 45 odst. 2 zákona č. 92/1991 Sb., o podmínkách převodu majetku státu na jiné osoby</w:t>
      </w:r>
      <w:r>
        <w:rPr>
          <w:rFonts w:eastAsia="Times New Roman"/>
        </w:rPr>
        <w:t xml:space="preserve"> </w:t>
      </w:r>
    </w:p>
    <w:p w14:paraId="54971302" w14:textId="77777777" w:rsidR="00D52127" w:rsidRDefault="00D52127">
      <w:pPr>
        <w:pStyle w:val="NormalWeb"/>
      </w:pPr>
      <w:r>
        <w:rPr>
          <w:rFonts w:ascii="Times New Roman CE" w:hAnsi="Times New Roman CE" w:cs="Times New Roman CE"/>
        </w:rPr>
        <w:t>č.j. 646/93</w:t>
      </w:r>
      <w:r>
        <w:t xml:space="preserve"> </w:t>
      </w:r>
    </w:p>
    <w:p w14:paraId="42C12624" w14:textId="77777777" w:rsidR="00D52127" w:rsidRDefault="00D52127">
      <w:pPr>
        <w:pStyle w:val="NormalWeb"/>
      </w:pPr>
      <w:r>
        <w:rPr>
          <w:rFonts w:ascii="Times New Roman CE" w:hAnsi="Times New Roman CE" w:cs="Times New Roman CE"/>
        </w:rPr>
        <w:t>-----------------------------------------------------------------</w:t>
      </w:r>
      <w:r>
        <w:t xml:space="preserve"> </w:t>
      </w:r>
    </w:p>
    <w:p w14:paraId="06E11AEF" w14:textId="77777777" w:rsidR="00D52127" w:rsidRDefault="00D52127">
      <w:pPr>
        <w:pStyle w:val="NormalWeb"/>
      </w:pPr>
      <w:r>
        <w:rPr>
          <w:rFonts w:ascii="Times New Roman CE" w:hAnsi="Times New Roman CE" w:cs="Times New Roman CE"/>
        </w:rPr>
        <w:t>V l á d a projednala materiál předložený ministrem hospodářství a vedoucím Úřadu vlády a přijala</w:t>
      </w:r>
    </w:p>
    <w:p w14:paraId="04D2ECDD" w14:textId="4D7C57A5" w:rsidR="00D52127" w:rsidRDefault="00D52127">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411.</w:t>
        </w:r>
      </w:hyperlink>
    </w:p>
    <w:p w14:paraId="2AD589F1"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18. Návrh na sjednání Dohody mezi vládou Švýcarské konfederace a vládou České republiky o poskytování finanční pomoci</w:t>
      </w:r>
      <w:r>
        <w:rPr>
          <w:rFonts w:eastAsia="Times New Roman"/>
        </w:rPr>
        <w:t xml:space="preserve"> </w:t>
      </w:r>
    </w:p>
    <w:p w14:paraId="5D19AA1B" w14:textId="77777777" w:rsidR="00D52127" w:rsidRDefault="00D52127">
      <w:pPr>
        <w:pStyle w:val="NormalWeb"/>
      </w:pPr>
      <w:r>
        <w:rPr>
          <w:rFonts w:ascii="Times New Roman CE" w:hAnsi="Times New Roman CE" w:cs="Times New Roman CE"/>
        </w:rPr>
        <w:t>č.j. 636/93</w:t>
      </w:r>
      <w:r>
        <w:t xml:space="preserve"> </w:t>
      </w:r>
    </w:p>
    <w:p w14:paraId="3C9FB98E" w14:textId="77777777" w:rsidR="00D52127" w:rsidRDefault="00D52127">
      <w:pPr>
        <w:pStyle w:val="NormalWeb"/>
      </w:pPr>
      <w:r>
        <w:rPr>
          <w:rFonts w:ascii="Times New Roman CE" w:hAnsi="Times New Roman CE" w:cs="Times New Roman CE"/>
        </w:rPr>
        <w:t>-----------------------------------------------------------------</w:t>
      </w:r>
      <w:r>
        <w:t xml:space="preserve"> </w:t>
      </w:r>
    </w:p>
    <w:p w14:paraId="569E5E11" w14:textId="77777777" w:rsidR="00D52127" w:rsidRDefault="00D52127">
      <w:pPr>
        <w:pStyle w:val="NormalWeb"/>
      </w:pPr>
      <w:r>
        <w:rPr>
          <w:rFonts w:ascii="Times New Roman CE" w:hAnsi="Times New Roman CE" w:cs="Times New Roman CE"/>
        </w:rPr>
        <w:t>V l á d a po projednání návrhu předloženého ministrem hospodářství přijala</w:t>
      </w:r>
    </w:p>
    <w:p w14:paraId="148B9815" w14:textId="75206499" w:rsidR="00D52127" w:rsidRDefault="00D52127">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412</w:t>
        </w:r>
      </w:hyperlink>
    </w:p>
    <w:p w14:paraId="4A56124E"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 xml:space="preserve">s tím, že předložený návrh na poskytnutí finanční pomoci bude pojat jako dar vlády Švýcarské konfederace a vláda Švýcarské konfederace rozhodne o adresátovi daru. </w:t>
      </w:r>
    </w:p>
    <w:p w14:paraId="63090869" w14:textId="77777777" w:rsidR="00D52127" w:rsidRDefault="00D52127">
      <w:pPr>
        <w:pStyle w:val="NormalWeb"/>
      </w:pPr>
      <w:r>
        <w:rPr>
          <w:rFonts w:ascii="Times New Roman CE" w:hAnsi="Times New Roman CE" w:cs="Times New Roman CE"/>
        </w:rPr>
        <w:t>19. Návrh na sjednání Dohody mezi vládou České republiky a vládou Jihoafrické republiky o letecké dopravě</w:t>
      </w:r>
      <w:r>
        <w:t xml:space="preserve"> </w:t>
      </w:r>
    </w:p>
    <w:p w14:paraId="6C948852" w14:textId="77777777" w:rsidR="00D52127" w:rsidRDefault="00D52127">
      <w:pPr>
        <w:pStyle w:val="NormalWeb"/>
      </w:pPr>
      <w:r>
        <w:rPr>
          <w:rFonts w:ascii="Times New Roman CE" w:hAnsi="Times New Roman CE" w:cs="Times New Roman CE"/>
        </w:rPr>
        <w:t>č.j. 653/93</w:t>
      </w:r>
      <w:r>
        <w:t xml:space="preserve"> </w:t>
      </w:r>
    </w:p>
    <w:p w14:paraId="193EAC60" w14:textId="77777777" w:rsidR="00D52127" w:rsidRDefault="00D52127">
      <w:pPr>
        <w:pStyle w:val="NormalWeb"/>
      </w:pPr>
      <w:r>
        <w:rPr>
          <w:rFonts w:ascii="Times New Roman CE" w:hAnsi="Times New Roman CE" w:cs="Times New Roman CE"/>
        </w:rPr>
        <w:t>-----------------------------------------------------------------</w:t>
      </w:r>
      <w:r>
        <w:t xml:space="preserve"> </w:t>
      </w:r>
    </w:p>
    <w:p w14:paraId="146798A6" w14:textId="77777777" w:rsidR="00D52127" w:rsidRDefault="00D52127">
      <w:pPr>
        <w:pStyle w:val="NormalWeb"/>
      </w:pPr>
      <w:r>
        <w:rPr>
          <w:rFonts w:ascii="Times New Roman CE" w:hAnsi="Times New Roman CE" w:cs="Times New Roman CE"/>
        </w:rPr>
        <w:t>V l á d a projednala návrh předložený ministry dopravy a zahraničních věcí a přijala</w:t>
      </w:r>
    </w:p>
    <w:p w14:paraId="6557CD80" w14:textId="73A9C16D" w:rsidR="00D52127" w:rsidRDefault="00D52127">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413.</w:t>
        </w:r>
      </w:hyperlink>
    </w:p>
    <w:p w14:paraId="7473A65A"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20. Používání zvláštních výstražných zařízení se světlem modré barvy na vozidlech předsedů a místopředsedů Poslanecké sněmovny a Senátu, předsedy a členů vlády ČR, ředitele Českého statistického úřadu a guvernéra České národní banky</w:t>
      </w:r>
      <w:r>
        <w:rPr>
          <w:rFonts w:eastAsia="Times New Roman"/>
        </w:rPr>
        <w:t xml:space="preserve"> </w:t>
      </w:r>
    </w:p>
    <w:p w14:paraId="13C1B865" w14:textId="77777777" w:rsidR="00D52127" w:rsidRDefault="00D52127">
      <w:pPr>
        <w:pStyle w:val="NormalWeb"/>
      </w:pPr>
      <w:r>
        <w:rPr>
          <w:rFonts w:ascii="Times New Roman CE" w:hAnsi="Times New Roman CE" w:cs="Times New Roman CE"/>
        </w:rPr>
        <w:t>č.j. 635/93</w:t>
      </w:r>
      <w:r>
        <w:t xml:space="preserve"> </w:t>
      </w:r>
    </w:p>
    <w:p w14:paraId="09CBAB2C" w14:textId="77777777" w:rsidR="00D52127" w:rsidRDefault="00D52127">
      <w:pPr>
        <w:pStyle w:val="NormalWeb"/>
      </w:pPr>
      <w:r>
        <w:rPr>
          <w:rFonts w:ascii="Times New Roman CE" w:hAnsi="Times New Roman CE" w:cs="Times New Roman CE"/>
        </w:rPr>
        <w:t>-----------------------------------------------------------------</w:t>
      </w:r>
      <w:r>
        <w:t xml:space="preserve"> </w:t>
      </w:r>
    </w:p>
    <w:p w14:paraId="65727E77" w14:textId="77777777" w:rsidR="00D52127" w:rsidRDefault="00D52127">
      <w:pPr>
        <w:pStyle w:val="NormalWeb"/>
      </w:pPr>
      <w:r>
        <w:rPr>
          <w:rFonts w:ascii="Times New Roman CE" w:hAnsi="Times New Roman CE" w:cs="Times New Roman CE"/>
        </w:rPr>
        <w:t>V l á d a v z a l a n a v ě d o m í , že ministr vnitra stanoví používání zvláštních výstražných zařízení se světlem modré barvy a zvukového znamení pro vozidla prezidenta republiky, členů vlády, předsedů a místopředsedů Poslanecké sněmovny a Senátu Parlamentu České republiky, předsedy Českého statistického úřadu, guvernéra České národní banky, generálního prokurátora a předsedy Nejvyššího soudu.</w:t>
      </w:r>
      <w:r>
        <w:t xml:space="preserve"> </w:t>
      </w:r>
    </w:p>
    <w:p w14:paraId="746A8002" w14:textId="77777777" w:rsidR="00D52127" w:rsidRDefault="00D52127">
      <w:pPr>
        <w:pStyle w:val="NormalWeb"/>
      </w:pPr>
      <w:r>
        <w:rPr>
          <w:rFonts w:ascii="Times New Roman CE" w:hAnsi="Times New Roman CE" w:cs="Times New Roman CE"/>
        </w:rPr>
        <w:t>21. Návrh nařízení vlády České republiky, kterým se stanoví způsob vyhlášení a provedení dražby zemědělského majetku</w:t>
      </w:r>
      <w:r>
        <w:t xml:space="preserve"> </w:t>
      </w:r>
    </w:p>
    <w:p w14:paraId="34BDB255" w14:textId="77777777" w:rsidR="00D52127" w:rsidRDefault="00D52127">
      <w:pPr>
        <w:pStyle w:val="NormalWeb"/>
      </w:pPr>
      <w:r>
        <w:rPr>
          <w:rFonts w:ascii="Times New Roman CE" w:hAnsi="Times New Roman CE" w:cs="Times New Roman CE"/>
        </w:rPr>
        <w:t>č.j. 656/93</w:t>
      </w:r>
      <w:r>
        <w:t xml:space="preserve"> </w:t>
      </w:r>
    </w:p>
    <w:p w14:paraId="6C6F260B" w14:textId="77777777" w:rsidR="00D52127" w:rsidRDefault="00D52127">
      <w:pPr>
        <w:pStyle w:val="NormalWeb"/>
      </w:pPr>
      <w:r>
        <w:rPr>
          <w:rFonts w:ascii="Times New Roman CE" w:hAnsi="Times New Roman CE" w:cs="Times New Roman CE"/>
        </w:rPr>
        <w:t>-----------------------------------------------------------------</w:t>
      </w:r>
      <w:r>
        <w:t xml:space="preserve"> </w:t>
      </w:r>
    </w:p>
    <w:p w14:paraId="7F13528D" w14:textId="77777777" w:rsidR="00D52127" w:rsidRDefault="00D52127">
      <w:pPr>
        <w:pStyle w:val="NormalWeb"/>
      </w:pPr>
      <w:r>
        <w:rPr>
          <w:rFonts w:ascii="Times New Roman CE" w:hAnsi="Times New Roman CE" w:cs="Times New Roman CE"/>
        </w:rPr>
        <w:t>V l á d a návrh předložený místopředsedou vlády a ministrem zemědělství n e p r o j e d n á v a l a .</w:t>
      </w:r>
      <w:r>
        <w:t xml:space="preserve"> </w:t>
      </w:r>
    </w:p>
    <w:p w14:paraId="2352F46B" w14:textId="77777777" w:rsidR="00D52127" w:rsidRDefault="00D52127">
      <w:pPr>
        <w:pStyle w:val="NormalWeb"/>
      </w:pPr>
      <w:r>
        <w:rPr>
          <w:rFonts w:ascii="Times New Roman CE" w:hAnsi="Times New Roman CE" w:cs="Times New Roman CE"/>
        </w:rPr>
        <w:t>22. Informace o Programu obnovy vesnice</w:t>
      </w:r>
      <w:r>
        <w:t xml:space="preserve"> </w:t>
      </w:r>
    </w:p>
    <w:p w14:paraId="407776D3" w14:textId="77777777" w:rsidR="00D52127" w:rsidRDefault="00D52127">
      <w:pPr>
        <w:pStyle w:val="NormalWeb"/>
      </w:pPr>
      <w:r>
        <w:rPr>
          <w:rFonts w:ascii="Times New Roman CE" w:hAnsi="Times New Roman CE" w:cs="Times New Roman CE"/>
        </w:rPr>
        <w:t>č.j. 652/93</w:t>
      </w:r>
      <w:r>
        <w:t xml:space="preserve"> </w:t>
      </w:r>
    </w:p>
    <w:p w14:paraId="42166135" w14:textId="77777777" w:rsidR="00D52127" w:rsidRDefault="00D52127">
      <w:pPr>
        <w:pStyle w:val="NormalWeb"/>
      </w:pPr>
      <w:r>
        <w:rPr>
          <w:rFonts w:ascii="Times New Roman CE" w:hAnsi="Times New Roman CE" w:cs="Times New Roman CE"/>
        </w:rPr>
        <w:t>----------------------------------------</w:t>
      </w:r>
      <w:r>
        <w:t xml:space="preserve"> </w:t>
      </w:r>
    </w:p>
    <w:p w14:paraId="6F9BFEF3" w14:textId="77777777" w:rsidR="00D52127" w:rsidRDefault="00D52127">
      <w:pPr>
        <w:pStyle w:val="NormalWeb"/>
      </w:pPr>
      <w:r>
        <w:rPr>
          <w:rFonts w:ascii="Times New Roman CE" w:hAnsi="Times New Roman CE" w:cs="Times New Roman CE"/>
        </w:rPr>
        <w:t>V l á d a materiál předložený místopředsedou vlády a ministrem zemědělství a ministry hospodářství a životního prostředí n e p r o j e d n á v a l a .</w:t>
      </w:r>
      <w:r>
        <w:t xml:space="preserve"> </w:t>
      </w:r>
    </w:p>
    <w:p w14:paraId="4E90A22B" w14:textId="77777777" w:rsidR="00D52127" w:rsidRDefault="00D52127">
      <w:pPr>
        <w:pStyle w:val="NormalWeb"/>
      </w:pPr>
      <w:r>
        <w:rPr>
          <w:rFonts w:ascii="Times New Roman CE" w:hAnsi="Times New Roman CE" w:cs="Times New Roman CE"/>
        </w:rPr>
        <w:t>23. Doplnění vládní komise pro radiační havárie ČR o zástupce dalších ústředních orgánů státní správy a k dobudování radiační monitorovací sítě České republiky</w:t>
      </w:r>
      <w:r>
        <w:t xml:space="preserve"> </w:t>
      </w:r>
    </w:p>
    <w:p w14:paraId="1DAA290F" w14:textId="77777777" w:rsidR="00D52127" w:rsidRDefault="00D52127">
      <w:pPr>
        <w:pStyle w:val="NormalWeb"/>
      </w:pPr>
      <w:r>
        <w:rPr>
          <w:rFonts w:ascii="Times New Roman CE" w:hAnsi="Times New Roman CE" w:cs="Times New Roman CE"/>
        </w:rPr>
        <w:t>č.j. 647/93</w:t>
      </w:r>
      <w:r>
        <w:t xml:space="preserve"> </w:t>
      </w:r>
    </w:p>
    <w:p w14:paraId="23F5EB55" w14:textId="77777777" w:rsidR="00D52127" w:rsidRDefault="00D52127">
      <w:pPr>
        <w:pStyle w:val="NormalWeb"/>
      </w:pPr>
      <w:r>
        <w:rPr>
          <w:rFonts w:ascii="Times New Roman CE" w:hAnsi="Times New Roman CE" w:cs="Times New Roman CE"/>
        </w:rPr>
        <w:t>-----------------------------------------------------------------</w:t>
      </w:r>
      <w:r>
        <w:t xml:space="preserve"> </w:t>
      </w:r>
    </w:p>
    <w:p w14:paraId="2C51EF47" w14:textId="77777777" w:rsidR="00D52127" w:rsidRDefault="00D52127">
      <w:pPr>
        <w:pStyle w:val="NormalWeb"/>
      </w:pPr>
      <w:r>
        <w:rPr>
          <w:rFonts w:ascii="Times New Roman CE" w:hAnsi="Times New Roman CE" w:cs="Times New Roman CE"/>
        </w:rPr>
        <w:t>V l á d a projednala materiál předložený ministrem životního prostředí a</w:t>
      </w:r>
      <w:r>
        <w:t xml:space="preserve"> </w:t>
      </w:r>
    </w:p>
    <w:p w14:paraId="5E5530A3" w14:textId="77777777" w:rsidR="00D52127" w:rsidRDefault="00D52127">
      <w:pPr>
        <w:pStyle w:val="NormalWeb"/>
      </w:pPr>
      <w:r>
        <w:rPr>
          <w:rFonts w:ascii="Times New Roman CE" w:hAnsi="Times New Roman CE" w:cs="Times New Roman CE"/>
        </w:rPr>
        <w:t>a) v z a l a n a v ě d o m í , že v rámci projednávání státního rozpočtu na rok 1994 uplatní členové vlády finanční požadavky na radiační monitorovací síť, kterou mají ve své gesci a že v rámci přípravy návrhu zákona o státním dozoru nad jadernou energií a radiační ochranou dojde k racionalizačnímu přesunu kompetencí v souvislosti se zajišťováním radiační monitorovací sítě,</w:t>
      </w:r>
      <w:r>
        <w:t xml:space="preserve"> </w:t>
      </w:r>
    </w:p>
    <w:p w14:paraId="0537BFC0" w14:textId="77777777" w:rsidR="00D52127" w:rsidRDefault="00D52127">
      <w:pPr>
        <w:pStyle w:val="NormalWeb"/>
      </w:pPr>
      <w:r>
        <w:rPr>
          <w:rFonts w:ascii="Times New Roman CE" w:hAnsi="Times New Roman CE" w:cs="Times New Roman CE"/>
        </w:rPr>
        <w:t>b) u l o ž i l a ministru životního prostředí, místopředsedovi vlády a ministru financí a ministru zdravotnictví posoudit a nově zpracovat předložený materiál podle diskuse vlády.</w:t>
      </w:r>
      <w:r>
        <w:t xml:space="preserve"> </w:t>
      </w:r>
    </w:p>
    <w:p w14:paraId="46C3D6C2" w14:textId="77777777" w:rsidR="00D52127" w:rsidRDefault="00D52127">
      <w:pPr>
        <w:pStyle w:val="NormalWeb"/>
      </w:pPr>
      <w:r>
        <w:rPr>
          <w:rFonts w:ascii="Times New Roman CE" w:hAnsi="Times New Roman CE" w:cs="Times New Roman CE"/>
        </w:rPr>
        <w:t>24. Návrh na odvolání a jmenování nových zástupců státu do Správní rady Ústřední pojišťovny</w:t>
      </w:r>
      <w:r>
        <w:t xml:space="preserve"> </w:t>
      </w:r>
    </w:p>
    <w:p w14:paraId="6212982E" w14:textId="77777777" w:rsidR="00D52127" w:rsidRDefault="00D52127">
      <w:pPr>
        <w:pStyle w:val="NormalWeb"/>
      </w:pPr>
      <w:r>
        <w:rPr>
          <w:rFonts w:ascii="Times New Roman CE" w:hAnsi="Times New Roman CE" w:cs="Times New Roman CE"/>
        </w:rPr>
        <w:t>č.j. 648/93</w:t>
      </w:r>
      <w:r>
        <w:t xml:space="preserve"> </w:t>
      </w:r>
    </w:p>
    <w:p w14:paraId="7E651664" w14:textId="77777777" w:rsidR="00D52127" w:rsidRDefault="00D52127">
      <w:pPr>
        <w:pStyle w:val="NormalWeb"/>
      </w:pPr>
      <w:r>
        <w:rPr>
          <w:rFonts w:ascii="Times New Roman CE" w:hAnsi="Times New Roman CE" w:cs="Times New Roman CE"/>
        </w:rPr>
        <w:t>-----------------------------------------------------------------</w:t>
      </w:r>
      <w:r>
        <w:t xml:space="preserve"> </w:t>
      </w:r>
    </w:p>
    <w:p w14:paraId="0718F9EF" w14:textId="77777777" w:rsidR="00D52127" w:rsidRDefault="00D52127">
      <w:pPr>
        <w:pStyle w:val="NormalWeb"/>
      </w:pPr>
      <w:r>
        <w:rPr>
          <w:rFonts w:ascii="Times New Roman CE" w:hAnsi="Times New Roman CE" w:cs="Times New Roman CE"/>
        </w:rPr>
        <w:t>V l á d a po projednání návrhu předloženého ministrem zdravotnictví přijala</w:t>
      </w:r>
    </w:p>
    <w:p w14:paraId="64390630" w14:textId="7FFB28A4" w:rsidR="00D52127" w:rsidRDefault="00D52127">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414.</w:t>
        </w:r>
      </w:hyperlink>
    </w:p>
    <w:p w14:paraId="7AAF3A66"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25. Návrh na jmenování nových přednostů okresních úřadů v okresech Teplice a Přerov</w:t>
      </w:r>
      <w:r>
        <w:rPr>
          <w:rFonts w:eastAsia="Times New Roman"/>
        </w:rPr>
        <w:t xml:space="preserve"> </w:t>
      </w:r>
    </w:p>
    <w:p w14:paraId="2F604887" w14:textId="77777777" w:rsidR="00D52127" w:rsidRDefault="00D52127">
      <w:pPr>
        <w:pStyle w:val="NormalWeb"/>
      </w:pPr>
      <w:r>
        <w:rPr>
          <w:rFonts w:ascii="Times New Roman CE" w:hAnsi="Times New Roman CE" w:cs="Times New Roman CE"/>
        </w:rPr>
        <w:t>č.j. 645/93</w:t>
      </w:r>
      <w:r>
        <w:t xml:space="preserve"> </w:t>
      </w:r>
    </w:p>
    <w:p w14:paraId="1BCB250F" w14:textId="77777777" w:rsidR="00D52127" w:rsidRDefault="00D52127">
      <w:pPr>
        <w:pStyle w:val="NormalWeb"/>
      </w:pPr>
      <w:r>
        <w:rPr>
          <w:rFonts w:ascii="Times New Roman CE" w:hAnsi="Times New Roman CE" w:cs="Times New Roman CE"/>
        </w:rPr>
        <w:t>-----------------------------------------------------------------</w:t>
      </w:r>
      <w:r>
        <w:t xml:space="preserve"> </w:t>
      </w:r>
    </w:p>
    <w:p w14:paraId="5B5964E6" w14:textId="77777777" w:rsidR="00D52127" w:rsidRDefault="00D52127">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vnitra a přijala</w:t>
      </w:r>
    </w:p>
    <w:p w14:paraId="0F80AB17" w14:textId="5971E02A" w:rsidR="00D52127" w:rsidRDefault="00D52127">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415.</w:t>
        </w:r>
      </w:hyperlink>
    </w:p>
    <w:p w14:paraId="56305B89"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26. Informace o průběhu schvalování privatizačních projektů za měsíc červen 1993</w:t>
      </w:r>
      <w:r>
        <w:rPr>
          <w:rFonts w:eastAsia="Times New Roman"/>
        </w:rPr>
        <w:t xml:space="preserve"> </w:t>
      </w:r>
    </w:p>
    <w:p w14:paraId="183469DE" w14:textId="77777777" w:rsidR="00D52127" w:rsidRDefault="00D52127">
      <w:pPr>
        <w:pStyle w:val="NormalWeb"/>
      </w:pPr>
      <w:r>
        <w:rPr>
          <w:rFonts w:ascii="Times New Roman CE" w:hAnsi="Times New Roman CE" w:cs="Times New Roman CE"/>
        </w:rPr>
        <w:t>č.j. 644/93</w:t>
      </w:r>
      <w:r>
        <w:t xml:space="preserve"> </w:t>
      </w:r>
    </w:p>
    <w:p w14:paraId="2DCE2DFC" w14:textId="77777777" w:rsidR="00D52127" w:rsidRDefault="00D52127">
      <w:pPr>
        <w:pStyle w:val="NormalWeb"/>
      </w:pPr>
      <w:r>
        <w:rPr>
          <w:rFonts w:ascii="Times New Roman CE" w:hAnsi="Times New Roman CE" w:cs="Times New Roman CE"/>
        </w:rPr>
        <w:t>-----------------------------------------------------------------</w:t>
      </w:r>
      <w:r>
        <w:t xml:space="preserve"> </w:t>
      </w:r>
    </w:p>
    <w:p w14:paraId="59C6E933" w14:textId="77777777" w:rsidR="00D52127" w:rsidRDefault="00D52127">
      <w:pPr>
        <w:pStyle w:val="NormalWeb"/>
      </w:pPr>
      <w:r>
        <w:rPr>
          <w:rFonts w:ascii="Times New Roman CE" w:hAnsi="Times New Roman CE" w:cs="Times New Roman CE"/>
        </w:rPr>
        <w:t>V l á d a v z a l a informaci ministra pro správu národního majetku a jeho privatizaci a doplňující materiál "Součinnost zakladatelů a ministerstva pro správu národního majetku a jeho privatizaci při schvalování privatizačních projektů pro 2. vlnu kupónové privatizace" předložený ministrem pro správu národního majetku a jeho privatizaci n a v ě d o m í .</w:t>
      </w:r>
      <w:r>
        <w:t xml:space="preserve"> </w:t>
      </w:r>
    </w:p>
    <w:p w14:paraId="3EED1C66" w14:textId="77777777" w:rsidR="00D52127" w:rsidRDefault="00D52127">
      <w:pPr>
        <w:pStyle w:val="NormalWeb"/>
      </w:pPr>
      <w:r>
        <w:rPr>
          <w:rFonts w:ascii="Times New Roman CE" w:hAnsi="Times New Roman CE" w:cs="Times New Roman CE"/>
        </w:rPr>
        <w:t>27. Zpráva o výsledcích jednání Komise pro dokončení vypořádání majetku bývalé ČSFR dne 15. července 1993 v Bratislavě</w:t>
      </w:r>
      <w:r>
        <w:t xml:space="preserve"> </w:t>
      </w:r>
    </w:p>
    <w:p w14:paraId="29674AD9" w14:textId="77777777" w:rsidR="00D52127" w:rsidRDefault="00D52127">
      <w:pPr>
        <w:pStyle w:val="NormalWeb"/>
      </w:pPr>
      <w:r>
        <w:rPr>
          <w:rFonts w:ascii="Times New Roman CE" w:hAnsi="Times New Roman CE" w:cs="Times New Roman CE"/>
        </w:rPr>
        <w:t>č.j. 664/93</w:t>
      </w:r>
      <w:r>
        <w:t xml:space="preserve"> </w:t>
      </w:r>
    </w:p>
    <w:p w14:paraId="7AAF3FD8" w14:textId="77777777" w:rsidR="00D52127" w:rsidRDefault="00D52127">
      <w:pPr>
        <w:pStyle w:val="NormalWeb"/>
      </w:pPr>
      <w:r>
        <w:rPr>
          <w:rFonts w:ascii="Times New Roman CE" w:hAnsi="Times New Roman CE" w:cs="Times New Roman CE"/>
        </w:rPr>
        <w:t>-----------------------------------------------------------------</w:t>
      </w:r>
      <w:r>
        <w:t xml:space="preserve"> </w:t>
      </w:r>
    </w:p>
    <w:p w14:paraId="30313995" w14:textId="77777777" w:rsidR="00D52127" w:rsidRDefault="00D52127">
      <w:pPr>
        <w:pStyle w:val="NormalWeb"/>
      </w:pPr>
      <w:r>
        <w:rPr>
          <w:rFonts w:ascii="Times New Roman CE" w:hAnsi="Times New Roman CE" w:cs="Times New Roman CE"/>
        </w:rPr>
        <w:t>V l á d a po projednání materiálu předloženého místopředsedou vlády a ministrem financí přijala</w:t>
      </w:r>
    </w:p>
    <w:p w14:paraId="6B7AC332" w14:textId="4A4C1FDE" w:rsidR="00D52127" w:rsidRDefault="00D52127">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416.</w:t>
        </w:r>
      </w:hyperlink>
    </w:p>
    <w:p w14:paraId="5F9F4C99" w14:textId="77777777" w:rsidR="00D52127" w:rsidRDefault="00D52127">
      <w:pPr>
        <w:rPr>
          <w:rFonts w:eastAsia="Times New Roman"/>
        </w:rPr>
      </w:pPr>
      <w:r>
        <w:rPr>
          <w:rFonts w:eastAsia="Times New Roman"/>
        </w:rPr>
        <w:br/>
      </w:r>
      <w:r>
        <w:rPr>
          <w:rFonts w:ascii="Times New Roman CE" w:eastAsia="Times New Roman" w:hAnsi="Times New Roman CE" w:cs="Times New Roman CE"/>
        </w:rPr>
        <w:t>28. Návrh Dodatku k Dohodě mezi vládou České republiky a vládou Slovenské republiky o zrušení vízové povinnosti ze dne 29. října 1992</w:t>
      </w:r>
      <w:r>
        <w:rPr>
          <w:rFonts w:eastAsia="Times New Roman"/>
        </w:rPr>
        <w:t xml:space="preserve"> </w:t>
      </w:r>
    </w:p>
    <w:p w14:paraId="7D4A7819" w14:textId="77777777" w:rsidR="00D52127" w:rsidRDefault="00D52127">
      <w:pPr>
        <w:pStyle w:val="NormalWeb"/>
      </w:pPr>
      <w:r>
        <w:rPr>
          <w:rFonts w:ascii="Times New Roman CE" w:hAnsi="Times New Roman CE" w:cs="Times New Roman CE"/>
        </w:rPr>
        <w:t>-----------------------------------------------------------------</w:t>
      </w:r>
      <w:r>
        <w:t xml:space="preserve"> </w:t>
      </w:r>
    </w:p>
    <w:p w14:paraId="2CEE5437" w14:textId="77777777" w:rsidR="00D52127" w:rsidRDefault="00D52127">
      <w:pPr>
        <w:pStyle w:val="NormalWeb"/>
      </w:pPr>
      <w:r>
        <w:rPr>
          <w:rFonts w:ascii="Times New Roman CE" w:hAnsi="Times New Roman CE" w:cs="Times New Roman CE"/>
        </w:rPr>
        <w:t>V l á d a projednala návrh předložený ministry vnitra a zahraničních věcí a přijala</w:t>
      </w:r>
    </w:p>
    <w:p w14:paraId="4E2182A5" w14:textId="15E0FD82" w:rsidR="00D52127" w:rsidRDefault="00D52127">
      <w:pPr>
        <w:jc w:val="center"/>
        <w:rPr>
          <w:rFonts w:eastAsia="Times New Roman"/>
        </w:rPr>
      </w:pPr>
      <w:r>
        <w:rPr>
          <w:rFonts w:eastAsia="Times New Roman"/>
        </w:rPr>
        <w:br/>
      </w:r>
      <w:hyperlink r:id="rId29" w:history="1">
        <w:r>
          <w:rPr>
            <w:rStyle w:val="Hyperlink"/>
            <w:rFonts w:ascii="Times New Roman CE" w:eastAsia="Times New Roman" w:hAnsi="Times New Roman CE" w:cs="Times New Roman CE"/>
          </w:rPr>
          <w:t>u s n e s e n í č. 417.</w:t>
        </w:r>
      </w:hyperlink>
    </w:p>
    <w:p w14:paraId="769DC469" w14:textId="77777777" w:rsidR="00D52127" w:rsidRDefault="00D52127">
      <w:pPr>
        <w:rPr>
          <w:rFonts w:eastAsia="Times New Roman"/>
        </w:rPr>
      </w:pPr>
    </w:p>
    <w:p w14:paraId="1D84F37F" w14:textId="77777777" w:rsidR="00D52127" w:rsidRDefault="00D52127">
      <w:pPr>
        <w:pStyle w:val="NormalWeb"/>
      </w:pPr>
      <w:r>
        <w:rPr>
          <w:rFonts w:ascii="Times New Roman CE" w:hAnsi="Times New Roman CE" w:cs="Times New Roman CE"/>
        </w:rPr>
        <w:t>* * *</w:t>
      </w:r>
      <w:r>
        <w:t xml:space="preserve"> </w:t>
      </w:r>
    </w:p>
    <w:p w14:paraId="107E12A6" w14:textId="77777777" w:rsidR="00D52127" w:rsidRDefault="00D52127">
      <w:pPr>
        <w:pStyle w:val="NormalWeb"/>
      </w:pPr>
      <w:r>
        <w:rPr>
          <w:rFonts w:ascii="Times New Roman CE" w:hAnsi="Times New Roman CE" w:cs="Times New Roman CE"/>
          <w:u w:val="single"/>
        </w:rPr>
        <w:t>Pro informaci:</w:t>
      </w:r>
      <w:r>
        <w:t xml:space="preserve"> </w:t>
      </w:r>
    </w:p>
    <w:p w14:paraId="4F9E3708" w14:textId="77777777" w:rsidR="00D52127" w:rsidRDefault="00D52127">
      <w:pPr>
        <w:pStyle w:val="NormalWeb"/>
      </w:pPr>
      <w:r>
        <w:rPr>
          <w:rFonts w:ascii="Times New Roman CE" w:hAnsi="Times New Roman CE" w:cs="Times New Roman CE"/>
        </w:rPr>
        <w:t>1. Informace o ministerském zasedání Severoatlantické rady pro spolupráci v Athénách dne 11. června 1993 (předložil ministr zahraničních věcí)</w:t>
      </w:r>
      <w:r>
        <w:t xml:space="preserve"> </w:t>
      </w:r>
    </w:p>
    <w:p w14:paraId="03B207C0" w14:textId="77777777" w:rsidR="00D52127" w:rsidRDefault="00D52127">
      <w:pPr>
        <w:pStyle w:val="NormalWeb"/>
      </w:pPr>
      <w:r>
        <w:rPr>
          <w:rFonts w:ascii="Times New Roman CE" w:hAnsi="Times New Roman CE" w:cs="Times New Roman CE"/>
        </w:rPr>
        <w:t>č.j. 649/93</w:t>
      </w:r>
      <w:r>
        <w:t xml:space="preserve"> </w:t>
      </w:r>
    </w:p>
    <w:p w14:paraId="5FDFFC0F" w14:textId="77777777" w:rsidR="00D52127" w:rsidRDefault="00D52127">
      <w:pPr>
        <w:pStyle w:val="NormalWeb"/>
      </w:pPr>
      <w:r>
        <w:rPr>
          <w:rFonts w:ascii="Times New Roman CE" w:hAnsi="Times New Roman CE" w:cs="Times New Roman CE"/>
        </w:rPr>
        <w:t>2. Informace o nehodovosti v silničním provozu na území ČR za 5 měsíců roku 1993 (předložil ministr vnitra)</w:t>
      </w:r>
      <w:r>
        <w:t xml:space="preserve"> </w:t>
      </w:r>
    </w:p>
    <w:p w14:paraId="2ED5A4D7" w14:textId="77777777" w:rsidR="00D52127" w:rsidRDefault="00D52127">
      <w:pPr>
        <w:pStyle w:val="NormalWeb"/>
      </w:pPr>
      <w:r>
        <w:rPr>
          <w:rFonts w:ascii="Times New Roman CE" w:hAnsi="Times New Roman CE" w:cs="Times New Roman CE"/>
        </w:rPr>
        <w:t>č.j. 624/93</w:t>
      </w:r>
      <w:r>
        <w:t xml:space="preserve"> </w:t>
      </w:r>
    </w:p>
    <w:p w14:paraId="55219A54" w14:textId="77777777" w:rsidR="00D52127" w:rsidRDefault="00D52127">
      <w:pPr>
        <w:pStyle w:val="NormalWeb"/>
      </w:pPr>
      <w:r>
        <w:rPr>
          <w:rFonts w:ascii="Times New Roman CE" w:hAnsi="Times New Roman CE" w:cs="Times New Roman CE"/>
        </w:rPr>
        <w:t>3. Informace o jednáních ministra obrany ČR se zahraničními partnery v období od 20. 6. do 30. 6. 1993 (předložil ministr obrany)</w:t>
      </w:r>
      <w:r>
        <w:t xml:space="preserve"> </w:t>
      </w:r>
    </w:p>
    <w:p w14:paraId="052A7AA3" w14:textId="77777777" w:rsidR="00D52127" w:rsidRDefault="00D52127">
      <w:pPr>
        <w:pStyle w:val="NormalWeb"/>
      </w:pPr>
      <w:r>
        <w:rPr>
          <w:rFonts w:ascii="Times New Roman CE" w:hAnsi="Times New Roman CE" w:cs="Times New Roman CE"/>
        </w:rPr>
        <w:t>č.j. 626/93</w:t>
      </w:r>
      <w:r>
        <w:t xml:space="preserve"> </w:t>
      </w:r>
    </w:p>
    <w:p w14:paraId="49AF64D4" w14:textId="77777777" w:rsidR="00D52127" w:rsidRDefault="00D52127">
      <w:pPr>
        <w:pStyle w:val="NormalWeb"/>
      </w:pPr>
      <w:r>
        <w:rPr>
          <w:rFonts w:ascii="Times New Roman CE" w:hAnsi="Times New Roman CE" w:cs="Times New Roman CE"/>
        </w:rPr>
        <w:t>4. Informace o výsledcích návštěvy Finska (předložil místopředseda vlády a ministr zemědělství)</w:t>
      </w:r>
      <w:r>
        <w:t xml:space="preserve"> </w:t>
      </w:r>
    </w:p>
    <w:p w14:paraId="68BBF9E5" w14:textId="77777777" w:rsidR="00D52127" w:rsidRDefault="00D52127">
      <w:pPr>
        <w:pStyle w:val="NormalWeb"/>
      </w:pPr>
      <w:r>
        <w:rPr>
          <w:rFonts w:ascii="Times New Roman CE" w:hAnsi="Times New Roman CE" w:cs="Times New Roman CE"/>
        </w:rPr>
        <w:t>č.j. 623/93</w:t>
      </w:r>
      <w:r>
        <w:t xml:space="preserve"> </w:t>
      </w:r>
    </w:p>
    <w:p w14:paraId="0E6EC114" w14:textId="77777777" w:rsidR="00D52127" w:rsidRDefault="00D52127">
      <w:pPr>
        <w:pStyle w:val="NormalWeb"/>
      </w:pPr>
      <w:r>
        <w:rPr>
          <w:rFonts w:ascii="Times New Roman CE" w:hAnsi="Times New Roman CE" w:cs="Times New Roman CE"/>
        </w:rPr>
        <w:t>5. Informace o výsledcích návštěvy Spojeného království Velké Británie a Severního Irska (předložil místopředseda vlády a ministr zemědělství)</w:t>
      </w:r>
      <w:r>
        <w:t xml:space="preserve"> </w:t>
      </w:r>
    </w:p>
    <w:p w14:paraId="49F1CB8C" w14:textId="77777777" w:rsidR="00D52127" w:rsidRDefault="00D52127">
      <w:pPr>
        <w:pStyle w:val="NormalWeb"/>
      </w:pPr>
      <w:r>
        <w:rPr>
          <w:rFonts w:ascii="Times New Roman CE" w:hAnsi="Times New Roman CE" w:cs="Times New Roman CE"/>
        </w:rPr>
        <w:t>č.j. 631/93</w:t>
      </w:r>
      <w:r>
        <w:t xml:space="preserve"> </w:t>
      </w:r>
    </w:p>
    <w:p w14:paraId="5C1A84F0" w14:textId="77777777" w:rsidR="00D52127" w:rsidRDefault="00D52127">
      <w:pPr>
        <w:pStyle w:val="NormalWeb"/>
      </w:pPr>
      <w:r>
        <w:rPr>
          <w:rFonts w:ascii="Times New Roman CE" w:hAnsi="Times New Roman CE" w:cs="Times New Roman CE"/>
        </w:rPr>
        <w:t>Předseda vlády</w:t>
      </w:r>
      <w:r>
        <w:t xml:space="preserve"> </w:t>
      </w:r>
    </w:p>
    <w:p w14:paraId="006AC52E" w14:textId="77777777" w:rsidR="00D52127" w:rsidRDefault="00D52127">
      <w:pPr>
        <w:pStyle w:val="NormalWeb"/>
      </w:pPr>
      <w:r>
        <w:rPr>
          <w:rFonts w:ascii="Times New Roman CE" w:hAnsi="Times New Roman CE" w:cs="Times New Roman CE"/>
        </w:rPr>
        <w:t>Doc. Ing. Václav K l a u s , CSc., v. r.</w:t>
      </w:r>
      <w:r>
        <w:t xml:space="preserve"> </w:t>
      </w:r>
    </w:p>
    <w:p w14:paraId="1B1B2EF5" w14:textId="77777777" w:rsidR="00D52127" w:rsidRDefault="00D5212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2127"/>
    <w:rsid w:val="00B3122F"/>
    <w:rsid w:val="00D5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1923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718288">
      <w:marLeft w:val="0"/>
      <w:marRight w:val="0"/>
      <w:marTop w:val="0"/>
      <w:marBottom w:val="0"/>
      <w:divBdr>
        <w:top w:val="none" w:sz="0" w:space="0" w:color="auto"/>
        <w:left w:val="none" w:sz="0" w:space="0" w:color="auto"/>
        <w:bottom w:val="none" w:sz="0" w:space="0" w:color="auto"/>
        <w:right w:val="none" w:sz="0" w:space="0" w:color="auto"/>
      </w:divBdr>
    </w:div>
    <w:div w:id="891044691">
      <w:marLeft w:val="0"/>
      <w:marRight w:val="0"/>
      <w:marTop w:val="0"/>
      <w:marBottom w:val="0"/>
      <w:divBdr>
        <w:top w:val="none" w:sz="0" w:space="0" w:color="auto"/>
        <w:left w:val="none" w:sz="0" w:space="0" w:color="auto"/>
        <w:bottom w:val="none" w:sz="0" w:space="0" w:color="auto"/>
        <w:right w:val="none" w:sz="0" w:space="0" w:color="auto"/>
      </w:divBdr>
    </w:div>
    <w:div w:id="194426851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7-21" TargetMode="External"/><Relationship Id="rId13" Type="http://schemas.openxmlformats.org/officeDocument/2006/relationships/hyperlink" Target="file:///c:\redir.nsf%3fRedirect&amp;To=\66bbfabee8e70f37c125642e0052aae5\745146140430740cc12564b50027af77%3fOpen&amp;Name=CN=Ghoul\O=ENV\C=CZ&amp;Id=C1256A62004E5036" TargetMode="External"/><Relationship Id="rId18" Type="http://schemas.openxmlformats.org/officeDocument/2006/relationships/hyperlink" Target="file:///c:\redir.nsf%3fRedirect&amp;To=\66bbfabee8e70f37c125642e0052aae5\1dc40f16eb0e7042c12564b50027af7c%3fOpen&amp;Name=CN=Ghoul\O=ENV\C=CZ&amp;Id=C1256A62004E5036" TargetMode="External"/><Relationship Id="rId26" Type="http://schemas.openxmlformats.org/officeDocument/2006/relationships/hyperlink" Target="file:///c:\redir.nsf%3fRedirect&amp;To=\66bbfabee8e70f37c125642e0052aae5\fb6c944737a60ea5c12564b50027af84%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af1e8dcc5447b5ec12564b50027af7f%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fd5d0101db9a7a7cc12564b50027af76%3fOpen&amp;Name=CN=Ghoul\O=ENV\C=CZ&amp;Id=C1256A62004E5036" TargetMode="External"/><Relationship Id="rId17" Type="http://schemas.openxmlformats.org/officeDocument/2006/relationships/hyperlink" Target="file:///c:\redir.nsf%3fRedirect&amp;To=\66bbfabee8e70f37c125642e0052aae5\c9c0afa739c41b67c12564b50027af7b%3fOpen&amp;Name=CN=Ghoul\O=ENV\C=CZ&amp;Id=C1256A62004E5036" TargetMode="External"/><Relationship Id="rId25" Type="http://schemas.openxmlformats.org/officeDocument/2006/relationships/hyperlink" Target="file:///c:\redir.nsf%3fRedirect&amp;To=\66bbfabee8e70f37c125642e0052aae5\f1a0cbbcabb56b4bc12564b50027af83%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11e1d7cd065cc9a9c12564b50027af7a%3fOpen&amp;Name=CN=Ghoul\O=ENV\C=CZ&amp;Id=C1256A62004E5036" TargetMode="External"/><Relationship Id="rId20" Type="http://schemas.openxmlformats.org/officeDocument/2006/relationships/hyperlink" Target="file:///c:\redir.nsf%3fRedirect&amp;To=\66bbfabee8e70f37c125642e0052aae5\5eadcec05ba08fc9c12564b50027af7e%3fOpen&amp;Name=CN=Ghoul\O=ENV\C=CZ&amp;Id=C1256A62004E5036" TargetMode="External"/><Relationship Id="rId29" Type="http://schemas.openxmlformats.org/officeDocument/2006/relationships/hyperlink" Target="file:///c:\redir.nsf%3fRedirect&amp;To=\66bbfabee8e70f37c125642e0052aae5\37ee7fa4255ec893c12564b50027af87%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5dbfe3ccc1e15ee3c12564b50027af75%3fOpen&amp;Name=CN=Ghoul\O=ENV\C=CZ&amp;Id=C1256A62004E5036" TargetMode="External"/><Relationship Id="rId24" Type="http://schemas.openxmlformats.org/officeDocument/2006/relationships/hyperlink" Target="file:///c:\redir.nsf%3fRedirect&amp;To=\66bbfabee8e70f37c125642e0052aae5\3779deae6217b815c12564b50027af82%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5142dba7f9b7fd9bc12564b50027af79%3fOpen&amp;Name=CN=Ghoul\O=ENV\C=CZ&amp;Id=C1256A62004E5036" TargetMode="External"/><Relationship Id="rId23" Type="http://schemas.openxmlformats.org/officeDocument/2006/relationships/hyperlink" Target="file:///c:\redir.nsf%3fRedirect&amp;To=\66bbfabee8e70f37c125642e0052aae5\a64212ed9faf69ecc12564b50027af81%3fOpen&amp;Name=CN=Ghoul\O=ENV\C=CZ&amp;Id=C1256A62004E5036" TargetMode="External"/><Relationship Id="rId28" Type="http://schemas.openxmlformats.org/officeDocument/2006/relationships/hyperlink" Target="file:///c:\redir.nsf%3fRedirect&amp;To=\66bbfabee8e70f37c125642e0052aae5\05867909e39629c6c12564b50027af86%3fOpen&amp;Name=CN=Ghoul\O=ENV\C=CZ&amp;Id=C1256A62004E5036" TargetMode="External"/><Relationship Id="rId10" Type="http://schemas.openxmlformats.org/officeDocument/2006/relationships/hyperlink" Target="file:///c:\redir.nsf%3fRedirect&amp;To=\66bbfabee8e70f37c125642e0052aae5\f383272d549c5184c12564b50027af74%3fOpen&amp;Name=CN=Ghoul\O=ENV\C=CZ&amp;Id=C1256A62004E5036" TargetMode="External"/><Relationship Id="rId19" Type="http://schemas.openxmlformats.org/officeDocument/2006/relationships/hyperlink" Target="file:///c:\redir.nsf%3fRedirect&amp;To=\66bbfabee8e70f37c125642e0052aae5\1cdfbcb3e42557fdc12564b50027af7d%3fOpen&amp;Name=CN=Ghoul\O=ENV\C=CZ&amp;Id=C1256A62004E5036" TargetMode="External"/><Relationship Id="rId31" Type="http://schemas.openxmlformats.org/officeDocument/2006/relationships/theme" Target="theme/theme1.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40a656b462e0ef61c12564b50027af78%3fOpen&amp;Name=CN=Ghoul\O=ENV\C=CZ&amp;Id=C1256A62004E5036" TargetMode="External"/><Relationship Id="rId22" Type="http://schemas.openxmlformats.org/officeDocument/2006/relationships/hyperlink" Target="file:///c:\redir.nsf%3fRedirect&amp;To=\66bbfabee8e70f37c125642e0052aae5\530bfec61e2551ddc12564b50027af80%3fOpen&amp;Name=CN=Ghoul\O=ENV\C=CZ&amp;Id=C1256A62004E5036" TargetMode="External"/><Relationship Id="rId27" Type="http://schemas.openxmlformats.org/officeDocument/2006/relationships/hyperlink" Target="file:///c:\redir.nsf%3fRedirect&amp;To=\66bbfabee8e70f37c125642e0052aae5\cbd32bf812930ac5c12564b50027af85%3fOpen&amp;Name=CN=Ghoul\O=ENV\C=CZ&amp;Id=C1256A62004E503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2329</Words>
  <Characters>13278</Characters>
  <Application>Microsoft Office Word</Application>
  <DocSecurity>0</DocSecurity>
  <Lines>110</Lines>
  <Paragraphs>31</Paragraphs>
  <ScaleCrop>false</ScaleCrop>
  <Company>Profinit EU s.r.o.</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