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46BB07F8" w14:textId="77777777" w:rsidR="007574D1" w:rsidRDefault="007574D1">
      <w:pPr>
        <w:pStyle w:val="z-TopofForm"/>
      </w:pPr>
      <w:r>
        <w:t>Top of Form</w:t>
      </w:r>
    </w:p>
    <w:p w14:paraId="102D833F" w14:textId="1CA840FB" w:rsidR="007574D1" w:rsidRDefault="007574D1">
      <w:pPr>
        <w:pStyle w:val="Heading5"/>
        <w:divId w:val="374278658"/>
        <w:rPr>
          <w:rFonts w:eastAsia="Times New Roman"/>
        </w:rPr>
      </w:pPr>
      <w:hyperlink r:id="rId4" w:history="1">
        <w:r>
          <w:rPr>
            <w:rStyle w:val="Hyperlink"/>
            <w:rFonts w:eastAsia="Times New Roman"/>
          </w:rPr>
          <w:t>Úvodní stránka</w:t>
        </w:r>
      </w:hyperlink>
      <w:r>
        <w:rPr>
          <w:rFonts w:eastAsia="Times New Roman"/>
        </w:rPr>
        <w:t xml:space="preserve"> &gt; </w:t>
      </w:r>
      <w:hyperlink r:id="rId5" w:history="1">
        <w:r>
          <w:rPr>
            <w:rStyle w:val="Hyperlink"/>
            <w:rFonts w:eastAsia="Times New Roman"/>
          </w:rPr>
          <w:t>Jednání vlády</w:t>
        </w:r>
      </w:hyperlink>
      <w:r>
        <w:rPr>
          <w:rFonts w:eastAsia="Times New Roman"/>
        </w:rPr>
        <w:t xml:space="preserve"> &gt; </w:t>
      </w:r>
      <w:hyperlink r:id="rId6" w:history="1">
        <w:r>
          <w:rPr>
            <w:rStyle w:val="Hyperlink"/>
            <w:rFonts w:eastAsia="Times New Roman"/>
          </w:rPr>
          <w:t>Dokumenty vlády</w:t>
        </w:r>
      </w:hyperlink>
      <w:r>
        <w:rPr>
          <w:rFonts w:eastAsia="Times New Roman"/>
        </w:rPr>
        <w:t xml:space="preserve"> &gt; </w:t>
      </w:r>
      <w:hyperlink r:id="rId7" w:history="1">
        <w:r>
          <w:rPr>
            <w:rStyle w:val="Hyperlink"/>
            <w:rFonts w:eastAsia="Times New Roman"/>
          </w:rPr>
          <w:t>1993</w:t>
        </w:r>
      </w:hyperlink>
      <w:r>
        <w:rPr>
          <w:rFonts w:eastAsia="Times New Roman"/>
        </w:rPr>
        <w:t xml:space="preserve"> &gt; </w:t>
      </w:r>
      <w:hyperlink r:id="rId8" w:history="1">
        <w:r>
          <w:rPr>
            <w:rStyle w:val="Hyperlink"/>
            <w:rFonts w:eastAsia="Times New Roman"/>
          </w:rPr>
          <w:t>1993-09-15</w:t>
        </w:r>
      </w:hyperlink>
    </w:p>
    <w:p w14:paraId="3D10CCAC" w14:textId="77777777" w:rsidR="007574D1" w:rsidRDefault="007574D1">
      <w:pPr>
        <w:rPr>
          <w:rFonts w:eastAsia="Times New Roman"/>
        </w:rPr>
      </w:pPr>
    </w:p>
    <w:p w14:paraId="4888B295" w14:textId="77777777" w:rsidR="007574D1" w:rsidRDefault="007574D1">
      <w:pPr>
        <w:divId w:val="72508926"/>
        <w:rPr>
          <w:rFonts w:eastAsia="Times New Roman"/>
        </w:rPr>
      </w:pPr>
      <w:r>
        <w:rPr>
          <w:rFonts w:eastAsia="Times New Roman"/>
          <w:b/>
          <w:bCs/>
        </w:rPr>
        <w:t>   </w:t>
      </w:r>
    </w:p>
    <w:p w14:paraId="3F37DEA3" w14:textId="77777777" w:rsidR="007574D1" w:rsidRDefault="007574D1">
      <w:pPr>
        <w:divId w:val="1540244911"/>
        <w:rPr>
          <w:rFonts w:eastAsia="Times New Roman"/>
        </w:rPr>
      </w:pPr>
      <w:r>
        <w:rPr>
          <w:rFonts w:eastAsia="Times New Roman"/>
        </w:rPr>
        <w:pict w14:anchorId="7AB31599"/>
      </w:r>
      <w:r>
        <w:rPr>
          <w:rFonts w:eastAsia="Times New Roman"/>
        </w:rPr>
        <w:pict w14:anchorId="43509168"/>
      </w:r>
      <w:r>
        <w:rPr>
          <w:rFonts w:eastAsia="Times New Roman"/>
          <w:noProof/>
        </w:rPr>
        <w:drawing>
          <wp:inline distT="0" distB="0" distL="0" distR="0" wp14:anchorId="04E72252" wp14:editId="321C479B">
            <wp:extent cx="7620" cy="7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64EB41" w14:textId="77777777" w:rsidR="007574D1" w:rsidRDefault="007574D1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VLÁDA ČESKÉ REPUBLIKY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3"/>
        <w:gridCol w:w="4703"/>
      </w:tblGrid>
      <w:tr w:rsidR="00000000" w14:paraId="3DBB4802" w14:textId="77777777">
        <w:trPr>
          <w:tblCellSpacing w:w="0" w:type="dxa"/>
        </w:trPr>
        <w:tc>
          <w:tcPr>
            <w:tcW w:w="2500" w:type="pct"/>
            <w:hideMark/>
          </w:tcPr>
          <w:p w14:paraId="03A206DE" w14:textId="77777777" w:rsidR="007574D1" w:rsidRDefault="007574D1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Čj.: 2075/93</w:t>
            </w:r>
          </w:p>
        </w:tc>
        <w:tc>
          <w:tcPr>
            <w:tcW w:w="2500" w:type="pct"/>
            <w:hideMark/>
          </w:tcPr>
          <w:p w14:paraId="79EE157D" w14:textId="77777777" w:rsidR="007574D1" w:rsidRDefault="007574D1">
            <w:pPr>
              <w:jc w:val="right"/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V Praze dne 15. září 1993</w:t>
            </w:r>
          </w:p>
        </w:tc>
      </w:tr>
    </w:tbl>
    <w:p w14:paraId="54C64845" w14:textId="77777777" w:rsidR="007574D1" w:rsidRDefault="007574D1">
      <w:pPr>
        <w:spacing w:after="240"/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ZÁZNAM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Z JEDNÁNÍ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SCHŮZE VLÁDY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konané dne 15. září 1993 v Praze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(36. schůze)</w:t>
      </w:r>
    </w:p>
    <w:p w14:paraId="55CF6D36" w14:textId="77777777" w:rsidR="007574D1" w:rsidRDefault="007574D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Schůzi řídil předseda vlády.</w:t>
      </w:r>
      <w:r>
        <w:rPr>
          <w:rFonts w:eastAsia="Times New Roman"/>
        </w:rPr>
        <w:t xml:space="preserve"> </w:t>
      </w:r>
    </w:p>
    <w:p w14:paraId="119D8AE9" w14:textId="77777777" w:rsidR="007574D1" w:rsidRDefault="007574D1">
      <w:pPr>
        <w:pStyle w:val="NormalWeb"/>
      </w:pPr>
      <w:r>
        <w:rPr>
          <w:rFonts w:ascii="Times New Roman CE" w:hAnsi="Times New Roman CE" w:cs="Times New Roman CE"/>
        </w:rPr>
        <w:t>1. Návrh státního rozpočtu České republiky na rok 1994</w:t>
      </w:r>
      <w:r>
        <w:t xml:space="preserve"> </w:t>
      </w:r>
    </w:p>
    <w:p w14:paraId="63E6BB66" w14:textId="77777777" w:rsidR="007574D1" w:rsidRDefault="007574D1">
      <w:pPr>
        <w:pStyle w:val="NormalWeb"/>
      </w:pPr>
      <w:r>
        <w:rPr>
          <w:rFonts w:ascii="Times New Roman CE" w:hAnsi="Times New Roman CE" w:cs="Times New Roman CE"/>
        </w:rPr>
        <w:t>č.j. 791/93</w:t>
      </w:r>
      <w:r>
        <w:t xml:space="preserve"> </w:t>
      </w:r>
    </w:p>
    <w:p w14:paraId="25B01F15" w14:textId="77777777" w:rsidR="007574D1" w:rsidRDefault="007574D1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</w:t>
      </w:r>
      <w:r>
        <w:t xml:space="preserve"> </w:t>
      </w:r>
    </w:p>
    <w:p w14:paraId="70A53919" w14:textId="77777777" w:rsidR="007574D1" w:rsidRDefault="007574D1">
      <w:pPr>
        <w:pStyle w:val="NormalWeb"/>
      </w:pPr>
      <w:r>
        <w:rPr>
          <w:rFonts w:ascii="Times New Roman CE" w:hAnsi="Times New Roman CE" w:cs="Times New Roman CE"/>
        </w:rPr>
        <w:t>V l á d a zevrubně p r o j e d n a l a návrh předložený místopředsedou vlády a ministrem financí s tím, že toto projednání dokončí na jednání schůze vlády dne 22. září 1993.</w:t>
      </w:r>
      <w:r>
        <w:t xml:space="preserve"> </w:t>
      </w:r>
    </w:p>
    <w:p w14:paraId="0D8C776F" w14:textId="77777777" w:rsidR="007574D1" w:rsidRDefault="007574D1">
      <w:pPr>
        <w:pStyle w:val="NormalWeb"/>
      </w:pPr>
      <w:r>
        <w:rPr>
          <w:rFonts w:ascii="Times New Roman CE" w:hAnsi="Times New Roman CE" w:cs="Times New Roman CE"/>
        </w:rPr>
        <w:t>2. Návrh smlouvy mezi Českou republikou a Spojenými státy americkými o zamezení dvojího zdanění a zabránění daňovému úniku v oboru daní z příjmu a majetku - změna článků 4, 5, 20 a 29</w:t>
      </w:r>
      <w:r>
        <w:t xml:space="preserve"> </w:t>
      </w:r>
    </w:p>
    <w:p w14:paraId="60CEA0D5" w14:textId="77777777" w:rsidR="007574D1" w:rsidRDefault="007574D1">
      <w:pPr>
        <w:pStyle w:val="NormalWeb"/>
      </w:pPr>
      <w:r>
        <w:rPr>
          <w:rFonts w:ascii="Times New Roman CE" w:hAnsi="Times New Roman CE" w:cs="Times New Roman CE"/>
        </w:rPr>
        <w:t>č.j. 789/93</w:t>
      </w:r>
      <w:r>
        <w:t xml:space="preserve"> </w:t>
      </w:r>
    </w:p>
    <w:p w14:paraId="71FCFE77" w14:textId="77777777" w:rsidR="007574D1" w:rsidRDefault="007574D1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11BB1B70" w14:textId="77777777" w:rsidR="007574D1" w:rsidRDefault="007574D1">
      <w:pPr>
        <w:pStyle w:val="NormalWeb"/>
      </w:pPr>
      <w:r>
        <w:rPr>
          <w:rFonts w:ascii="Times New Roman CE" w:hAnsi="Times New Roman CE" w:cs="Times New Roman CE"/>
        </w:rPr>
        <w:t>V l á d a po projednání návrhu předloženého místopředsedou vlády a ministrem financí přijala</w:t>
      </w:r>
    </w:p>
    <w:p w14:paraId="52184312" w14:textId="2C57CBA7" w:rsidR="007574D1" w:rsidRDefault="007574D1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0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507.</w:t>
        </w:r>
      </w:hyperlink>
    </w:p>
    <w:p w14:paraId="07D1E9E7" w14:textId="77777777" w:rsidR="007574D1" w:rsidRDefault="007574D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3. Návrh na doplnění prezídia Pozemkového fondu ČR</w:t>
      </w:r>
      <w:r>
        <w:rPr>
          <w:rFonts w:eastAsia="Times New Roman"/>
        </w:rPr>
        <w:t xml:space="preserve"> </w:t>
      </w:r>
    </w:p>
    <w:p w14:paraId="1B06E6A9" w14:textId="77777777" w:rsidR="007574D1" w:rsidRDefault="007574D1">
      <w:pPr>
        <w:pStyle w:val="NormalWeb"/>
      </w:pPr>
      <w:r>
        <w:rPr>
          <w:rFonts w:ascii="Times New Roman CE" w:hAnsi="Times New Roman CE" w:cs="Times New Roman CE"/>
        </w:rPr>
        <w:t>č.j. 783/93</w:t>
      </w:r>
      <w:r>
        <w:t xml:space="preserve"> </w:t>
      </w:r>
    </w:p>
    <w:p w14:paraId="72CBAD85" w14:textId="77777777" w:rsidR="007574D1" w:rsidRDefault="007574D1">
      <w:pPr>
        <w:pStyle w:val="NormalWeb"/>
      </w:pPr>
      <w:r>
        <w:rPr>
          <w:rFonts w:ascii="Times New Roman CE" w:hAnsi="Times New Roman CE" w:cs="Times New Roman CE"/>
        </w:rPr>
        <w:lastRenderedPageBreak/>
        <w:t>--------------------------------------------------</w:t>
      </w:r>
      <w:r>
        <w:t xml:space="preserve"> </w:t>
      </w:r>
    </w:p>
    <w:p w14:paraId="0ACCB624" w14:textId="77777777" w:rsidR="007574D1" w:rsidRDefault="007574D1">
      <w:pPr>
        <w:pStyle w:val="NormalWeb"/>
      </w:pPr>
      <w:r>
        <w:rPr>
          <w:rFonts w:ascii="Times New Roman CE" w:hAnsi="Times New Roman CE" w:cs="Times New Roman CE"/>
        </w:rPr>
        <w:t xml:space="preserve">V l á d a </w:t>
      </w:r>
      <w:r>
        <w:rPr>
          <w:rFonts w:ascii="Times New Roman CE" w:hAnsi="Times New Roman CE" w:cs="Times New Roman CE"/>
        </w:rPr>
        <w:t>projednala návrh předložený místopředsedou vlády a ministrem zemědělství a jeho doplněk a přijala</w:t>
      </w:r>
    </w:p>
    <w:p w14:paraId="6A742911" w14:textId="5B7546CC" w:rsidR="007574D1" w:rsidRDefault="007574D1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1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508.</w:t>
        </w:r>
      </w:hyperlink>
    </w:p>
    <w:p w14:paraId="05584E8A" w14:textId="77777777" w:rsidR="007574D1" w:rsidRDefault="007574D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4. Návrhy na povýšení do vyšší generálské hodnosti a jmenování do hodnosti generálmajora</w:t>
      </w:r>
      <w:r>
        <w:rPr>
          <w:rFonts w:eastAsia="Times New Roman"/>
        </w:rPr>
        <w:t xml:space="preserve"> </w:t>
      </w:r>
    </w:p>
    <w:p w14:paraId="27C9C40C" w14:textId="77777777" w:rsidR="007574D1" w:rsidRDefault="007574D1">
      <w:pPr>
        <w:pStyle w:val="NormalWeb"/>
      </w:pPr>
      <w:r>
        <w:rPr>
          <w:rFonts w:ascii="Times New Roman CE" w:hAnsi="Times New Roman CE" w:cs="Times New Roman CE"/>
        </w:rPr>
        <w:t>č.j. 781/93</w:t>
      </w:r>
      <w:r>
        <w:t xml:space="preserve"> </w:t>
      </w:r>
    </w:p>
    <w:p w14:paraId="0272D7E1" w14:textId="77777777" w:rsidR="007574D1" w:rsidRDefault="007574D1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0AD08C36" w14:textId="77777777" w:rsidR="007574D1" w:rsidRDefault="007574D1">
      <w:pPr>
        <w:pStyle w:val="NormalWeb"/>
      </w:pPr>
      <w:r>
        <w:rPr>
          <w:rFonts w:ascii="Times New Roman CE" w:hAnsi="Times New Roman CE" w:cs="Times New Roman CE"/>
        </w:rPr>
        <w:t>V l á d a po projednání návrhů předložených ministrem obrany přijala</w:t>
      </w:r>
    </w:p>
    <w:p w14:paraId="7D9FB34E" w14:textId="5CAF4D68" w:rsidR="007574D1" w:rsidRDefault="007574D1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2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509</w:t>
        </w:r>
      </w:hyperlink>
    </w:p>
    <w:p w14:paraId="72AEB74D" w14:textId="77777777" w:rsidR="007574D1" w:rsidRDefault="007574D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s tím, že ministr obrany nebude nadále vládě předkládat návrhy na doporučení k opakovanému povyšování in memoriam.</w:t>
      </w:r>
      <w:r>
        <w:rPr>
          <w:rFonts w:eastAsia="Times New Roman"/>
        </w:rPr>
        <w:t xml:space="preserve"> </w:t>
      </w:r>
    </w:p>
    <w:p w14:paraId="33BAFF55" w14:textId="77777777" w:rsidR="007574D1" w:rsidRDefault="007574D1">
      <w:pPr>
        <w:pStyle w:val="NormalWeb"/>
      </w:pPr>
      <w:r>
        <w:rPr>
          <w:rFonts w:ascii="Times New Roman CE" w:hAnsi="Times New Roman CE" w:cs="Times New Roman CE"/>
        </w:rPr>
        <w:t>5. Rozhodnutí o privatizaci podle § 10, odst. 1 zákona č. 92/1991 Sb., o podmínkách převodu majetku státu na jiné osoby, ve znění pozdějších předpisů (materiál č. 4)</w:t>
      </w:r>
      <w:r>
        <w:t xml:space="preserve"> </w:t>
      </w:r>
    </w:p>
    <w:p w14:paraId="27E22B2F" w14:textId="77777777" w:rsidR="007574D1" w:rsidRDefault="007574D1">
      <w:pPr>
        <w:pStyle w:val="NormalWeb"/>
      </w:pPr>
      <w:r>
        <w:rPr>
          <w:rFonts w:ascii="Times New Roman CE" w:hAnsi="Times New Roman CE" w:cs="Times New Roman CE"/>
        </w:rPr>
        <w:t>č.j. 793/93</w:t>
      </w:r>
      <w:r>
        <w:t xml:space="preserve"> </w:t>
      </w:r>
    </w:p>
    <w:p w14:paraId="2A9F729B" w14:textId="77777777" w:rsidR="007574D1" w:rsidRDefault="007574D1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41FC778E" w14:textId="77777777" w:rsidR="007574D1" w:rsidRDefault="007574D1">
      <w:pPr>
        <w:pStyle w:val="NormalWeb"/>
      </w:pPr>
      <w:r>
        <w:rPr>
          <w:rFonts w:ascii="Times New Roman CE" w:hAnsi="Times New Roman CE" w:cs="Times New Roman CE"/>
        </w:rPr>
        <w:t>V l á d a projednala materiál předložený ministrem pro správu národního majetku a jeho privatizaci a přijala</w:t>
      </w:r>
    </w:p>
    <w:p w14:paraId="0D8354DC" w14:textId="00F9E63C" w:rsidR="007574D1" w:rsidRDefault="007574D1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3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510</w:t>
        </w:r>
      </w:hyperlink>
    </w:p>
    <w:p w14:paraId="025B4056" w14:textId="77777777" w:rsidR="007574D1" w:rsidRDefault="007574D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s tím, že ministři pro hospodářskou soutěž, hospodářství, práce a sociálních věcí, pro správu národního majetku a jeho privatizaci a ministr vlády a vedoucí Úřadu vlády I. Němec posoudí privatizační projekt Strojíren Kolín (PP 24751, 24750) podle připomínek vlády tak, aby mohl být nově projednán na jednání schůze vlády dne 22. září 1993.</w:t>
      </w:r>
      <w:r>
        <w:rPr>
          <w:rFonts w:eastAsia="Times New Roman"/>
        </w:rPr>
        <w:t xml:space="preserve"> </w:t>
      </w:r>
    </w:p>
    <w:p w14:paraId="01BFD081" w14:textId="77777777" w:rsidR="007574D1" w:rsidRDefault="007574D1">
      <w:pPr>
        <w:pStyle w:val="NormalWeb"/>
      </w:pPr>
      <w:r>
        <w:rPr>
          <w:rFonts w:ascii="Times New Roman CE" w:hAnsi="Times New Roman CE" w:cs="Times New Roman CE"/>
        </w:rPr>
        <w:t>6. Zrušení předchozích usnesení vlády č. 287/1990, č. 166/1991, č. 443/1991 a č. 490/1991 k Programům ozdravění životního prostředí Severočeského kraje a okresu Sokolov</w:t>
      </w:r>
      <w:r>
        <w:t xml:space="preserve"> </w:t>
      </w:r>
    </w:p>
    <w:p w14:paraId="36AE8D41" w14:textId="77777777" w:rsidR="007574D1" w:rsidRDefault="007574D1">
      <w:pPr>
        <w:pStyle w:val="NormalWeb"/>
      </w:pPr>
      <w:r>
        <w:rPr>
          <w:rFonts w:ascii="Times New Roman CE" w:hAnsi="Times New Roman CE" w:cs="Times New Roman CE"/>
        </w:rPr>
        <w:t>č.j. 786/93</w:t>
      </w:r>
      <w:r>
        <w:t xml:space="preserve"> </w:t>
      </w:r>
    </w:p>
    <w:p w14:paraId="616DBD6A" w14:textId="77777777" w:rsidR="007574D1" w:rsidRDefault="007574D1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4A0876A8" w14:textId="77777777" w:rsidR="007574D1" w:rsidRDefault="007574D1">
      <w:pPr>
        <w:pStyle w:val="NormalWeb"/>
      </w:pPr>
      <w:r>
        <w:rPr>
          <w:rFonts w:ascii="Times New Roman CE" w:hAnsi="Times New Roman CE" w:cs="Times New Roman CE"/>
        </w:rPr>
        <w:lastRenderedPageBreak/>
        <w:t>V l á d a po projednání materiálu předloženého ministrem životního prostředí přijala</w:t>
      </w:r>
    </w:p>
    <w:p w14:paraId="41BCDB21" w14:textId="23E1021C" w:rsidR="007574D1" w:rsidRDefault="007574D1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4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511.</w:t>
        </w:r>
      </w:hyperlink>
    </w:p>
    <w:p w14:paraId="052F6180" w14:textId="77777777" w:rsidR="007574D1" w:rsidRDefault="007574D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7. Návrh na obeslání 48. zasedání Valného shromáždění Organizace spojených národů</w:t>
      </w:r>
      <w:r>
        <w:rPr>
          <w:rFonts w:eastAsia="Times New Roman"/>
        </w:rPr>
        <w:t xml:space="preserve"> </w:t>
      </w:r>
    </w:p>
    <w:p w14:paraId="05BC1D2E" w14:textId="77777777" w:rsidR="007574D1" w:rsidRDefault="007574D1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1CB83199" w14:textId="77777777" w:rsidR="007574D1" w:rsidRDefault="007574D1">
      <w:pPr>
        <w:pStyle w:val="NormalWeb"/>
      </w:pPr>
      <w:r>
        <w:rPr>
          <w:rFonts w:ascii="Times New Roman CE" w:hAnsi="Times New Roman CE" w:cs="Times New Roman CE"/>
        </w:rPr>
        <w:t>V l á d a projednala návrh předložený ministrem zahraničních věcí a přijala</w:t>
      </w:r>
    </w:p>
    <w:p w14:paraId="615383C9" w14:textId="1B0DD6A1" w:rsidR="007574D1" w:rsidRDefault="007574D1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5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512.</w:t>
        </w:r>
      </w:hyperlink>
    </w:p>
    <w:p w14:paraId="5BF3A19D" w14:textId="77777777" w:rsidR="007574D1" w:rsidRDefault="007574D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8. Návrh na obeslání 37. zasedání Generální konference Mezinárodní agentury pro atomovou energii</w:t>
      </w:r>
      <w:r>
        <w:rPr>
          <w:rFonts w:eastAsia="Times New Roman"/>
        </w:rPr>
        <w:t xml:space="preserve"> </w:t>
      </w:r>
    </w:p>
    <w:p w14:paraId="2C8BFDF2" w14:textId="77777777" w:rsidR="007574D1" w:rsidRDefault="007574D1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1199F4B3" w14:textId="77777777" w:rsidR="007574D1" w:rsidRDefault="007574D1">
      <w:pPr>
        <w:pStyle w:val="NormalWeb"/>
      </w:pPr>
      <w:r>
        <w:rPr>
          <w:rFonts w:ascii="Times New Roman CE" w:hAnsi="Times New Roman CE" w:cs="Times New Roman CE"/>
        </w:rPr>
        <w:t>V l á d a po projednání návrhu předloženého ministry zahraničních věcí a průmyslu a obchodu a předsedou Státního úřadu pro jadernou bezpečnost přijala</w:t>
      </w:r>
    </w:p>
    <w:p w14:paraId="5A4D2AF4" w14:textId="5A5D5D5F" w:rsidR="007574D1" w:rsidRDefault="007574D1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6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513.</w:t>
        </w:r>
      </w:hyperlink>
    </w:p>
    <w:p w14:paraId="5D75A7C2" w14:textId="77777777" w:rsidR="007574D1" w:rsidRDefault="007574D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9. Návrh na podepsání bezvízových dohod s Lotyšskou republikou a Estonskou republikou</w:t>
      </w:r>
      <w:r>
        <w:rPr>
          <w:rFonts w:eastAsia="Times New Roman"/>
        </w:rPr>
        <w:t xml:space="preserve"> </w:t>
      </w:r>
    </w:p>
    <w:p w14:paraId="05B1A482" w14:textId="77777777" w:rsidR="007574D1" w:rsidRDefault="007574D1">
      <w:pPr>
        <w:pStyle w:val="NormalWeb"/>
      </w:pPr>
      <w:r>
        <w:rPr>
          <w:rFonts w:ascii="Times New Roman CE" w:hAnsi="Times New Roman CE" w:cs="Times New Roman CE"/>
        </w:rPr>
        <w:t>č.j. 794/93</w:t>
      </w:r>
      <w:r>
        <w:t xml:space="preserve"> </w:t>
      </w:r>
    </w:p>
    <w:p w14:paraId="0B00B957" w14:textId="77777777" w:rsidR="007574D1" w:rsidRDefault="007574D1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35D2F53B" w14:textId="77777777" w:rsidR="007574D1" w:rsidRDefault="007574D1">
      <w:pPr>
        <w:pStyle w:val="NormalWeb"/>
      </w:pPr>
      <w:r>
        <w:rPr>
          <w:rFonts w:ascii="Times New Roman CE" w:hAnsi="Times New Roman CE" w:cs="Times New Roman CE"/>
        </w:rPr>
        <w:t>V l á d a projednala návrh předložený ministrem zahraničních věcí a přijala</w:t>
      </w:r>
    </w:p>
    <w:p w14:paraId="79169BDE" w14:textId="54056DF8" w:rsidR="007574D1" w:rsidRDefault="007574D1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7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514.</w:t>
        </w:r>
      </w:hyperlink>
    </w:p>
    <w:p w14:paraId="73667FC4" w14:textId="77777777" w:rsidR="007574D1" w:rsidRDefault="007574D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10. Sjednání mezivládních obchodně-ekonomických dohod mezi Českou republikou a Litevskou republikou, Lotyšskou republikou a Estonskou republikou</w:t>
      </w:r>
      <w:r>
        <w:rPr>
          <w:rFonts w:eastAsia="Times New Roman"/>
        </w:rPr>
        <w:t xml:space="preserve"> </w:t>
      </w:r>
    </w:p>
    <w:p w14:paraId="3E40869A" w14:textId="77777777" w:rsidR="007574D1" w:rsidRDefault="007574D1">
      <w:pPr>
        <w:pStyle w:val="NormalWeb"/>
      </w:pPr>
      <w:r>
        <w:rPr>
          <w:rFonts w:ascii="Times New Roman CE" w:hAnsi="Times New Roman CE" w:cs="Times New Roman CE"/>
        </w:rPr>
        <w:t>č.j. 804/93</w:t>
      </w:r>
      <w:r>
        <w:t xml:space="preserve"> </w:t>
      </w:r>
    </w:p>
    <w:p w14:paraId="4C789A49" w14:textId="77777777" w:rsidR="007574D1" w:rsidRDefault="007574D1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49C3C247" w14:textId="77777777" w:rsidR="007574D1" w:rsidRDefault="007574D1">
      <w:pPr>
        <w:pStyle w:val="NormalWeb"/>
      </w:pPr>
      <w:r>
        <w:rPr>
          <w:rFonts w:ascii="Times New Roman CE" w:hAnsi="Times New Roman CE" w:cs="Times New Roman CE"/>
        </w:rPr>
        <w:t>V l á d a po projednání materiálu předloženého ministry průmyslu a obchodu a zahraničních věcí přijala</w:t>
      </w:r>
    </w:p>
    <w:p w14:paraId="7600FCE0" w14:textId="7A03BE30" w:rsidR="007574D1" w:rsidRDefault="007574D1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8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515.</w:t>
        </w:r>
      </w:hyperlink>
    </w:p>
    <w:p w14:paraId="1EF20A79" w14:textId="77777777" w:rsidR="007574D1" w:rsidRDefault="007574D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11. Návrh na obeslání 62. Valného shromáždění Interpolu (Aruba, 29. září až 5. října 1993)</w:t>
      </w:r>
      <w:r>
        <w:rPr>
          <w:rFonts w:eastAsia="Times New Roman"/>
        </w:rPr>
        <w:t xml:space="preserve"> </w:t>
      </w:r>
    </w:p>
    <w:p w14:paraId="4688896A" w14:textId="77777777" w:rsidR="007574D1" w:rsidRDefault="007574D1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7F0C8FF4" w14:textId="77777777" w:rsidR="007574D1" w:rsidRDefault="007574D1">
      <w:pPr>
        <w:pStyle w:val="NormalWeb"/>
      </w:pPr>
      <w:r>
        <w:rPr>
          <w:rFonts w:ascii="Times New Roman CE" w:hAnsi="Times New Roman CE" w:cs="Times New Roman CE"/>
        </w:rPr>
        <w:t>V l á d a projednala návrh předložený ministrem vnitra a přijala</w:t>
      </w:r>
    </w:p>
    <w:p w14:paraId="1FFB8BCA" w14:textId="5043A022" w:rsidR="007574D1" w:rsidRDefault="007574D1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9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516.</w:t>
        </w:r>
      </w:hyperlink>
    </w:p>
    <w:p w14:paraId="102E7983" w14:textId="77777777" w:rsidR="007574D1" w:rsidRDefault="007574D1">
      <w:pPr>
        <w:rPr>
          <w:rFonts w:eastAsia="Times New Roman"/>
        </w:rPr>
      </w:pPr>
    </w:p>
    <w:p w14:paraId="61F841BF" w14:textId="77777777" w:rsidR="007574D1" w:rsidRDefault="007574D1">
      <w:pPr>
        <w:pStyle w:val="NormalWeb"/>
      </w:pPr>
      <w:r>
        <w:rPr>
          <w:rFonts w:ascii="Times New Roman CE" w:hAnsi="Times New Roman CE" w:cs="Times New Roman CE"/>
        </w:rPr>
        <w:t>12. Podpora financování projektu modernizace a rozvoje a.a.s. Škoda Mladá Boleslav prostřednictvím Fondu národního majetku České republiky a vlády České republiky</w:t>
      </w:r>
      <w:r>
        <w:t xml:space="preserve"> </w:t>
      </w:r>
    </w:p>
    <w:p w14:paraId="0BFF2E35" w14:textId="77777777" w:rsidR="007574D1" w:rsidRDefault="007574D1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579C575B" w14:textId="77777777" w:rsidR="007574D1" w:rsidRDefault="007574D1">
      <w:pPr>
        <w:pStyle w:val="NormalWeb"/>
      </w:pPr>
      <w:r>
        <w:rPr>
          <w:rFonts w:ascii="Times New Roman CE" w:hAnsi="Times New Roman CE" w:cs="Times New Roman CE"/>
        </w:rPr>
        <w:t>V l á d a po detailním projednání materiálu předloženého předsedou výkonného výboru Fondu národního majetku v z a l a n a v ě d o m í , že Fond národního majetku jako akcionář a.a.s. Škoda Mladá Boleslav, vycházejíc z užitečnosti projektu modernizace a rozvoje této akciové společnosti a jeho přínosu pro zaměstnanost a prosperitu českého průmyslu, podepíše</w:t>
      </w:r>
      <w:r>
        <w:t xml:space="preserve"> </w:t>
      </w:r>
    </w:p>
    <w:p w14:paraId="23D02F6D" w14:textId="77777777" w:rsidR="007574D1" w:rsidRDefault="007574D1">
      <w:pPr>
        <w:pStyle w:val="NormalWeb"/>
      </w:pPr>
      <w:r>
        <w:rPr>
          <w:rFonts w:ascii="Times New Roman CE" w:hAnsi="Times New Roman CE" w:cs="Times New Roman CE"/>
        </w:rPr>
        <w:t>a) Smlouvu o podpoře projektu (Project Support Agreement) mezi Fondem národního majetku, Volkswagen AG, Škoda a.a.s., Dresdner Bank Luxemburg S.A., European Bank For Reconstruction and Development a International Finance Corporation,</w:t>
      </w:r>
      <w:r>
        <w:t xml:space="preserve"> </w:t>
      </w:r>
    </w:p>
    <w:p w14:paraId="04B83B9F" w14:textId="77777777" w:rsidR="007574D1" w:rsidRDefault="007574D1">
      <w:pPr>
        <w:pStyle w:val="NormalWeb"/>
      </w:pPr>
      <w:r>
        <w:rPr>
          <w:rFonts w:ascii="Times New Roman CE" w:hAnsi="Times New Roman CE" w:cs="Times New Roman CE"/>
        </w:rPr>
        <w:t>b) Smlouvu o rozdělení rizika (Risk Allocation Agreement) mezi Fondem národního majetku a Volkswagen AG; proti přijetí usnesení vlády uvedeného v tomto bodě záznamu hlasoval a o uvedení této skutečnosti do záznamu z jednání schůze vlády požádal ministr pro správu národního majetku a jeho privatizaci.</w:t>
      </w:r>
      <w:r>
        <w:t xml:space="preserve"> </w:t>
      </w:r>
    </w:p>
    <w:p w14:paraId="2AD40021" w14:textId="77777777" w:rsidR="007574D1" w:rsidRDefault="007574D1">
      <w:pPr>
        <w:pStyle w:val="NormalWeb"/>
      </w:pPr>
      <w:r>
        <w:rPr>
          <w:rFonts w:ascii="Times New Roman CE" w:hAnsi="Times New Roman CE" w:cs="Times New Roman CE"/>
        </w:rPr>
        <w:t xml:space="preserve">13. Dopis vlády reagující na způsob informování veřejnosti ve zpravodajské relaci Události dne 15. září 1993 v České televizi o zahájení 35. Mezinárodního strojírenského veletrhu v Brně </w:t>
      </w:r>
    </w:p>
    <w:p w14:paraId="2215C2C3" w14:textId="77777777" w:rsidR="007574D1" w:rsidRDefault="007574D1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</w:t>
      </w:r>
      <w:r>
        <w:t xml:space="preserve"> </w:t>
      </w:r>
    </w:p>
    <w:p w14:paraId="37DD8556" w14:textId="77777777" w:rsidR="007574D1" w:rsidRDefault="007574D1">
      <w:pPr>
        <w:pStyle w:val="NormalWeb"/>
      </w:pPr>
      <w:r>
        <w:rPr>
          <w:rFonts w:ascii="Times New Roman CE" w:hAnsi="Times New Roman CE" w:cs="Times New Roman CE"/>
        </w:rPr>
        <w:t>V l á d a s c h v á l i l a text dopisu předsedovi Poslanecké sněmovny Parlamentu České republiky, předsedovi Rady pro rozhlasové a televizní vysílání a generálnímu řediteli České televize, v němž reagovala na způsob informování veřejnosti ve zpravodajské relaci Události dne 15. září 1993 v České televizi o zahájení 35. Mezinárodního strojírenského veletrhu v Bně.</w:t>
      </w:r>
      <w:r>
        <w:t xml:space="preserve"> </w:t>
      </w:r>
    </w:p>
    <w:p w14:paraId="48510D8E" w14:textId="77777777" w:rsidR="007574D1" w:rsidRDefault="007574D1">
      <w:pPr>
        <w:pStyle w:val="NormalWeb"/>
      </w:pPr>
      <w:r>
        <w:rPr>
          <w:rFonts w:ascii="Times New Roman CE" w:hAnsi="Times New Roman CE" w:cs="Times New Roman CE"/>
        </w:rPr>
        <w:t>* * *</w:t>
      </w:r>
      <w:r>
        <w:t xml:space="preserve"> </w:t>
      </w:r>
    </w:p>
    <w:p w14:paraId="6881EE34" w14:textId="77777777" w:rsidR="007574D1" w:rsidRDefault="007574D1">
      <w:pPr>
        <w:pStyle w:val="NormalWeb"/>
      </w:pPr>
      <w:r>
        <w:rPr>
          <w:rFonts w:ascii="Times New Roman CE" w:hAnsi="Times New Roman CE" w:cs="Times New Roman CE"/>
          <w:u w:val="single"/>
        </w:rPr>
        <w:t>Pro informaci:</w:t>
      </w:r>
      <w:r>
        <w:t xml:space="preserve"> </w:t>
      </w:r>
    </w:p>
    <w:p w14:paraId="5B9C3720" w14:textId="77777777" w:rsidR="007574D1" w:rsidRDefault="007574D1">
      <w:pPr>
        <w:pStyle w:val="NormalWeb"/>
      </w:pPr>
      <w:r>
        <w:rPr>
          <w:rFonts w:ascii="Times New Roman CE" w:hAnsi="Times New Roman CE" w:cs="Times New Roman CE"/>
        </w:rPr>
        <w:t xml:space="preserve">1. Informace o návštěvě předsedy vlády ČR Václava Klause ve </w:t>
      </w:r>
      <w:r>
        <w:rPr>
          <w:rFonts w:ascii="Times New Roman CE" w:hAnsi="Times New Roman CE" w:cs="Times New Roman CE"/>
        </w:rPr>
        <w:t>Švédsku ve dnech 29. - 31. srpna 1993 (předložil předseda vlády)</w:t>
      </w:r>
      <w:r>
        <w:t xml:space="preserve"> </w:t>
      </w:r>
    </w:p>
    <w:p w14:paraId="12FBB898" w14:textId="77777777" w:rsidR="007574D1" w:rsidRDefault="007574D1">
      <w:pPr>
        <w:pStyle w:val="NormalWeb"/>
      </w:pPr>
      <w:r>
        <w:rPr>
          <w:rFonts w:ascii="Times New Roman CE" w:hAnsi="Times New Roman CE" w:cs="Times New Roman CE"/>
        </w:rPr>
        <w:t>č.j. 782/93</w:t>
      </w:r>
      <w:r>
        <w:t xml:space="preserve"> </w:t>
      </w:r>
    </w:p>
    <w:p w14:paraId="5DE55D42" w14:textId="77777777" w:rsidR="007574D1" w:rsidRDefault="007574D1">
      <w:pPr>
        <w:pStyle w:val="NormalWeb"/>
      </w:pPr>
      <w:r>
        <w:rPr>
          <w:rFonts w:ascii="Times New Roman CE" w:hAnsi="Times New Roman CE" w:cs="Times New Roman CE"/>
        </w:rPr>
        <w:t>2. Informace o pracovní návštěvě předsedy vlády Portugalské republiky Aníbala Cavaco Silvy v České republice ve dnech 15. - 16. srpna 1993 (předložil ministr zahraničních věcí)</w:t>
      </w:r>
      <w:r>
        <w:t xml:space="preserve"> </w:t>
      </w:r>
    </w:p>
    <w:p w14:paraId="4337961A" w14:textId="77777777" w:rsidR="007574D1" w:rsidRDefault="007574D1">
      <w:pPr>
        <w:pStyle w:val="NormalWeb"/>
      </w:pPr>
      <w:r>
        <w:rPr>
          <w:rFonts w:ascii="Times New Roman CE" w:hAnsi="Times New Roman CE" w:cs="Times New Roman CE"/>
        </w:rPr>
        <w:t>č.j. 790/93</w:t>
      </w:r>
      <w:r>
        <w:t xml:space="preserve"> </w:t>
      </w:r>
    </w:p>
    <w:p w14:paraId="46863737" w14:textId="77777777" w:rsidR="007574D1" w:rsidRDefault="007574D1">
      <w:pPr>
        <w:pStyle w:val="NormalWeb"/>
      </w:pPr>
      <w:r>
        <w:rPr>
          <w:rFonts w:ascii="Times New Roman CE" w:hAnsi="Times New Roman CE" w:cs="Times New Roman CE"/>
        </w:rPr>
        <w:t>Předseda vlády</w:t>
      </w:r>
      <w:r>
        <w:t xml:space="preserve"> </w:t>
      </w:r>
    </w:p>
    <w:p w14:paraId="260115AB" w14:textId="77777777" w:rsidR="007574D1" w:rsidRDefault="007574D1">
      <w:pPr>
        <w:pStyle w:val="NormalWeb"/>
      </w:pPr>
      <w:r>
        <w:rPr>
          <w:rFonts w:ascii="Times New Roman CE" w:hAnsi="Times New Roman CE" w:cs="Times New Roman CE"/>
        </w:rPr>
        <w:t>Doc. Ing. Václav K l a u s , CSc., v. r.</w:t>
      </w:r>
      <w:r>
        <w:t xml:space="preserve"> </w:t>
      </w:r>
    </w:p>
    <w:p w14:paraId="12A90F0D" w14:textId="77777777" w:rsidR="007574D1" w:rsidRDefault="007574D1">
      <w:pPr>
        <w:pStyle w:val="z-BottomofForm"/>
      </w:pPr>
      <w:r>
        <w:t>Bottom of Form</w:t>
      </w:r>
    </w:p>
    <w:sectPr w:rsidR="0000000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 CE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4D1"/>
    <w:rsid w:val="007574D1"/>
    <w:rsid w:val="00B31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1C42C17"/>
  <w15:chartTrackingRefBased/>
  <w15:docId w15:val="{21E599E8-C3FC-4EF1-8323-93715DCA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5089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2786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2449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jzilt\Documents\OtherFirms\Gor\vlada_zaznamy\web\cs%3fOpen&amp;1993&amp;09-15" TargetMode="External"/><Relationship Id="rId13" Type="http://schemas.openxmlformats.org/officeDocument/2006/relationships/hyperlink" Target="file:///c:\redir.nsf%3fRedirect&amp;To=\66bbfabee8e70f37c125642e0052aae5\ae02013046dd77c3c12564b50027afe2%3fOpen&amp;Name=CN=Ghoul\O=ENV\C=CZ&amp;Id=C1256A62004E5036" TargetMode="External"/><Relationship Id="rId18" Type="http://schemas.openxmlformats.org/officeDocument/2006/relationships/hyperlink" Target="file:///c:\redir.nsf%3fRedirect&amp;To=\66bbfabee8e70f37c125642e0052aae5\0b96dae7900cebecc12564b50027afe7%3fOpen&amp;Name=CN=Ghoul\O=ENV\C=CZ&amp;Id=C1256A62004E5036" TargetMode="Externa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hyperlink" Target="file:///c:\Users\jzilt\Documents\OtherFirms\Gor\vlada_zaznamy\web\cs%3fOpen&amp;1993" TargetMode="External"/><Relationship Id="rId12" Type="http://schemas.openxmlformats.org/officeDocument/2006/relationships/hyperlink" Target="file:///c:\redir.nsf%3fRedirect&amp;To=\66bbfabee8e70f37c125642e0052aae5\9dee756647793ebdc12564b50027afe1%3fOpen&amp;Name=CN=Ghoul\O=ENV\C=CZ&amp;Id=C1256A62004E5036" TargetMode="External"/><Relationship Id="rId17" Type="http://schemas.openxmlformats.org/officeDocument/2006/relationships/hyperlink" Target="file:///c:\redir.nsf%3fRedirect&amp;To=\66bbfabee8e70f37c125642e0052aae5\a1074fcf7c0e0258c12564b50027afe6%3fOpen&amp;Name=CN=Ghoul\O=ENV\C=CZ&amp;Id=C1256A62004E5036" TargetMode="External"/><Relationship Id="rId2" Type="http://schemas.openxmlformats.org/officeDocument/2006/relationships/settings" Target="settings.xml"/><Relationship Id="rId16" Type="http://schemas.openxmlformats.org/officeDocument/2006/relationships/hyperlink" Target="file:///c:\redir.nsf%3fRedirect&amp;To=\66bbfabee8e70f37c125642e0052aae5\93cb4ed94e5e0441c12564b50027afe5%3fOpen&amp;Name=CN=Ghoul\O=ENV\C=CZ&amp;Id=C1256A62004E5036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icm.vlada.cz/usneseni/usneseni_webtest.nsf/web/cs?Open" TargetMode="External"/><Relationship Id="rId11" Type="http://schemas.openxmlformats.org/officeDocument/2006/relationships/hyperlink" Target="file:///c:\redir.nsf%3fRedirect&amp;To=\66bbfabee8e70f37c125642e0052aae5\987dad254525354fc12564b50027afe0%3fOpen&amp;Name=CN=Ghoul\O=ENV\C=CZ&amp;Id=C1256A62004E5036" TargetMode="External"/><Relationship Id="rId5" Type="http://schemas.openxmlformats.org/officeDocument/2006/relationships/hyperlink" Target="http://www.vlada.cz/cz/jednani-vlady/default.htm" TargetMode="External"/><Relationship Id="rId15" Type="http://schemas.openxmlformats.org/officeDocument/2006/relationships/hyperlink" Target="file:///c:\redir.nsf%3fRedirect&amp;To=\66bbfabee8e70f37c125642e0052aae5\db16e6f5b7f2ddadc12564b50027afe4%3fOpen&amp;Name=CN=Ghoul\O=ENV\C=CZ&amp;Id=C1256A62004E5036" TargetMode="External"/><Relationship Id="rId10" Type="http://schemas.openxmlformats.org/officeDocument/2006/relationships/hyperlink" Target="file:///c:\redir.nsf%3fRedirect&amp;To=\66bbfabee8e70f37c125642e0052aae5\780d18dd9bce7af9c12564b50027afdf%3fOpen&amp;Name=CN=Ghoul\O=ENV\C=CZ&amp;Id=C1256A62004E5036" TargetMode="External"/><Relationship Id="rId19" Type="http://schemas.openxmlformats.org/officeDocument/2006/relationships/hyperlink" Target="file:///c:\redir.nsf%3fRedirect&amp;To=\66bbfabee8e70f37c125642e0052aae5\e7255dd19e3bed5fc12564b50027afe8%3fOpen&amp;Name=CN=Ghoul\O=ENV\C=CZ&amp;Id=C1256A62004E5036" TargetMode="External"/><Relationship Id="rId4" Type="http://schemas.openxmlformats.org/officeDocument/2006/relationships/hyperlink" Target="http://www.vlada.cz" TargetMode="External"/><Relationship Id="rId9" Type="http://schemas.openxmlformats.org/officeDocument/2006/relationships/image" Target="http://stats.indextools.com/p.pl?a=1000431330832&amp;js=no" TargetMode="External"/><Relationship Id="rId14" Type="http://schemas.openxmlformats.org/officeDocument/2006/relationships/hyperlink" Target="file:///c:\redir.nsf%3fRedirect&amp;To=\66bbfabee8e70f37c125642e0052aae5\fae8b84c72f25afcc12564b50027afe3%3fOpen&amp;Name=CN=Ghoul\O=ENV\C=CZ&amp;Id=C1256A62004E503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1235</Words>
  <Characters>7046</Characters>
  <Application>Microsoft Office Word</Application>
  <DocSecurity>0</DocSecurity>
  <Lines>58</Lines>
  <Paragraphs>16</Paragraphs>
  <ScaleCrop>false</ScaleCrop>
  <Company>Profinit EU s.r.o.</Company>
  <LinksUpToDate>false</LinksUpToDate>
  <CharactersWithSpaces>8265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Zápis z jednání Schůze vládyD3;16= (Bez odpovědi);14= (1 odpověď);14= (% odpovědí) </dc:title>
  <dc:subject/>
  <dc:creator>Žilt Juraj</dc:creator>
  <cp:keywords/>
  <dc:description/>
  <cp:lastModifiedBy>Žilt Juraj</cp:lastModifiedBy>
  <cp:revision>2</cp:revision>
  <dcterms:created xsi:type="dcterms:W3CDTF">2025-05-03T19:39:00Z</dcterms:created>
  <dcterms:modified xsi:type="dcterms:W3CDTF">2025-05-03T19:39:00Z</dcterms:modified>
</cp:coreProperties>
</file>