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FC44A31" w14:textId="77777777" w:rsidR="000148C1" w:rsidRDefault="000148C1">
      <w:pPr>
        <w:pStyle w:val="z-TopofForm"/>
      </w:pPr>
      <w:r>
        <w:t>Top of Form</w:t>
      </w:r>
    </w:p>
    <w:p w14:paraId="085F276D" w14:textId="43B1A550" w:rsidR="000148C1" w:rsidRDefault="000148C1">
      <w:pPr>
        <w:pStyle w:val="Heading5"/>
        <w:divId w:val="166115857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1995-08-16</w:t>
        </w:r>
      </w:hyperlink>
    </w:p>
    <w:p w14:paraId="45782A1C" w14:textId="77777777" w:rsidR="000148C1" w:rsidRDefault="000148C1">
      <w:pPr>
        <w:rPr>
          <w:rFonts w:eastAsia="Times New Roman"/>
        </w:rPr>
      </w:pPr>
    </w:p>
    <w:p w14:paraId="2DF43FC7" w14:textId="77777777" w:rsidR="000148C1" w:rsidRDefault="000148C1">
      <w:pPr>
        <w:divId w:val="44520046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E3F7356" w14:textId="77777777" w:rsidR="000148C1" w:rsidRDefault="000148C1">
      <w:pPr>
        <w:divId w:val="588775485"/>
        <w:rPr>
          <w:rFonts w:eastAsia="Times New Roman"/>
        </w:rPr>
      </w:pPr>
      <w:r>
        <w:rPr>
          <w:rFonts w:eastAsia="Times New Roman"/>
        </w:rPr>
        <w:pict w14:anchorId="5C2D402F"/>
      </w:r>
      <w:r>
        <w:rPr>
          <w:rFonts w:eastAsia="Times New Roman"/>
        </w:rPr>
        <w:pict w14:anchorId="4F042DE7"/>
      </w:r>
      <w:r>
        <w:rPr>
          <w:rFonts w:eastAsia="Times New Roman"/>
          <w:noProof/>
        </w:rPr>
        <w:drawing>
          <wp:inline distT="0" distB="0" distL="0" distR="0" wp14:anchorId="6E61E728" wp14:editId="3CEDED7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6D01" w14:textId="77777777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EF6B98F" w14:textId="77777777">
        <w:trPr>
          <w:tblCellSpacing w:w="0" w:type="dxa"/>
        </w:trPr>
        <w:tc>
          <w:tcPr>
            <w:tcW w:w="2500" w:type="pct"/>
            <w:hideMark/>
          </w:tcPr>
          <w:p w14:paraId="16BA9323" w14:textId="77777777" w:rsidR="000148C1" w:rsidRDefault="000148C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2061/95</w:t>
            </w:r>
          </w:p>
        </w:tc>
        <w:tc>
          <w:tcPr>
            <w:tcW w:w="2500" w:type="pct"/>
            <w:hideMark/>
          </w:tcPr>
          <w:p w14:paraId="0EAB5C0B" w14:textId="77777777" w:rsidR="000148C1" w:rsidRDefault="000148C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16. srpna 1995</w:t>
            </w:r>
          </w:p>
        </w:tc>
      </w:tr>
    </w:tbl>
    <w:p w14:paraId="3A397931" w14:textId="77777777" w:rsidR="000148C1" w:rsidRDefault="000148C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16. srpna 1995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(31. schůze)</w:t>
      </w:r>
    </w:p>
    <w:p w14:paraId="49EB2943" w14:textId="77777777" w:rsidR="000148C1" w:rsidRDefault="000148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5D9ACEB9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ČÁST A</w:t>
      </w:r>
      <w:r>
        <w:t xml:space="preserve"> </w:t>
      </w:r>
    </w:p>
    <w:p w14:paraId="16F971D1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1. Návrh na úpravu státního rozpočtu České republiky na rok 1995</w:t>
      </w:r>
      <w:r>
        <w:t xml:space="preserve"> </w:t>
      </w:r>
    </w:p>
    <w:p w14:paraId="7A9013E6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č.j. 679/95</w:t>
      </w:r>
      <w:r>
        <w:t xml:space="preserve"> </w:t>
      </w:r>
    </w:p>
    <w:p w14:paraId="04584882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49E250B5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</w:t>
      </w:r>
      <w:r>
        <w:t xml:space="preserve"> </w:t>
      </w:r>
    </w:p>
    <w:p w14:paraId="0A3F136A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30D86CF3" w14:textId="6FEB024E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447,</w:t>
        </w:r>
      </w:hyperlink>
    </w:p>
    <w:p w14:paraId="79D87CE4" w14:textId="77777777" w:rsidR="000148C1" w:rsidRDefault="000148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v z a l a n a v ě d o m í , že místopředseda vlády a ministr financí a ministr průmyslu a obchodu připraví materiály zabývající se cenovou strategií v oblasti energií.</w:t>
      </w:r>
      <w:r>
        <w:rPr>
          <w:rFonts w:eastAsia="Times New Roman"/>
        </w:rPr>
        <w:t xml:space="preserve"> </w:t>
      </w:r>
    </w:p>
    <w:p w14:paraId="013C3623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1.a) Návrh na poskytnutí návratné finanční výpomoci okresním úřadům a obcím pro řešení problémů zdravotnických zařízení v jejich působnosti postižených platební neschopností některých zdravotních pojišťoven a dodatečného příspěvku na činnost vybraných zdravotnických zařízení v působnosti ministerstva zdravotnictví</w:t>
      </w:r>
      <w:r>
        <w:t xml:space="preserve"> </w:t>
      </w:r>
    </w:p>
    <w:p w14:paraId="7DF58134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č.j. 668/95</w:t>
      </w:r>
      <w:r>
        <w:t xml:space="preserve"> </w:t>
      </w:r>
    </w:p>
    <w:p w14:paraId="4E6A9357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69A341C0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zdravotnictví a přijala</w:t>
      </w:r>
    </w:p>
    <w:p w14:paraId="371E5817" w14:textId="7ED87484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448.</w:t>
        </w:r>
      </w:hyperlink>
    </w:p>
    <w:p w14:paraId="22262F11" w14:textId="77777777" w:rsidR="000148C1" w:rsidRDefault="000148C1">
      <w:pPr>
        <w:rPr>
          <w:rFonts w:eastAsia="Times New Roman"/>
        </w:rPr>
      </w:pPr>
    </w:p>
    <w:p w14:paraId="2DE8684F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2. Návrh na řešení platových úprav od 1. 9. 1995 u vybraných profesí v resortu ministerstva dopravy a s.o. ČD</w:t>
      </w:r>
      <w:r>
        <w:t xml:space="preserve"> </w:t>
      </w:r>
    </w:p>
    <w:p w14:paraId="47F65CF7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č.j. 683/95</w:t>
      </w:r>
      <w:r>
        <w:t xml:space="preserve"> </w:t>
      </w:r>
    </w:p>
    <w:p w14:paraId="51594765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14DB76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 přijala</w:t>
      </w:r>
    </w:p>
    <w:p w14:paraId="60341BAD" w14:textId="5A1F4D29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449.</w:t>
        </w:r>
      </w:hyperlink>
    </w:p>
    <w:p w14:paraId="4A16A592" w14:textId="77777777" w:rsidR="000148C1" w:rsidRDefault="000148C1">
      <w:pPr>
        <w:rPr>
          <w:rFonts w:eastAsia="Times New Roman"/>
        </w:rPr>
      </w:pPr>
    </w:p>
    <w:p w14:paraId="61DAB731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3. Platy ve školství v roce 1995</w:t>
      </w:r>
      <w:r>
        <w:t xml:space="preserve"> </w:t>
      </w:r>
    </w:p>
    <w:p w14:paraId="1EB2B4E2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č.j. 681/95</w:t>
      </w:r>
      <w:r>
        <w:t xml:space="preserve"> </w:t>
      </w:r>
    </w:p>
    <w:p w14:paraId="48D21306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</w:t>
      </w:r>
      <w:r>
        <w:t xml:space="preserve"> </w:t>
      </w:r>
    </w:p>
    <w:p w14:paraId="3E30AD9D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školství, mládeže a tělovýchovy a přijala</w:t>
      </w:r>
    </w:p>
    <w:p w14:paraId="6C81311B" w14:textId="2943DD70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450.</w:t>
        </w:r>
      </w:hyperlink>
    </w:p>
    <w:p w14:paraId="3345C72E" w14:textId="77777777" w:rsidR="000148C1" w:rsidRDefault="000148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Platy ve zdravotnictví v roce 1995</w:t>
      </w:r>
      <w:r>
        <w:rPr>
          <w:rFonts w:eastAsia="Times New Roman"/>
        </w:rPr>
        <w:t xml:space="preserve"> </w:t>
      </w:r>
    </w:p>
    <w:p w14:paraId="16F6F89E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</w:t>
      </w:r>
      <w:r>
        <w:t xml:space="preserve"> </w:t>
      </w:r>
    </w:p>
    <w:p w14:paraId="1BAC9520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zdravotnictví a přijala</w:t>
      </w:r>
    </w:p>
    <w:p w14:paraId="46E1AA4A" w14:textId="6578C5E6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451.</w:t>
        </w:r>
      </w:hyperlink>
    </w:p>
    <w:p w14:paraId="5A4EC587" w14:textId="77777777" w:rsidR="000148C1" w:rsidRDefault="000148C1">
      <w:pPr>
        <w:rPr>
          <w:rFonts w:eastAsia="Times New Roman"/>
        </w:rPr>
      </w:pPr>
    </w:p>
    <w:p w14:paraId="1AFCB46C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 xml:space="preserve">V souvislosti s projednáváním bodů 2, 3 a 4 části A tohoto záznamu vláda u l o ž i l a ministru práce a sociálních věcí ve spolupráci s ostatními členy vlády předložit do 15. září 1995 na poradu vybraných členů vlády návrh na změnu nařízení vlády, která provádějí zákon č. 143/1992 Sb., o </w:t>
      </w:r>
      <w:r>
        <w:rPr>
          <w:rFonts w:ascii="Times New Roman CE" w:hAnsi="Times New Roman CE" w:cs="Times New Roman CE"/>
        </w:rPr>
        <w:lastRenderedPageBreak/>
        <w:t>platu a odměně za pracovní pohotovost v rozpočtových a v některých dalších organizacích a orgánech.</w:t>
      </w:r>
      <w:r>
        <w:t xml:space="preserve"> </w:t>
      </w:r>
    </w:p>
    <w:p w14:paraId="6BA247AF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ČÁST B</w:t>
      </w:r>
      <w:r>
        <w:t xml:space="preserve"> </w:t>
      </w:r>
    </w:p>
    <w:p w14:paraId="4BA4E41B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1. Návrh nařízení vlády, kterým se ruší, mění a doplňují prohlášení některých kulturních památek za národní kulturní památky</w:t>
      </w:r>
      <w:r>
        <w:t xml:space="preserve"> </w:t>
      </w:r>
    </w:p>
    <w:p w14:paraId="0FCFD06E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č.j. 452/95</w:t>
      </w:r>
      <w:r>
        <w:t xml:space="preserve"> </w:t>
      </w:r>
    </w:p>
    <w:p w14:paraId="327BBFAA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749CF8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kultury a přijala</w:t>
      </w:r>
    </w:p>
    <w:p w14:paraId="24B6C97C" w14:textId="07EB237F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452</w:t>
        </w:r>
      </w:hyperlink>
    </w:p>
    <w:p w14:paraId="135C6966" w14:textId="77777777" w:rsidR="000148C1" w:rsidRDefault="000148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vzaty v úvahu technické připomínky místopředsedy vlády pověřeného řízením Úřadu pro legislativu a veřejnou správu.</w:t>
      </w:r>
      <w:r>
        <w:rPr>
          <w:rFonts w:eastAsia="Times New Roman"/>
        </w:rPr>
        <w:t xml:space="preserve"> </w:t>
      </w:r>
    </w:p>
    <w:p w14:paraId="5B442F3E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2. Návrh nařízení vlády, kterým se stanoví preferenční sazba cla pro dovoz některých zemědělských a potravinářských výrobků pocházejících z Evropské unie</w:t>
      </w:r>
      <w:r>
        <w:t xml:space="preserve"> </w:t>
      </w:r>
    </w:p>
    <w:p w14:paraId="61D53869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č.j. 662/95</w:t>
      </w:r>
      <w:r>
        <w:t xml:space="preserve"> </w:t>
      </w:r>
    </w:p>
    <w:p w14:paraId="4BE1FAA5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759785D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7E6B5B40" w14:textId="34CB404C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453.</w:t>
        </w:r>
      </w:hyperlink>
    </w:p>
    <w:p w14:paraId="7798B3C9" w14:textId="77777777" w:rsidR="000148C1" w:rsidRDefault="000148C1">
      <w:pPr>
        <w:rPr>
          <w:rFonts w:eastAsia="Times New Roman"/>
        </w:rPr>
      </w:pPr>
    </w:p>
    <w:p w14:paraId="38362ADE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3. Návrh státní podpory hypotečního úvěrování</w:t>
      </w:r>
      <w:r>
        <w:t xml:space="preserve"> </w:t>
      </w:r>
    </w:p>
    <w:p w14:paraId="11176270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č.j. 675/95</w:t>
      </w:r>
      <w:r>
        <w:t xml:space="preserve"> </w:t>
      </w:r>
    </w:p>
    <w:p w14:paraId="492829B8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24D5592D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přijala</w:t>
      </w:r>
    </w:p>
    <w:p w14:paraId="27CAEB51" w14:textId="78780FE8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454</w:t>
        </w:r>
      </w:hyperlink>
    </w:p>
    <w:p w14:paraId="2EB23F58" w14:textId="77777777" w:rsidR="000148C1" w:rsidRDefault="000148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hypoteční úvěr bude zajišťován nemovitostí stavěnou nebo již postavenou, podle volby žadatele o hypoteční úvěr a s tím, že žadatelům, kteří uzavřou úvěrovou smlouvu do jednoho roku od vstupu dotačního systému v platnost bude poskytnuta úvěrová dotace ze státního rozpočtu ve výši 4procentních bodů; obecná sazba dotace je ve výši 3 procent. </w:t>
      </w:r>
    </w:p>
    <w:p w14:paraId="0734E04C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4. Návrh řešení správy a financování údržby a výstavby silnic na území měst</w:t>
      </w:r>
      <w:r>
        <w:t xml:space="preserve"> </w:t>
      </w:r>
    </w:p>
    <w:p w14:paraId="128D8879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č.j. 651/95</w:t>
      </w:r>
      <w:r>
        <w:t xml:space="preserve"> </w:t>
      </w:r>
    </w:p>
    <w:p w14:paraId="5AB93AA9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F0C41C9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projednala návrh a přílohu k tomuto návrhu předložené ministrem dopravy a přijala</w:t>
      </w:r>
    </w:p>
    <w:p w14:paraId="64446E12" w14:textId="1F36E93E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455.</w:t>
        </w:r>
      </w:hyperlink>
    </w:p>
    <w:p w14:paraId="303F8F44" w14:textId="77777777" w:rsidR="000148C1" w:rsidRDefault="000148C1">
      <w:pPr>
        <w:rPr>
          <w:rFonts w:eastAsia="Times New Roman"/>
        </w:rPr>
      </w:pPr>
    </w:p>
    <w:p w14:paraId="1167FEAB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5. Určení početních stavů Policie České republiky a pracovníků bezpečnostního úseku ministerstva vnitra na rok 1996</w:t>
      </w:r>
      <w:r>
        <w:t xml:space="preserve"> </w:t>
      </w:r>
    </w:p>
    <w:p w14:paraId="5DA1AD3A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č.j. 666/95</w:t>
      </w:r>
      <w:r>
        <w:t xml:space="preserve"> </w:t>
      </w:r>
    </w:p>
    <w:p w14:paraId="1E7F725F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537A5C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0F89D8B7" w14:textId="22BA94F8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456.</w:t>
        </w:r>
      </w:hyperlink>
    </w:p>
    <w:p w14:paraId="364BAE49" w14:textId="77777777" w:rsidR="000148C1" w:rsidRDefault="000148C1">
      <w:pPr>
        <w:rPr>
          <w:rFonts w:eastAsia="Times New Roman"/>
        </w:rPr>
      </w:pPr>
    </w:p>
    <w:p w14:paraId="1069FD24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6. Návrh Programu rozvoje knihoven jako součásti rozvoje informačních dálnic v ČR</w:t>
      </w:r>
      <w:r>
        <w:t xml:space="preserve"> </w:t>
      </w:r>
    </w:p>
    <w:p w14:paraId="4D2100A7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č.j. 678/95</w:t>
      </w:r>
      <w:r>
        <w:t xml:space="preserve"> </w:t>
      </w:r>
    </w:p>
    <w:p w14:paraId="0622F7D0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689A4AF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 xml:space="preserve">V l á d a projednání materiálu předloženého ministrem kultury odložila s tím, že se předloženým materiálem bude zabývat po projednání koncepčního materiálu o státním informačním systému, který předloží ministr hospodářství a místopředseda vlády a ministr financí vládě do 31. srpna 1995. </w:t>
      </w:r>
    </w:p>
    <w:p w14:paraId="697F70F0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7. Plán rozvojové pomoci na rok 1996</w:t>
      </w:r>
      <w:r>
        <w:t xml:space="preserve"> </w:t>
      </w:r>
    </w:p>
    <w:p w14:paraId="591C9D33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č.j. 676/95</w:t>
      </w:r>
      <w:r>
        <w:t xml:space="preserve"> </w:t>
      </w:r>
    </w:p>
    <w:p w14:paraId="39C78A97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</w:t>
      </w:r>
      <w:r>
        <w:t xml:space="preserve"> </w:t>
      </w:r>
    </w:p>
    <w:p w14:paraId="371C8D43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zahraničních věcí a přijala</w:t>
      </w:r>
    </w:p>
    <w:p w14:paraId="5D6404FA" w14:textId="13576002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457.</w:t>
        </w:r>
      </w:hyperlink>
    </w:p>
    <w:p w14:paraId="611FC927" w14:textId="77777777" w:rsidR="000148C1" w:rsidRDefault="000148C1">
      <w:pPr>
        <w:rPr>
          <w:rFonts w:eastAsia="Times New Roman"/>
        </w:rPr>
      </w:pPr>
    </w:p>
    <w:p w14:paraId="1B74D14F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8. Návrh na sjednání Smlouvy mezi vládou České republiky a vládou Ruské federace o zamezení dvojího zdanění a zabránění daňovému úniku v oboru daní z příjmu a z majetku</w:t>
      </w:r>
      <w:r>
        <w:t xml:space="preserve"> </w:t>
      </w:r>
    </w:p>
    <w:p w14:paraId="6B8E8C01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č.j. 665/95</w:t>
      </w:r>
      <w:r>
        <w:t xml:space="preserve"> </w:t>
      </w:r>
    </w:p>
    <w:p w14:paraId="569DE711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B655D0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2806CFDA" w14:textId="0633823F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458.</w:t>
        </w:r>
      </w:hyperlink>
    </w:p>
    <w:p w14:paraId="28609605" w14:textId="77777777" w:rsidR="000148C1" w:rsidRDefault="000148C1">
      <w:pPr>
        <w:rPr>
          <w:rFonts w:eastAsia="Times New Roman"/>
        </w:rPr>
      </w:pPr>
    </w:p>
    <w:p w14:paraId="1C6814A9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9. Schválení Dohody mezi Českou republikou a Venezuelskou republikou o podpoře a vzájemné ochraně investic podepsané dne 27. dubna 1995 v Caracasu</w:t>
      </w:r>
      <w:r>
        <w:t xml:space="preserve"> </w:t>
      </w:r>
    </w:p>
    <w:p w14:paraId="5FED5EE0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č.j. 661/95</w:t>
      </w:r>
      <w:r>
        <w:t xml:space="preserve"> </w:t>
      </w:r>
    </w:p>
    <w:p w14:paraId="305D9C28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23C69C6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 a ministrem zahraničních věcí a přijala</w:t>
      </w:r>
    </w:p>
    <w:p w14:paraId="32B29018" w14:textId="7A57707F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459.</w:t>
        </w:r>
      </w:hyperlink>
    </w:p>
    <w:p w14:paraId="074EC748" w14:textId="77777777" w:rsidR="000148C1" w:rsidRDefault="000148C1">
      <w:pPr>
        <w:rPr>
          <w:rFonts w:eastAsia="Times New Roman"/>
        </w:rPr>
      </w:pPr>
    </w:p>
    <w:p w14:paraId="743FD178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10. Návrh na obeslání 19. Mezinárodního kongresu chlazení a Generální konference Mezinárodního ústavu chladírenského</w:t>
      </w:r>
      <w:r>
        <w:t xml:space="preserve"> </w:t>
      </w:r>
    </w:p>
    <w:p w14:paraId="4F53F143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č.j. 677/95</w:t>
      </w:r>
      <w:r>
        <w:t xml:space="preserve"> </w:t>
      </w:r>
    </w:p>
    <w:p w14:paraId="625B7D2A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DDAEB0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průmyslu a obchodu a ministrem zahraničních věcí a přijala</w:t>
      </w:r>
    </w:p>
    <w:p w14:paraId="55838E7F" w14:textId="535C8285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460.</w:t>
        </w:r>
      </w:hyperlink>
    </w:p>
    <w:p w14:paraId="32FE8204" w14:textId="77777777" w:rsidR="000148C1" w:rsidRDefault="000148C1">
      <w:pPr>
        <w:rPr>
          <w:rFonts w:eastAsia="Times New Roman"/>
        </w:rPr>
      </w:pPr>
    </w:p>
    <w:p w14:paraId="68CEB229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11. Návrh na odvolání a jmenování člena Rady Státního fondu tržní regulace v zemědělství</w:t>
      </w:r>
      <w:r>
        <w:t xml:space="preserve"> </w:t>
      </w:r>
    </w:p>
    <w:p w14:paraId="5C95BF83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č.j. 670/95</w:t>
      </w:r>
      <w:r>
        <w:t xml:space="preserve"> </w:t>
      </w:r>
    </w:p>
    <w:p w14:paraId="77E0DEA7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8CA9340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5E7FA4FD" w14:textId="68BC5FEE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461.</w:t>
        </w:r>
      </w:hyperlink>
    </w:p>
    <w:p w14:paraId="61E9543A" w14:textId="77777777" w:rsidR="000148C1" w:rsidRDefault="000148C1">
      <w:pPr>
        <w:rPr>
          <w:rFonts w:eastAsia="Times New Roman"/>
        </w:rPr>
      </w:pPr>
    </w:p>
    <w:p w14:paraId="4F511880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12. Plnění bodu 5 usnesení vlády ČR č. 660 z 24. 11. 1993, k bezplatnému převedení nemovitého majetku (zařízení civilní ochrany) z působnosti okresních úřadů (magistrátů měst) do působnosti ministerstva obrany</w:t>
      </w:r>
      <w:r>
        <w:t xml:space="preserve"> </w:t>
      </w:r>
    </w:p>
    <w:p w14:paraId="7525C1C2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č.j. 611/95</w:t>
      </w:r>
      <w:r>
        <w:t xml:space="preserve"> </w:t>
      </w:r>
    </w:p>
    <w:p w14:paraId="448738D2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29BA82F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</w:t>
      </w:r>
      <w:r>
        <w:t xml:space="preserve"> </w:t>
      </w:r>
    </w:p>
    <w:p w14:paraId="788FC905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obrany a přijala</w:t>
      </w:r>
    </w:p>
    <w:p w14:paraId="3F1FBCA1" w14:textId="2D278AD4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462.</w:t>
        </w:r>
      </w:hyperlink>
    </w:p>
    <w:p w14:paraId="3F94310C" w14:textId="77777777" w:rsidR="000148C1" w:rsidRDefault="000148C1">
      <w:pPr>
        <w:rPr>
          <w:rFonts w:eastAsia="Times New Roman"/>
        </w:rPr>
      </w:pPr>
    </w:p>
    <w:p w14:paraId="332A7AEB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13. Žádost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7FBA4FE0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a) č.j. 672/95</w:t>
      </w:r>
      <w:r>
        <w:t xml:space="preserve"> </w:t>
      </w:r>
    </w:p>
    <w:p w14:paraId="299741A8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b) č.j. 673/95</w:t>
      </w:r>
      <w:r>
        <w:t xml:space="preserve"> </w:t>
      </w:r>
    </w:p>
    <w:p w14:paraId="2ABE987C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c) č.j. 674/95</w:t>
      </w:r>
      <w:r>
        <w:t xml:space="preserve"> </w:t>
      </w:r>
    </w:p>
    <w:p w14:paraId="6CEC8757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10FA95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projednala žádosti předložené ministrem průmyslu a obchodu a přijala</w:t>
      </w:r>
    </w:p>
    <w:p w14:paraId="2B6A0836" w14:textId="6ACBACB5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a) </w:t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463,</w:t>
        </w:r>
      </w:hyperlink>
      <w:r>
        <w:rPr>
          <w:rFonts w:eastAsia="Times New Roman"/>
        </w:rPr>
        <w:t xml:space="preserve"> </w:t>
      </w:r>
    </w:p>
    <w:p w14:paraId="1DC9D08B" w14:textId="075A2CFF" w:rsidR="000148C1" w:rsidRDefault="000148C1">
      <w:pPr>
        <w:pStyle w:val="NormalWeb"/>
        <w:jc w:val="center"/>
      </w:pPr>
      <w:r>
        <w:rPr>
          <w:rFonts w:ascii="Times New Roman CE" w:hAnsi="Times New Roman CE" w:cs="Times New Roman CE"/>
        </w:rPr>
        <w:t xml:space="preserve">b) </w:t>
      </w:r>
      <w:hyperlink r:id="rId27" w:history="1">
        <w:r>
          <w:rPr>
            <w:rStyle w:val="Hyperlink"/>
            <w:rFonts w:ascii="Times New Roman CE" w:hAnsi="Times New Roman CE" w:cs="Times New Roman CE"/>
          </w:rPr>
          <w:t>u s n e s e n í č. 464,</w:t>
        </w:r>
      </w:hyperlink>
      <w:r>
        <w:t xml:space="preserve"> </w:t>
      </w:r>
    </w:p>
    <w:p w14:paraId="62521E90" w14:textId="7AE9BFA8" w:rsidR="000148C1" w:rsidRDefault="000148C1">
      <w:pPr>
        <w:pStyle w:val="NormalWeb"/>
        <w:jc w:val="center"/>
      </w:pPr>
      <w:r>
        <w:rPr>
          <w:rFonts w:ascii="Times New Roman CE" w:hAnsi="Times New Roman CE" w:cs="Times New Roman CE"/>
        </w:rPr>
        <w:t xml:space="preserve">c) </w:t>
      </w:r>
      <w:hyperlink r:id="rId28" w:history="1">
        <w:r>
          <w:rPr>
            <w:rStyle w:val="Hyperlink"/>
            <w:rFonts w:ascii="Times New Roman CE" w:hAnsi="Times New Roman CE" w:cs="Times New Roman CE"/>
          </w:rPr>
          <w:t xml:space="preserve">u s n e s e n í č. 465 </w:t>
        </w:r>
      </w:hyperlink>
    </w:p>
    <w:p w14:paraId="036B71C1" w14:textId="77777777" w:rsidR="000148C1" w:rsidRDefault="000148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zapracovány technické připomínky místopředsedy vlády a ministra zemědělství.</w:t>
      </w:r>
      <w:r>
        <w:rPr>
          <w:rFonts w:eastAsia="Times New Roman"/>
        </w:rPr>
        <w:t xml:space="preserve"> </w:t>
      </w:r>
    </w:p>
    <w:p w14:paraId="4BF79AC1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14. Rozhodnutí o privatizaci podle § 10 odst. 1 a 2 zákona č. 92/1991 Sb., o podmínkách převodu majetku státu na jiné osoby, ve znění pozdějších předpisů (materiál č. 100)</w:t>
      </w:r>
      <w:r>
        <w:t xml:space="preserve"> </w:t>
      </w:r>
    </w:p>
    <w:p w14:paraId="74F8CD4E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č.j. 671/95</w:t>
      </w:r>
      <w:r>
        <w:t xml:space="preserve"> </w:t>
      </w:r>
    </w:p>
    <w:p w14:paraId="07E91875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5C025E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  <w:r>
        <w:t xml:space="preserve"> </w:t>
      </w:r>
    </w:p>
    <w:p w14:paraId="28D39D07" w14:textId="70CD4049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466,</w:t>
        </w:r>
      </w:hyperlink>
    </w:p>
    <w:p w14:paraId="593BD6F4" w14:textId="77777777" w:rsidR="000148C1" w:rsidRDefault="000148C1">
      <w:pPr>
        <w:rPr>
          <w:rFonts w:eastAsia="Times New Roman"/>
        </w:rPr>
      </w:pPr>
    </w:p>
    <w:p w14:paraId="67B23E6E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s tím, že VÚROM Ostrava, objekt Žerotínská ul. č. 3, včetně pozemků p.č. 1301 (433 m2) a p.č. 1296 (64 m2) bude privatizován formou veřejné dražby a dále bude zapracována technická připomínka místopředsedy vlády a ministra zemědělství.</w:t>
      </w:r>
      <w:r>
        <w:t xml:space="preserve"> </w:t>
      </w:r>
    </w:p>
    <w:p w14:paraId="3C120277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15. Návrh na obeslání 4. světové konference o ženách</w:t>
      </w:r>
      <w:r>
        <w:t xml:space="preserve"> </w:t>
      </w:r>
    </w:p>
    <w:p w14:paraId="19F5566A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č.j. 684/95</w:t>
      </w:r>
      <w:r>
        <w:t xml:space="preserve"> </w:t>
      </w:r>
    </w:p>
    <w:p w14:paraId="7400E969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6207573B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ministry práce a sociálních věcí a zahraničních věcí a přijala</w:t>
      </w:r>
      <w:r>
        <w:t xml:space="preserve"> </w:t>
      </w:r>
    </w:p>
    <w:p w14:paraId="4EAA5676" w14:textId="41D73D00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467.</w:t>
        </w:r>
      </w:hyperlink>
    </w:p>
    <w:p w14:paraId="77C3D983" w14:textId="77777777" w:rsidR="000148C1" w:rsidRDefault="000148C1">
      <w:pPr>
        <w:rPr>
          <w:rFonts w:eastAsia="Times New Roman"/>
        </w:rPr>
      </w:pPr>
    </w:p>
    <w:p w14:paraId="2F7C5EF7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16. Poskytnutí přímé materiální pomoci uprchlíkům z chorvatské Krajiny v rámci humanitární pomoci obětem ozbrojeného konfliktu na území bývalé Jugoslávie</w:t>
      </w:r>
      <w:r>
        <w:t xml:space="preserve"> </w:t>
      </w:r>
    </w:p>
    <w:p w14:paraId="5154049E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F4207E7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zahraničních věcí a přijala</w:t>
      </w:r>
      <w:r>
        <w:t xml:space="preserve"> </w:t>
      </w:r>
    </w:p>
    <w:p w14:paraId="4335EEFA" w14:textId="6775A688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468.</w:t>
        </w:r>
      </w:hyperlink>
    </w:p>
    <w:p w14:paraId="071DC04B" w14:textId="77777777" w:rsidR="000148C1" w:rsidRDefault="000148C1">
      <w:pPr>
        <w:rPr>
          <w:rFonts w:eastAsia="Times New Roman"/>
        </w:rPr>
      </w:pPr>
    </w:p>
    <w:p w14:paraId="1B66BE10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17. Informace o problémech spojených s přípravou sanačních prací v lokalitě Vaňov - Čertovka v Ústí nad Labem</w:t>
      </w:r>
      <w:r>
        <w:t xml:space="preserve"> </w:t>
      </w:r>
    </w:p>
    <w:p w14:paraId="4F9623DC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EA83AA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vnitra o problémech spojených s přípravou sanačních prací v lokalitě Vaňov - Čertovka v Ústí nad Labem a přijala</w:t>
      </w:r>
    </w:p>
    <w:p w14:paraId="38C9FB4E" w14:textId="2EAD82A5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469.</w:t>
        </w:r>
      </w:hyperlink>
    </w:p>
    <w:p w14:paraId="37BAC46A" w14:textId="77777777" w:rsidR="000148C1" w:rsidRDefault="000148C1">
      <w:pPr>
        <w:rPr>
          <w:rFonts w:eastAsia="Times New Roman"/>
        </w:rPr>
      </w:pPr>
    </w:p>
    <w:p w14:paraId="130DF1A0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18. Změna usnesení vlády z 9. srpna 1995 č. 431, o nařízení vlády, kterým se mění území některých okresů</w:t>
      </w:r>
      <w:r>
        <w:t xml:space="preserve"> </w:t>
      </w:r>
    </w:p>
    <w:p w14:paraId="18FB35CF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84BFFE4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projednala ústní návrh ministra vnitra a přijala</w:t>
      </w:r>
    </w:p>
    <w:p w14:paraId="16A4C8CA" w14:textId="334D5ED5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470.</w:t>
        </w:r>
      </w:hyperlink>
    </w:p>
    <w:p w14:paraId="4AB7A3B5" w14:textId="77777777" w:rsidR="000148C1" w:rsidRDefault="000148C1">
      <w:pPr>
        <w:rPr>
          <w:rFonts w:eastAsia="Times New Roman"/>
        </w:rPr>
      </w:pPr>
    </w:p>
    <w:p w14:paraId="021024AF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19. Doplnění usnesení vlády z 28. června 1995 č. 391, o návrhu vlády Nejvyššímu soudu na pozastavení činnosti a rozpustění některých politických stran a politických hnutí</w:t>
      </w:r>
      <w:r>
        <w:t xml:space="preserve"> </w:t>
      </w:r>
    </w:p>
    <w:p w14:paraId="405BFD74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17279B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vnitra a přijala</w:t>
      </w:r>
    </w:p>
    <w:p w14:paraId="27573555" w14:textId="720E0C0F" w:rsidR="000148C1" w:rsidRDefault="000148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471.</w:t>
        </w:r>
      </w:hyperlink>
    </w:p>
    <w:p w14:paraId="57A5D76B" w14:textId="77777777" w:rsidR="000148C1" w:rsidRDefault="000148C1">
      <w:pPr>
        <w:rPr>
          <w:rFonts w:eastAsia="Times New Roman"/>
        </w:rPr>
      </w:pPr>
    </w:p>
    <w:p w14:paraId="10460009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20. Informace o výluce v dodávkách ropy ropovodem Družba</w:t>
      </w:r>
      <w:r>
        <w:t xml:space="preserve"> </w:t>
      </w:r>
    </w:p>
    <w:p w14:paraId="687C1CC7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7C68F161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průmyslu a obchodu a s o u h l a s i l a s tím, aby ministr hospodářství ve spolupráci s ministrem průmyslu a obchodu v případě potřeby byl připraven uvolnit návratnou zápůjčku ropy ze státních hmotných rezerv do výše 50 tis. tun.</w:t>
      </w:r>
      <w:r>
        <w:t xml:space="preserve"> </w:t>
      </w:r>
    </w:p>
    <w:p w14:paraId="61011670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21. Informace o vyhlášce ministerstva vnitra č. 121/1995 Sb., kterou se stanoví peněžní částka nezbytná k hrazení nákladů na pobyt cizince na území České republiky a na jeho vycestování</w:t>
      </w:r>
      <w:r>
        <w:t xml:space="preserve"> </w:t>
      </w:r>
    </w:p>
    <w:p w14:paraId="01C6BECD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927878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 xml:space="preserve">V l á d a z podnětu ministra průmyslu a obchodu </w:t>
      </w:r>
      <w:r>
        <w:rPr>
          <w:rFonts w:ascii="Times New Roman CE" w:hAnsi="Times New Roman CE" w:cs="Times New Roman CE"/>
        </w:rPr>
        <w:t>projednala informaci ministra vnitra o vyhlášce ministerstva vnitra č. 121/1995 Sb., kterou se stanoví peněžní částka nezbytná k hrazení nákladů na pobyt cizince na území České republiky a na jeho vycestování a u l o ž i l a ministru vnitra předložit vládě materiál o postupu při aplikaci uvedené vyhlášky s tím, že do jeho projednání uvedená vyhláška nenabude účinnosti.</w:t>
      </w:r>
      <w:r>
        <w:t xml:space="preserve"> </w:t>
      </w:r>
    </w:p>
    <w:p w14:paraId="4E245DB3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22. Informace o jednání ministrů zemědělství zemí CEFTA a Slovinska, konané dne 15. srpna 1995 v Bratislavě</w:t>
      </w:r>
      <w:r>
        <w:t xml:space="preserve"> </w:t>
      </w:r>
    </w:p>
    <w:p w14:paraId="642B7F28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BA0748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a ministra zemědělství o průběhu jednání ministrů zemědělství zemí CEFTA a Slovinska v Bratislavě dne 15. srpna 1995 a u l o ž i l a členům vlády předložit na poradu vybraných členů vlády dne 5. září 1995 podkladový materiál za jimi řízený resort týkající se problematiky spolupráce zemí CEFTA.</w:t>
      </w:r>
      <w:r>
        <w:t xml:space="preserve"> </w:t>
      </w:r>
    </w:p>
    <w:p w14:paraId="42B6489F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23. Informace o jednání předsedy vlády s předsedou vlády Bavorska E. Stoiberem dne 15. srpna 1995 v Domažlicích</w:t>
      </w:r>
      <w:r>
        <w:t xml:space="preserve"> </w:t>
      </w:r>
    </w:p>
    <w:p w14:paraId="660CD227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E70C92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předsedy vlády o jeho jednání s předsedou vlády Bavorska E. Stoiberem a související informaci ministra zahraničních věcí.</w:t>
      </w:r>
      <w:r>
        <w:t xml:space="preserve"> </w:t>
      </w:r>
    </w:p>
    <w:p w14:paraId="7ED9EDD0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24. Informace o průběhu projednávání vládního návrhu devizového zákona v Poslanecké sněmovně Parlamentu České republiky</w:t>
      </w:r>
      <w:r>
        <w:t xml:space="preserve"> </w:t>
      </w:r>
    </w:p>
    <w:p w14:paraId="09854E49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A18F499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a ministra financí o problémech při projednávání vládního návrhu devizového zákona v Poslanecké sněmovně Parlamentu České republiky a požádala předsedy koaličních stran, aby o problémech spojených s projednáváním vládního návrhu devizového zákona v Poslanecké sněmovně Parlamentu České republiky jednali s předsedy svých poslaneckých klubů a s předsedou a místopředsedy Poslanecké sněmovny Parlamentu České republiky a o výsledcích těchto j</w:t>
      </w:r>
      <w:r>
        <w:rPr>
          <w:rFonts w:ascii="Times New Roman CE" w:hAnsi="Times New Roman CE" w:cs="Times New Roman CE"/>
        </w:rPr>
        <w:t>ednání informovali vládu na jejím jednání dne 23. srpna 1995.</w:t>
      </w:r>
      <w:r>
        <w:t xml:space="preserve"> </w:t>
      </w:r>
    </w:p>
    <w:p w14:paraId="0A6C86A0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007550F7" w14:textId="77777777" w:rsidR="000148C1" w:rsidRDefault="000148C1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2FAFC6FC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1. Kontrolní závěr NKÚ z kontroly "Privatizace Státního rybářství Třeboň, s.p." (předložil ministr vlády a vedoucí Úřadu vlády I. Němec)</w:t>
      </w:r>
      <w:r>
        <w:t xml:space="preserve"> </w:t>
      </w:r>
    </w:p>
    <w:p w14:paraId="05716E52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č.j. 664/95</w:t>
      </w:r>
      <w:r>
        <w:t xml:space="preserve"> </w:t>
      </w:r>
    </w:p>
    <w:p w14:paraId="6BA1E450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2. Informace o účasti ministra hospodářství ČR Karla Dyby na akci "Fórum Evropské unie se zeměmi střední a východní Evropy o budování informační společnosti" v Bruselu ve dnech 22. - 24. června 1995 (předložil ministr hospodářství)</w:t>
      </w:r>
      <w:r>
        <w:t xml:space="preserve"> </w:t>
      </w:r>
    </w:p>
    <w:p w14:paraId="3CC0D32D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č.j. 669/95</w:t>
      </w:r>
      <w:r>
        <w:t xml:space="preserve"> </w:t>
      </w:r>
    </w:p>
    <w:p w14:paraId="4C723C30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3. Informace o oficiální návštěvě předsedy vlády ČR Václava Klause v Portugalsku ve dnech 2. - 4. července 1995 (předložil předseda vlády)</w:t>
      </w:r>
      <w:r>
        <w:t xml:space="preserve"> </w:t>
      </w:r>
    </w:p>
    <w:p w14:paraId="557BEB48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č.j. 682/95</w:t>
      </w:r>
      <w:r>
        <w:t xml:space="preserve"> </w:t>
      </w:r>
    </w:p>
    <w:p w14:paraId="0DFE0DF0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6696F6D" w14:textId="77777777" w:rsidR="000148C1" w:rsidRDefault="000148C1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75E48E1F" w14:textId="77777777" w:rsidR="000148C1" w:rsidRDefault="000148C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C1"/>
    <w:rsid w:val="000148C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125E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0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82db56a6b00c5671c12564b500284325%3fOpen&amp;Name=CN=Ghoul\O=ENV\C=CZ&amp;Id=C1256A62004E5036" TargetMode="External"/><Relationship Id="rId18" Type="http://schemas.openxmlformats.org/officeDocument/2006/relationships/hyperlink" Target="file:///c:\redir.nsf%3fRedirect&amp;To=\66bbfabee8e70f37c125642e0052aae5\5b671a5d1b9dd3d8c12564b5002844a0%3fOpen&amp;Name=CN=Ghoul\O=ENV\C=CZ&amp;Id=C1256A62004E5036" TargetMode="External"/><Relationship Id="rId26" Type="http://schemas.openxmlformats.org/officeDocument/2006/relationships/hyperlink" Target="file:///c:\redir.nsf%3fRedirect&amp;To=\66bbfabee8e70f37c125642e0052aae5\d75e6985a28f340ec12564b50028432c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d6098705d4880b29c12564b50028449f%3fOpen&amp;Name=CN=Ghoul\O=ENV\C=CZ&amp;Id=C1256A62004E5036" TargetMode="External"/><Relationship Id="rId34" Type="http://schemas.openxmlformats.org/officeDocument/2006/relationships/hyperlink" Target="file:///c:\redir.nsf%3fRedirect&amp;To=\66bbfabee8e70f37c125642e0052aae5\1ec0be332ee66ca1c12564b500284327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c6e60e4bf9473bddc12564b5002844a1%3fOpen&amp;Name=CN=Ghoul\O=ENV\C=CZ&amp;Id=C1256A62004E5036" TargetMode="External"/><Relationship Id="rId17" Type="http://schemas.openxmlformats.org/officeDocument/2006/relationships/hyperlink" Target="file:///c:\redir.nsf%3fRedirect&amp;To=\66bbfabee8e70f37c125642e0052aae5\eaced74f22b97bfdc12564b500284321%3fOpen&amp;Name=CN=Ghoul\O=ENV\C=CZ&amp;Id=C1256A62004E5036" TargetMode="External"/><Relationship Id="rId25" Type="http://schemas.openxmlformats.org/officeDocument/2006/relationships/hyperlink" Target="file:///c:\redir.nsf%3fRedirect&amp;To=\66bbfabee8e70f37c125642e0052aae5\60bb26facb10f1b2c12564b50028432d%3fOpen&amp;Name=CN=Ghoul\O=ENV\C=CZ&amp;Id=C1256A62004E5036" TargetMode="External"/><Relationship Id="rId33" Type="http://schemas.openxmlformats.org/officeDocument/2006/relationships/hyperlink" Target="file:///c:\redir.nsf%3fRedirect&amp;To=\66bbfabee8e70f37c125642e0052aae5\251f6a42252eefcac12564b500284328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436d740f714876eac12564b500284322%3fOpen&amp;Name=CN=Ghoul\O=ENV\C=CZ&amp;Id=C1256A62004E5036" TargetMode="External"/><Relationship Id="rId20" Type="http://schemas.openxmlformats.org/officeDocument/2006/relationships/hyperlink" Target="file:///c:\redir.nsf%3fRedirect&amp;To=\66bbfabee8e70f37c125642e0052aae5\c3ff0f0c42d5ef1bc12564b50028431f%3fOpen&amp;Name=CN=Ghoul\O=ENV\C=CZ&amp;Id=C1256A62004E5036" TargetMode="External"/><Relationship Id="rId29" Type="http://schemas.openxmlformats.org/officeDocument/2006/relationships/hyperlink" Target="file:///c:\redir.nsf%3fRedirect&amp;To=\66bbfabee8e70f37c125642e0052aae5\c2e5464ce5b6ff80c12564b50028449b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e53ea25a08316f90c12564b5002844a2%3fOpen&amp;Name=CN=Ghoul\O=ENV\C=CZ&amp;Id=C1256A62004E5036" TargetMode="External"/><Relationship Id="rId24" Type="http://schemas.openxmlformats.org/officeDocument/2006/relationships/hyperlink" Target="file:///c:\redir.nsf%3fRedirect&amp;To=\66bbfabee8e70f37c125642e0052aae5\b1447441d4165014c12564b50028431e%3fOpen&amp;Name=CN=Ghoul\O=ENV\C=CZ&amp;Id=C1256A62004E5036" TargetMode="External"/><Relationship Id="rId32" Type="http://schemas.openxmlformats.org/officeDocument/2006/relationships/hyperlink" Target="file:///c:\redir.nsf%3fRedirect&amp;To=\66bbfabee8e70f37c125642e0052aae5\73ef0b992f6575f7c12564b500284329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58323e31cc1a4590c12564b500284323%3fOpen&amp;Name=CN=Ghoul\O=ENV\C=CZ&amp;Id=C1256A62004E5036" TargetMode="External"/><Relationship Id="rId23" Type="http://schemas.openxmlformats.org/officeDocument/2006/relationships/hyperlink" Target="file:///c:\redir.nsf%3fRedirect&amp;To=\66bbfabee8e70f37c125642e0052aae5\db3f5bd867545163c12564b50028449d%3fOpen&amp;Name=CN=Ghoul\O=ENV\C=CZ&amp;Id=C1256A62004E5036" TargetMode="External"/><Relationship Id="rId28" Type="http://schemas.openxmlformats.org/officeDocument/2006/relationships/hyperlink" Target="file:///c:\redir.nsf%3fRedirect&amp;To=\66bbfabee8e70f37c125642e0052aae5\9f39628107e24502c12564b50028449c%3fOpen&amp;Name=CN=Ghoul\O=ENV\C=CZ&amp;Id=C1256A62004E5036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4942a06260f84988c12564b500284326%3fOpen&amp;Name=CN=Ghoul\O=ENV\C=CZ&amp;Id=C1256A62004E5036" TargetMode="External"/><Relationship Id="rId19" Type="http://schemas.openxmlformats.org/officeDocument/2006/relationships/hyperlink" Target="file:///c:\redir.nsf%3fRedirect&amp;To=\66bbfabee8e70f37c125642e0052aae5\2db3b4999de3aa67c12564b500284320%3fOpen&amp;Name=CN=Ghoul\O=ENV\C=CZ&amp;Id=C1256A62004E5036" TargetMode="External"/><Relationship Id="rId31" Type="http://schemas.openxmlformats.org/officeDocument/2006/relationships/hyperlink" Target="file:///c:\redir.nsf%3fRedirect&amp;To=\66bbfabee8e70f37c125642e0052aae5\1481cd3b6f8d3259c12564b50028432a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0712f1f426b716f4c12564b500284324%3fOpen&amp;Name=CN=Ghoul\O=ENV\C=CZ&amp;Id=C1256A62004E5036" TargetMode="External"/><Relationship Id="rId22" Type="http://schemas.openxmlformats.org/officeDocument/2006/relationships/hyperlink" Target="file:///c:\redir.nsf%3fRedirect&amp;To=\66bbfabee8e70f37c125642e0052aae5\a2b93e1fceccf6eec12564b50028449e%3fOpen&amp;Name=CN=Ghoul\O=ENV\C=CZ&amp;Id=C1256A62004E5036" TargetMode="External"/><Relationship Id="rId27" Type="http://schemas.openxmlformats.org/officeDocument/2006/relationships/hyperlink" Target="file:///c:\redir.nsf%3fRedirect&amp;To=\66bbfabee8e70f37c125642e0052aae5\c86d9f4655304e2ec12564b50028432b%3fOpen&amp;Name=CN=Ghoul\O=ENV\C=CZ&amp;Id=C1256A62004E5036" TargetMode="External"/><Relationship Id="rId30" Type="http://schemas.openxmlformats.org/officeDocument/2006/relationships/hyperlink" Target="file:///c:\redir.nsf%3fRedirect&amp;To=\66bbfabee8e70f37c125642e0052aae5\65657a57ea585f72c12564b50028449a%3fOpen&amp;Name=CN=Ghoul\O=ENV\C=CZ&amp;Id=C1256A62004E5036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1995&amp;08-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2574</Words>
  <Characters>14677</Characters>
  <Application>Microsoft Office Word</Application>
  <DocSecurity>0</DocSecurity>
  <Lines>122</Lines>
  <Paragraphs>34</Paragraphs>
  <ScaleCrop>false</ScaleCrop>
  <Company>Profinit EU s.r.o.</Company>
  <LinksUpToDate>false</LinksUpToDate>
  <CharactersWithSpaces>17217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