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60D1D21" w14:textId="77777777" w:rsidR="009864A4" w:rsidRDefault="009864A4">
      <w:pPr>
        <w:pStyle w:val="z-TopofForm"/>
      </w:pPr>
      <w:r>
        <w:t>Top of Form</w:t>
      </w:r>
    </w:p>
    <w:p w14:paraId="30234A0A" w14:textId="09B90DA1" w:rsidR="009864A4" w:rsidRDefault="009864A4">
      <w:pPr>
        <w:pStyle w:val="Heading5"/>
        <w:divId w:val="1619753187"/>
        <w:rPr>
          <w:rFonts w:eastAsia="Times New Roman"/>
        </w:rPr>
      </w:pPr>
      <w:hyperlink r:id="rId4" w:history="1">
        <w:r>
          <w:rPr>
            <w:rStyle w:val="Hyperlink"/>
            <w:rFonts w:eastAsia="Times New Roman"/>
          </w:rPr>
          <w:t>Úvodní stránka</w:t>
        </w:r>
      </w:hyperlink>
      <w:r>
        <w:rPr>
          <w:rFonts w:eastAsia="Times New Roman"/>
        </w:rPr>
        <w:t xml:space="preserve"> &gt; </w:t>
      </w:r>
      <w:hyperlink r:id="rId5" w:history="1">
        <w:r>
          <w:rPr>
            <w:rStyle w:val="Hyperlink"/>
            <w:rFonts w:eastAsia="Times New Roman"/>
          </w:rPr>
          <w:t>Jednání vlády</w:t>
        </w:r>
      </w:hyperlink>
      <w:r>
        <w:rPr>
          <w:rFonts w:eastAsia="Times New Roman"/>
        </w:rPr>
        <w:t xml:space="preserve"> &gt; </w:t>
      </w:r>
      <w:hyperlink r:id="rId6" w:history="1">
        <w:r>
          <w:rPr>
            <w:rStyle w:val="Hyperlink"/>
            <w:rFonts w:eastAsia="Times New Roman"/>
          </w:rPr>
          <w:t>Dokumenty vlády</w:t>
        </w:r>
      </w:hyperlink>
      <w:r>
        <w:rPr>
          <w:rFonts w:eastAsia="Times New Roman"/>
        </w:rPr>
        <w:t xml:space="preserve"> &gt; </w:t>
      </w:r>
      <w:hyperlink r:id="rId7" w:history="1">
        <w:r>
          <w:rPr>
            <w:rStyle w:val="Hyperlink"/>
            <w:rFonts w:eastAsia="Times New Roman"/>
          </w:rPr>
          <w:t>1995</w:t>
        </w:r>
      </w:hyperlink>
      <w:r>
        <w:rPr>
          <w:rFonts w:eastAsia="Times New Roman"/>
        </w:rPr>
        <w:t xml:space="preserve"> &gt; </w:t>
      </w:r>
      <w:hyperlink r:id="rId8" w:history="1">
        <w:r>
          <w:rPr>
            <w:rStyle w:val="Hyperlink"/>
            <w:rFonts w:eastAsia="Times New Roman"/>
          </w:rPr>
          <w:t>1995-11-08</w:t>
        </w:r>
      </w:hyperlink>
    </w:p>
    <w:p w14:paraId="54DC2D4F" w14:textId="77777777" w:rsidR="009864A4" w:rsidRDefault="009864A4">
      <w:pPr>
        <w:rPr>
          <w:rFonts w:eastAsia="Times New Roman"/>
        </w:rPr>
      </w:pPr>
    </w:p>
    <w:p w14:paraId="1DC31B13" w14:textId="77777777" w:rsidR="009864A4" w:rsidRDefault="009864A4">
      <w:pPr>
        <w:divId w:val="1225800249"/>
        <w:rPr>
          <w:rFonts w:eastAsia="Times New Roman"/>
        </w:rPr>
      </w:pPr>
      <w:r>
        <w:rPr>
          <w:rFonts w:eastAsia="Times New Roman"/>
          <w:b/>
          <w:bCs/>
        </w:rPr>
        <w:t>   </w:t>
      </w:r>
    </w:p>
    <w:p w14:paraId="60F2668A" w14:textId="77777777" w:rsidR="009864A4" w:rsidRDefault="009864A4">
      <w:pPr>
        <w:divId w:val="588735270"/>
        <w:rPr>
          <w:rFonts w:eastAsia="Times New Roman"/>
        </w:rPr>
      </w:pPr>
      <w:r>
        <w:rPr>
          <w:rFonts w:eastAsia="Times New Roman"/>
        </w:rPr>
        <w:pict w14:anchorId="63B53CBB"/>
      </w:r>
      <w:r>
        <w:rPr>
          <w:rFonts w:eastAsia="Times New Roman"/>
        </w:rPr>
        <w:pict w14:anchorId="3AE7BB95"/>
      </w:r>
      <w:r>
        <w:rPr>
          <w:rFonts w:eastAsia="Times New Roman"/>
          <w:noProof/>
        </w:rPr>
        <w:drawing>
          <wp:inline distT="0" distB="0" distL="0" distR="0" wp14:anchorId="67142150" wp14:editId="0A4EE045">
            <wp:extent cx="7620" cy="7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4E54B6A4" w14:textId="77777777" w:rsidR="009864A4" w:rsidRDefault="009864A4">
      <w:pPr>
        <w:jc w:val="center"/>
        <w:rPr>
          <w:rFonts w:eastAsia="Times New Roman"/>
        </w:rPr>
      </w:pPr>
      <w:r>
        <w:rPr>
          <w:rFonts w:eastAsia="Times New Roman"/>
        </w:rPr>
        <w:br/>
      </w:r>
      <w:r>
        <w:rPr>
          <w:rFonts w:ascii="Times New Roman CE" w:eastAsia="Times New Roman" w:hAnsi="Times New Roman CE" w:cs="Times New Roman CE"/>
          <w:color w:val="004D6B"/>
          <w:sz w:val="48"/>
          <w:szCs w:val="48"/>
        </w:rPr>
        <w:t>VLÁDA ČESKÉ REPUBLIKY</w:t>
      </w:r>
    </w:p>
    <w:tbl>
      <w:tblPr>
        <w:tblW w:w="5000" w:type="pct"/>
        <w:tblCellSpacing w:w="0" w:type="dxa"/>
        <w:tblCellMar>
          <w:left w:w="0" w:type="dxa"/>
          <w:right w:w="0" w:type="dxa"/>
        </w:tblCellMar>
        <w:tblLook w:val="04A0" w:firstRow="1" w:lastRow="0" w:firstColumn="1" w:lastColumn="0" w:noHBand="0" w:noVBand="1"/>
      </w:tblPr>
      <w:tblGrid>
        <w:gridCol w:w="4703"/>
        <w:gridCol w:w="4703"/>
      </w:tblGrid>
      <w:tr w:rsidR="00000000" w14:paraId="593249DE" w14:textId="77777777">
        <w:trPr>
          <w:tblCellSpacing w:w="0" w:type="dxa"/>
        </w:trPr>
        <w:tc>
          <w:tcPr>
            <w:tcW w:w="2500" w:type="pct"/>
            <w:hideMark/>
          </w:tcPr>
          <w:p w14:paraId="22EF8ABF" w14:textId="77777777" w:rsidR="009864A4" w:rsidRDefault="009864A4">
            <w:pPr>
              <w:rPr>
                <w:rFonts w:eastAsia="Times New Roman"/>
              </w:rPr>
            </w:pPr>
            <w:r>
              <w:rPr>
                <w:rFonts w:ascii="Times New Roman CE" w:eastAsia="Times New Roman" w:hAnsi="Times New Roman CE" w:cs="Times New Roman CE"/>
                <w:color w:val="004D6B"/>
                <w:sz w:val="27"/>
                <w:szCs w:val="27"/>
              </w:rPr>
              <w:t>Čj.: 2085/95</w:t>
            </w:r>
          </w:p>
        </w:tc>
        <w:tc>
          <w:tcPr>
            <w:tcW w:w="2500" w:type="pct"/>
            <w:hideMark/>
          </w:tcPr>
          <w:p w14:paraId="5AAA7AB5" w14:textId="77777777" w:rsidR="009864A4" w:rsidRDefault="009864A4">
            <w:pPr>
              <w:jc w:val="right"/>
              <w:rPr>
                <w:rFonts w:eastAsia="Times New Roman"/>
              </w:rPr>
            </w:pPr>
            <w:r>
              <w:rPr>
                <w:rFonts w:ascii="Times New Roman CE" w:eastAsia="Times New Roman" w:hAnsi="Times New Roman CE" w:cs="Times New Roman CE"/>
                <w:color w:val="004D6B"/>
                <w:sz w:val="27"/>
                <w:szCs w:val="27"/>
              </w:rPr>
              <w:t>V Praze dne 8. listopadu 1995</w:t>
            </w:r>
          </w:p>
        </w:tc>
      </w:tr>
    </w:tbl>
    <w:p w14:paraId="7948BADD" w14:textId="77777777" w:rsidR="009864A4" w:rsidRDefault="009864A4">
      <w:pPr>
        <w:spacing w:after="240"/>
        <w:jc w:val="center"/>
        <w:rPr>
          <w:rFonts w:eastAsia="Times New Roman"/>
        </w:rPr>
      </w:pPr>
      <w:r>
        <w:rPr>
          <w:rFonts w:ascii="Times New Roman CE" w:eastAsia="Times New Roman" w:hAnsi="Times New Roman CE" w:cs="Times New Roman CE"/>
          <w:color w:val="004D6B"/>
          <w:sz w:val="48"/>
          <w:szCs w:val="48"/>
        </w:rPr>
        <w:t>ZÁZNAM</w:t>
      </w:r>
      <w:r>
        <w:rPr>
          <w:rFonts w:eastAsia="Times New Roman"/>
        </w:rPr>
        <w:br/>
      </w:r>
      <w:r>
        <w:rPr>
          <w:rFonts w:ascii="Times New Roman CE" w:eastAsia="Times New Roman" w:hAnsi="Times New Roman CE" w:cs="Times New Roman CE"/>
          <w:color w:val="004D6B"/>
          <w:sz w:val="27"/>
          <w:szCs w:val="27"/>
        </w:rPr>
        <w:t>Z JEDNÁNÍ</w:t>
      </w:r>
      <w:r>
        <w:rPr>
          <w:rFonts w:eastAsia="Times New Roman"/>
        </w:rPr>
        <w:br/>
      </w:r>
      <w:r>
        <w:rPr>
          <w:rFonts w:ascii="Times New Roman CE" w:eastAsia="Times New Roman" w:hAnsi="Times New Roman CE" w:cs="Times New Roman CE"/>
          <w:color w:val="004D6B"/>
          <w:sz w:val="27"/>
          <w:szCs w:val="27"/>
        </w:rPr>
        <w:t>SCHŮZE VLÁDY ČESKÉ REPUBLIKY</w:t>
      </w:r>
      <w:r>
        <w:rPr>
          <w:rFonts w:eastAsia="Times New Roman"/>
        </w:rPr>
        <w:br/>
      </w:r>
      <w:r>
        <w:rPr>
          <w:rFonts w:ascii="Times New Roman CE" w:eastAsia="Times New Roman" w:hAnsi="Times New Roman CE" w:cs="Times New Roman CE"/>
          <w:color w:val="004D6B"/>
          <w:sz w:val="27"/>
          <w:szCs w:val="27"/>
        </w:rPr>
        <w:t>konané dne 8. listopadu 1995 v Praze</w:t>
      </w:r>
      <w:r>
        <w:rPr>
          <w:rFonts w:eastAsia="Times New Roman"/>
        </w:rPr>
        <w:br/>
      </w:r>
      <w:r>
        <w:rPr>
          <w:rFonts w:eastAsia="Times New Roman"/>
        </w:rPr>
        <w:br/>
      </w:r>
      <w:r>
        <w:rPr>
          <w:rFonts w:ascii="Times New Roman CE" w:eastAsia="Times New Roman" w:hAnsi="Times New Roman CE" w:cs="Times New Roman CE"/>
          <w:color w:val="004D6B"/>
          <w:sz w:val="27"/>
          <w:szCs w:val="27"/>
        </w:rPr>
        <w:t>(43. schůze)</w:t>
      </w:r>
    </w:p>
    <w:p w14:paraId="76359BBB" w14:textId="77777777" w:rsidR="009864A4" w:rsidRDefault="009864A4">
      <w:pPr>
        <w:rPr>
          <w:rFonts w:eastAsia="Times New Roman"/>
        </w:rPr>
      </w:pPr>
      <w:r>
        <w:rPr>
          <w:rFonts w:eastAsia="Times New Roman"/>
        </w:rPr>
        <w:br/>
      </w:r>
      <w:r>
        <w:rPr>
          <w:rFonts w:eastAsia="Times New Roman"/>
        </w:rPr>
        <w:br/>
      </w:r>
      <w:r>
        <w:rPr>
          <w:rFonts w:ascii="Times New Roman CE" w:eastAsia="Times New Roman" w:hAnsi="Times New Roman CE" w:cs="Times New Roman CE"/>
        </w:rPr>
        <w:t>Schůzi řídil předseda vlády.</w:t>
      </w:r>
      <w:r>
        <w:rPr>
          <w:rFonts w:eastAsia="Times New Roman"/>
        </w:rPr>
        <w:t xml:space="preserve"> </w:t>
      </w:r>
    </w:p>
    <w:p w14:paraId="01A4410F" w14:textId="77777777" w:rsidR="009864A4" w:rsidRDefault="009864A4">
      <w:pPr>
        <w:pStyle w:val="NormalWeb"/>
      </w:pPr>
      <w:r>
        <w:rPr>
          <w:rFonts w:ascii="Times New Roman CE" w:hAnsi="Times New Roman CE" w:cs="Times New Roman CE"/>
        </w:rPr>
        <w:t>1. Záměr zákona, kterým se mění a doplňuje občanský zákoník (rodinně právní novela)</w:t>
      </w:r>
      <w:r>
        <w:t xml:space="preserve"> </w:t>
      </w:r>
    </w:p>
    <w:p w14:paraId="15609420" w14:textId="77777777" w:rsidR="009864A4" w:rsidRDefault="009864A4">
      <w:pPr>
        <w:pStyle w:val="NormalWeb"/>
      </w:pPr>
      <w:r>
        <w:rPr>
          <w:rFonts w:ascii="Times New Roman CE" w:hAnsi="Times New Roman CE" w:cs="Times New Roman CE"/>
        </w:rPr>
        <w:t>č.j. 844/95</w:t>
      </w:r>
      <w:r>
        <w:t xml:space="preserve"> </w:t>
      </w:r>
    </w:p>
    <w:p w14:paraId="351F4188" w14:textId="77777777" w:rsidR="009864A4" w:rsidRDefault="009864A4">
      <w:pPr>
        <w:pStyle w:val="NormalWeb"/>
      </w:pPr>
      <w:r>
        <w:rPr>
          <w:rFonts w:ascii="Times New Roman CE" w:hAnsi="Times New Roman CE" w:cs="Times New Roman CE"/>
        </w:rPr>
        <w:t>-----------------------------------------------------------------</w:t>
      </w:r>
      <w:r>
        <w:t xml:space="preserve"> </w:t>
      </w:r>
    </w:p>
    <w:p w14:paraId="0B21BC57" w14:textId="77777777" w:rsidR="009864A4" w:rsidRDefault="009864A4">
      <w:pPr>
        <w:pStyle w:val="NormalWeb"/>
      </w:pPr>
      <w:r>
        <w:rPr>
          <w:rFonts w:ascii="Times New Roman CE" w:hAnsi="Times New Roman CE" w:cs="Times New Roman CE"/>
        </w:rPr>
        <w:t>V l á d a v diskusi podrobně projednala materiál předložený ministrem spravedlnosti a přijala</w:t>
      </w:r>
    </w:p>
    <w:p w14:paraId="2842FABC" w14:textId="16322554" w:rsidR="009864A4" w:rsidRDefault="009864A4">
      <w:pPr>
        <w:jc w:val="center"/>
        <w:rPr>
          <w:rFonts w:eastAsia="Times New Roman"/>
        </w:rPr>
      </w:pPr>
      <w:r>
        <w:rPr>
          <w:rFonts w:eastAsia="Times New Roman"/>
        </w:rPr>
        <w:br/>
      </w:r>
      <w:hyperlink r:id="rId10" w:history="1">
        <w:r>
          <w:rPr>
            <w:rStyle w:val="Hyperlink"/>
            <w:rFonts w:ascii="Times New Roman CE" w:eastAsia="Times New Roman" w:hAnsi="Times New Roman CE" w:cs="Times New Roman CE"/>
          </w:rPr>
          <w:t>u s n e s e n í č. 624</w:t>
        </w:r>
      </w:hyperlink>
    </w:p>
    <w:p w14:paraId="2C99C511" w14:textId="77777777" w:rsidR="009864A4" w:rsidRDefault="009864A4">
      <w:pPr>
        <w:rPr>
          <w:rFonts w:eastAsia="Times New Roman"/>
        </w:rPr>
      </w:pPr>
      <w:r>
        <w:rPr>
          <w:rFonts w:eastAsia="Times New Roman"/>
        </w:rPr>
        <w:br/>
      </w:r>
      <w:r>
        <w:rPr>
          <w:rFonts w:ascii="Times New Roman CE" w:eastAsia="Times New Roman" w:hAnsi="Times New Roman CE" w:cs="Times New Roman CE"/>
        </w:rPr>
        <w:t>s tím, že při zpracování návrhu zákona bude vznik manželství vázán na okamžik souhlasného písemného prohlášení snoubenců učiněného před orgánem obce pověřeným vést matriky a následný či předchozí svatební obřad, jehož formu si snoubenci zvolí, nebude mít právní následky, dále s tím, že navrhovaným důsledkem při rozvodu manželství z důvodu rozvrácení manželství porušením manželských povinností jedním z manželů, pokud by tím byla způsobena závažná újma druhému manželovi, bude majetkový důsledek pro manžela, k</w:t>
      </w:r>
      <w:r>
        <w:rPr>
          <w:rFonts w:ascii="Times New Roman CE" w:eastAsia="Times New Roman" w:hAnsi="Times New Roman CE" w:cs="Times New Roman CE"/>
        </w:rPr>
        <w:t>terý porušil manželské povinnosti a nikoliv dlouhodobé trvání manželství proti jeho vůli, dále s tím, že nebude navržena automatická valorizace výživného v případě zvyšování mzdy povinného vyplývající z obecně závazných předpisů a dále s tím, že nebude navržena jiná forma registrovaného partnerství mezi občany než manželství mezi mužem a ženou.</w:t>
      </w:r>
      <w:r>
        <w:rPr>
          <w:rFonts w:eastAsia="Times New Roman"/>
        </w:rPr>
        <w:t xml:space="preserve"> </w:t>
      </w:r>
    </w:p>
    <w:p w14:paraId="2229F94D" w14:textId="77777777" w:rsidR="009864A4" w:rsidRDefault="009864A4">
      <w:pPr>
        <w:pStyle w:val="NormalWeb"/>
      </w:pPr>
      <w:r>
        <w:rPr>
          <w:rFonts w:ascii="Times New Roman CE" w:hAnsi="Times New Roman CE" w:cs="Times New Roman CE"/>
        </w:rPr>
        <w:t>2. Věcný záměr legislativních úprav předpisů o sociálně právní ochraně dětí</w:t>
      </w:r>
      <w:r>
        <w:t xml:space="preserve"> </w:t>
      </w:r>
    </w:p>
    <w:p w14:paraId="3F4DD22E" w14:textId="77777777" w:rsidR="009864A4" w:rsidRDefault="009864A4">
      <w:pPr>
        <w:pStyle w:val="NormalWeb"/>
      </w:pPr>
      <w:r>
        <w:rPr>
          <w:rFonts w:ascii="Times New Roman CE" w:hAnsi="Times New Roman CE" w:cs="Times New Roman CE"/>
        </w:rPr>
        <w:t>č.j. 811/95</w:t>
      </w:r>
      <w:r>
        <w:t xml:space="preserve"> </w:t>
      </w:r>
    </w:p>
    <w:p w14:paraId="278510AE" w14:textId="77777777" w:rsidR="009864A4" w:rsidRDefault="009864A4">
      <w:pPr>
        <w:pStyle w:val="NormalWeb"/>
      </w:pPr>
      <w:r>
        <w:rPr>
          <w:rFonts w:ascii="Times New Roman CE" w:hAnsi="Times New Roman CE" w:cs="Times New Roman CE"/>
        </w:rPr>
        <w:lastRenderedPageBreak/>
        <w:t>-----------------------------------------------------------------</w:t>
      </w:r>
      <w:r>
        <w:t xml:space="preserve"> </w:t>
      </w:r>
    </w:p>
    <w:p w14:paraId="36DDBCD3" w14:textId="77777777" w:rsidR="009864A4" w:rsidRDefault="009864A4">
      <w:pPr>
        <w:pStyle w:val="NormalWeb"/>
      </w:pPr>
      <w:r>
        <w:rPr>
          <w:rFonts w:ascii="Times New Roman CE" w:hAnsi="Times New Roman CE" w:cs="Times New Roman CE"/>
        </w:rPr>
        <w:t>V l á d a po projednání materiálu předloženého ministrem práce a sociálních věcí přijala</w:t>
      </w:r>
    </w:p>
    <w:p w14:paraId="73A1CDC8" w14:textId="1CEBC83D" w:rsidR="009864A4" w:rsidRDefault="009864A4">
      <w:pPr>
        <w:jc w:val="center"/>
        <w:rPr>
          <w:rFonts w:eastAsia="Times New Roman"/>
        </w:rPr>
      </w:pPr>
      <w:r>
        <w:rPr>
          <w:rFonts w:eastAsia="Times New Roman"/>
        </w:rPr>
        <w:br/>
      </w:r>
      <w:hyperlink r:id="rId11" w:history="1">
        <w:r>
          <w:rPr>
            <w:rStyle w:val="Hyperlink"/>
            <w:rFonts w:ascii="Times New Roman CE" w:eastAsia="Times New Roman" w:hAnsi="Times New Roman CE" w:cs="Times New Roman CE"/>
          </w:rPr>
          <w:t>u s n e s e n í č. 625.</w:t>
        </w:r>
      </w:hyperlink>
    </w:p>
    <w:p w14:paraId="21605769" w14:textId="77777777" w:rsidR="009864A4" w:rsidRDefault="009864A4">
      <w:pPr>
        <w:rPr>
          <w:rFonts w:eastAsia="Times New Roman"/>
        </w:rPr>
      </w:pPr>
    </w:p>
    <w:p w14:paraId="08062466" w14:textId="77777777" w:rsidR="009864A4" w:rsidRDefault="009864A4">
      <w:pPr>
        <w:pStyle w:val="NormalWeb"/>
      </w:pPr>
      <w:r>
        <w:rPr>
          <w:rFonts w:ascii="Times New Roman CE" w:hAnsi="Times New Roman CE" w:cs="Times New Roman CE"/>
        </w:rPr>
        <w:t>3. Návrh nařízení vlády, kterým se zvyšují částky životního minima</w:t>
      </w:r>
      <w:r>
        <w:t xml:space="preserve"> </w:t>
      </w:r>
    </w:p>
    <w:p w14:paraId="6EAF1AF1" w14:textId="77777777" w:rsidR="009864A4" w:rsidRDefault="009864A4">
      <w:pPr>
        <w:pStyle w:val="NormalWeb"/>
      </w:pPr>
      <w:r>
        <w:rPr>
          <w:rFonts w:ascii="Times New Roman CE" w:hAnsi="Times New Roman CE" w:cs="Times New Roman CE"/>
        </w:rPr>
        <w:t>č.j. 884/95</w:t>
      </w:r>
      <w:r>
        <w:t xml:space="preserve"> </w:t>
      </w:r>
    </w:p>
    <w:p w14:paraId="4EA9911A" w14:textId="77777777" w:rsidR="009864A4" w:rsidRDefault="009864A4">
      <w:pPr>
        <w:pStyle w:val="NormalWeb"/>
      </w:pPr>
      <w:r>
        <w:rPr>
          <w:rFonts w:ascii="Times New Roman CE" w:hAnsi="Times New Roman CE" w:cs="Times New Roman CE"/>
        </w:rPr>
        <w:t>-----------------------------------------------------------------</w:t>
      </w:r>
      <w:r>
        <w:t xml:space="preserve"> </w:t>
      </w:r>
    </w:p>
    <w:p w14:paraId="5A306E88" w14:textId="77777777" w:rsidR="009864A4" w:rsidRDefault="009864A4">
      <w:pPr>
        <w:pStyle w:val="NormalWeb"/>
      </w:pPr>
      <w:r>
        <w:rPr>
          <w:rFonts w:ascii="Times New Roman CE" w:hAnsi="Times New Roman CE" w:cs="Times New Roman CE"/>
        </w:rPr>
        <w:t xml:space="preserve">V l á d a p ř e r u š i l a </w:t>
      </w:r>
      <w:r>
        <w:rPr>
          <w:rFonts w:ascii="Times New Roman CE" w:hAnsi="Times New Roman CE" w:cs="Times New Roman CE"/>
        </w:rPr>
        <w:t>projednávání návrhu předloženého ministrem práce a sociálních věcí.</w:t>
      </w:r>
      <w:r>
        <w:t xml:space="preserve"> </w:t>
      </w:r>
    </w:p>
    <w:p w14:paraId="0F0D3A51" w14:textId="77777777" w:rsidR="009864A4" w:rsidRDefault="009864A4">
      <w:pPr>
        <w:pStyle w:val="NormalWeb"/>
      </w:pPr>
      <w:r>
        <w:rPr>
          <w:rFonts w:ascii="Times New Roman CE" w:hAnsi="Times New Roman CE" w:cs="Times New Roman CE"/>
        </w:rPr>
        <w:t>4. Zpráva o průběhu prací a o všech souvisejících okolnostech při přípravě Definitivních smluv mezi akciovou společností UNIPETROL a Mezinárodními ropnými společnostmi (dodatek č. 2 k materiálu č.j. 862/95)</w:t>
      </w:r>
      <w:r>
        <w:t xml:space="preserve"> </w:t>
      </w:r>
    </w:p>
    <w:p w14:paraId="0982DFEA" w14:textId="77777777" w:rsidR="009864A4" w:rsidRDefault="009864A4">
      <w:pPr>
        <w:pStyle w:val="NormalWeb"/>
      </w:pPr>
      <w:r>
        <w:rPr>
          <w:rFonts w:ascii="Times New Roman CE" w:hAnsi="Times New Roman CE" w:cs="Times New Roman CE"/>
        </w:rPr>
        <w:t>č.j. 929/95</w:t>
      </w:r>
      <w:r>
        <w:t xml:space="preserve"> </w:t>
      </w:r>
    </w:p>
    <w:p w14:paraId="7CD4C71B" w14:textId="77777777" w:rsidR="009864A4" w:rsidRDefault="009864A4">
      <w:pPr>
        <w:pStyle w:val="NormalWeb"/>
      </w:pPr>
      <w:r>
        <w:rPr>
          <w:rFonts w:ascii="Times New Roman CE" w:hAnsi="Times New Roman CE" w:cs="Times New Roman CE"/>
        </w:rPr>
        <w:t>-----------------------------------------------------------------</w:t>
      </w:r>
      <w:r>
        <w:t xml:space="preserve"> </w:t>
      </w:r>
    </w:p>
    <w:p w14:paraId="09E7525E" w14:textId="77777777" w:rsidR="009864A4" w:rsidRDefault="009864A4">
      <w:pPr>
        <w:pStyle w:val="NormalWeb"/>
      </w:pPr>
      <w:r>
        <w:rPr>
          <w:rFonts w:ascii="Times New Roman CE" w:hAnsi="Times New Roman CE" w:cs="Times New Roman CE"/>
        </w:rPr>
        <w:t>V l á d a projednala materiál předložený ministrem průmyslu a obchodu a</w:t>
      </w:r>
      <w:r>
        <w:t xml:space="preserve"> </w:t>
      </w:r>
    </w:p>
    <w:p w14:paraId="0A4FA7DC" w14:textId="77777777" w:rsidR="009864A4" w:rsidRDefault="009864A4">
      <w:pPr>
        <w:pStyle w:val="NormalWeb"/>
      </w:pPr>
      <w:r>
        <w:rPr>
          <w:rFonts w:ascii="Times New Roman CE" w:hAnsi="Times New Roman CE" w:cs="Times New Roman CE"/>
        </w:rPr>
        <w:t>a) přijala</w:t>
      </w:r>
    </w:p>
    <w:p w14:paraId="2CE74FE1" w14:textId="43BBFA64" w:rsidR="009864A4" w:rsidRDefault="009864A4">
      <w:pPr>
        <w:jc w:val="center"/>
        <w:rPr>
          <w:rFonts w:eastAsia="Times New Roman"/>
        </w:rPr>
      </w:pPr>
      <w:r>
        <w:rPr>
          <w:rFonts w:eastAsia="Times New Roman"/>
        </w:rPr>
        <w:br/>
      </w:r>
      <w:hyperlink r:id="rId12" w:history="1">
        <w:r>
          <w:rPr>
            <w:rStyle w:val="Hyperlink"/>
            <w:rFonts w:ascii="Times New Roman CE" w:eastAsia="Times New Roman" w:hAnsi="Times New Roman CE" w:cs="Times New Roman CE"/>
          </w:rPr>
          <w:t>u s n e s e n í č. 626,</w:t>
        </w:r>
      </w:hyperlink>
    </w:p>
    <w:p w14:paraId="40F043FA" w14:textId="77777777" w:rsidR="009864A4" w:rsidRDefault="009864A4">
      <w:pPr>
        <w:rPr>
          <w:rFonts w:eastAsia="Times New Roman"/>
        </w:rPr>
      </w:pPr>
      <w:r>
        <w:rPr>
          <w:rFonts w:eastAsia="Times New Roman"/>
        </w:rPr>
        <w:br/>
      </w:r>
      <w:r>
        <w:rPr>
          <w:rFonts w:ascii="Times New Roman CE" w:eastAsia="Times New Roman" w:hAnsi="Times New Roman CE" w:cs="Times New Roman CE"/>
        </w:rPr>
        <w:t xml:space="preserve">b) u l o ž i l a ministru pro správu národního majetku a jeho privatizaci ve spolupráci s ministrem průmyslu a obchodu zpracovat a předložit vládě do 31. prosince 1995 zprávu s analýzou obsahu činnosti akciové společnosti UNIPETROL a s analýzou všech souvisejících aspektů této činnosti s tím, že v rámci přípravy tohoto materiálu bude posouzena činnost této akciové společnosti dne 28. listopadu 1995 na poradě vybraných členů vlády, na kterou budou pozváni k předání stručného písemného podkladu a k pronesení </w:t>
      </w:r>
      <w:r>
        <w:rPr>
          <w:rFonts w:ascii="Times New Roman CE" w:eastAsia="Times New Roman" w:hAnsi="Times New Roman CE" w:cs="Times New Roman CE"/>
        </w:rPr>
        <w:t>příspěvků i předseda představenstva a předseda dozorčí rady této akciové společnosti.</w:t>
      </w:r>
      <w:r>
        <w:rPr>
          <w:rFonts w:eastAsia="Times New Roman"/>
        </w:rPr>
        <w:t xml:space="preserve"> </w:t>
      </w:r>
    </w:p>
    <w:p w14:paraId="5C6CB478" w14:textId="77777777" w:rsidR="009864A4" w:rsidRDefault="009864A4">
      <w:pPr>
        <w:pStyle w:val="NormalWeb"/>
      </w:pPr>
      <w:r>
        <w:rPr>
          <w:rFonts w:ascii="Times New Roman CE" w:hAnsi="Times New Roman CE" w:cs="Times New Roman CE"/>
        </w:rPr>
        <w:t>5. Návrh na udělení souhlasu vlády s prodejem kasáren Jiřího z Poděbrad na náměstí Republiky v Praze 1 podle vyhlášky č. 119/1988 Sb. a usnesení vlády č. 534 ze dne 2. 9. 1992</w:t>
      </w:r>
      <w:r>
        <w:t xml:space="preserve"> </w:t>
      </w:r>
    </w:p>
    <w:p w14:paraId="515459F3" w14:textId="77777777" w:rsidR="009864A4" w:rsidRDefault="009864A4">
      <w:pPr>
        <w:pStyle w:val="NormalWeb"/>
      </w:pPr>
      <w:r>
        <w:rPr>
          <w:rFonts w:ascii="Times New Roman CE" w:hAnsi="Times New Roman CE" w:cs="Times New Roman CE"/>
        </w:rPr>
        <w:t>č.j. 890/95</w:t>
      </w:r>
      <w:r>
        <w:t xml:space="preserve"> </w:t>
      </w:r>
    </w:p>
    <w:p w14:paraId="2C0BB0DF" w14:textId="77777777" w:rsidR="009864A4" w:rsidRDefault="009864A4">
      <w:pPr>
        <w:pStyle w:val="NormalWeb"/>
      </w:pPr>
      <w:r>
        <w:rPr>
          <w:rFonts w:ascii="Times New Roman CE" w:hAnsi="Times New Roman CE" w:cs="Times New Roman CE"/>
        </w:rPr>
        <w:t>-----------------------------------------------------------------</w:t>
      </w:r>
      <w:r>
        <w:t xml:space="preserve"> </w:t>
      </w:r>
    </w:p>
    <w:p w14:paraId="578D1C93" w14:textId="77777777" w:rsidR="009864A4" w:rsidRDefault="009864A4">
      <w:pPr>
        <w:pStyle w:val="NormalWeb"/>
      </w:pPr>
      <w:r>
        <w:rPr>
          <w:rFonts w:ascii="Times New Roman CE" w:hAnsi="Times New Roman CE" w:cs="Times New Roman CE"/>
        </w:rPr>
        <w:lastRenderedPageBreak/>
        <w:t>V l á d a za účasti primátora hlavního města Prahy projednala návrh předložený ministrem obrany a</w:t>
      </w:r>
      <w:r>
        <w:t xml:space="preserve"> </w:t>
      </w:r>
    </w:p>
    <w:p w14:paraId="5B8E0AC4" w14:textId="77777777" w:rsidR="009864A4" w:rsidRDefault="009864A4">
      <w:pPr>
        <w:pStyle w:val="NormalWeb"/>
      </w:pPr>
      <w:r>
        <w:rPr>
          <w:rFonts w:ascii="Times New Roman CE" w:hAnsi="Times New Roman CE" w:cs="Times New Roman CE"/>
        </w:rPr>
        <w:t>a) přijala</w:t>
      </w:r>
    </w:p>
    <w:p w14:paraId="733FF976" w14:textId="5108754F" w:rsidR="009864A4" w:rsidRDefault="009864A4">
      <w:pPr>
        <w:jc w:val="center"/>
        <w:rPr>
          <w:rFonts w:eastAsia="Times New Roman"/>
        </w:rPr>
      </w:pPr>
      <w:r>
        <w:rPr>
          <w:rFonts w:eastAsia="Times New Roman"/>
        </w:rPr>
        <w:br/>
      </w:r>
      <w:hyperlink r:id="rId13" w:history="1">
        <w:r>
          <w:rPr>
            <w:rStyle w:val="Hyperlink"/>
            <w:rFonts w:ascii="Times New Roman CE" w:eastAsia="Times New Roman" w:hAnsi="Times New Roman CE" w:cs="Times New Roman CE"/>
          </w:rPr>
          <w:t>u s n e s e n í č. 627,</w:t>
        </w:r>
      </w:hyperlink>
    </w:p>
    <w:p w14:paraId="78521229" w14:textId="77777777" w:rsidR="009864A4" w:rsidRDefault="009864A4">
      <w:pPr>
        <w:rPr>
          <w:rFonts w:eastAsia="Times New Roman"/>
        </w:rPr>
      </w:pPr>
      <w:r>
        <w:rPr>
          <w:rFonts w:eastAsia="Times New Roman"/>
        </w:rPr>
        <w:br/>
      </w:r>
      <w:r>
        <w:rPr>
          <w:rFonts w:ascii="Times New Roman CE" w:eastAsia="Times New Roman" w:hAnsi="Times New Roman CE" w:cs="Times New Roman CE"/>
        </w:rPr>
        <w:t>b) u l o ž i l a ministru obrany zajistit v kupní smlouvě při převodu vlastnictví k nemovitosti sjednání maximálně výhodných podmínek ve splátkovém kalendáři.</w:t>
      </w:r>
      <w:r>
        <w:rPr>
          <w:rFonts w:eastAsia="Times New Roman"/>
        </w:rPr>
        <w:t xml:space="preserve"> </w:t>
      </w:r>
    </w:p>
    <w:p w14:paraId="7F8F971E" w14:textId="77777777" w:rsidR="009864A4" w:rsidRDefault="009864A4">
      <w:pPr>
        <w:pStyle w:val="NormalWeb"/>
      </w:pPr>
      <w:r>
        <w:rPr>
          <w:rFonts w:ascii="Times New Roman CE" w:hAnsi="Times New Roman CE" w:cs="Times New Roman CE"/>
        </w:rPr>
        <w:t>6. Uvolnění finančních prostředků na rok 1996 na pomoc při zajištění hmotných podmínek pro povolení trvalého pobytu na území České republiky pro osoby českého původu (dále jen krajany), žijící ve vybraných vzdálených nebo ohrožených teritoriích</w:t>
      </w:r>
      <w:r>
        <w:t xml:space="preserve"> </w:t>
      </w:r>
    </w:p>
    <w:p w14:paraId="42A54D37" w14:textId="77777777" w:rsidR="009864A4" w:rsidRDefault="009864A4">
      <w:pPr>
        <w:pStyle w:val="NormalWeb"/>
      </w:pPr>
      <w:r>
        <w:rPr>
          <w:rFonts w:ascii="Times New Roman CE" w:hAnsi="Times New Roman CE" w:cs="Times New Roman CE"/>
        </w:rPr>
        <w:t>č.j. 901/95</w:t>
      </w:r>
      <w:r>
        <w:t xml:space="preserve"> </w:t>
      </w:r>
    </w:p>
    <w:p w14:paraId="5A8FFF6F" w14:textId="77777777" w:rsidR="009864A4" w:rsidRDefault="009864A4">
      <w:pPr>
        <w:pStyle w:val="NormalWeb"/>
      </w:pPr>
      <w:r>
        <w:rPr>
          <w:rFonts w:ascii="Times New Roman CE" w:hAnsi="Times New Roman CE" w:cs="Times New Roman CE"/>
        </w:rPr>
        <w:t>----------------------------------------------------------------</w:t>
      </w:r>
      <w:r>
        <w:t xml:space="preserve"> </w:t>
      </w:r>
    </w:p>
    <w:p w14:paraId="614737F6" w14:textId="77777777" w:rsidR="009864A4" w:rsidRDefault="009864A4">
      <w:pPr>
        <w:pStyle w:val="NormalWeb"/>
      </w:pPr>
      <w:r>
        <w:rPr>
          <w:rFonts w:ascii="Times New Roman CE" w:hAnsi="Times New Roman CE" w:cs="Times New Roman CE"/>
        </w:rPr>
        <w:t>V l á d a na základě materiálu předloženého ministrem vnitra u l o ž i l a ministru vnitra zpracovat a předložit vládě do 22. listopadu 1995 obecný koncepční materiál zabývající se repatriací osob českého původu (krajanů) do České republiky.</w:t>
      </w:r>
      <w:r>
        <w:t xml:space="preserve"> </w:t>
      </w:r>
    </w:p>
    <w:p w14:paraId="043AD520" w14:textId="77777777" w:rsidR="009864A4" w:rsidRDefault="009864A4">
      <w:pPr>
        <w:pStyle w:val="NormalWeb"/>
      </w:pPr>
      <w:r>
        <w:rPr>
          <w:rFonts w:ascii="Times New Roman CE" w:hAnsi="Times New Roman CE" w:cs="Times New Roman CE"/>
        </w:rPr>
        <w:t>7. Návrh na podpis a ratifikaci Dodatkového protokolu k Evropské úmluvě o vzájemné pomoci ve věcech trestních</w:t>
      </w:r>
      <w:r>
        <w:t xml:space="preserve"> </w:t>
      </w:r>
    </w:p>
    <w:p w14:paraId="600EF0A9" w14:textId="77777777" w:rsidR="009864A4" w:rsidRDefault="009864A4">
      <w:pPr>
        <w:pStyle w:val="NormalWeb"/>
      </w:pPr>
      <w:r>
        <w:rPr>
          <w:rFonts w:ascii="Times New Roman CE" w:hAnsi="Times New Roman CE" w:cs="Times New Roman CE"/>
        </w:rPr>
        <w:t>č.j. 887/95</w:t>
      </w:r>
      <w:r>
        <w:t xml:space="preserve"> </w:t>
      </w:r>
    </w:p>
    <w:p w14:paraId="38335A89" w14:textId="77777777" w:rsidR="009864A4" w:rsidRDefault="009864A4">
      <w:pPr>
        <w:pStyle w:val="NormalWeb"/>
      </w:pPr>
      <w:r>
        <w:rPr>
          <w:rFonts w:ascii="Times New Roman CE" w:hAnsi="Times New Roman CE" w:cs="Times New Roman CE"/>
        </w:rPr>
        <w:t>------------------------------------------------------------------</w:t>
      </w:r>
      <w:r>
        <w:t xml:space="preserve"> </w:t>
      </w:r>
    </w:p>
    <w:p w14:paraId="25251D20" w14:textId="77777777" w:rsidR="009864A4" w:rsidRDefault="009864A4">
      <w:pPr>
        <w:pStyle w:val="NormalWeb"/>
      </w:pPr>
      <w:r>
        <w:rPr>
          <w:rFonts w:ascii="Times New Roman CE" w:hAnsi="Times New Roman CE" w:cs="Times New Roman CE"/>
        </w:rPr>
        <w:t>V l á d a po projednání návrhu předloženého ministry spravedlnosti a zahraničních věcí přijala</w:t>
      </w:r>
    </w:p>
    <w:p w14:paraId="1BDB28EC" w14:textId="20F62CBF" w:rsidR="009864A4" w:rsidRDefault="009864A4">
      <w:pPr>
        <w:jc w:val="center"/>
        <w:rPr>
          <w:rFonts w:eastAsia="Times New Roman"/>
        </w:rPr>
      </w:pPr>
      <w:r>
        <w:rPr>
          <w:rFonts w:eastAsia="Times New Roman"/>
        </w:rPr>
        <w:br/>
      </w:r>
      <w:hyperlink r:id="rId14" w:history="1">
        <w:r>
          <w:rPr>
            <w:rStyle w:val="Hyperlink"/>
            <w:rFonts w:ascii="Times New Roman CE" w:eastAsia="Times New Roman" w:hAnsi="Times New Roman CE" w:cs="Times New Roman CE"/>
          </w:rPr>
          <w:t>u s n e s e n í č. 628.</w:t>
        </w:r>
      </w:hyperlink>
    </w:p>
    <w:p w14:paraId="41BDA679" w14:textId="77777777" w:rsidR="009864A4" w:rsidRDefault="009864A4">
      <w:pPr>
        <w:rPr>
          <w:rFonts w:eastAsia="Times New Roman"/>
        </w:rPr>
      </w:pPr>
    </w:p>
    <w:p w14:paraId="23A84767" w14:textId="77777777" w:rsidR="009864A4" w:rsidRDefault="009864A4">
      <w:pPr>
        <w:pStyle w:val="NormalWeb"/>
      </w:pPr>
      <w:r>
        <w:rPr>
          <w:rFonts w:ascii="Times New Roman CE" w:hAnsi="Times New Roman CE" w:cs="Times New Roman CE"/>
        </w:rPr>
        <w:t>8. Návrh na podpis a ratifikaci Dodatkového protokolu a Druhého dodatkového protokolu k Evropské úmluvě o vydávání</w:t>
      </w:r>
      <w:r>
        <w:t xml:space="preserve"> </w:t>
      </w:r>
    </w:p>
    <w:p w14:paraId="09C7ECEC" w14:textId="77777777" w:rsidR="009864A4" w:rsidRDefault="009864A4">
      <w:pPr>
        <w:pStyle w:val="NormalWeb"/>
      </w:pPr>
      <w:r>
        <w:rPr>
          <w:rFonts w:ascii="Times New Roman CE" w:hAnsi="Times New Roman CE" w:cs="Times New Roman CE"/>
        </w:rPr>
        <w:t>č.j. 888/95</w:t>
      </w:r>
      <w:r>
        <w:t xml:space="preserve"> </w:t>
      </w:r>
    </w:p>
    <w:p w14:paraId="55D8DD8B" w14:textId="77777777" w:rsidR="009864A4" w:rsidRDefault="009864A4">
      <w:pPr>
        <w:pStyle w:val="NormalWeb"/>
      </w:pPr>
      <w:r>
        <w:rPr>
          <w:rFonts w:ascii="Times New Roman CE" w:hAnsi="Times New Roman CE" w:cs="Times New Roman CE"/>
        </w:rPr>
        <w:t>-----------------------------------------------------------------</w:t>
      </w:r>
      <w:r>
        <w:t xml:space="preserve"> </w:t>
      </w:r>
    </w:p>
    <w:p w14:paraId="7BB80618" w14:textId="77777777" w:rsidR="009864A4" w:rsidRDefault="009864A4">
      <w:pPr>
        <w:pStyle w:val="NormalWeb"/>
      </w:pPr>
      <w:r>
        <w:rPr>
          <w:rFonts w:ascii="Times New Roman CE" w:hAnsi="Times New Roman CE" w:cs="Times New Roman CE"/>
        </w:rPr>
        <w:t>Materiál předložený ministry spravedlnosti a zahraničních věcí byl stažen z programu jednání.</w:t>
      </w:r>
      <w:r>
        <w:t xml:space="preserve"> </w:t>
      </w:r>
    </w:p>
    <w:p w14:paraId="5DCEB66F" w14:textId="77777777" w:rsidR="009864A4" w:rsidRDefault="009864A4">
      <w:pPr>
        <w:pStyle w:val="NormalWeb"/>
      </w:pPr>
      <w:r>
        <w:rPr>
          <w:rFonts w:ascii="Times New Roman CE" w:hAnsi="Times New Roman CE" w:cs="Times New Roman CE"/>
        </w:rPr>
        <w:t>9. Návrh na podpis a ratifikaci Úmluvy o praní, vyhledávání, zadržování a konfiskaci výnosů ze zločinu sjednané ve Štrasburku 8. 11. 1990</w:t>
      </w:r>
      <w:r>
        <w:t xml:space="preserve"> </w:t>
      </w:r>
    </w:p>
    <w:p w14:paraId="5E39B9EE" w14:textId="77777777" w:rsidR="009864A4" w:rsidRDefault="009864A4">
      <w:pPr>
        <w:pStyle w:val="NormalWeb"/>
      </w:pPr>
      <w:r>
        <w:rPr>
          <w:rFonts w:ascii="Times New Roman CE" w:hAnsi="Times New Roman CE" w:cs="Times New Roman CE"/>
        </w:rPr>
        <w:t>č.j. 889/95</w:t>
      </w:r>
      <w:r>
        <w:t xml:space="preserve"> </w:t>
      </w:r>
    </w:p>
    <w:p w14:paraId="679ED818" w14:textId="77777777" w:rsidR="009864A4" w:rsidRDefault="009864A4">
      <w:pPr>
        <w:pStyle w:val="NormalWeb"/>
      </w:pPr>
      <w:r>
        <w:rPr>
          <w:rFonts w:ascii="Times New Roman CE" w:hAnsi="Times New Roman CE" w:cs="Times New Roman CE"/>
        </w:rPr>
        <w:t>-----------------------------------------------------------------</w:t>
      </w:r>
      <w:r>
        <w:t xml:space="preserve"> </w:t>
      </w:r>
    </w:p>
    <w:p w14:paraId="53D4FB7E" w14:textId="77777777" w:rsidR="009864A4" w:rsidRDefault="009864A4">
      <w:pPr>
        <w:pStyle w:val="NormalWeb"/>
      </w:pPr>
      <w:r>
        <w:rPr>
          <w:rFonts w:ascii="Times New Roman CE" w:hAnsi="Times New Roman CE" w:cs="Times New Roman CE"/>
        </w:rPr>
        <w:t>V l á d a projednala návrh předložený ministry spravedlnosti a zahraničních věcí a přijala</w:t>
      </w:r>
    </w:p>
    <w:p w14:paraId="2CC0E465" w14:textId="1095F8CB" w:rsidR="009864A4" w:rsidRDefault="009864A4">
      <w:pPr>
        <w:jc w:val="center"/>
        <w:rPr>
          <w:rFonts w:eastAsia="Times New Roman"/>
        </w:rPr>
      </w:pPr>
      <w:r>
        <w:rPr>
          <w:rFonts w:eastAsia="Times New Roman"/>
        </w:rPr>
        <w:br/>
      </w:r>
      <w:hyperlink r:id="rId15" w:history="1">
        <w:r>
          <w:rPr>
            <w:rStyle w:val="Hyperlink"/>
            <w:rFonts w:ascii="Times New Roman CE" w:eastAsia="Times New Roman" w:hAnsi="Times New Roman CE" w:cs="Times New Roman CE"/>
          </w:rPr>
          <w:t>u s n e s e n í č. 629.</w:t>
        </w:r>
      </w:hyperlink>
    </w:p>
    <w:p w14:paraId="7F06C570" w14:textId="77777777" w:rsidR="009864A4" w:rsidRDefault="009864A4">
      <w:pPr>
        <w:rPr>
          <w:rFonts w:eastAsia="Times New Roman"/>
        </w:rPr>
      </w:pPr>
      <w:r>
        <w:rPr>
          <w:rFonts w:eastAsia="Times New Roman"/>
        </w:rPr>
        <w:br/>
      </w:r>
      <w:r>
        <w:rPr>
          <w:rFonts w:ascii="Times New Roman CE" w:eastAsia="Times New Roman" w:hAnsi="Times New Roman CE" w:cs="Times New Roman CE"/>
        </w:rPr>
        <w:t>10. Návrh na sjednání Memoranda o porozumění mezi vládou České republiky a vládou Spojeného království Velké Británie a Severního Irska o vzájemné správní pomoci jejich celních správ</w:t>
      </w:r>
      <w:r>
        <w:rPr>
          <w:rFonts w:eastAsia="Times New Roman"/>
        </w:rPr>
        <w:t xml:space="preserve"> </w:t>
      </w:r>
    </w:p>
    <w:p w14:paraId="41D15638" w14:textId="77777777" w:rsidR="009864A4" w:rsidRDefault="009864A4">
      <w:pPr>
        <w:pStyle w:val="NormalWeb"/>
      </w:pPr>
      <w:r>
        <w:rPr>
          <w:rFonts w:ascii="Times New Roman CE" w:hAnsi="Times New Roman CE" w:cs="Times New Roman CE"/>
        </w:rPr>
        <w:t>č.j. 912/95</w:t>
      </w:r>
      <w:r>
        <w:t xml:space="preserve"> </w:t>
      </w:r>
    </w:p>
    <w:p w14:paraId="16E577FD" w14:textId="77777777" w:rsidR="009864A4" w:rsidRDefault="009864A4">
      <w:pPr>
        <w:pStyle w:val="NormalWeb"/>
      </w:pPr>
      <w:r>
        <w:rPr>
          <w:rFonts w:ascii="Times New Roman CE" w:hAnsi="Times New Roman CE" w:cs="Times New Roman CE"/>
        </w:rPr>
        <w:t>-----------------------------------------------------------------</w:t>
      </w:r>
      <w:r>
        <w:t xml:space="preserve"> </w:t>
      </w:r>
    </w:p>
    <w:p w14:paraId="7C38EFFC" w14:textId="77777777" w:rsidR="009864A4" w:rsidRDefault="009864A4">
      <w:pPr>
        <w:pStyle w:val="NormalWeb"/>
      </w:pPr>
      <w:r>
        <w:rPr>
          <w:rFonts w:ascii="Times New Roman CE" w:hAnsi="Times New Roman CE" w:cs="Times New Roman CE"/>
        </w:rPr>
        <w:t>V l á d a po projednání návrhu předloženého místopředsedou vlády a ministrem financí a ministrem zahraničních věcí přijala</w:t>
      </w:r>
    </w:p>
    <w:p w14:paraId="2F5B96E6" w14:textId="62C22BA5" w:rsidR="009864A4" w:rsidRDefault="009864A4">
      <w:pPr>
        <w:jc w:val="center"/>
        <w:rPr>
          <w:rFonts w:eastAsia="Times New Roman"/>
        </w:rPr>
      </w:pPr>
      <w:r>
        <w:rPr>
          <w:rFonts w:eastAsia="Times New Roman"/>
        </w:rPr>
        <w:br/>
      </w:r>
      <w:hyperlink r:id="rId16" w:history="1">
        <w:r>
          <w:rPr>
            <w:rStyle w:val="Hyperlink"/>
            <w:rFonts w:ascii="Times New Roman CE" w:eastAsia="Times New Roman" w:hAnsi="Times New Roman CE" w:cs="Times New Roman CE"/>
          </w:rPr>
          <w:t>u s n e s e n í č. 630.</w:t>
        </w:r>
      </w:hyperlink>
    </w:p>
    <w:p w14:paraId="67B8D53C" w14:textId="77777777" w:rsidR="009864A4" w:rsidRDefault="009864A4">
      <w:pPr>
        <w:rPr>
          <w:rFonts w:eastAsia="Times New Roman"/>
        </w:rPr>
      </w:pPr>
    </w:p>
    <w:p w14:paraId="38D95D47" w14:textId="77777777" w:rsidR="009864A4" w:rsidRDefault="009864A4">
      <w:pPr>
        <w:pStyle w:val="NormalWeb"/>
      </w:pPr>
      <w:r>
        <w:rPr>
          <w:rFonts w:ascii="Times New Roman CE" w:hAnsi="Times New Roman CE" w:cs="Times New Roman CE"/>
        </w:rPr>
        <w:t>11. Návrh na sjednání Dohody mezi vládou České republiky a vládou Francouzské republiky o vzájemné administrativní spolupráci v oblasti předcházení, vyhledávání a potlačování porušování celních předpisů</w:t>
      </w:r>
      <w:r>
        <w:t xml:space="preserve"> </w:t>
      </w:r>
    </w:p>
    <w:p w14:paraId="05DC37A6" w14:textId="77777777" w:rsidR="009864A4" w:rsidRDefault="009864A4">
      <w:pPr>
        <w:pStyle w:val="NormalWeb"/>
      </w:pPr>
      <w:r>
        <w:rPr>
          <w:rFonts w:ascii="Times New Roman CE" w:hAnsi="Times New Roman CE" w:cs="Times New Roman CE"/>
        </w:rPr>
        <w:t>č.j. 913/95</w:t>
      </w:r>
      <w:r>
        <w:t xml:space="preserve"> </w:t>
      </w:r>
    </w:p>
    <w:p w14:paraId="6C4FA063" w14:textId="77777777" w:rsidR="009864A4" w:rsidRDefault="009864A4">
      <w:pPr>
        <w:pStyle w:val="NormalWeb"/>
      </w:pPr>
      <w:r>
        <w:rPr>
          <w:rFonts w:ascii="Times New Roman CE" w:hAnsi="Times New Roman CE" w:cs="Times New Roman CE"/>
        </w:rPr>
        <w:t>-----------------------------------------------------------------</w:t>
      </w:r>
      <w:r>
        <w:t xml:space="preserve"> </w:t>
      </w:r>
    </w:p>
    <w:p w14:paraId="45C8E1F0" w14:textId="77777777" w:rsidR="009864A4" w:rsidRDefault="009864A4">
      <w:pPr>
        <w:pStyle w:val="NormalWeb"/>
      </w:pPr>
      <w:r>
        <w:rPr>
          <w:rFonts w:ascii="Times New Roman CE" w:hAnsi="Times New Roman CE" w:cs="Times New Roman CE"/>
        </w:rPr>
        <w:t>V l á d a projednala návrh předložený místopředsedou vlády a ministrem financí a ministrem zahraničních věcí a přijala</w:t>
      </w:r>
    </w:p>
    <w:p w14:paraId="46908449" w14:textId="23E997A9" w:rsidR="009864A4" w:rsidRDefault="009864A4">
      <w:pPr>
        <w:jc w:val="center"/>
        <w:rPr>
          <w:rFonts w:eastAsia="Times New Roman"/>
        </w:rPr>
      </w:pPr>
      <w:r>
        <w:rPr>
          <w:rFonts w:eastAsia="Times New Roman"/>
        </w:rPr>
        <w:br/>
      </w:r>
      <w:hyperlink r:id="rId17" w:history="1">
        <w:r>
          <w:rPr>
            <w:rStyle w:val="Hyperlink"/>
            <w:rFonts w:ascii="Times New Roman CE" w:eastAsia="Times New Roman" w:hAnsi="Times New Roman CE" w:cs="Times New Roman CE"/>
          </w:rPr>
          <w:t>u s n e s e n í č. 631.</w:t>
        </w:r>
      </w:hyperlink>
    </w:p>
    <w:p w14:paraId="312FC507" w14:textId="77777777" w:rsidR="009864A4" w:rsidRDefault="009864A4">
      <w:pPr>
        <w:rPr>
          <w:rFonts w:eastAsia="Times New Roman"/>
        </w:rPr>
      </w:pPr>
    </w:p>
    <w:p w14:paraId="10A67596" w14:textId="77777777" w:rsidR="009864A4" w:rsidRDefault="009864A4">
      <w:pPr>
        <w:pStyle w:val="NormalWeb"/>
      </w:pPr>
      <w:r>
        <w:rPr>
          <w:rFonts w:ascii="Times New Roman CE" w:hAnsi="Times New Roman CE" w:cs="Times New Roman CE"/>
        </w:rPr>
        <w:t>12. Návrh na podání žádosti o členství v Mezinárodní organizaci pro migraci (IOM)</w:t>
      </w:r>
      <w:r>
        <w:t xml:space="preserve"> </w:t>
      </w:r>
    </w:p>
    <w:p w14:paraId="5CF9BF60" w14:textId="77777777" w:rsidR="009864A4" w:rsidRDefault="009864A4">
      <w:pPr>
        <w:pStyle w:val="NormalWeb"/>
      </w:pPr>
      <w:r>
        <w:rPr>
          <w:rFonts w:ascii="Times New Roman CE" w:hAnsi="Times New Roman CE" w:cs="Times New Roman CE"/>
        </w:rPr>
        <w:t>č.j. 897/95</w:t>
      </w:r>
      <w:r>
        <w:t xml:space="preserve"> </w:t>
      </w:r>
    </w:p>
    <w:p w14:paraId="742FB571" w14:textId="77777777" w:rsidR="009864A4" w:rsidRDefault="009864A4">
      <w:pPr>
        <w:pStyle w:val="NormalWeb"/>
      </w:pPr>
      <w:r>
        <w:rPr>
          <w:rFonts w:ascii="Times New Roman CE" w:hAnsi="Times New Roman CE" w:cs="Times New Roman CE"/>
        </w:rPr>
        <w:t>-----------------------------------------------------------------</w:t>
      </w:r>
      <w:r>
        <w:t xml:space="preserve"> </w:t>
      </w:r>
    </w:p>
    <w:p w14:paraId="65509BA5" w14:textId="77777777" w:rsidR="009864A4" w:rsidRDefault="009864A4">
      <w:pPr>
        <w:pStyle w:val="NormalWeb"/>
      </w:pPr>
      <w:r>
        <w:rPr>
          <w:rFonts w:ascii="Times New Roman CE" w:hAnsi="Times New Roman CE" w:cs="Times New Roman CE"/>
        </w:rPr>
        <w:t>V l á d a po projednání návrhu předloženého ministry vnitra a zahraničních věcí přijala</w:t>
      </w:r>
    </w:p>
    <w:p w14:paraId="607002D9" w14:textId="6FA7C45A" w:rsidR="009864A4" w:rsidRDefault="009864A4">
      <w:pPr>
        <w:jc w:val="center"/>
        <w:rPr>
          <w:rFonts w:eastAsia="Times New Roman"/>
        </w:rPr>
      </w:pPr>
      <w:r>
        <w:rPr>
          <w:rFonts w:eastAsia="Times New Roman"/>
        </w:rPr>
        <w:br/>
      </w:r>
      <w:hyperlink r:id="rId18" w:history="1">
        <w:r>
          <w:rPr>
            <w:rStyle w:val="Hyperlink"/>
            <w:rFonts w:ascii="Times New Roman CE" w:eastAsia="Times New Roman" w:hAnsi="Times New Roman CE" w:cs="Times New Roman CE"/>
          </w:rPr>
          <w:t>u s n e s e n í č. 632.</w:t>
        </w:r>
      </w:hyperlink>
    </w:p>
    <w:p w14:paraId="442A2CFA" w14:textId="77777777" w:rsidR="009864A4" w:rsidRDefault="009864A4">
      <w:pPr>
        <w:rPr>
          <w:rFonts w:eastAsia="Times New Roman"/>
        </w:rPr>
      </w:pPr>
    </w:p>
    <w:p w14:paraId="210C4D1C" w14:textId="77777777" w:rsidR="009864A4" w:rsidRDefault="009864A4">
      <w:pPr>
        <w:pStyle w:val="NormalWeb"/>
      </w:pPr>
      <w:r>
        <w:rPr>
          <w:rFonts w:ascii="Times New Roman CE" w:hAnsi="Times New Roman CE" w:cs="Times New Roman CE"/>
        </w:rPr>
        <w:t>13. Návrh na schválení Rozhodnutí č. 2/14. 8. 1995 Společného výboru Dohody o volném obchodu mezi ČR a Rumunskem týkající se změn ustanovení Protokolu 1 Dohody o volném obchodu</w:t>
      </w:r>
      <w:r>
        <w:t xml:space="preserve"> </w:t>
      </w:r>
    </w:p>
    <w:p w14:paraId="6FF7004A" w14:textId="77777777" w:rsidR="009864A4" w:rsidRDefault="009864A4">
      <w:pPr>
        <w:pStyle w:val="NormalWeb"/>
      </w:pPr>
      <w:r>
        <w:rPr>
          <w:rFonts w:ascii="Times New Roman CE" w:hAnsi="Times New Roman CE" w:cs="Times New Roman CE"/>
        </w:rPr>
        <w:t>č.j. 907/95</w:t>
      </w:r>
      <w:r>
        <w:t xml:space="preserve"> </w:t>
      </w:r>
    </w:p>
    <w:p w14:paraId="71D2FDE8" w14:textId="77777777" w:rsidR="009864A4" w:rsidRDefault="009864A4">
      <w:pPr>
        <w:pStyle w:val="NormalWeb"/>
      </w:pPr>
      <w:r>
        <w:rPr>
          <w:rFonts w:ascii="Times New Roman CE" w:hAnsi="Times New Roman CE" w:cs="Times New Roman CE"/>
        </w:rPr>
        <w:t>-----------------------------------------------------------------</w:t>
      </w:r>
      <w:r>
        <w:t xml:space="preserve"> </w:t>
      </w:r>
    </w:p>
    <w:p w14:paraId="4663A431" w14:textId="77777777" w:rsidR="009864A4" w:rsidRDefault="009864A4">
      <w:pPr>
        <w:pStyle w:val="NormalWeb"/>
      </w:pPr>
      <w:r>
        <w:rPr>
          <w:rFonts w:ascii="Times New Roman CE" w:hAnsi="Times New Roman CE" w:cs="Times New Roman CE"/>
        </w:rPr>
        <w:t>V l á d a projednala návrh předložený ministry průmyslu a obchodu a zahraničních věcí a přijala</w:t>
      </w:r>
    </w:p>
    <w:p w14:paraId="779ECFD4" w14:textId="5720416D" w:rsidR="009864A4" w:rsidRDefault="009864A4">
      <w:pPr>
        <w:jc w:val="center"/>
        <w:rPr>
          <w:rFonts w:eastAsia="Times New Roman"/>
        </w:rPr>
      </w:pPr>
      <w:r>
        <w:rPr>
          <w:rFonts w:eastAsia="Times New Roman"/>
        </w:rPr>
        <w:br/>
      </w:r>
      <w:hyperlink r:id="rId19" w:history="1">
        <w:r>
          <w:rPr>
            <w:rStyle w:val="Hyperlink"/>
            <w:rFonts w:ascii="Times New Roman CE" w:eastAsia="Times New Roman" w:hAnsi="Times New Roman CE" w:cs="Times New Roman CE"/>
          </w:rPr>
          <w:t>u s n e s e n í č. 633.</w:t>
        </w:r>
      </w:hyperlink>
    </w:p>
    <w:p w14:paraId="2297E4AA" w14:textId="77777777" w:rsidR="009864A4" w:rsidRDefault="009864A4">
      <w:pPr>
        <w:rPr>
          <w:rFonts w:eastAsia="Times New Roman"/>
        </w:rPr>
      </w:pPr>
    </w:p>
    <w:p w14:paraId="382C0FEC" w14:textId="77777777" w:rsidR="009864A4" w:rsidRDefault="009864A4">
      <w:pPr>
        <w:pStyle w:val="NormalWeb"/>
      </w:pPr>
      <w:r>
        <w:rPr>
          <w:rFonts w:ascii="Times New Roman CE" w:hAnsi="Times New Roman CE" w:cs="Times New Roman CE"/>
        </w:rPr>
        <w:t>14. Návrh na uskutečnění oficiální návštěvy předsedy vlády České republiky V. Klause ve Francii dne 14. listopadu 1995</w:t>
      </w:r>
      <w:r>
        <w:t xml:space="preserve"> </w:t>
      </w:r>
    </w:p>
    <w:p w14:paraId="0D6B9320" w14:textId="77777777" w:rsidR="009864A4" w:rsidRDefault="009864A4">
      <w:pPr>
        <w:pStyle w:val="NormalWeb"/>
      </w:pPr>
      <w:r>
        <w:rPr>
          <w:rFonts w:ascii="Times New Roman CE" w:hAnsi="Times New Roman CE" w:cs="Times New Roman CE"/>
        </w:rPr>
        <w:t>č.j. 910/95</w:t>
      </w:r>
      <w:r>
        <w:t xml:space="preserve"> </w:t>
      </w:r>
    </w:p>
    <w:p w14:paraId="72F7E38D" w14:textId="77777777" w:rsidR="009864A4" w:rsidRDefault="009864A4">
      <w:pPr>
        <w:pStyle w:val="NormalWeb"/>
      </w:pPr>
      <w:r>
        <w:rPr>
          <w:rFonts w:ascii="Times New Roman CE" w:hAnsi="Times New Roman CE" w:cs="Times New Roman CE"/>
        </w:rPr>
        <w:t>-----------------------------------------------------------------</w:t>
      </w:r>
      <w:r>
        <w:t xml:space="preserve"> </w:t>
      </w:r>
    </w:p>
    <w:p w14:paraId="2AE18984" w14:textId="77777777" w:rsidR="009864A4" w:rsidRDefault="009864A4">
      <w:pPr>
        <w:pStyle w:val="NormalWeb"/>
      </w:pPr>
      <w:r>
        <w:rPr>
          <w:rFonts w:ascii="Times New Roman CE" w:hAnsi="Times New Roman CE" w:cs="Times New Roman CE"/>
        </w:rPr>
        <w:t>V l á d a po projednání návrhu předloženého ministrem zahraničních věcí přijala</w:t>
      </w:r>
    </w:p>
    <w:p w14:paraId="29655902" w14:textId="05A45BB7" w:rsidR="009864A4" w:rsidRDefault="009864A4">
      <w:pPr>
        <w:jc w:val="center"/>
        <w:rPr>
          <w:rFonts w:eastAsia="Times New Roman"/>
        </w:rPr>
      </w:pPr>
      <w:r>
        <w:rPr>
          <w:rFonts w:eastAsia="Times New Roman"/>
        </w:rPr>
        <w:br/>
      </w:r>
      <w:hyperlink r:id="rId20" w:history="1">
        <w:r>
          <w:rPr>
            <w:rStyle w:val="Hyperlink"/>
            <w:rFonts w:ascii="Times New Roman CE" w:eastAsia="Times New Roman" w:hAnsi="Times New Roman CE" w:cs="Times New Roman CE"/>
          </w:rPr>
          <w:t>u s n e s e n í č. 634.</w:t>
        </w:r>
      </w:hyperlink>
    </w:p>
    <w:p w14:paraId="30146337" w14:textId="77777777" w:rsidR="009864A4" w:rsidRDefault="009864A4">
      <w:pPr>
        <w:rPr>
          <w:rFonts w:eastAsia="Times New Roman"/>
        </w:rPr>
      </w:pPr>
    </w:p>
    <w:p w14:paraId="192F0562" w14:textId="77777777" w:rsidR="009864A4" w:rsidRDefault="009864A4">
      <w:pPr>
        <w:pStyle w:val="NormalWeb"/>
      </w:pPr>
      <w:r>
        <w:rPr>
          <w:rFonts w:ascii="Times New Roman CE" w:hAnsi="Times New Roman CE" w:cs="Times New Roman CE"/>
        </w:rPr>
        <w:t>15. Návrh na obeslání 3. Valného shromáždění OTIF</w:t>
      </w:r>
      <w:r>
        <w:t xml:space="preserve"> </w:t>
      </w:r>
    </w:p>
    <w:p w14:paraId="3BEE3042" w14:textId="77777777" w:rsidR="009864A4" w:rsidRDefault="009864A4">
      <w:pPr>
        <w:pStyle w:val="NormalWeb"/>
      </w:pPr>
      <w:r>
        <w:rPr>
          <w:rFonts w:ascii="Times New Roman CE" w:hAnsi="Times New Roman CE" w:cs="Times New Roman CE"/>
        </w:rPr>
        <w:t>č.j. 899/95</w:t>
      </w:r>
      <w:r>
        <w:t xml:space="preserve"> </w:t>
      </w:r>
    </w:p>
    <w:p w14:paraId="3BBE1B89" w14:textId="77777777" w:rsidR="009864A4" w:rsidRDefault="009864A4">
      <w:pPr>
        <w:pStyle w:val="NormalWeb"/>
      </w:pPr>
      <w:r>
        <w:rPr>
          <w:rFonts w:ascii="Times New Roman CE" w:hAnsi="Times New Roman CE" w:cs="Times New Roman CE"/>
        </w:rPr>
        <w:t>-------------------------------------------------</w:t>
      </w:r>
      <w:r>
        <w:t xml:space="preserve"> </w:t>
      </w:r>
    </w:p>
    <w:p w14:paraId="07331C28" w14:textId="77777777" w:rsidR="009864A4" w:rsidRDefault="009864A4">
      <w:pPr>
        <w:pStyle w:val="NormalWeb"/>
      </w:pPr>
      <w:r>
        <w:rPr>
          <w:rFonts w:ascii="Times New Roman CE" w:hAnsi="Times New Roman CE" w:cs="Times New Roman CE"/>
        </w:rPr>
        <w:t>V l á d a projednala návrh předložený ministry dopravy a zahraničních věcí a přijala</w:t>
      </w:r>
    </w:p>
    <w:p w14:paraId="4ECBE5A6" w14:textId="26DEBC4A" w:rsidR="009864A4" w:rsidRDefault="009864A4">
      <w:pPr>
        <w:jc w:val="center"/>
        <w:rPr>
          <w:rFonts w:eastAsia="Times New Roman"/>
        </w:rPr>
      </w:pPr>
      <w:r>
        <w:rPr>
          <w:rFonts w:eastAsia="Times New Roman"/>
        </w:rPr>
        <w:br/>
      </w:r>
      <w:hyperlink r:id="rId21" w:history="1">
        <w:r>
          <w:rPr>
            <w:rStyle w:val="Hyperlink"/>
            <w:rFonts w:ascii="Times New Roman CE" w:eastAsia="Times New Roman" w:hAnsi="Times New Roman CE" w:cs="Times New Roman CE"/>
          </w:rPr>
          <w:t>u s n e s e n í č. 635.</w:t>
        </w:r>
      </w:hyperlink>
    </w:p>
    <w:p w14:paraId="7F35F734" w14:textId="77777777" w:rsidR="009864A4" w:rsidRDefault="009864A4">
      <w:pPr>
        <w:rPr>
          <w:rFonts w:eastAsia="Times New Roman"/>
        </w:rPr>
      </w:pPr>
    </w:p>
    <w:p w14:paraId="5459874A" w14:textId="77777777" w:rsidR="009864A4" w:rsidRDefault="009864A4">
      <w:pPr>
        <w:pStyle w:val="NormalWeb"/>
      </w:pPr>
      <w:r>
        <w:rPr>
          <w:rFonts w:ascii="Times New Roman CE" w:hAnsi="Times New Roman CE" w:cs="Times New Roman CE"/>
        </w:rPr>
        <w:t>16. Žádost o udělení výjimky podle ustanovení § 45 odst. 2 zákona č. 92/1991 Sb., o podmínkách převodu majetku státu na jiné osoby, v platném znění</w:t>
      </w:r>
      <w:r>
        <w:t xml:space="preserve"> </w:t>
      </w:r>
    </w:p>
    <w:p w14:paraId="09A81666" w14:textId="77777777" w:rsidR="009864A4" w:rsidRDefault="009864A4">
      <w:pPr>
        <w:pStyle w:val="NormalWeb"/>
      </w:pPr>
      <w:r>
        <w:rPr>
          <w:rFonts w:ascii="Times New Roman CE" w:hAnsi="Times New Roman CE" w:cs="Times New Roman CE"/>
        </w:rPr>
        <w:t>č.j. 894/95</w:t>
      </w:r>
      <w:r>
        <w:t xml:space="preserve"> </w:t>
      </w:r>
    </w:p>
    <w:p w14:paraId="10700BD8" w14:textId="77777777" w:rsidR="009864A4" w:rsidRDefault="009864A4">
      <w:pPr>
        <w:pStyle w:val="NormalWeb"/>
      </w:pPr>
      <w:r>
        <w:rPr>
          <w:rFonts w:ascii="Times New Roman CE" w:hAnsi="Times New Roman CE" w:cs="Times New Roman CE"/>
        </w:rPr>
        <w:t>-----------------------------------------------------------------</w:t>
      </w:r>
      <w:r>
        <w:t xml:space="preserve"> </w:t>
      </w:r>
    </w:p>
    <w:p w14:paraId="35830734" w14:textId="77777777" w:rsidR="009864A4" w:rsidRDefault="009864A4">
      <w:pPr>
        <w:pStyle w:val="NormalWeb"/>
      </w:pPr>
      <w:r>
        <w:rPr>
          <w:rFonts w:ascii="Times New Roman CE" w:hAnsi="Times New Roman CE" w:cs="Times New Roman CE"/>
        </w:rPr>
        <w:t>V l á d a po projednání materiálu předloženého místopředsedou vlády a ministrem zemědělství</w:t>
      </w:r>
      <w:r>
        <w:t xml:space="preserve"> </w:t>
      </w:r>
    </w:p>
    <w:p w14:paraId="7EB83665" w14:textId="77777777" w:rsidR="009864A4" w:rsidRDefault="009864A4">
      <w:pPr>
        <w:pStyle w:val="NormalWeb"/>
      </w:pPr>
      <w:r>
        <w:rPr>
          <w:rFonts w:ascii="Times New Roman CE" w:hAnsi="Times New Roman CE" w:cs="Times New Roman CE"/>
        </w:rPr>
        <w:t>a) přijala</w:t>
      </w:r>
    </w:p>
    <w:p w14:paraId="7C0BBF18" w14:textId="273BB65F" w:rsidR="009864A4" w:rsidRDefault="009864A4">
      <w:pPr>
        <w:jc w:val="center"/>
        <w:rPr>
          <w:rFonts w:eastAsia="Times New Roman"/>
        </w:rPr>
      </w:pPr>
      <w:r>
        <w:rPr>
          <w:rFonts w:eastAsia="Times New Roman"/>
        </w:rPr>
        <w:br/>
      </w:r>
      <w:hyperlink r:id="rId22" w:history="1">
        <w:r>
          <w:rPr>
            <w:rStyle w:val="Hyperlink"/>
            <w:rFonts w:ascii="Times New Roman CE" w:eastAsia="Times New Roman" w:hAnsi="Times New Roman CE" w:cs="Times New Roman CE"/>
          </w:rPr>
          <w:t>u s n e s e n í č. 636,</w:t>
        </w:r>
      </w:hyperlink>
    </w:p>
    <w:p w14:paraId="69AEE60A" w14:textId="77777777" w:rsidR="009864A4" w:rsidRDefault="009864A4">
      <w:pPr>
        <w:rPr>
          <w:rFonts w:eastAsia="Times New Roman"/>
        </w:rPr>
      </w:pPr>
      <w:r>
        <w:rPr>
          <w:rFonts w:eastAsia="Times New Roman"/>
        </w:rPr>
        <w:br/>
      </w:r>
      <w:r>
        <w:rPr>
          <w:rFonts w:ascii="Times New Roman CE" w:eastAsia="Times New Roman" w:hAnsi="Times New Roman CE" w:cs="Times New Roman CE"/>
        </w:rPr>
        <w:t>b) v z a l a n a v ě d o m í dohodu ministra pro správu národního majetku a jeho privatizaci a náměstka ministra zemědělství V. Slavíčka o změně způsobu sestavování materiálů pro jednání vlády týkající se převodu vlastnictví majetku státu podle § 45 odst. 1 a 2 zákona č. 92/1991 Sb.</w:t>
      </w:r>
      <w:r>
        <w:rPr>
          <w:rFonts w:eastAsia="Times New Roman"/>
        </w:rPr>
        <w:t xml:space="preserve"> </w:t>
      </w:r>
    </w:p>
    <w:p w14:paraId="75BC043E" w14:textId="77777777" w:rsidR="009864A4" w:rsidRDefault="009864A4">
      <w:pPr>
        <w:pStyle w:val="NormalWeb"/>
      </w:pPr>
      <w:r>
        <w:rPr>
          <w:rFonts w:ascii="Times New Roman CE" w:hAnsi="Times New Roman CE" w:cs="Times New Roman CE"/>
        </w:rPr>
        <w:t>17. Žádosti o udělení výjimky podle § 45 odstavců 1 a 2 zákona č. 92/1991 Sbírky, o podmínkách převodu majetku státu na jiné osoby</w:t>
      </w:r>
      <w:r>
        <w:t xml:space="preserve"> </w:t>
      </w:r>
    </w:p>
    <w:p w14:paraId="48FBACF8" w14:textId="77777777" w:rsidR="009864A4" w:rsidRDefault="009864A4">
      <w:pPr>
        <w:pStyle w:val="NormalWeb"/>
      </w:pPr>
      <w:r>
        <w:rPr>
          <w:rFonts w:ascii="Times New Roman CE" w:hAnsi="Times New Roman CE" w:cs="Times New Roman CE"/>
        </w:rPr>
        <w:t>č.j. 895/95</w:t>
      </w:r>
      <w:r>
        <w:t xml:space="preserve"> </w:t>
      </w:r>
    </w:p>
    <w:p w14:paraId="7A27760A" w14:textId="77777777" w:rsidR="009864A4" w:rsidRDefault="009864A4">
      <w:pPr>
        <w:pStyle w:val="NormalWeb"/>
      </w:pPr>
      <w:r>
        <w:rPr>
          <w:rFonts w:ascii="Times New Roman CE" w:hAnsi="Times New Roman CE" w:cs="Times New Roman CE"/>
        </w:rPr>
        <w:t>-----------------------------------------------------------------</w:t>
      </w:r>
      <w:r>
        <w:t xml:space="preserve"> </w:t>
      </w:r>
    </w:p>
    <w:p w14:paraId="56E85691" w14:textId="77777777" w:rsidR="009864A4" w:rsidRDefault="009864A4">
      <w:pPr>
        <w:pStyle w:val="NormalWeb"/>
      </w:pPr>
      <w:r>
        <w:rPr>
          <w:rFonts w:ascii="Times New Roman CE" w:hAnsi="Times New Roman CE" w:cs="Times New Roman CE"/>
        </w:rPr>
        <w:t xml:space="preserve">V l á d a </w:t>
      </w:r>
      <w:r>
        <w:rPr>
          <w:rFonts w:ascii="Times New Roman CE" w:hAnsi="Times New Roman CE" w:cs="Times New Roman CE"/>
        </w:rPr>
        <w:t>projednala materiál předložený místopředsedou vlády a ministrem zemědělství a přijala</w:t>
      </w:r>
    </w:p>
    <w:p w14:paraId="2A4DD91C" w14:textId="3D6D4D4B" w:rsidR="009864A4" w:rsidRDefault="009864A4">
      <w:pPr>
        <w:jc w:val="center"/>
        <w:rPr>
          <w:rFonts w:eastAsia="Times New Roman"/>
        </w:rPr>
      </w:pPr>
      <w:r>
        <w:rPr>
          <w:rFonts w:eastAsia="Times New Roman"/>
        </w:rPr>
        <w:br/>
      </w:r>
      <w:hyperlink r:id="rId23" w:history="1">
        <w:r>
          <w:rPr>
            <w:rStyle w:val="Hyperlink"/>
            <w:rFonts w:ascii="Times New Roman CE" w:eastAsia="Times New Roman" w:hAnsi="Times New Roman CE" w:cs="Times New Roman CE"/>
          </w:rPr>
          <w:t>u s n e s e n í č. 637.</w:t>
        </w:r>
      </w:hyperlink>
    </w:p>
    <w:p w14:paraId="078ED840" w14:textId="77777777" w:rsidR="009864A4" w:rsidRDefault="009864A4">
      <w:pPr>
        <w:rPr>
          <w:rFonts w:eastAsia="Times New Roman"/>
        </w:rPr>
      </w:pPr>
    </w:p>
    <w:p w14:paraId="0E0AB0E5" w14:textId="77777777" w:rsidR="009864A4" w:rsidRDefault="009864A4">
      <w:pPr>
        <w:pStyle w:val="NormalWeb"/>
      </w:pPr>
      <w:r>
        <w:rPr>
          <w:rFonts w:ascii="Times New Roman CE" w:hAnsi="Times New Roman CE" w:cs="Times New Roman CE"/>
        </w:rPr>
        <w:t>18. Žádost o udělení výjimky podle odstavce 1 a 2 § 45 zákona č. 92/1991 Sb., o podmínkách převodu majetku státu na jiné osoby, ve znění pozdějších předpisů</w:t>
      </w:r>
      <w:r>
        <w:t xml:space="preserve"> </w:t>
      </w:r>
    </w:p>
    <w:p w14:paraId="4B310A05" w14:textId="77777777" w:rsidR="009864A4" w:rsidRDefault="009864A4">
      <w:pPr>
        <w:pStyle w:val="NormalWeb"/>
      </w:pPr>
      <w:r>
        <w:rPr>
          <w:rFonts w:ascii="Times New Roman CE" w:hAnsi="Times New Roman CE" w:cs="Times New Roman CE"/>
        </w:rPr>
        <w:t>č.j. 896/95</w:t>
      </w:r>
      <w:r>
        <w:t xml:space="preserve"> </w:t>
      </w:r>
    </w:p>
    <w:p w14:paraId="335A50F0" w14:textId="77777777" w:rsidR="009864A4" w:rsidRDefault="009864A4">
      <w:pPr>
        <w:pStyle w:val="NormalWeb"/>
      </w:pPr>
      <w:r>
        <w:rPr>
          <w:rFonts w:ascii="Times New Roman CE" w:hAnsi="Times New Roman CE" w:cs="Times New Roman CE"/>
        </w:rPr>
        <w:t>-----------------------------------------------------------------</w:t>
      </w:r>
      <w:r>
        <w:t xml:space="preserve"> </w:t>
      </w:r>
    </w:p>
    <w:p w14:paraId="2ADFC8FA" w14:textId="77777777" w:rsidR="009864A4" w:rsidRDefault="009864A4">
      <w:pPr>
        <w:pStyle w:val="NormalWeb"/>
      </w:pPr>
      <w:r>
        <w:rPr>
          <w:rFonts w:ascii="Times New Roman CE" w:hAnsi="Times New Roman CE" w:cs="Times New Roman CE"/>
        </w:rPr>
        <w:t>V l á d a po projednání materiálu předloženého ministrem dopravy přijala</w:t>
      </w:r>
    </w:p>
    <w:p w14:paraId="662DE4BA" w14:textId="716C6995" w:rsidR="009864A4" w:rsidRDefault="009864A4">
      <w:pPr>
        <w:jc w:val="center"/>
        <w:rPr>
          <w:rFonts w:eastAsia="Times New Roman"/>
        </w:rPr>
      </w:pPr>
      <w:r>
        <w:rPr>
          <w:rFonts w:eastAsia="Times New Roman"/>
        </w:rPr>
        <w:br/>
      </w:r>
      <w:hyperlink r:id="rId24" w:history="1">
        <w:r>
          <w:rPr>
            <w:rStyle w:val="Hyperlink"/>
            <w:rFonts w:ascii="Times New Roman CE" w:eastAsia="Times New Roman" w:hAnsi="Times New Roman CE" w:cs="Times New Roman CE"/>
          </w:rPr>
          <w:t>u s n e s e n í č. 638.</w:t>
        </w:r>
      </w:hyperlink>
    </w:p>
    <w:p w14:paraId="09AC9F78" w14:textId="77777777" w:rsidR="009864A4" w:rsidRDefault="009864A4">
      <w:pPr>
        <w:rPr>
          <w:rFonts w:eastAsia="Times New Roman"/>
        </w:rPr>
      </w:pPr>
      <w:r>
        <w:rPr>
          <w:rFonts w:eastAsia="Times New Roman"/>
        </w:rPr>
        <w:br/>
      </w:r>
      <w:r>
        <w:rPr>
          <w:rFonts w:ascii="Times New Roman CE" w:eastAsia="Times New Roman" w:hAnsi="Times New Roman CE" w:cs="Times New Roman CE"/>
        </w:rPr>
        <w:t>19. Rozhodnutí o privatizaci podle § 10, odst. 1 zákona č. 92/1991 Sb., o podmínkách převodu majetku státu na jiné osoby, ve znění pozdějších předpisů (materiál č. 110)</w:t>
      </w:r>
      <w:r>
        <w:rPr>
          <w:rFonts w:eastAsia="Times New Roman"/>
        </w:rPr>
        <w:t xml:space="preserve"> </w:t>
      </w:r>
    </w:p>
    <w:p w14:paraId="3E6E87A6" w14:textId="77777777" w:rsidR="009864A4" w:rsidRDefault="009864A4">
      <w:pPr>
        <w:pStyle w:val="NormalWeb"/>
      </w:pPr>
      <w:r>
        <w:rPr>
          <w:rFonts w:ascii="Times New Roman CE" w:hAnsi="Times New Roman CE" w:cs="Times New Roman CE"/>
        </w:rPr>
        <w:t>č.j. 906/95</w:t>
      </w:r>
      <w:r>
        <w:t xml:space="preserve"> </w:t>
      </w:r>
    </w:p>
    <w:p w14:paraId="3156C8F7" w14:textId="77777777" w:rsidR="009864A4" w:rsidRDefault="009864A4">
      <w:pPr>
        <w:pStyle w:val="NormalWeb"/>
      </w:pPr>
      <w:r>
        <w:rPr>
          <w:rFonts w:ascii="Times New Roman CE" w:hAnsi="Times New Roman CE" w:cs="Times New Roman CE"/>
        </w:rPr>
        <w:t>-----------------------------------------------------------------</w:t>
      </w:r>
      <w:r>
        <w:t xml:space="preserve"> </w:t>
      </w:r>
    </w:p>
    <w:p w14:paraId="69688784" w14:textId="77777777" w:rsidR="009864A4" w:rsidRDefault="009864A4">
      <w:pPr>
        <w:pStyle w:val="NormalWeb"/>
      </w:pPr>
      <w:r>
        <w:rPr>
          <w:rFonts w:ascii="Times New Roman CE" w:hAnsi="Times New Roman CE" w:cs="Times New Roman CE"/>
        </w:rPr>
        <w:t>V l á d a projednala materiál předložený ministrem pro správu národního majetku a jeho privatizaci a</w:t>
      </w:r>
      <w:r>
        <w:t xml:space="preserve"> </w:t>
      </w:r>
    </w:p>
    <w:p w14:paraId="6A23C059" w14:textId="77777777" w:rsidR="009864A4" w:rsidRDefault="009864A4">
      <w:pPr>
        <w:pStyle w:val="NormalWeb"/>
      </w:pPr>
      <w:r>
        <w:rPr>
          <w:rFonts w:ascii="Times New Roman CE" w:hAnsi="Times New Roman CE" w:cs="Times New Roman CE"/>
        </w:rPr>
        <w:t>a) přijala</w:t>
      </w:r>
    </w:p>
    <w:p w14:paraId="7896F7A9" w14:textId="5F08A920" w:rsidR="009864A4" w:rsidRDefault="009864A4">
      <w:pPr>
        <w:jc w:val="center"/>
        <w:rPr>
          <w:rFonts w:eastAsia="Times New Roman"/>
        </w:rPr>
      </w:pPr>
      <w:r>
        <w:rPr>
          <w:rFonts w:eastAsia="Times New Roman"/>
        </w:rPr>
        <w:br/>
      </w:r>
      <w:hyperlink r:id="rId25" w:history="1">
        <w:r>
          <w:rPr>
            <w:rStyle w:val="Hyperlink"/>
            <w:rFonts w:ascii="Times New Roman CE" w:eastAsia="Times New Roman" w:hAnsi="Times New Roman CE" w:cs="Times New Roman CE"/>
          </w:rPr>
          <w:t>u s n e s e n í č. 639,</w:t>
        </w:r>
      </w:hyperlink>
    </w:p>
    <w:p w14:paraId="52A80CB9" w14:textId="77777777" w:rsidR="009864A4" w:rsidRDefault="009864A4">
      <w:pPr>
        <w:rPr>
          <w:rFonts w:eastAsia="Times New Roman"/>
        </w:rPr>
      </w:pPr>
      <w:r>
        <w:rPr>
          <w:rFonts w:eastAsia="Times New Roman"/>
        </w:rPr>
        <w:br/>
      </w:r>
      <w:r>
        <w:rPr>
          <w:rFonts w:ascii="Times New Roman CE" w:eastAsia="Times New Roman" w:hAnsi="Times New Roman CE" w:cs="Times New Roman CE"/>
        </w:rPr>
        <w:t>b) u l o ž i l a ministrům školství, mládeže a tělovýchovy a spravedlnosti iniciovat co nejrychlejší vyřízení záležitostí souvisejících s privatizací Státního pedagogického nakladatelstí, Praha 1 (bod I/2 usnesení vlády č. 639).</w:t>
      </w:r>
      <w:r>
        <w:rPr>
          <w:rFonts w:eastAsia="Times New Roman"/>
        </w:rPr>
        <w:t xml:space="preserve"> </w:t>
      </w:r>
    </w:p>
    <w:p w14:paraId="13FCF8A4" w14:textId="77777777" w:rsidR="009864A4" w:rsidRDefault="009864A4">
      <w:pPr>
        <w:pStyle w:val="NormalWeb"/>
      </w:pPr>
      <w:r>
        <w:rPr>
          <w:rFonts w:ascii="Times New Roman CE" w:hAnsi="Times New Roman CE" w:cs="Times New Roman CE"/>
        </w:rPr>
        <w:t>20. Ústní informace ministra zdravotnictví o průběhu a formě probíhající stávky lékařů a o dalším postupu vlády</w:t>
      </w:r>
      <w:r>
        <w:t xml:space="preserve"> </w:t>
      </w:r>
    </w:p>
    <w:p w14:paraId="6ADB607A" w14:textId="77777777" w:rsidR="009864A4" w:rsidRDefault="009864A4">
      <w:pPr>
        <w:pStyle w:val="NormalWeb"/>
      </w:pPr>
      <w:r>
        <w:rPr>
          <w:rFonts w:ascii="Times New Roman CE" w:hAnsi="Times New Roman CE" w:cs="Times New Roman CE"/>
        </w:rPr>
        <w:t>-----------------------------------------------------------------</w:t>
      </w:r>
      <w:r>
        <w:t xml:space="preserve"> </w:t>
      </w:r>
    </w:p>
    <w:p w14:paraId="7D110B4C" w14:textId="77777777" w:rsidR="009864A4" w:rsidRDefault="009864A4">
      <w:pPr>
        <w:pStyle w:val="NormalWeb"/>
      </w:pPr>
      <w:r>
        <w:rPr>
          <w:rFonts w:ascii="Times New Roman CE" w:hAnsi="Times New Roman CE" w:cs="Times New Roman CE"/>
        </w:rPr>
        <w:t>V l á d a v diskusi p o s o u d i l a ústní informaci ministra zdravotnictví o průběhu a formě probíhající stávky lékařů a zabývala se dalším postupem vlády.</w:t>
      </w:r>
      <w:r>
        <w:t xml:space="preserve"> </w:t>
      </w:r>
    </w:p>
    <w:p w14:paraId="11EB60DE" w14:textId="77777777" w:rsidR="009864A4" w:rsidRDefault="009864A4">
      <w:pPr>
        <w:pStyle w:val="NormalWeb"/>
      </w:pPr>
      <w:r>
        <w:rPr>
          <w:rFonts w:ascii="Times New Roman CE" w:hAnsi="Times New Roman CE" w:cs="Times New Roman CE"/>
        </w:rPr>
        <w:t>21. Ústní informace předsedy vlády o jeho účasti na pohřbu předsedy vlády Státu Izrael J. Rabina dne 6. listopadu 1995 v Jeruzalémě</w:t>
      </w:r>
      <w:r>
        <w:t xml:space="preserve"> </w:t>
      </w:r>
    </w:p>
    <w:p w14:paraId="0DEFDAAD" w14:textId="77777777" w:rsidR="009864A4" w:rsidRDefault="009864A4">
      <w:pPr>
        <w:pStyle w:val="NormalWeb"/>
      </w:pPr>
      <w:r>
        <w:rPr>
          <w:rFonts w:ascii="Times New Roman CE" w:hAnsi="Times New Roman CE" w:cs="Times New Roman CE"/>
        </w:rPr>
        <w:t>-----------------------------------------------------------------</w:t>
      </w:r>
      <w:r>
        <w:t xml:space="preserve"> </w:t>
      </w:r>
    </w:p>
    <w:p w14:paraId="45A4D0E6" w14:textId="77777777" w:rsidR="009864A4" w:rsidRDefault="009864A4">
      <w:pPr>
        <w:pStyle w:val="NormalWeb"/>
      </w:pPr>
      <w:r>
        <w:rPr>
          <w:rFonts w:ascii="Times New Roman CE" w:hAnsi="Times New Roman CE" w:cs="Times New Roman CE"/>
        </w:rPr>
        <w:t>V l á d a v z a l a n a v ě d o m í ústní informaci předsedy vlády o jeho účasti na pohřbu předsedy vlády Státu Izrael J. Rabina dne 6. listopadu 1995 v Jeruzalémě.</w:t>
      </w:r>
      <w:r>
        <w:t xml:space="preserve"> </w:t>
      </w:r>
    </w:p>
    <w:p w14:paraId="5EEEEE48" w14:textId="77777777" w:rsidR="009864A4" w:rsidRDefault="009864A4">
      <w:pPr>
        <w:pStyle w:val="NormalWeb"/>
      </w:pPr>
      <w:r>
        <w:rPr>
          <w:rFonts w:ascii="Times New Roman CE" w:hAnsi="Times New Roman CE" w:cs="Times New Roman CE"/>
        </w:rPr>
        <w:t>22. Informace ministra vlády a vedoucího Úřadu vlády I. Němce o organizačním zajištění výjezdního zasedání vlády, které se uskuteční dne 3. ledna 1996 v hotelu Horal ve Špindlerově Mlýně</w:t>
      </w:r>
      <w:r>
        <w:t xml:space="preserve"> </w:t>
      </w:r>
    </w:p>
    <w:p w14:paraId="0F381B1F" w14:textId="77777777" w:rsidR="009864A4" w:rsidRDefault="009864A4">
      <w:pPr>
        <w:pStyle w:val="NormalWeb"/>
      </w:pPr>
      <w:r>
        <w:rPr>
          <w:rFonts w:ascii="Times New Roman CE" w:hAnsi="Times New Roman CE" w:cs="Times New Roman CE"/>
        </w:rPr>
        <w:t>-----------------------------------------------------------------</w:t>
      </w:r>
      <w:r>
        <w:t xml:space="preserve"> </w:t>
      </w:r>
    </w:p>
    <w:p w14:paraId="76753B5E" w14:textId="77777777" w:rsidR="009864A4" w:rsidRDefault="009864A4">
      <w:pPr>
        <w:pStyle w:val="NormalWeb"/>
      </w:pPr>
      <w:r>
        <w:rPr>
          <w:rFonts w:ascii="Times New Roman CE" w:hAnsi="Times New Roman CE" w:cs="Times New Roman CE"/>
        </w:rPr>
        <w:t>V l á d a v z a l a n a v ě d o m í ústní informaci ministra vlády a vedoucího Úřadu vlády I. Němce a předložený písemný podklad o organizačním zajištění výjezdního zasedání vlády, které se uskuteční dne 3. ledna 1996 v hotelu Horal ve Špindlerově Mlýně a kterému bude dne 2. ledna 1996 předcházet porada členů vlády.</w:t>
      </w:r>
      <w:r>
        <w:t xml:space="preserve"> </w:t>
      </w:r>
    </w:p>
    <w:p w14:paraId="0A736D74" w14:textId="77777777" w:rsidR="009864A4" w:rsidRDefault="009864A4">
      <w:pPr>
        <w:jc w:val="center"/>
        <w:rPr>
          <w:rFonts w:eastAsia="Times New Roman"/>
        </w:rPr>
      </w:pPr>
      <w:r>
        <w:rPr>
          <w:rFonts w:eastAsia="Times New Roman"/>
        </w:rPr>
        <w:br/>
      </w:r>
      <w:r>
        <w:rPr>
          <w:rFonts w:ascii="Times New Roman CE" w:eastAsia="Times New Roman" w:hAnsi="Times New Roman CE" w:cs="Times New Roman CE"/>
        </w:rPr>
        <w:t>* * *</w:t>
      </w:r>
    </w:p>
    <w:p w14:paraId="093AA8A0" w14:textId="77777777" w:rsidR="009864A4" w:rsidRDefault="009864A4">
      <w:pPr>
        <w:rPr>
          <w:rFonts w:eastAsia="Times New Roman"/>
        </w:rPr>
      </w:pPr>
    </w:p>
    <w:p w14:paraId="2A63BF6B" w14:textId="77777777" w:rsidR="009864A4" w:rsidRDefault="009864A4">
      <w:pPr>
        <w:pStyle w:val="NormalWeb"/>
      </w:pPr>
      <w:r>
        <w:rPr>
          <w:rFonts w:ascii="Times New Roman CE" w:hAnsi="Times New Roman CE" w:cs="Times New Roman CE"/>
          <w:u w:val="single"/>
        </w:rPr>
        <w:t>K diskusi:</w:t>
      </w:r>
      <w:r>
        <w:t xml:space="preserve"> </w:t>
      </w:r>
    </w:p>
    <w:p w14:paraId="4FB335AD" w14:textId="77777777" w:rsidR="009864A4" w:rsidRDefault="009864A4">
      <w:pPr>
        <w:pStyle w:val="NormalWeb"/>
      </w:pPr>
      <w:r>
        <w:rPr>
          <w:rFonts w:ascii="Times New Roman CE" w:hAnsi="Times New Roman CE" w:cs="Times New Roman CE"/>
        </w:rPr>
        <w:t>Analýza a aktualizovaná prognóza makroekonomického vývoje ČR v roce 1995 a 1996</w:t>
      </w:r>
      <w:r>
        <w:t xml:space="preserve"> </w:t>
      </w:r>
    </w:p>
    <w:p w14:paraId="291F0477" w14:textId="77777777" w:rsidR="009864A4" w:rsidRDefault="009864A4">
      <w:pPr>
        <w:pStyle w:val="NormalWeb"/>
      </w:pPr>
      <w:r>
        <w:rPr>
          <w:rFonts w:ascii="Times New Roman CE" w:hAnsi="Times New Roman CE" w:cs="Times New Roman CE"/>
        </w:rPr>
        <w:t>č.j. 900/95</w:t>
      </w:r>
      <w:r>
        <w:t xml:space="preserve"> </w:t>
      </w:r>
    </w:p>
    <w:p w14:paraId="25FB222C" w14:textId="77777777" w:rsidR="009864A4" w:rsidRDefault="009864A4">
      <w:pPr>
        <w:pStyle w:val="NormalWeb"/>
      </w:pPr>
      <w:r>
        <w:rPr>
          <w:rFonts w:ascii="Times New Roman CE" w:hAnsi="Times New Roman CE" w:cs="Times New Roman CE"/>
        </w:rPr>
        <w:t>-----------------------------------------------------------------</w:t>
      </w:r>
      <w:r>
        <w:t xml:space="preserve"> </w:t>
      </w:r>
    </w:p>
    <w:p w14:paraId="2E5ABCC4" w14:textId="77777777" w:rsidR="009864A4" w:rsidRDefault="009864A4">
      <w:pPr>
        <w:pStyle w:val="NormalWeb"/>
      </w:pPr>
      <w:r>
        <w:rPr>
          <w:rFonts w:ascii="Times New Roman CE" w:hAnsi="Times New Roman CE" w:cs="Times New Roman CE"/>
        </w:rPr>
        <w:t>V l á d a v z a l a materiál předložený předsedou Českého statistického úřadu n a v ě d o m í .</w:t>
      </w:r>
      <w:r>
        <w:t xml:space="preserve"> </w:t>
      </w:r>
    </w:p>
    <w:p w14:paraId="6A086951" w14:textId="77777777" w:rsidR="009864A4" w:rsidRDefault="009864A4">
      <w:pPr>
        <w:pStyle w:val="NormalWeb"/>
      </w:pPr>
      <w:r>
        <w:rPr>
          <w:rFonts w:ascii="Times New Roman CE" w:hAnsi="Times New Roman CE" w:cs="Times New Roman CE"/>
        </w:rPr>
        <w:t>* * *</w:t>
      </w:r>
      <w:r>
        <w:t xml:space="preserve"> </w:t>
      </w:r>
    </w:p>
    <w:p w14:paraId="5FBD3884" w14:textId="77777777" w:rsidR="009864A4" w:rsidRDefault="009864A4">
      <w:pPr>
        <w:pStyle w:val="NormalWeb"/>
      </w:pPr>
      <w:r>
        <w:rPr>
          <w:rFonts w:ascii="Times New Roman CE" w:hAnsi="Times New Roman CE" w:cs="Times New Roman CE"/>
          <w:u w:val="single"/>
        </w:rPr>
        <w:t>Pro informaci:</w:t>
      </w:r>
      <w:r>
        <w:t xml:space="preserve"> </w:t>
      </w:r>
    </w:p>
    <w:p w14:paraId="792E15F6" w14:textId="77777777" w:rsidR="009864A4" w:rsidRDefault="009864A4">
      <w:pPr>
        <w:pStyle w:val="NormalWeb"/>
      </w:pPr>
      <w:r>
        <w:rPr>
          <w:rFonts w:ascii="Times New Roman CE" w:hAnsi="Times New Roman CE" w:cs="Times New Roman CE"/>
        </w:rPr>
        <w:t>1. Informace o zasedání předsedů vlád a ministrů zahraničních věcí Středoevropské iniciativy (Varšava, 6. a 7. 10. 1995) (předložili předseda vlády a ministr zahraničních věcí)</w:t>
      </w:r>
      <w:r>
        <w:t xml:space="preserve"> </w:t>
      </w:r>
    </w:p>
    <w:p w14:paraId="780D81CA" w14:textId="77777777" w:rsidR="009864A4" w:rsidRDefault="009864A4">
      <w:pPr>
        <w:pStyle w:val="NormalWeb"/>
      </w:pPr>
      <w:r>
        <w:rPr>
          <w:rFonts w:ascii="Times New Roman CE" w:hAnsi="Times New Roman CE" w:cs="Times New Roman CE"/>
        </w:rPr>
        <w:t>č.j. 914/95</w:t>
      </w:r>
      <w:r>
        <w:t xml:space="preserve"> </w:t>
      </w:r>
    </w:p>
    <w:p w14:paraId="3939134D" w14:textId="77777777" w:rsidR="009864A4" w:rsidRDefault="009864A4">
      <w:pPr>
        <w:pStyle w:val="NormalWeb"/>
      </w:pPr>
      <w:r>
        <w:rPr>
          <w:rFonts w:ascii="Times New Roman CE" w:hAnsi="Times New Roman CE" w:cs="Times New Roman CE"/>
        </w:rPr>
        <w:t>2. Informace o průběhu a výsledcích oficiální pracovní návštěvy ministra zahraničních věcí ČR J. Zieleniece v Maďarské republice dne 21. 9. 1995 (předložil ministr zahraničních věcí)</w:t>
      </w:r>
      <w:r>
        <w:t xml:space="preserve"> </w:t>
      </w:r>
    </w:p>
    <w:p w14:paraId="5DA6409F" w14:textId="77777777" w:rsidR="009864A4" w:rsidRDefault="009864A4">
      <w:pPr>
        <w:pStyle w:val="NormalWeb"/>
      </w:pPr>
      <w:r>
        <w:rPr>
          <w:rFonts w:ascii="Times New Roman CE" w:hAnsi="Times New Roman CE" w:cs="Times New Roman CE"/>
        </w:rPr>
        <w:t>č.j. 911/95</w:t>
      </w:r>
      <w:r>
        <w:t xml:space="preserve"> </w:t>
      </w:r>
    </w:p>
    <w:p w14:paraId="4E09F0D2" w14:textId="77777777" w:rsidR="009864A4" w:rsidRDefault="009864A4">
      <w:pPr>
        <w:pStyle w:val="NormalWeb"/>
      </w:pPr>
      <w:r>
        <w:rPr>
          <w:rFonts w:ascii="Times New Roman CE" w:hAnsi="Times New Roman CE" w:cs="Times New Roman CE"/>
        </w:rPr>
        <w:t>3. Informace o společném zasedání ministrů dopravy EU s ministry dopravy přidružených zemí SVE a baltských států (předložil ministr dopravy)</w:t>
      </w:r>
      <w:r>
        <w:t xml:space="preserve"> </w:t>
      </w:r>
    </w:p>
    <w:p w14:paraId="6E68990E" w14:textId="77777777" w:rsidR="009864A4" w:rsidRDefault="009864A4">
      <w:pPr>
        <w:pStyle w:val="NormalWeb"/>
      </w:pPr>
      <w:r>
        <w:rPr>
          <w:rFonts w:ascii="Times New Roman CE" w:hAnsi="Times New Roman CE" w:cs="Times New Roman CE"/>
        </w:rPr>
        <w:t>č.j. 904/95</w:t>
      </w:r>
      <w:r>
        <w:t xml:space="preserve"> </w:t>
      </w:r>
    </w:p>
    <w:p w14:paraId="3DC49616" w14:textId="77777777" w:rsidR="009864A4" w:rsidRDefault="009864A4">
      <w:pPr>
        <w:pStyle w:val="NormalWeb"/>
      </w:pPr>
      <w:r>
        <w:rPr>
          <w:rFonts w:ascii="Times New Roman CE" w:hAnsi="Times New Roman CE" w:cs="Times New Roman CE"/>
        </w:rPr>
        <w:t>4. Změna plánu kontrolní činnosti NKÚ na rok 1994 a dodatek plánu kontrolní činnosti NKÚ na rok 1995 (předložil ministr vlády a vedoucí Úřadu vlády I. Němec)</w:t>
      </w:r>
      <w:r>
        <w:t xml:space="preserve"> </w:t>
      </w:r>
    </w:p>
    <w:p w14:paraId="39BEA854" w14:textId="77777777" w:rsidR="009864A4" w:rsidRDefault="009864A4">
      <w:pPr>
        <w:pStyle w:val="NormalWeb"/>
      </w:pPr>
      <w:r>
        <w:rPr>
          <w:rFonts w:ascii="Times New Roman CE" w:hAnsi="Times New Roman CE" w:cs="Times New Roman CE"/>
        </w:rPr>
        <w:t>č.j. 909/95</w:t>
      </w:r>
      <w:r>
        <w:t xml:space="preserve"> </w:t>
      </w:r>
    </w:p>
    <w:p w14:paraId="624C6C4A" w14:textId="77777777" w:rsidR="009864A4" w:rsidRDefault="009864A4">
      <w:pPr>
        <w:pStyle w:val="NormalWeb"/>
      </w:pPr>
      <w:r>
        <w:rPr>
          <w:rFonts w:ascii="Times New Roman CE" w:hAnsi="Times New Roman CE" w:cs="Times New Roman CE"/>
        </w:rPr>
        <w:t>Předseda vlády</w:t>
      </w:r>
      <w:r>
        <w:t xml:space="preserve"> </w:t>
      </w:r>
    </w:p>
    <w:p w14:paraId="28E3418E" w14:textId="77777777" w:rsidR="009864A4" w:rsidRDefault="009864A4">
      <w:pPr>
        <w:pStyle w:val="NormalWeb"/>
      </w:pPr>
      <w:r>
        <w:rPr>
          <w:rFonts w:ascii="Times New Roman CE" w:hAnsi="Times New Roman CE" w:cs="Times New Roman CE"/>
        </w:rPr>
        <w:t>prof. Ing. Václav K l a u s , CSc., v. r.</w:t>
      </w:r>
      <w:r>
        <w:t xml:space="preserve"> </w:t>
      </w:r>
    </w:p>
    <w:p w14:paraId="3156A2ED" w14:textId="77777777" w:rsidR="009864A4" w:rsidRDefault="009864A4">
      <w:pPr>
        <w:pStyle w:val="z-BottomofForm"/>
      </w:pPr>
      <w:r>
        <w:t>Bottom of Form</w:t>
      </w:r>
    </w:p>
    <w:sectPr w:rsidR="0000000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CE">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864A4"/>
    <w:rsid w:val="009864A4"/>
    <w:rsid w:val="00B31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FC0F2D"/>
  <w15:chartTrackingRefBased/>
  <w15:docId w15:val="{21E599E8-C3FC-4EF1-8323-93715DCA1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color w:val="000000"/>
      <w:sz w:val="24"/>
      <w:szCs w:val="24"/>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color w:val="000000"/>
      <w:sz w:val="16"/>
      <w:szCs w:val="16"/>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semiHidden/>
    <w:unhideWhenUsed/>
    <w:pPr>
      <w:spacing w:before="100" w:beforeAutospacing="1" w:after="100" w:afterAutospacing="1"/>
    </w:p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8735270">
      <w:marLeft w:val="0"/>
      <w:marRight w:val="0"/>
      <w:marTop w:val="0"/>
      <w:marBottom w:val="0"/>
      <w:divBdr>
        <w:top w:val="none" w:sz="0" w:space="0" w:color="auto"/>
        <w:left w:val="none" w:sz="0" w:space="0" w:color="auto"/>
        <w:bottom w:val="none" w:sz="0" w:space="0" w:color="auto"/>
        <w:right w:val="none" w:sz="0" w:space="0" w:color="auto"/>
      </w:divBdr>
    </w:div>
    <w:div w:id="1225800249">
      <w:marLeft w:val="0"/>
      <w:marRight w:val="0"/>
      <w:marTop w:val="0"/>
      <w:marBottom w:val="0"/>
      <w:divBdr>
        <w:top w:val="none" w:sz="0" w:space="0" w:color="auto"/>
        <w:left w:val="none" w:sz="0" w:space="0" w:color="auto"/>
        <w:bottom w:val="none" w:sz="0" w:space="0" w:color="auto"/>
        <w:right w:val="none" w:sz="0" w:space="0" w:color="auto"/>
      </w:divBdr>
    </w:div>
    <w:div w:id="1619753187">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zilt\Documents\OtherFirms\Gor\vlada_zaznamy\web\cs%3fOpen&amp;1995&amp;11-08" TargetMode="External"/><Relationship Id="rId13" Type="http://schemas.openxmlformats.org/officeDocument/2006/relationships/hyperlink" Target="file:///c:\redir.nsf%3fRedirect&amp;To=\66bbfabee8e70f37c125642e0052aae5\3b3b2a6c5af8feb9c12564b500284396%3fOpen&amp;Name=CN=Ghoul\O=ENV\C=CZ&amp;Id=C1256A62004E5036" TargetMode="External"/><Relationship Id="rId18" Type="http://schemas.openxmlformats.org/officeDocument/2006/relationships/hyperlink" Target="file:///c:\redir.nsf%3fRedirect&amp;To=\66bbfabee8e70f37c125642e0052aae5\5b437efcb0ed9a3cc12564b500284395%3fOpen&amp;Name=CN=Ghoul\O=ENV\C=CZ&amp;Id=C1256A62004E5036"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file:///c:\redir.nsf%3fRedirect&amp;To=\66bbfabee8e70f37c125642e0052aae5\eb200bf6effdce31c12564b5002844e3%3fOpen&amp;Name=CN=Ghoul\O=ENV\C=CZ&amp;Id=C1256A62004E5036" TargetMode="External"/><Relationship Id="rId7" Type="http://schemas.openxmlformats.org/officeDocument/2006/relationships/hyperlink" Target="file:///c:\Users\jzilt\Documents\OtherFirms\Gor\vlada_zaznamy\web\cs%3fOpen&amp;1995" TargetMode="External"/><Relationship Id="rId12" Type="http://schemas.openxmlformats.org/officeDocument/2006/relationships/hyperlink" Target="file:///c:\redir.nsf%3fRedirect&amp;To=\66bbfabee8e70f37c125642e0052aae5\408ff52d0bb888e6c12564b5002844e8%3fOpen&amp;Name=CN=Ghoul\O=ENV\C=CZ&amp;Id=C1256A62004E5036" TargetMode="External"/><Relationship Id="rId17" Type="http://schemas.openxmlformats.org/officeDocument/2006/relationships/hyperlink" Target="file:///c:\redir.nsf%3fRedirect&amp;To=\66bbfabee8e70f37c125642e0052aae5\745f160a79544968c12564b5002844e4%3fOpen&amp;Name=CN=Ghoul\O=ENV\C=CZ&amp;Id=C1256A62004E5036" TargetMode="External"/><Relationship Id="rId25" Type="http://schemas.openxmlformats.org/officeDocument/2006/relationships/hyperlink" Target="file:///c:\redir.nsf%3fRedirect&amp;To=\66bbfabee8e70f37c125642e0052aae5\c7d25fd1a789d0bdc12564b5002844e1%3fOpen&amp;Name=CN=Ghoul\O=ENV\C=CZ&amp;Id=C1256A62004E5036" TargetMode="External"/><Relationship Id="rId2" Type="http://schemas.openxmlformats.org/officeDocument/2006/relationships/settings" Target="settings.xml"/><Relationship Id="rId16" Type="http://schemas.openxmlformats.org/officeDocument/2006/relationships/hyperlink" Target="file:///c:\redir.nsf%3fRedirect&amp;To=\66bbfabee8e70f37c125642e0052aae5\024d59267907d7ccc12564b5002844e5%3fOpen&amp;Name=CN=Ghoul\O=ENV\C=CZ&amp;Id=C1256A62004E5036" TargetMode="External"/><Relationship Id="rId20" Type="http://schemas.openxmlformats.org/officeDocument/2006/relationships/hyperlink" Target="file:///c:\redir.nsf%3fRedirect&amp;To=\66bbfabee8e70f37c125642e0052aae5\4148770af6aa17ecc12564b500284393%3fOpen&amp;Name=CN=Ghoul\O=ENV\C=CZ&amp;Id=C1256A62004E5036" TargetMode="External"/><Relationship Id="rId1" Type="http://schemas.openxmlformats.org/officeDocument/2006/relationships/styles" Target="styles.xml"/><Relationship Id="rId6" Type="http://schemas.openxmlformats.org/officeDocument/2006/relationships/hyperlink" Target="http://icm.vlada.cz/usneseni/usneseni_webtest.nsf/web/cs?Open" TargetMode="External"/><Relationship Id="rId11" Type="http://schemas.openxmlformats.org/officeDocument/2006/relationships/hyperlink" Target="file:///c:\redir.nsf%3fRedirect&amp;To=\66bbfabee8e70f37c125642e0052aae5\6f9cca5caa491335c12564b500284397%3fOpen&amp;Name=CN=Ghoul\O=ENV\C=CZ&amp;Id=C1256A62004E5036" TargetMode="External"/><Relationship Id="rId24" Type="http://schemas.openxmlformats.org/officeDocument/2006/relationships/hyperlink" Target="file:///c:\redir.nsf%3fRedirect&amp;To=\66bbfabee8e70f37c125642e0052aae5\e6ca1be61a67faf8c12564b500284391%3fOpen&amp;Name=CN=Ghoul\O=ENV\C=CZ&amp;Id=C1256A62004E5036" TargetMode="External"/><Relationship Id="rId5" Type="http://schemas.openxmlformats.org/officeDocument/2006/relationships/hyperlink" Target="http://www.vlada.cz/cz/jednani-vlady/default.htm" TargetMode="External"/><Relationship Id="rId15" Type="http://schemas.openxmlformats.org/officeDocument/2006/relationships/hyperlink" Target="file:///c:\redir.nsf%3fRedirect&amp;To=\66bbfabee8e70f37c125642e0052aae5\825cba411a5f5197c12564b5002844e6%3fOpen&amp;Name=CN=Ghoul\O=ENV\C=CZ&amp;Id=C1256A62004E5036" TargetMode="External"/><Relationship Id="rId23" Type="http://schemas.openxmlformats.org/officeDocument/2006/relationships/hyperlink" Target="file:///c:\redir.nsf%3fRedirect&amp;To=\66bbfabee8e70f37c125642e0052aae5\1b2586f56a8436c6c12564b5002844e2%3fOpen&amp;Name=CN=Ghoul\O=ENV\C=CZ&amp;Id=C1256A62004E5036" TargetMode="External"/><Relationship Id="rId10" Type="http://schemas.openxmlformats.org/officeDocument/2006/relationships/hyperlink" Target="file:///c:\redir.nsf%3fRedirect&amp;To=\66bbfabee8e70f37c125642e0052aae5\da3c8f87196b4c12c12564b5002844e9%3fOpen&amp;Name=CN=Ghoul\O=ENV\C=CZ&amp;Id=C1256A62004E5036" TargetMode="External"/><Relationship Id="rId19" Type="http://schemas.openxmlformats.org/officeDocument/2006/relationships/hyperlink" Target="file:///c:\redir.nsf%3fRedirect&amp;To=\66bbfabee8e70f37c125642e0052aae5\8c8039029d29280cc12564b500284394%3fOpen&amp;Name=CN=Ghoul\O=ENV\C=CZ&amp;Id=C1256A62004E5036" TargetMode="External"/><Relationship Id="rId4" Type="http://schemas.openxmlformats.org/officeDocument/2006/relationships/hyperlink" Target="http://www.vlada.cz" TargetMode="External"/><Relationship Id="rId9" Type="http://schemas.openxmlformats.org/officeDocument/2006/relationships/image" Target="http://stats.indextools.com/p.pl?a=1000431330832&amp;js=no" TargetMode="External"/><Relationship Id="rId14" Type="http://schemas.openxmlformats.org/officeDocument/2006/relationships/hyperlink" Target="file:///c:\redir.nsf%3fRedirect&amp;To=\66bbfabee8e70f37c125642e0052aae5\5b6adaa607c126e8c12564b5002844e7%3fOpen&amp;Name=CN=Ghoul\O=ENV\C=CZ&amp;Id=C1256A62004E5036" TargetMode="External"/><Relationship Id="rId22" Type="http://schemas.openxmlformats.org/officeDocument/2006/relationships/hyperlink" Target="file:///c:\redir.nsf%3fRedirect&amp;To=\66bbfabee8e70f37c125642e0052aae5\eaa989813fe26b16c12564b500284392%3fOpen&amp;Name=CN=Ghoul\O=ENV\C=CZ&amp;Id=C1256A62004E5036"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2138</Words>
  <Characters>12189</Characters>
  <Application>Microsoft Office Word</Application>
  <DocSecurity>0</DocSecurity>
  <Lines>101</Lines>
  <Paragraphs>28</Paragraphs>
  <ScaleCrop>false</ScaleCrop>
  <Company>Profinit EU s.r.o.</Company>
  <LinksUpToDate>false</LinksUpToDate>
  <CharactersWithSpaces>14299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Zápis z jednání Schůze vládyD3;16= (Bez odpovědi);14= (1 odpověď);14= (% odpovědí) </dc:title>
  <dc:subject/>
  <dc:creator>Žilt Juraj</dc:creator>
  <cp:keywords/>
  <dc:description/>
  <cp:lastModifiedBy>Žilt Juraj</cp:lastModifiedBy>
  <cp:revision>2</cp:revision>
  <dcterms:created xsi:type="dcterms:W3CDTF">2025-05-04T06:31:00Z</dcterms:created>
  <dcterms:modified xsi:type="dcterms:W3CDTF">2025-05-04T06:31:00Z</dcterms:modified>
</cp:coreProperties>
</file>