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9A868B3" w14:textId="77777777" w:rsidR="008B4409" w:rsidRDefault="008B4409">
      <w:pPr>
        <w:pStyle w:val="z-TopofForm"/>
      </w:pPr>
      <w:r>
        <w:t>Top of Form</w:t>
      </w:r>
    </w:p>
    <w:p w14:paraId="5CC58353" w14:textId="6EB9C9F4" w:rsidR="008B4409" w:rsidRDefault="008B4409">
      <w:pPr>
        <w:pStyle w:val="Heading5"/>
        <w:divId w:val="184454330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1995-12-06</w:t>
        </w:r>
      </w:hyperlink>
    </w:p>
    <w:p w14:paraId="204C015D" w14:textId="77777777" w:rsidR="008B4409" w:rsidRDefault="008B4409">
      <w:pPr>
        <w:rPr>
          <w:rFonts w:eastAsia="Times New Roman"/>
        </w:rPr>
      </w:pPr>
    </w:p>
    <w:p w14:paraId="1EDD0A14" w14:textId="77777777" w:rsidR="008B4409" w:rsidRDefault="008B4409">
      <w:pPr>
        <w:divId w:val="147502899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0D86B12" w14:textId="77777777" w:rsidR="008B4409" w:rsidRDefault="008B4409">
      <w:pPr>
        <w:divId w:val="681128044"/>
        <w:rPr>
          <w:rFonts w:eastAsia="Times New Roman"/>
        </w:rPr>
      </w:pPr>
      <w:r>
        <w:rPr>
          <w:rFonts w:eastAsia="Times New Roman"/>
        </w:rPr>
        <w:pict w14:anchorId="55945BE6"/>
      </w:r>
      <w:r>
        <w:rPr>
          <w:rFonts w:eastAsia="Times New Roman"/>
        </w:rPr>
        <w:pict w14:anchorId="3796609F"/>
      </w:r>
      <w:r>
        <w:rPr>
          <w:rFonts w:eastAsia="Times New Roman"/>
          <w:noProof/>
        </w:rPr>
        <w:drawing>
          <wp:inline distT="0" distB="0" distL="0" distR="0" wp14:anchorId="1F0573FA" wp14:editId="2F3F0AD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06828" w14:textId="77777777" w:rsidR="008B4409" w:rsidRDefault="008B44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904A3C6" w14:textId="77777777">
        <w:trPr>
          <w:tblCellSpacing w:w="0" w:type="dxa"/>
        </w:trPr>
        <w:tc>
          <w:tcPr>
            <w:tcW w:w="2500" w:type="pct"/>
            <w:hideMark/>
          </w:tcPr>
          <w:p w14:paraId="23F89F79" w14:textId="77777777" w:rsidR="008B4409" w:rsidRDefault="008B440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2093/95</w:t>
            </w:r>
          </w:p>
        </w:tc>
        <w:tc>
          <w:tcPr>
            <w:tcW w:w="2500" w:type="pct"/>
            <w:hideMark/>
          </w:tcPr>
          <w:p w14:paraId="140AAFBD" w14:textId="77777777" w:rsidR="008B4409" w:rsidRDefault="008B440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6. prosince 1995</w:t>
            </w:r>
          </w:p>
        </w:tc>
      </w:tr>
    </w:tbl>
    <w:p w14:paraId="420BD306" w14:textId="77777777" w:rsidR="008B4409" w:rsidRDefault="008B440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6. prosince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(47. schůze)</w:t>
      </w:r>
    </w:p>
    <w:p w14:paraId="5AAB5CD4" w14:textId="77777777" w:rsidR="008B4409" w:rsidRDefault="008B44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7B150E13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1. Návrh nařízení vlády o minimálně mzdě č.j. 958/95</w:t>
      </w:r>
      <w:r>
        <w:t xml:space="preserve"> </w:t>
      </w:r>
    </w:p>
    <w:p w14:paraId="71C9DFAB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----------------------------------------</w:t>
      </w:r>
      <w:r>
        <w:t xml:space="preserve"> </w:t>
      </w:r>
    </w:p>
    <w:p w14:paraId="68968B32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práce a sociálních věcí a</w:t>
      </w:r>
      <w:r>
        <w:t xml:space="preserve"> </w:t>
      </w:r>
    </w:p>
    <w:p w14:paraId="7266E28A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700DBF1E" w14:textId="52507B11" w:rsidR="008B4409" w:rsidRDefault="008B44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692,</w:t>
        </w:r>
      </w:hyperlink>
    </w:p>
    <w:p w14:paraId="5A69CCD2" w14:textId="77777777" w:rsidR="008B4409" w:rsidRDefault="008B44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se s e z n á m i l a se stanoviskem Českomoravské komory odborových svazů k návrhu nařízení vlády o minimální mzdě předloženým vládě ministrem práce a sociálních věcí.</w:t>
      </w:r>
      <w:r>
        <w:rPr>
          <w:rFonts w:eastAsia="Times New Roman"/>
        </w:rPr>
        <w:t xml:space="preserve"> </w:t>
      </w:r>
    </w:p>
    <w:p w14:paraId="27E375EC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2. Návrh nařízení vlády, kterým se mění nařízení vlády č. 333/1993 Sb., o stanovení minimálních mzdových tarifů a mzdového zvýhodnění za práci ve ztíženém a zdraví škodlivém pracovním prostředí a za práci v noci</w:t>
      </w:r>
      <w:r>
        <w:t xml:space="preserve"> </w:t>
      </w:r>
    </w:p>
    <w:p w14:paraId="5C2FAC35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č.j. 959/95</w:t>
      </w:r>
      <w:r>
        <w:t xml:space="preserve"> </w:t>
      </w:r>
    </w:p>
    <w:p w14:paraId="2BEE666A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3DBBF54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 xml:space="preserve">Návrh předložený ministrem práce a sociálních věcí byl stažen z jednání schůze vlády s tím, že bude upraven podle zadání vlády (budou zavedena pouze tři pásma minimálních mzdových </w:t>
      </w:r>
      <w:r>
        <w:rPr>
          <w:rFonts w:ascii="Times New Roman CE" w:hAnsi="Times New Roman CE" w:cs="Times New Roman CE"/>
        </w:rPr>
        <w:lastRenderedPageBreak/>
        <w:t>tarifů, upraveny charakteristiky tarifních stupňů) a předložen na jednání její schůze dne 13. prosince 1995.</w:t>
      </w:r>
      <w:r>
        <w:t xml:space="preserve"> </w:t>
      </w:r>
    </w:p>
    <w:p w14:paraId="5047FD04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Současně ministr práce a sociálních věcí předložil vládě stanovisko Českomoravské komory odborových svazů k návrhu nařízení vlády o stanovení minimálních mzdových tarifů a mzdového zvýhodnění za práci ve ztíženém a zdraví škodlivém pracovním prostředí a za práci v noci.</w:t>
      </w:r>
      <w:r>
        <w:t xml:space="preserve"> </w:t>
      </w:r>
    </w:p>
    <w:p w14:paraId="74C253E6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3. Návrh poslance I. Bečváře na vydání zákona, kterým se mění zákon č. 247/1995 Sb., o volbách do Parlamentu České republiky a o změně a doplnění některých dalších zákonů (tisk č. 1973)</w:t>
      </w:r>
      <w:r>
        <w:t xml:space="preserve"> </w:t>
      </w:r>
    </w:p>
    <w:p w14:paraId="5E198967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č.j. 939/95</w:t>
      </w:r>
      <w:r>
        <w:t xml:space="preserve"> </w:t>
      </w:r>
    </w:p>
    <w:p w14:paraId="14B90F29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A874A19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53326F62" w14:textId="77458AB7" w:rsidR="008B4409" w:rsidRDefault="008B44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693.</w:t>
        </w:r>
      </w:hyperlink>
    </w:p>
    <w:p w14:paraId="50E7D552" w14:textId="77777777" w:rsidR="008B4409" w:rsidRDefault="008B4409">
      <w:pPr>
        <w:rPr>
          <w:rFonts w:eastAsia="Times New Roman"/>
        </w:rPr>
      </w:pPr>
    </w:p>
    <w:p w14:paraId="68EF9902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4. Návrh poslanců J. Křížka a dalších na vydání zákona, kterým se mění a doplňuje zákon České národní rady č. 357/1992 Sb., o dani dědické, dani darovací a dani z převodu nemovitostí, ve znění pozdějších předpisů (tisk č. 1968)</w:t>
      </w:r>
      <w:r>
        <w:t xml:space="preserve"> </w:t>
      </w:r>
    </w:p>
    <w:p w14:paraId="4ACDC2FC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č.j. 933/95</w:t>
      </w:r>
      <w:r>
        <w:t xml:space="preserve"> </w:t>
      </w:r>
    </w:p>
    <w:p w14:paraId="52BE0E8B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040D1E5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31C13182" w14:textId="4F8814B2" w:rsidR="008B4409" w:rsidRDefault="008B44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694.</w:t>
        </w:r>
      </w:hyperlink>
    </w:p>
    <w:p w14:paraId="5B95109B" w14:textId="77777777" w:rsidR="008B4409" w:rsidRDefault="008B4409">
      <w:pPr>
        <w:rPr>
          <w:rFonts w:eastAsia="Times New Roman"/>
        </w:rPr>
      </w:pPr>
    </w:p>
    <w:p w14:paraId="00AAF5FC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5. Aktualizace usnesení vlády č. 631/93 a 513/94 o rozvoji dálnic a čtyřpruhových silnic pro motorová vozidla pro rok 1996</w:t>
      </w:r>
      <w:r>
        <w:t xml:space="preserve"> </w:t>
      </w:r>
    </w:p>
    <w:p w14:paraId="39AB78B3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č.j. 987/95</w:t>
      </w:r>
      <w:r>
        <w:t xml:space="preserve"> </w:t>
      </w:r>
    </w:p>
    <w:p w14:paraId="02422EB1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005FC11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dopravy a</w:t>
      </w:r>
      <w:r>
        <w:t xml:space="preserve"> </w:t>
      </w:r>
    </w:p>
    <w:p w14:paraId="40A3E1C2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6A18A830" w14:textId="2F9FD727" w:rsidR="008B4409" w:rsidRDefault="008B4409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695,</w:t>
        </w:r>
      </w:hyperlink>
    </w:p>
    <w:p w14:paraId="4EF93C09" w14:textId="77777777" w:rsidR="008B4409" w:rsidRDefault="008B44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dopravy předložit v 1. čtvrtletí 1996 na poradu vybraných členů vlády materiál o prioritách výstavby pozemních komunikací s tím, že ke každé vybrané prioritní výstavbě bude předložen následně samostatný návrh.</w:t>
      </w:r>
      <w:r>
        <w:rPr>
          <w:rFonts w:eastAsia="Times New Roman"/>
        </w:rPr>
        <w:t xml:space="preserve"> </w:t>
      </w:r>
    </w:p>
    <w:p w14:paraId="4A81161C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6. Finanční zajištění likvidace škod způsobených povodněmi v červnu 1995</w:t>
      </w:r>
      <w:r>
        <w:t xml:space="preserve"> </w:t>
      </w:r>
    </w:p>
    <w:p w14:paraId="553A1F24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č.j. 994/95</w:t>
      </w:r>
      <w:r>
        <w:t xml:space="preserve"> </w:t>
      </w:r>
    </w:p>
    <w:p w14:paraId="31C9824B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A984566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materiál předložený ministrem životního prostředí a místopředsedou vlády a ministrem financí a přijala</w:t>
      </w:r>
    </w:p>
    <w:p w14:paraId="5EAB1ED6" w14:textId="004DA5A0" w:rsidR="008B4409" w:rsidRDefault="008B44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696.</w:t>
        </w:r>
      </w:hyperlink>
    </w:p>
    <w:p w14:paraId="65CAEE34" w14:textId="77777777" w:rsidR="008B4409" w:rsidRDefault="008B4409">
      <w:pPr>
        <w:rPr>
          <w:rFonts w:eastAsia="Times New Roman"/>
        </w:rPr>
      </w:pPr>
    </w:p>
    <w:p w14:paraId="35212166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7. Návrh na sjednání Smlouvy mezi Českou republikou a Spolkovou republikou Německo o spolupráci na hraničních vodách v oblasti vodního hospodářství</w:t>
      </w:r>
      <w:r>
        <w:t xml:space="preserve"> </w:t>
      </w:r>
    </w:p>
    <w:p w14:paraId="530B1E18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č.j. 1005/95</w:t>
      </w:r>
      <w:r>
        <w:t xml:space="preserve"> </w:t>
      </w:r>
    </w:p>
    <w:p w14:paraId="6C8E68F7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E5DBB4D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životního prostředí a zahraničních věcí a přijala</w:t>
      </w:r>
    </w:p>
    <w:p w14:paraId="5CE73E48" w14:textId="54A061EA" w:rsidR="008B4409" w:rsidRDefault="008B44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697.</w:t>
        </w:r>
      </w:hyperlink>
    </w:p>
    <w:p w14:paraId="2E4D2AAC" w14:textId="77777777" w:rsidR="008B4409" w:rsidRDefault="008B4409">
      <w:pPr>
        <w:rPr>
          <w:rFonts w:eastAsia="Times New Roman"/>
        </w:rPr>
      </w:pPr>
    </w:p>
    <w:p w14:paraId="616ACC25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8. Návrh na sjednání Obchodní dohody mezi vládou České republiky a vládou Ghanské republiky</w:t>
      </w:r>
      <w:r>
        <w:t xml:space="preserve"> </w:t>
      </w:r>
    </w:p>
    <w:p w14:paraId="5926821A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č.j. 999/95</w:t>
      </w:r>
      <w:r>
        <w:t xml:space="preserve"> </w:t>
      </w:r>
    </w:p>
    <w:p w14:paraId="355A1768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C40C333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přijala</w:t>
      </w:r>
    </w:p>
    <w:p w14:paraId="3B8D743D" w14:textId="5C11A552" w:rsidR="008B4409" w:rsidRDefault="008B44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698.</w:t>
        </w:r>
      </w:hyperlink>
    </w:p>
    <w:p w14:paraId="3CB1138A" w14:textId="77777777" w:rsidR="008B4409" w:rsidRDefault="008B4409">
      <w:pPr>
        <w:rPr>
          <w:rFonts w:eastAsia="Times New Roman"/>
        </w:rPr>
      </w:pPr>
    </w:p>
    <w:p w14:paraId="704764A1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9. Návrh na sjednání Obchodní dohody mezi vládou České republiky a vládou Republiky Kostarika</w:t>
      </w:r>
      <w:r>
        <w:t xml:space="preserve"> </w:t>
      </w:r>
    </w:p>
    <w:p w14:paraId="7DEC69F9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č.j. 1008/95</w:t>
      </w:r>
      <w:r>
        <w:t xml:space="preserve"> </w:t>
      </w:r>
    </w:p>
    <w:p w14:paraId="71AA6E77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25CB28F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přijala</w:t>
      </w:r>
    </w:p>
    <w:p w14:paraId="293ADE02" w14:textId="27925C6F" w:rsidR="008B4409" w:rsidRDefault="008B44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699.</w:t>
        </w:r>
      </w:hyperlink>
    </w:p>
    <w:p w14:paraId="5263C632" w14:textId="77777777" w:rsidR="008B4409" w:rsidRDefault="008B4409">
      <w:pPr>
        <w:rPr>
          <w:rFonts w:eastAsia="Times New Roman"/>
        </w:rPr>
      </w:pPr>
    </w:p>
    <w:p w14:paraId="58B75357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10. Návrh na sjednání Obchodní dohody mezi vládou České republiky a vládou Mongolska</w:t>
      </w:r>
      <w:r>
        <w:t xml:space="preserve"> </w:t>
      </w:r>
    </w:p>
    <w:p w14:paraId="0C050F05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č.j. 1013/95</w:t>
      </w:r>
      <w:r>
        <w:t xml:space="preserve"> </w:t>
      </w:r>
    </w:p>
    <w:p w14:paraId="391DE133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A5525B6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přijala</w:t>
      </w:r>
    </w:p>
    <w:p w14:paraId="3F949C32" w14:textId="0BDD45F4" w:rsidR="008B4409" w:rsidRDefault="008B44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700.</w:t>
        </w:r>
      </w:hyperlink>
    </w:p>
    <w:p w14:paraId="43390547" w14:textId="77777777" w:rsidR="008B4409" w:rsidRDefault="008B4409">
      <w:pPr>
        <w:rPr>
          <w:rFonts w:eastAsia="Times New Roman"/>
        </w:rPr>
      </w:pPr>
    </w:p>
    <w:p w14:paraId="7D8C49D5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11.a) Návrh na sjednání Dodatkového protokolu č. 3 ke Středoevropské dohodě o volném obchodu</w:t>
      </w:r>
      <w:r>
        <w:t xml:space="preserve"> </w:t>
      </w:r>
    </w:p>
    <w:p w14:paraId="09F976CE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č.j. 1016/95</w:t>
      </w:r>
      <w:r>
        <w:t xml:space="preserve"> </w:t>
      </w:r>
    </w:p>
    <w:p w14:paraId="424F6B37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11.b) Návrh na sjednání Dodatkového protokolu č. 3 ke Středoevropské dohodě o volném obchodu</w:t>
      </w:r>
      <w:r>
        <w:t xml:space="preserve"> </w:t>
      </w:r>
    </w:p>
    <w:p w14:paraId="7BD10786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č.j. 1025/95</w:t>
      </w:r>
      <w:r>
        <w:t xml:space="preserve"> </w:t>
      </w:r>
    </w:p>
    <w:p w14:paraId="1D1AAB20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3239F74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ministry průmyslu a obchodu a zahraničních věcí a přijala</w:t>
      </w:r>
    </w:p>
    <w:p w14:paraId="28A8DACB" w14:textId="2202485C" w:rsidR="008B4409" w:rsidRDefault="008B44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701.</w:t>
        </w:r>
      </w:hyperlink>
    </w:p>
    <w:p w14:paraId="70DE5351" w14:textId="77777777" w:rsidR="008B4409" w:rsidRDefault="008B4409">
      <w:pPr>
        <w:rPr>
          <w:rFonts w:eastAsia="Times New Roman"/>
        </w:rPr>
      </w:pPr>
    </w:p>
    <w:p w14:paraId="1C2F45C3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12. Návrh na uskutečnění pracovní návštěvy prezidenta České republiky V. Havla v Rakouské republice dne 11. 12. 1995</w:t>
      </w:r>
      <w:r>
        <w:t xml:space="preserve"> </w:t>
      </w:r>
    </w:p>
    <w:p w14:paraId="5C93FCB7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č.j. 1012/95</w:t>
      </w:r>
      <w:r>
        <w:t xml:space="preserve"> </w:t>
      </w:r>
    </w:p>
    <w:p w14:paraId="3452DF22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A46EF58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3E58F48F" w14:textId="3066B431" w:rsidR="008B4409" w:rsidRDefault="008B44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702.</w:t>
        </w:r>
      </w:hyperlink>
    </w:p>
    <w:p w14:paraId="75AAF9DF" w14:textId="77777777" w:rsidR="008B4409" w:rsidRDefault="008B4409">
      <w:pPr>
        <w:rPr>
          <w:rFonts w:eastAsia="Times New Roman"/>
        </w:rPr>
      </w:pPr>
    </w:p>
    <w:p w14:paraId="3B40DDBE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13. Žádosti o udělení výjimky podle odstavce 1 a 2 § 45 zákona č. 92/1991 Sb., o podmínkách převodu majetku státu na jiné osoby, ve znění pozdějších předpisů</w:t>
      </w:r>
      <w:r>
        <w:t xml:space="preserve"> </w:t>
      </w:r>
    </w:p>
    <w:p w14:paraId="42879412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č.j. 988/95</w:t>
      </w:r>
      <w:r>
        <w:t xml:space="preserve"> </w:t>
      </w:r>
    </w:p>
    <w:p w14:paraId="66484C68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EA811C3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V l á d a projednala žádost předloženou ministrem dopravy a přijala</w:t>
      </w:r>
    </w:p>
    <w:p w14:paraId="10BE59D5" w14:textId="16987721" w:rsidR="008B4409" w:rsidRDefault="008B44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703.</w:t>
        </w:r>
      </w:hyperlink>
    </w:p>
    <w:p w14:paraId="7188FABF" w14:textId="77777777" w:rsidR="008B4409" w:rsidRDefault="008B4409">
      <w:pPr>
        <w:rPr>
          <w:rFonts w:eastAsia="Times New Roman"/>
        </w:rPr>
      </w:pPr>
    </w:p>
    <w:p w14:paraId="2F085E55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14. Žádost o udělení výjimky podle § 45 odst. 1 a 2 zákona č. 92/1991 Sb., o podmínkách převodu majetku státu na jiné osoby, ve znění pozdějších předpisů</w:t>
      </w:r>
      <w:r>
        <w:t xml:space="preserve"> </w:t>
      </w:r>
    </w:p>
    <w:p w14:paraId="6F17C0E9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č.j. 992/95</w:t>
      </w:r>
      <w:r>
        <w:t xml:space="preserve"> </w:t>
      </w:r>
    </w:p>
    <w:p w14:paraId="7D50A945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A7ABB5F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V l á d a projednala žádost ministra hospodářství a přijala</w:t>
      </w:r>
    </w:p>
    <w:p w14:paraId="7172F65D" w14:textId="7774F186" w:rsidR="008B4409" w:rsidRDefault="008B44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704</w:t>
        </w:r>
      </w:hyperlink>
    </w:p>
    <w:p w14:paraId="6262393B" w14:textId="77777777" w:rsidR="008B4409" w:rsidRDefault="008B44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posouzena připomínka místopředsedy vlády a ministra zemědělství.</w:t>
      </w:r>
      <w:r>
        <w:rPr>
          <w:rFonts w:eastAsia="Times New Roman"/>
        </w:rPr>
        <w:t xml:space="preserve"> </w:t>
      </w:r>
    </w:p>
    <w:p w14:paraId="6D3A788D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15. Žádost o udělení výjimky podle § 45 odst. 1 a 2 zákona č. 92/1991 Sb., o podmínkách převodu majetku státu na jiné osoby, ve znění pozdějších předpisů</w:t>
      </w:r>
      <w:r>
        <w:t xml:space="preserve"> </w:t>
      </w:r>
    </w:p>
    <w:p w14:paraId="772FBD8B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č.j. 993/95</w:t>
      </w:r>
      <w:r>
        <w:t xml:space="preserve"> </w:t>
      </w:r>
    </w:p>
    <w:p w14:paraId="7D87754E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0AC1C42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V l á d a projednala žádost předloženou ministrem kultury a přijala</w:t>
      </w:r>
    </w:p>
    <w:p w14:paraId="75C4F19B" w14:textId="17D936C7" w:rsidR="008B4409" w:rsidRDefault="008B44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705.</w:t>
        </w:r>
      </w:hyperlink>
    </w:p>
    <w:p w14:paraId="1F75BB26" w14:textId="77777777" w:rsidR="008B4409" w:rsidRDefault="008B4409">
      <w:pPr>
        <w:rPr>
          <w:rFonts w:eastAsia="Times New Roman"/>
        </w:rPr>
      </w:pPr>
    </w:p>
    <w:p w14:paraId="029973C1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16. Rozhodnutí o privatizaci podle § 10, odst. 1 zákona č. 92/1991 Sb. o podmínkách převodu majetku státu na jiné osoby, ve znění pozdějších předpisů (materiál č. 114)</w:t>
      </w:r>
      <w:r>
        <w:t xml:space="preserve"> </w:t>
      </w:r>
    </w:p>
    <w:p w14:paraId="53FA6983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č.j. 1006/95</w:t>
      </w:r>
      <w:r>
        <w:t xml:space="preserve"> </w:t>
      </w:r>
    </w:p>
    <w:p w14:paraId="48AE9B7C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D8FCD2B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materiál předložený ministrem pro správu národního majetku a jeho privatizaci a přijala</w:t>
      </w:r>
    </w:p>
    <w:p w14:paraId="40BEE4C1" w14:textId="1BCB03E8" w:rsidR="008B4409" w:rsidRDefault="008B44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706.</w:t>
        </w:r>
      </w:hyperlink>
    </w:p>
    <w:p w14:paraId="765A9CF2" w14:textId="77777777" w:rsidR="008B4409" w:rsidRDefault="008B4409">
      <w:pPr>
        <w:rPr>
          <w:rFonts w:eastAsia="Times New Roman"/>
        </w:rPr>
      </w:pPr>
    </w:p>
    <w:p w14:paraId="0D43F225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17. Návrh na sjednání Dohody mezi vládou České republiky a vládou Polské republiky o spolupráci ve veterinární oblasti</w:t>
      </w:r>
      <w:r>
        <w:t xml:space="preserve"> </w:t>
      </w:r>
    </w:p>
    <w:p w14:paraId="02AD1D3B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č.j. 1028/95</w:t>
      </w:r>
      <w:r>
        <w:t xml:space="preserve"> </w:t>
      </w:r>
    </w:p>
    <w:p w14:paraId="46472538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26BA572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zemědělství a ministrem zahraničních věcí a přijala</w:t>
      </w:r>
    </w:p>
    <w:p w14:paraId="66B6D78F" w14:textId="7432E2C4" w:rsidR="008B4409" w:rsidRDefault="008B44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707.</w:t>
        </w:r>
      </w:hyperlink>
    </w:p>
    <w:p w14:paraId="0F787E4A" w14:textId="77777777" w:rsidR="008B4409" w:rsidRDefault="008B44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na přímý prodej akcií a.s. PRISKO státnímu peněžnímu ústavu Konsolidační banka Praha</w:t>
      </w:r>
      <w:r>
        <w:rPr>
          <w:rFonts w:eastAsia="Times New Roman"/>
        </w:rPr>
        <w:t xml:space="preserve"> </w:t>
      </w:r>
    </w:p>
    <w:p w14:paraId="1C91A198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č.j. 1026/95</w:t>
      </w:r>
      <w:r>
        <w:t xml:space="preserve"> </w:t>
      </w:r>
    </w:p>
    <w:p w14:paraId="19F10D5A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F99F3F6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pro správu národního majetku a jeho privatizaci a průmyslu a obchodu a přijala</w:t>
      </w:r>
    </w:p>
    <w:p w14:paraId="6030FC08" w14:textId="77531D9F" w:rsidR="008B4409" w:rsidRDefault="008B44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708.</w:t>
        </w:r>
      </w:hyperlink>
    </w:p>
    <w:p w14:paraId="5241ACAD" w14:textId="77777777" w:rsidR="008B4409" w:rsidRDefault="008B44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 xml:space="preserve">19. Návrh na vyslovení souhlasu s tranzitem vojsk NATO a dalších </w:t>
      </w:r>
      <w:r>
        <w:rPr>
          <w:rFonts w:ascii="Times New Roman CE" w:eastAsia="Times New Roman" w:hAnsi="Times New Roman CE" w:cs="Times New Roman CE"/>
        </w:rPr>
        <w:t>států zúčastněných v Partnerství pro mír přes území České republiky v souvislosti s operací IFOR (Implementation Force) a jmenování zmocněnce vlády k zabezpečení železničních přeprav týkajících se tohoto tranzitu</w:t>
      </w:r>
      <w:r>
        <w:rPr>
          <w:rFonts w:eastAsia="Times New Roman"/>
        </w:rPr>
        <w:t xml:space="preserve"> </w:t>
      </w:r>
    </w:p>
    <w:p w14:paraId="3C8A46A9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FC584C2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obrany a přijala</w:t>
      </w:r>
    </w:p>
    <w:p w14:paraId="7782C543" w14:textId="0EA5A47A" w:rsidR="008B4409" w:rsidRDefault="008B44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709.</w:t>
        </w:r>
      </w:hyperlink>
      <w:r>
        <w:rPr>
          <w:rFonts w:eastAsia="Times New Roman"/>
        </w:rPr>
        <w:t xml:space="preserve"> </w:t>
      </w:r>
    </w:p>
    <w:p w14:paraId="6ED6A3C8" w14:textId="77777777" w:rsidR="008B4409" w:rsidRDefault="008B4409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Tranzit jednotek NATO přes území České republiky</w:t>
      </w:r>
      <w:r>
        <w:rPr>
          <w:rFonts w:eastAsia="Times New Roman"/>
        </w:rPr>
        <w:t xml:space="preserve"> </w:t>
      </w:r>
    </w:p>
    <w:p w14:paraId="3B562705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14:paraId="7323ABED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zahraničních věcí a přijala</w:t>
      </w:r>
    </w:p>
    <w:p w14:paraId="3A879D62" w14:textId="656C5C9C" w:rsidR="008B4409" w:rsidRDefault="008B44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710.</w:t>
        </w:r>
      </w:hyperlink>
    </w:p>
    <w:p w14:paraId="7FAD7CDC" w14:textId="77777777" w:rsidR="008B4409" w:rsidRDefault="008B4409">
      <w:pPr>
        <w:rPr>
          <w:rFonts w:eastAsia="Times New Roman"/>
        </w:rPr>
      </w:pPr>
    </w:p>
    <w:p w14:paraId="3D9BEFF8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21. Změna usnesení vlády ze 13. září 1995 č. 523, k návrhu na sjednání Dohody mezi členskými státy Severoatlantické smlouvy a ostatními státy zúčastněnými v Partnerství pro mír o statutu jejich ozbrojených sil a Dodatkového protokolu k Dohodě mezi členskými státy Severoatlantické smlouvy a ostatními státy zúčastněnými v Partnerství pro mír o statutu jejich ozbrojených sil</w:t>
      </w:r>
      <w:r>
        <w:t xml:space="preserve"> </w:t>
      </w:r>
    </w:p>
    <w:p w14:paraId="2251D43D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847E527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obrany a zahraničních věcí a přijala</w:t>
      </w:r>
    </w:p>
    <w:p w14:paraId="392EDD77" w14:textId="261C8860" w:rsidR="008B4409" w:rsidRDefault="008B44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711.</w:t>
        </w:r>
      </w:hyperlink>
    </w:p>
    <w:p w14:paraId="55F2DEF8" w14:textId="77777777" w:rsidR="008B4409" w:rsidRDefault="008B4409">
      <w:pPr>
        <w:rPr>
          <w:rFonts w:eastAsia="Times New Roman"/>
        </w:rPr>
      </w:pPr>
    </w:p>
    <w:p w14:paraId="6160A789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22. Návrh na pověření funkcí vedoucího zastupitelského úřadu České republiky v hodnosti mimořádného a zplnomocněného velvyslance</w:t>
      </w:r>
      <w:r>
        <w:t xml:space="preserve"> </w:t>
      </w:r>
    </w:p>
    <w:p w14:paraId="54080BA2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3B33006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ministrem zahraničních věcí a přijala</w:t>
      </w:r>
    </w:p>
    <w:p w14:paraId="1C463EC8" w14:textId="0C3BE18E" w:rsidR="008B4409" w:rsidRDefault="008B44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712.</w:t>
        </w:r>
      </w:hyperlink>
    </w:p>
    <w:p w14:paraId="4DE34803" w14:textId="77777777" w:rsidR="008B4409" w:rsidRDefault="008B4409">
      <w:pPr>
        <w:rPr>
          <w:rFonts w:eastAsia="Times New Roman"/>
        </w:rPr>
      </w:pPr>
    </w:p>
    <w:p w14:paraId="234E6E43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23. Informace předsedy vlády o jednáních při příležitosti jeho pracovní návštěvy Spojených států amerických ve dnech 30. listopadu 1995 až 6. prosince 1995</w:t>
      </w:r>
      <w:r>
        <w:t xml:space="preserve"> </w:t>
      </w:r>
    </w:p>
    <w:p w14:paraId="12E8CBA5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D9417A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předsedy vlády o jeho jednáních při příležitosti jeho pracovní návštěvy Spojených států amerických ve dnech 30. listopadu 1995 až 6. prosince 1995</w:t>
      </w:r>
      <w:r>
        <w:t xml:space="preserve"> </w:t>
      </w:r>
    </w:p>
    <w:p w14:paraId="34B19234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24. Informace o činnosti meziresortní Protidrogové komise v souvislosti s odvoláním generálního sekretáře této komise</w:t>
      </w:r>
      <w:r>
        <w:t xml:space="preserve"> </w:t>
      </w:r>
    </w:p>
    <w:p w14:paraId="1B42A72A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13BAAA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informace ministra vlády a předsedy meziresortní Protidrogové komise I. Němce a ministra vnitra o činnosti meziresortní Protidrogové komise (dále jen "komise") v souvislosti s odvoláním jejího generálního sekretáře a u l o ž i l a ministru</w:t>
      </w:r>
      <w:r>
        <w:t xml:space="preserve"> </w:t>
      </w:r>
    </w:p>
    <w:p w14:paraId="7AED05BD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vlády a předsedovi komise I. Němcovi a ministru vnitra předložit vládě do 31. prosince 1995 materiál zabývající se koncepcí a analýzou činnosti komise a jejím statutem.</w:t>
      </w:r>
      <w:r>
        <w:t xml:space="preserve"> </w:t>
      </w:r>
    </w:p>
    <w:p w14:paraId="720218C5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25. Současná situace v Poldi Kladno</w:t>
      </w:r>
      <w:r>
        <w:t xml:space="preserve"> </w:t>
      </w:r>
    </w:p>
    <w:p w14:paraId="557D3A2C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-----------------------------------</w:t>
      </w:r>
      <w:r>
        <w:t xml:space="preserve"> </w:t>
      </w:r>
    </w:p>
    <w:p w14:paraId="402D8685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V l á d a z podnětu ministra práce a sociálních věcí u l o ž i l a ministrům průmyslu a obchodu, pro správu národního majetku a jeho privatizaci, práce a sociálních věcí a místopředsedovi vlády a ministru financí, případně dalším zainteresovaným členům vlády, předložit na poradu vybraných členů vlády stručné materiály se základními informacemi týkajícími se Poldi Kladno.</w:t>
      </w:r>
      <w:r>
        <w:t xml:space="preserve"> </w:t>
      </w:r>
    </w:p>
    <w:p w14:paraId="2D8E82AB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26. Informace o plánovaném výjezdním zasedání vlády dne 3. ledna 1996 ve Špindlerově Mlýně</w:t>
      </w:r>
      <w:r>
        <w:t xml:space="preserve"> </w:t>
      </w:r>
    </w:p>
    <w:p w14:paraId="4F37B89B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7B1EE06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V l á d a z podnětu místopředsedy vlády a ministra financí r o z h o d l a uskutečnit jednání schůze vlády dne 3. ledna 1996 v Praze.</w:t>
      </w:r>
      <w:r>
        <w:t xml:space="preserve"> </w:t>
      </w:r>
    </w:p>
    <w:p w14:paraId="70051C3E" w14:textId="77777777" w:rsidR="008B4409" w:rsidRDefault="008B440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* * *</w:t>
      </w:r>
    </w:p>
    <w:p w14:paraId="0F195BFB" w14:textId="77777777" w:rsidR="008B4409" w:rsidRDefault="008B4409">
      <w:pPr>
        <w:rPr>
          <w:rFonts w:eastAsia="Times New Roman"/>
        </w:rPr>
      </w:pPr>
    </w:p>
    <w:p w14:paraId="5AEA5D8F" w14:textId="77777777" w:rsidR="008B4409" w:rsidRDefault="008B4409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6C142BAF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1. Informace o finanční situaci a hospodaření a.s. České aerolinie (předložil ministr dopravy)</w:t>
      </w:r>
      <w:r>
        <w:t xml:space="preserve"> </w:t>
      </w:r>
    </w:p>
    <w:p w14:paraId="5CDCD8A0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č.j. 995/95</w:t>
      </w:r>
      <w:r>
        <w:t xml:space="preserve"> </w:t>
      </w:r>
    </w:p>
    <w:p w14:paraId="1F6F5C4D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2. Informace o výsledcích 7. řádného zasedání Rady celní unie (předložil ministr průmyslu a obchodu)</w:t>
      </w:r>
      <w:r>
        <w:t xml:space="preserve"> </w:t>
      </w:r>
    </w:p>
    <w:p w14:paraId="0E34B836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č.j. 984/95</w:t>
      </w:r>
      <w:r>
        <w:t xml:space="preserve"> </w:t>
      </w:r>
    </w:p>
    <w:p w14:paraId="178BB8FA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 xml:space="preserve">3. Kontrolní závěr NKÚ z kontroly převodů finančních prostředků </w:t>
      </w:r>
      <w:r>
        <w:rPr>
          <w:rFonts w:ascii="Times New Roman CE" w:hAnsi="Times New Roman CE" w:cs="Times New Roman CE"/>
        </w:rPr>
        <w:t>z hospodářské činnosti organizací v rezortu Ministerstva školství, mládeže a tělovýchovy do rozpočtu příjmů a výdajů (předložil ministr vlády a vedoucí Úřadu vlády I. Němec)</w:t>
      </w:r>
      <w:r>
        <w:t xml:space="preserve"> </w:t>
      </w:r>
    </w:p>
    <w:p w14:paraId="6643FBA0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č.j. 997/95</w:t>
      </w:r>
      <w:r>
        <w:t xml:space="preserve"> </w:t>
      </w:r>
    </w:p>
    <w:p w14:paraId="59191ACA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4. Informace o průběhu a výsledcích 5. Evropské regionální konference Mezinárodní organizace práce (předložili ministři práce a sociálních věcí a zahraničních věcí)</w:t>
      </w:r>
      <w:r>
        <w:t xml:space="preserve"> </w:t>
      </w:r>
    </w:p>
    <w:p w14:paraId="3325A647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č.j. 989/95</w:t>
      </w:r>
      <w:r>
        <w:t xml:space="preserve"> </w:t>
      </w:r>
    </w:p>
    <w:p w14:paraId="4668C50A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 xml:space="preserve">5. Informace o průběhu a výsledcích setkání místopředsedy vlády </w:t>
      </w:r>
      <w:r>
        <w:rPr>
          <w:rFonts w:ascii="Times New Roman CE" w:hAnsi="Times New Roman CE" w:cs="Times New Roman CE"/>
        </w:rPr>
        <w:t>a ministra zemědělství ČR Josefa Luxe na pracovním setkání s ministrem zemědělství Maďarské republiky László Laktosem v Budapešti ve dnech 23. - 24. 10. 1995 (předložil místopředseda vlády a ministr zemědělství)</w:t>
      </w:r>
      <w:r>
        <w:t xml:space="preserve"> </w:t>
      </w:r>
    </w:p>
    <w:p w14:paraId="3C5BE2E8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č.j. 1002/95</w:t>
      </w:r>
      <w:r>
        <w:t xml:space="preserve"> </w:t>
      </w:r>
    </w:p>
    <w:p w14:paraId="2C1CA2B1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6. Informace o průběhu a výsledcích 28. zasedání konference FAO v Římě, konané ve dnech 20. 10. - 2. 11. 1995 (předložil místopředseda vlády a ministr zemědělství)</w:t>
      </w:r>
      <w:r>
        <w:t xml:space="preserve"> </w:t>
      </w:r>
    </w:p>
    <w:p w14:paraId="619A33EB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č.j. 1003/95</w:t>
      </w:r>
      <w:r>
        <w:t xml:space="preserve"> </w:t>
      </w:r>
    </w:p>
    <w:p w14:paraId="73C6B37B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7. Informace o volbě rektorů vysokých škol a jejich jmenování s účinností od 1. ledna 1996 (předložil ministr školství, mládeže a tělovýchovy)</w:t>
      </w:r>
      <w:r>
        <w:t xml:space="preserve"> </w:t>
      </w:r>
    </w:p>
    <w:p w14:paraId="28E07237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č.j. 1011/95</w:t>
      </w:r>
      <w:r>
        <w:t xml:space="preserve"> </w:t>
      </w:r>
    </w:p>
    <w:p w14:paraId="458A7DA0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8. Zpráva o účasti ministra školství, mládeže a tělovýchovy České republiky Ing. Ivana Pilipa na zasedání Výboru pro vědní a technologickou politiku Organizace pro hospodářskou spolupráci a rozvoj (OECD) v Paříži (předložil ministr školství, mládeže a tělovýchovy)</w:t>
      </w:r>
      <w:r>
        <w:t xml:space="preserve"> </w:t>
      </w:r>
    </w:p>
    <w:p w14:paraId="6D022E33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č.j. 1010/95</w:t>
      </w:r>
      <w:r>
        <w:t xml:space="preserve"> </w:t>
      </w:r>
    </w:p>
    <w:p w14:paraId="07B35AE2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9. Informace o stavu průzkumu radonového rizika (předložili ministr životního prostředí a předseda Státního úřadu pro jadernou bezpečnost)</w:t>
      </w:r>
      <w:r>
        <w:t xml:space="preserve"> </w:t>
      </w:r>
    </w:p>
    <w:p w14:paraId="06B2496D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č.j. 1014/95</w:t>
      </w:r>
      <w:r>
        <w:t xml:space="preserve"> </w:t>
      </w:r>
    </w:p>
    <w:p w14:paraId="00B78C5B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10. Současná situace v automobilové akciové společnosti ŠKODA Mladá Boleslav - třetí kapitálový vklad firmy Volkswagen AG (předložili místopředseda vlády a ministr financí a ministr průmyslu a obchodu)</w:t>
      </w:r>
      <w:r>
        <w:t xml:space="preserve"> </w:t>
      </w:r>
    </w:p>
    <w:p w14:paraId="1C90238D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č.j. 1027/95</w:t>
      </w:r>
      <w:r>
        <w:t xml:space="preserve"> </w:t>
      </w:r>
    </w:p>
    <w:p w14:paraId="60B09D4E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728FB0CE" w14:textId="77777777" w:rsidR="008B4409" w:rsidRDefault="008B4409">
      <w:pPr>
        <w:pStyle w:val="NormalWeb"/>
      </w:pPr>
      <w:r>
        <w:rPr>
          <w:rFonts w:ascii="Times New Roman CE" w:hAnsi="Times New Roman CE" w:cs="Times New Roman CE"/>
        </w:rPr>
        <w:t>prof. Ing. Václav K l a u s , CSc., v. r.</w:t>
      </w:r>
      <w:r>
        <w:t xml:space="preserve"> </w:t>
      </w:r>
    </w:p>
    <w:p w14:paraId="0D7ED3E9" w14:textId="77777777" w:rsidR="008B4409" w:rsidRDefault="008B440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09"/>
    <w:rsid w:val="008B440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BC29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128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8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3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12-06" TargetMode="External"/><Relationship Id="rId13" Type="http://schemas.openxmlformats.org/officeDocument/2006/relationships/hyperlink" Target="file:///c:\redir.nsf%3fRedirect&amp;To=\fb86fd892c3e79a6c125642c005700fe\1585aa307ee3593cc12564b5002843bb%3fOpen&amp;Name=CN=Ghoul\O=ENV\C=CZ&amp;Id=C1256A62004E5036" TargetMode="External"/><Relationship Id="rId18" Type="http://schemas.openxmlformats.org/officeDocument/2006/relationships/hyperlink" Target="file:///c:\redir.nsf%3fRedirect&amp;To=\fb86fd892c3e79a6c125642c005700fe\e5422376cc9f6c68c12564b50028450b%3fOpen&amp;Name=CN=Ghoul\O=ENV\C=CZ&amp;Id=C1256A62004E5036" TargetMode="External"/><Relationship Id="rId26" Type="http://schemas.openxmlformats.org/officeDocument/2006/relationships/hyperlink" Target="file:///c:\redir.nsf%3fRedirect&amp;To=\fb86fd892c3e79a6c125642c005700fe\cfc97e3175a5b143c12564b5002843c1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fb86fd892c3e79a6c125642c005700fe\21a6b7e6df998211c12564b5002843c5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fb86fd892c3e79a6c125642c005700fe\c17c1c44c0eba5bac12564b5002843bc%3fOpen&amp;Name=CN=Ghoul\O=ENV\C=CZ&amp;Id=C1256A62004E5036" TargetMode="External"/><Relationship Id="rId17" Type="http://schemas.openxmlformats.org/officeDocument/2006/relationships/hyperlink" Target="file:///c:\redir.nsf%3fRedirect&amp;To=\fb86fd892c3e79a6c125642c005700fe\412ffb3193cd6f05c12564b5002843b7%3fOpen&amp;Name=CN=Ghoul\O=ENV\C=CZ&amp;Id=C1256A62004E5036" TargetMode="External"/><Relationship Id="rId25" Type="http://schemas.openxmlformats.org/officeDocument/2006/relationships/hyperlink" Target="file:///c:\redir.nsf%3fRedirect&amp;To=\fb86fd892c3e79a6c125642c005700fe\ab8b12f0d54f086fc12564b5002843c2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fb86fd892c3e79a6c125642c005700fe\15bac0908eb33be8c12564b5002843b8%3fOpen&amp;Name=CN=Ghoul\O=ENV\C=CZ&amp;Id=C1256A62004E5036" TargetMode="External"/><Relationship Id="rId20" Type="http://schemas.openxmlformats.org/officeDocument/2006/relationships/hyperlink" Target="file:///c:\redir.nsf%3fRedirect&amp;To=\fb86fd892c3e79a6c125642c005700fe\86fe9930525248e8c12564b5002843c6%3fOpen&amp;Name=CN=Ghoul\O=ENV\C=CZ&amp;Id=C1256A62004E5036" TargetMode="External"/><Relationship Id="rId29" Type="http://schemas.openxmlformats.org/officeDocument/2006/relationships/hyperlink" Target="file:///c:\redir.nsf%3fRedirect&amp;To=\fb86fd892c3e79a6c125642c005700fe\f77444b7bc8cd268c12564b5002843c0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fb86fd892c3e79a6c125642c005700fe\18e3a8c1e2e72978c12564b5002843bd%3fOpen&amp;Name=CN=Ghoul\O=ENV\C=CZ&amp;Id=C1256A62004E5036" TargetMode="External"/><Relationship Id="rId24" Type="http://schemas.openxmlformats.org/officeDocument/2006/relationships/hyperlink" Target="file:///c:\redir.nsf%3fRedirect&amp;To=\fb86fd892c3e79a6c125642c005700fe\296bce91f5200e9dc12564b50028450a%3fOpen&amp;Name=CN=Ghoul\O=ENV\C=CZ&amp;Id=C1256A62004E503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fb86fd892c3e79a6c125642c005700fe\b121b768e70f165ac12564b5002843b9%3fOpen&amp;Name=CN=Ghoul\O=ENV\C=CZ&amp;Id=C1256A62004E5036" TargetMode="External"/><Relationship Id="rId23" Type="http://schemas.openxmlformats.org/officeDocument/2006/relationships/hyperlink" Target="file:///c:\redir.nsf%3fRedirect&amp;To=\fb86fd892c3e79a6c125642c005700fe\77d473cb9b9c0d7bc12564b5002843c3%3fOpen&amp;Name=CN=Ghoul\O=ENV\C=CZ&amp;Id=C1256A62004E5036" TargetMode="External"/><Relationship Id="rId28" Type="http://schemas.openxmlformats.org/officeDocument/2006/relationships/hyperlink" Target="file:///c:\redir.nsf%3fRedirect&amp;To=\fb86fd892c3e79a6c125642c005700fe\5b65c0c343895b6fc12564b500284508%3fOpen&amp;Name=CN=Ghoul\O=ENV\C=CZ&amp;Id=C1256A62004E5036" TargetMode="External"/><Relationship Id="rId10" Type="http://schemas.openxmlformats.org/officeDocument/2006/relationships/hyperlink" Target="file:///c:\redir.nsf%3fRedirect&amp;To=\fb86fd892c3e79a6c125642c005700fe\0dd39ef5cddaad49c12564b5002843be%3fOpen&amp;Name=CN=Ghoul\O=ENV\C=CZ&amp;Id=C1256A62004E5036" TargetMode="External"/><Relationship Id="rId19" Type="http://schemas.openxmlformats.org/officeDocument/2006/relationships/hyperlink" Target="file:///c:\redir.nsf%3fRedirect&amp;To=\fb86fd892c3e79a6c125642c005700fe\ab8b6de2e97dfec6c12564b5002843c7%3fOpen&amp;Name=CN=Ghoul\O=ENV\C=CZ&amp;Id=C1256A62004E5036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fb86fd892c3e79a6c125642c005700fe\4f4b7b843c399697c12564b5002843ba%3fOpen&amp;Name=CN=Ghoul\O=ENV\C=CZ&amp;Id=C1256A62004E5036" TargetMode="External"/><Relationship Id="rId22" Type="http://schemas.openxmlformats.org/officeDocument/2006/relationships/hyperlink" Target="file:///c:\redir.nsf%3fRedirect&amp;To=\fb86fd892c3e79a6c125642c005700fe\46e9b0af35ed1c92c12564b5002843c4%3fOpen&amp;Name=CN=Ghoul\O=ENV\C=CZ&amp;Id=C1256A62004E5036" TargetMode="External"/><Relationship Id="rId27" Type="http://schemas.openxmlformats.org/officeDocument/2006/relationships/hyperlink" Target="file:///c:\redir.nsf%3fRedirect&amp;To=\fb86fd892c3e79a6c125642c005700fe\9fe49ba0b501af78c12564b500284509%3fOpen&amp;Name=CN=Ghoul\O=ENV\C=CZ&amp;Id=C1256A62004E5036" TargetMode="External"/><Relationship Id="rId30" Type="http://schemas.openxmlformats.org/officeDocument/2006/relationships/hyperlink" Target="file:///c:\redir.nsf%3fRedirect&amp;To=\fb86fd892c3e79a6c125642c005700fe\b007804396021e31c12564b5002843bf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2469</Words>
  <Characters>14075</Characters>
  <Application>Microsoft Office Word</Application>
  <DocSecurity>0</DocSecurity>
  <Lines>117</Lines>
  <Paragraphs>33</Paragraphs>
  <ScaleCrop>false</ScaleCrop>
  <Company>Profinit EU s.r.o.</Company>
  <LinksUpToDate>false</LinksUpToDate>
  <CharactersWithSpaces>16511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