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EFA0815" w14:textId="77777777" w:rsidR="00FF1A87" w:rsidRDefault="00FF1A87">
      <w:pPr>
        <w:pStyle w:val="z-TopofForm"/>
      </w:pPr>
      <w:r>
        <w:t>Top of Form</w:t>
      </w:r>
    </w:p>
    <w:p w14:paraId="3914ED8A" w14:textId="39128D3A" w:rsidR="00FF1A87" w:rsidRDefault="00FF1A87">
      <w:pPr>
        <w:pStyle w:val="Heading5"/>
        <w:divId w:val="29171622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1997</w:t>
        </w:r>
      </w:hyperlink>
      <w:r>
        <w:rPr>
          <w:rFonts w:eastAsia="Times New Roman"/>
        </w:rPr>
        <w:t xml:space="preserve"> &gt; </w:t>
      </w:r>
      <w:hyperlink r:id="rId8" w:history="1">
        <w:r>
          <w:rPr>
            <w:rStyle w:val="Hyperlink"/>
            <w:rFonts w:eastAsia="Times New Roman"/>
          </w:rPr>
          <w:t>1997-01-08</w:t>
        </w:r>
      </w:hyperlink>
    </w:p>
    <w:p w14:paraId="72E98DCA" w14:textId="77777777" w:rsidR="00FF1A87" w:rsidRDefault="00FF1A87">
      <w:pPr>
        <w:rPr>
          <w:rFonts w:eastAsia="Times New Roman"/>
        </w:rPr>
      </w:pPr>
    </w:p>
    <w:p w14:paraId="04F1633E" w14:textId="77777777" w:rsidR="00FF1A87" w:rsidRDefault="00FF1A87">
      <w:pPr>
        <w:divId w:val="1561211149"/>
        <w:rPr>
          <w:rFonts w:eastAsia="Times New Roman"/>
        </w:rPr>
      </w:pPr>
      <w:r>
        <w:rPr>
          <w:rFonts w:eastAsia="Times New Roman"/>
          <w:b/>
          <w:bCs/>
        </w:rPr>
        <w:t>   </w:t>
      </w:r>
    </w:p>
    <w:p w14:paraId="3B78E185" w14:textId="77777777" w:rsidR="00FF1A87" w:rsidRDefault="00FF1A87">
      <w:pPr>
        <w:divId w:val="1318877768"/>
        <w:rPr>
          <w:rFonts w:eastAsia="Times New Roman"/>
        </w:rPr>
      </w:pPr>
      <w:r>
        <w:rPr>
          <w:rFonts w:eastAsia="Times New Roman"/>
        </w:rPr>
        <w:pict w14:anchorId="5FFB7684"/>
      </w:r>
      <w:r>
        <w:rPr>
          <w:rFonts w:eastAsia="Times New Roman"/>
        </w:rPr>
        <w:pict w14:anchorId="4CFE96F2"/>
      </w:r>
      <w:r>
        <w:rPr>
          <w:rFonts w:eastAsia="Times New Roman"/>
          <w:noProof/>
        </w:rPr>
        <w:drawing>
          <wp:inline distT="0" distB="0" distL="0" distR="0" wp14:anchorId="5DF19874" wp14:editId="1872927A">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770744C" w14:textId="77777777" w:rsidR="00FF1A87" w:rsidRDefault="00FF1A8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D4C97C2" w14:textId="77777777">
        <w:trPr>
          <w:tblCellSpacing w:w="0" w:type="dxa"/>
        </w:trPr>
        <w:tc>
          <w:tcPr>
            <w:tcW w:w="2500" w:type="pct"/>
            <w:hideMark/>
          </w:tcPr>
          <w:p w14:paraId="202A5E4E" w14:textId="77777777" w:rsidR="00FF1A87" w:rsidRDefault="00FF1A87">
            <w:pPr>
              <w:rPr>
                <w:rFonts w:eastAsia="Times New Roman"/>
              </w:rPr>
            </w:pPr>
            <w:r>
              <w:rPr>
                <w:rFonts w:ascii="Times New Roman CE" w:eastAsia="Times New Roman" w:hAnsi="Times New Roman CE" w:cs="Times New Roman CE"/>
                <w:color w:val="004D6B"/>
                <w:sz w:val="27"/>
                <w:szCs w:val="27"/>
              </w:rPr>
              <w:t>Čj.: 2001/97</w:t>
            </w:r>
          </w:p>
        </w:tc>
        <w:tc>
          <w:tcPr>
            <w:tcW w:w="2500" w:type="pct"/>
            <w:hideMark/>
          </w:tcPr>
          <w:p w14:paraId="14708FE2" w14:textId="77777777" w:rsidR="00FF1A87" w:rsidRDefault="00FF1A87">
            <w:pPr>
              <w:jc w:val="right"/>
              <w:rPr>
                <w:rFonts w:eastAsia="Times New Roman"/>
              </w:rPr>
            </w:pPr>
            <w:r>
              <w:rPr>
                <w:rFonts w:ascii="Times New Roman CE" w:eastAsia="Times New Roman" w:hAnsi="Times New Roman CE" w:cs="Times New Roman CE"/>
                <w:color w:val="004D6B"/>
                <w:sz w:val="27"/>
                <w:szCs w:val="27"/>
              </w:rPr>
              <w:t>V Praze dne 8. ledna 1997</w:t>
            </w:r>
          </w:p>
        </w:tc>
      </w:tr>
    </w:tbl>
    <w:p w14:paraId="3E66D255" w14:textId="77777777" w:rsidR="00FF1A87" w:rsidRDefault="00FF1A8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8. ledna 1997 </w:t>
      </w:r>
      <w:r>
        <w:rPr>
          <w:rFonts w:eastAsia="Times New Roman"/>
        </w:rPr>
        <w:br/>
      </w:r>
      <w:r>
        <w:rPr>
          <w:rFonts w:eastAsia="Times New Roman"/>
        </w:rPr>
        <w:br/>
      </w:r>
      <w:r>
        <w:rPr>
          <w:rFonts w:ascii="Times New Roman CE" w:eastAsia="Times New Roman" w:hAnsi="Times New Roman CE" w:cs="Times New Roman CE"/>
          <w:color w:val="004D6B"/>
          <w:sz w:val="27"/>
          <w:szCs w:val="27"/>
        </w:rPr>
        <w:t>(1. schůze)</w:t>
      </w:r>
    </w:p>
    <w:p w14:paraId="099FCD17"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Schůzi řídil předseda vlády. </w:t>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 Koncepční záměry vlády v bytové politice</w:t>
      </w:r>
      <w:r>
        <w:rPr>
          <w:rFonts w:ascii="Times New Roman CE" w:eastAsia="Times New Roman" w:hAnsi="Times New Roman CE" w:cs="Times New Roman CE"/>
          <w:sz w:val="27"/>
          <w:szCs w:val="27"/>
        </w:rPr>
        <w:br/>
        <w:t xml:space="preserve">č.j. 871/96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V l á d a</w:t>
      </w:r>
      <w:r>
        <w:rPr>
          <w:rFonts w:eastAsia="Times New Roman"/>
        </w:rPr>
        <w:br/>
      </w:r>
      <w:r>
        <w:rPr>
          <w:rFonts w:ascii="Times New Roman CE" w:eastAsia="Times New Roman" w:hAnsi="Times New Roman CE" w:cs="Times New Roman CE"/>
          <w:sz w:val="27"/>
          <w:szCs w:val="27"/>
        </w:rPr>
        <w:t xml:space="preserve">zevrubně v diskusi posoudila materiál předložený ministrem pro místní rozvoj auložila ministru pro místní rozvoj ve spolupráci spředsedou vlády, místopředsedou vlády a ministrem financí a Komisí pro odstraňování byrokratické zátěže dopracovat materiál zabývající se koncepčními záměry v bytové politice podle připomínek vlády (zejména sprovedením komplexní analýzy problematiky a jejího makroekonomického rozboru spolu se stanovením cílů a návrhem postupu jejich dosažení).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2. Návrh koncepce proexportní poli</w:t>
      </w:r>
      <w:r>
        <w:rPr>
          <w:rFonts w:ascii="Times New Roman CE" w:eastAsia="Times New Roman" w:hAnsi="Times New Roman CE" w:cs="Times New Roman CE"/>
          <w:sz w:val="27"/>
          <w:szCs w:val="27"/>
        </w:rPr>
        <w:t>tiky vlády</w:t>
      </w:r>
      <w:r>
        <w:rPr>
          <w:rFonts w:ascii="Times New Roman CE" w:eastAsia="Times New Roman" w:hAnsi="Times New Roman CE" w:cs="Times New Roman CE"/>
          <w:sz w:val="27"/>
          <w:szCs w:val="27"/>
        </w:rPr>
        <w:br/>
        <w:t xml:space="preserve">č.j. 877/96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 l á d a projednala návrh předložený ministrem průmyslu a obchodu a přijala</w:t>
      </w:r>
    </w:p>
    <w:p w14:paraId="528BA666" w14:textId="0B38436A" w:rsidR="00FF1A87" w:rsidRDefault="00FF1A87">
      <w:pPr>
        <w:jc w:val="center"/>
        <w:rPr>
          <w:rFonts w:eastAsia="Times New Roman"/>
        </w:rPr>
      </w:pPr>
      <w:hyperlink r:id="rId10" w:history="1">
        <w:r>
          <w:rPr>
            <w:rStyle w:val="Hyperlink"/>
            <w:rFonts w:ascii="Times New Roman CE" w:eastAsia="Times New Roman" w:hAnsi="Times New Roman CE" w:cs="Times New Roman CE"/>
            <w:sz w:val="27"/>
            <w:szCs w:val="27"/>
          </w:rPr>
          <w:t>u s n e s e n í č. 1</w:t>
        </w:r>
      </w:hyperlink>
    </w:p>
    <w:p w14:paraId="527B75FD" w14:textId="77777777" w:rsidR="00FF1A87" w:rsidRDefault="00FF1A87">
      <w:pPr>
        <w:rPr>
          <w:rFonts w:eastAsia="Times New Roman"/>
        </w:rPr>
      </w:pPr>
      <w:r>
        <w:rPr>
          <w:rFonts w:eastAsia="Times New Roman"/>
        </w:rPr>
        <w:lastRenderedPageBreak/>
        <w:br/>
      </w:r>
      <w:r>
        <w:rPr>
          <w:rFonts w:ascii="Times New Roman CE" w:eastAsia="Times New Roman" w:hAnsi="Times New Roman CE" w:cs="Times New Roman CE"/>
          <w:sz w:val="27"/>
          <w:szCs w:val="27"/>
        </w:rPr>
        <w:t xml:space="preserve">s tím, že koncepce proexportní politiky vlády bude upřesněna podle připomínky ministra pro místní rozvoj.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3. Návrh poslanců Vojtěcha Filipa a dalších na vydání zákona, kterým se doplňuje zákon č. 182/1993 </w:t>
      </w:r>
      <w:r>
        <w:rPr>
          <w:rFonts w:eastAsia="Times New Roman"/>
        </w:rPr>
        <w:br/>
      </w:r>
      <w:r>
        <w:rPr>
          <w:rFonts w:ascii="Times New Roman CE" w:eastAsia="Times New Roman" w:hAnsi="Times New Roman CE" w:cs="Times New Roman CE"/>
          <w:sz w:val="27"/>
          <w:szCs w:val="27"/>
        </w:rPr>
        <w:t>Sb., o Ústavním soudu, ve znění zákona č. 331/1993 Sb. a zákona č. 236/1995 Sb. (tisk č. 103)</w:t>
      </w:r>
      <w:r>
        <w:rPr>
          <w:rFonts w:ascii="Times New Roman CE" w:eastAsia="Times New Roman" w:hAnsi="Times New Roman CE" w:cs="Times New Roman CE"/>
          <w:sz w:val="27"/>
          <w:szCs w:val="27"/>
        </w:rPr>
        <w:br/>
        <w:t xml:space="preserve">č.j. 878/96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po projednání návrhu předloženého ministryní spravedlnosti přijala</w:t>
      </w:r>
    </w:p>
    <w:p w14:paraId="656A4A11" w14:textId="1938840F" w:rsidR="00FF1A87" w:rsidRDefault="00FF1A87">
      <w:pPr>
        <w:spacing w:after="240"/>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2.</w:t>
        </w:r>
      </w:hyperlink>
      <w:r>
        <w:rPr>
          <w:rFonts w:ascii="Times New Roman CE" w:eastAsia="Times New Roman" w:hAnsi="Times New Roman CE" w:cs="Times New Roman CE"/>
          <w:sz w:val="27"/>
          <w:szCs w:val="27"/>
        </w:rPr>
        <w:t xml:space="preserve"> </w:t>
      </w:r>
    </w:p>
    <w:p w14:paraId="39A8623E"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4. Návrh poslanců Vojtěcha Filipa a dalších na vydání ústavního zákona o referendu a o doplnění </w:t>
      </w:r>
      <w:r>
        <w:rPr>
          <w:rFonts w:eastAsia="Times New Roman"/>
        </w:rPr>
        <w:br/>
      </w:r>
      <w:r>
        <w:rPr>
          <w:rFonts w:ascii="Times New Roman CE" w:eastAsia="Times New Roman" w:hAnsi="Times New Roman CE" w:cs="Times New Roman CE"/>
          <w:sz w:val="27"/>
          <w:szCs w:val="27"/>
        </w:rPr>
        <w:t>ústavního zákona České národních rady č. 1/1993 Sb., Ústava České republiky (tisk č. 104)</w:t>
      </w:r>
      <w:r>
        <w:rPr>
          <w:rFonts w:ascii="Times New Roman CE" w:eastAsia="Times New Roman" w:hAnsi="Times New Roman CE" w:cs="Times New Roman CE"/>
          <w:sz w:val="27"/>
          <w:szCs w:val="27"/>
        </w:rPr>
        <w:br/>
        <w:t xml:space="preserve">č.j. 879/96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projednala návrh předložený ministryní spravedlnosti a přijala</w:t>
      </w:r>
    </w:p>
    <w:p w14:paraId="0BCDA5DD" w14:textId="491FA010" w:rsidR="00FF1A87" w:rsidRDefault="00FF1A87">
      <w:pPr>
        <w:spacing w:after="240"/>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3.</w:t>
        </w:r>
      </w:hyperlink>
      <w:r>
        <w:rPr>
          <w:rFonts w:ascii="Times New Roman CE" w:eastAsia="Times New Roman" w:hAnsi="Times New Roman CE" w:cs="Times New Roman CE"/>
          <w:sz w:val="27"/>
          <w:szCs w:val="27"/>
        </w:rPr>
        <w:t xml:space="preserve"> </w:t>
      </w:r>
      <w:r>
        <w:rPr>
          <w:rFonts w:ascii="Times New Roman CE" w:eastAsia="Times New Roman" w:hAnsi="Times New Roman CE" w:cs="Times New Roman CE"/>
          <w:sz w:val="27"/>
          <w:szCs w:val="27"/>
        </w:rPr>
        <w:br/>
      </w:r>
    </w:p>
    <w:p w14:paraId="6B60D1BF" w14:textId="77777777" w:rsidR="00FF1A87" w:rsidRDefault="00FF1A87">
      <w:pPr>
        <w:rPr>
          <w:rFonts w:eastAsia="Times New Roman"/>
        </w:rPr>
      </w:pPr>
      <w:r>
        <w:rPr>
          <w:rFonts w:ascii="Times New Roman CE" w:eastAsia="Times New Roman" w:hAnsi="Times New Roman CE" w:cs="Times New Roman CE"/>
          <w:sz w:val="27"/>
          <w:szCs w:val="27"/>
        </w:rPr>
        <w:br/>
        <w:t>5. Návrh novely zákona o pozemkových úpravách a pozemkových úřadech</w:t>
      </w:r>
      <w:r>
        <w:rPr>
          <w:rFonts w:ascii="Times New Roman CE" w:eastAsia="Times New Roman" w:hAnsi="Times New Roman CE" w:cs="Times New Roman CE"/>
          <w:sz w:val="27"/>
          <w:szCs w:val="27"/>
        </w:rPr>
        <w:br/>
        <w:t xml:space="preserve">č.j. 731/96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po projednání návrhu předloženého místopředsedou vlády a ministrem zemědělství</w:t>
      </w:r>
      <w:r>
        <w:rPr>
          <w:rFonts w:eastAsia="Times New Roman"/>
        </w:rPr>
        <w:br/>
      </w:r>
      <w:r>
        <w:rPr>
          <w:rFonts w:eastAsia="Times New Roman"/>
        </w:rPr>
        <w:br/>
      </w:r>
      <w:r>
        <w:rPr>
          <w:rFonts w:ascii="Times New Roman CE" w:eastAsia="Times New Roman" w:hAnsi="Times New Roman CE" w:cs="Times New Roman CE"/>
          <w:sz w:val="27"/>
          <w:szCs w:val="27"/>
        </w:rPr>
        <w:t>a)přijala</w:t>
      </w:r>
    </w:p>
    <w:p w14:paraId="7C5B6AA5" w14:textId="0FD33ED4" w:rsidR="00FF1A87" w:rsidRDefault="00FF1A87">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4</w:t>
        </w:r>
      </w:hyperlink>
    </w:p>
    <w:p w14:paraId="5A172943"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s tím, že § 6 (bod 10)návrhu bude upraven podle připomínky ministra obrany,§§9d a 9e budou v návrhu uvedeny v alternativě I a konečné znění §9c(bod29) návrhu a § 10 </w:t>
      </w:r>
      <w:r>
        <w:rPr>
          <w:rFonts w:ascii="Times New Roman CE" w:eastAsia="Times New Roman" w:hAnsi="Times New Roman CE" w:cs="Times New Roman CE"/>
          <w:sz w:val="27"/>
          <w:szCs w:val="27"/>
        </w:rPr>
        <w:lastRenderedPageBreak/>
        <w:t>(bod 30) návrhu zpracují místopředsedové vlády a ministři zemědělství a financí,</w:t>
      </w:r>
      <w:r>
        <w:rPr>
          <w:rFonts w:eastAsia="Times New Roman"/>
        </w:rPr>
        <w:br/>
      </w:r>
      <w:r>
        <w:rPr>
          <w:rFonts w:eastAsia="Times New Roman"/>
        </w:rPr>
        <w:br/>
      </w:r>
      <w:r>
        <w:rPr>
          <w:rFonts w:ascii="Times New Roman CE" w:eastAsia="Times New Roman" w:hAnsi="Times New Roman CE" w:cs="Times New Roman CE"/>
          <w:sz w:val="27"/>
          <w:szCs w:val="27"/>
        </w:rPr>
        <w:t xml:space="preserve">b)uložila místopředsedovi vlády a ministru zemědělství předložit na poradu vybraných členů vlády do 31. března 1997 materiál se základními tezemi dalšího vývoje činnosti orgánů zabývajícími se řízením o pozemkových úpravách a evidencí pozemků, a to v souvislosti s předpokládanými společenskými potřebami.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ascii="Times New Roman CE" w:eastAsia="Times New Roman" w:hAnsi="Times New Roman CE" w:cs="Times New Roman CE"/>
          <w:sz w:val="27"/>
          <w:szCs w:val="27"/>
        </w:rPr>
        <w:t>6. Návrh věcného záměru novely zákona o dani dědické, dani darovací a dani zpřevodu nemovitostí</w:t>
      </w:r>
      <w:r>
        <w:rPr>
          <w:rFonts w:ascii="Times New Roman CE" w:eastAsia="Times New Roman" w:hAnsi="Times New Roman CE" w:cs="Times New Roman CE"/>
          <w:sz w:val="27"/>
          <w:szCs w:val="27"/>
        </w:rPr>
        <w:br/>
        <w:t xml:space="preserve">č.j. 813/96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projednala návrh předložený místopředsedou vlády a ministrem financí a přijala</w:t>
      </w:r>
    </w:p>
    <w:p w14:paraId="4596C9C7" w14:textId="5371B0DF" w:rsidR="00FF1A87" w:rsidRDefault="00FF1A87">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5</w:t>
        </w:r>
      </w:hyperlink>
    </w:p>
    <w:p w14:paraId="44C7BA59"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s tím, že nebude vzato v úvahu doporučení obsažené v bodě 4 části B stanoviska předsedy Legislativní rady vlády a dáles tím, že bude při přípravě návrhu zákona zvážena v některých vymezenýchpřípadechmožnost daňových úlev při převodu vlastnictví k nemovitostem a dále bude posouzena možnost vydání nového zákona o dani dědické, dani darovací a dani z převodu nemovitostí namísto novely zákona stávajícího.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7. Návrh věcného záměru zákona o chemických látkách a přípravcích</w:t>
      </w:r>
      <w:r>
        <w:rPr>
          <w:rFonts w:ascii="Times New Roman CE" w:eastAsia="Times New Roman" w:hAnsi="Times New Roman CE" w:cs="Times New Roman CE"/>
          <w:sz w:val="27"/>
          <w:szCs w:val="27"/>
        </w:rPr>
        <w:br/>
        <w:t xml:space="preserve">č.j. 840/96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 xml:space="preserve">Návrh předložený ministrem životního prostředí byl stažen z programu jednání s tím, že bude projednán na jednání schůze vlády dne 22. ledna 1997.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8. Věcné řešení převodu vymezeného nemovitého majetku státu do vlastnictví církevních právnických </w:t>
      </w:r>
      <w:r>
        <w:rPr>
          <w:rFonts w:eastAsia="Times New Roman"/>
        </w:rPr>
        <w:br/>
      </w:r>
      <w:r>
        <w:rPr>
          <w:rFonts w:ascii="Times New Roman CE" w:eastAsia="Times New Roman" w:hAnsi="Times New Roman CE" w:cs="Times New Roman CE"/>
          <w:sz w:val="27"/>
          <w:szCs w:val="27"/>
        </w:rPr>
        <w:t>osob na základě usnesení vlády ze dne 25. září 1996 č.498</w:t>
      </w:r>
      <w:r>
        <w:rPr>
          <w:rFonts w:ascii="Times New Roman CE" w:eastAsia="Times New Roman" w:hAnsi="Times New Roman CE" w:cs="Times New Roman CE"/>
          <w:sz w:val="27"/>
          <w:szCs w:val="27"/>
        </w:rPr>
        <w:br/>
        <w:t xml:space="preserve">č.j. 884/96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materiálu předloženého ministrem kultury přijala</w:t>
      </w:r>
    </w:p>
    <w:p w14:paraId="3D44C71E" w14:textId="7A15DC72" w:rsidR="00FF1A87" w:rsidRDefault="00FF1A87">
      <w:pPr>
        <w:spacing w:after="240"/>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6.</w:t>
        </w:r>
      </w:hyperlink>
      <w:r>
        <w:rPr>
          <w:rFonts w:ascii="Times New Roman CE" w:eastAsia="Times New Roman" w:hAnsi="Times New Roman CE" w:cs="Times New Roman CE"/>
          <w:sz w:val="27"/>
          <w:szCs w:val="27"/>
        </w:rPr>
        <w:t xml:space="preserve"> </w:t>
      </w:r>
      <w:r>
        <w:rPr>
          <w:rFonts w:ascii="Times New Roman CE" w:eastAsia="Times New Roman" w:hAnsi="Times New Roman CE" w:cs="Times New Roman CE"/>
          <w:sz w:val="27"/>
          <w:szCs w:val="27"/>
        </w:rPr>
        <w:br/>
      </w:r>
    </w:p>
    <w:p w14:paraId="12979B20"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9. Koncepce branného zákonodárství</w:t>
      </w:r>
      <w:r>
        <w:rPr>
          <w:rFonts w:ascii="Times New Roman CE" w:eastAsia="Times New Roman" w:hAnsi="Times New Roman CE" w:cs="Times New Roman CE"/>
          <w:sz w:val="27"/>
          <w:szCs w:val="27"/>
        </w:rPr>
        <w:br/>
        <w:t xml:space="preserve">č.j. 915/96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t>-----------------------------------------------------------------------------------------------------------------------</w:t>
      </w:r>
      <w:r>
        <w:rPr>
          <w:rFonts w:ascii="Times New Roman CE" w:eastAsia="Times New Roman" w:hAnsi="Times New Roman CE" w:cs="Times New Roman CE"/>
          <w:sz w:val="27"/>
          <w:szCs w:val="27"/>
        </w:rPr>
        <w:br/>
        <w:t xml:space="preserve">Vláda projednala materiál předložený ministrem obrany a přijala </w:t>
      </w:r>
    </w:p>
    <w:p w14:paraId="5D26CA34" w14:textId="00D23062" w:rsidR="00FF1A87" w:rsidRDefault="00FF1A87">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7.</w:t>
        </w:r>
      </w:hyperlink>
      <w:r>
        <w:rPr>
          <w:rFonts w:ascii="Times New Roman CE" w:eastAsia="Times New Roman" w:hAnsi="Times New Roman CE" w:cs="Times New Roman CE"/>
          <w:sz w:val="27"/>
          <w:szCs w:val="27"/>
        </w:rPr>
        <w:t xml:space="preserve"> </w:t>
      </w:r>
    </w:p>
    <w:p w14:paraId="342813D8"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10. Návrh plánu práce vlády České republiky na 1. pololetí 1997 a výhled na 2. pololetí 1997</w:t>
      </w:r>
      <w:r>
        <w:rPr>
          <w:rFonts w:ascii="Times New Roman CE" w:eastAsia="Times New Roman" w:hAnsi="Times New Roman CE" w:cs="Times New Roman CE"/>
          <w:sz w:val="27"/>
          <w:szCs w:val="27"/>
        </w:rPr>
        <w:br/>
        <w:t xml:space="preserve">č.j. 899/96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 xml:space="preserve">Vláda po projednání návrhu předloženého předsedou vlády </w:t>
      </w:r>
      <w:r>
        <w:rPr>
          <w:rFonts w:eastAsia="Times New Roman"/>
        </w:rPr>
        <w:br/>
      </w:r>
      <w:r>
        <w:rPr>
          <w:rFonts w:eastAsia="Times New Roman"/>
        </w:rPr>
        <w:br/>
      </w:r>
      <w:r>
        <w:rPr>
          <w:rFonts w:ascii="Times New Roman CE" w:eastAsia="Times New Roman" w:hAnsi="Times New Roman CE" w:cs="Times New Roman CE"/>
          <w:sz w:val="27"/>
          <w:szCs w:val="27"/>
        </w:rPr>
        <w:t>a)přijala</w:t>
      </w:r>
    </w:p>
    <w:p w14:paraId="008E0EFA" w14:textId="04C52453" w:rsidR="00FF1A87" w:rsidRDefault="00FF1A87">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8,</w:t>
        </w:r>
      </w:hyperlink>
    </w:p>
    <w:p w14:paraId="64E14790"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b)vzala na vědomí,že </w:t>
      </w:r>
      <w:r>
        <w:rPr>
          <w:rFonts w:eastAsia="Times New Roman"/>
        </w:rPr>
        <w:br/>
      </w:r>
      <w:r>
        <w:rPr>
          <w:rFonts w:eastAsia="Times New Roman"/>
        </w:rPr>
        <w:br/>
      </w:r>
      <w:r>
        <w:rPr>
          <w:rFonts w:ascii="Times New Roman CE" w:eastAsia="Times New Roman" w:hAnsi="Times New Roman CE" w:cs="Times New Roman CE"/>
          <w:sz w:val="27"/>
          <w:szCs w:val="27"/>
        </w:rPr>
        <w:t>-návrh novely zákona České národní rady č. 586/1992 Sb., o daních z příjmů, ve znění pozdějších předpisů,</w:t>
      </w:r>
      <w:r>
        <w:rPr>
          <w:rFonts w:eastAsia="Times New Roman"/>
        </w:rPr>
        <w:br/>
      </w:r>
      <w:r>
        <w:rPr>
          <w:rFonts w:eastAsia="Times New Roman"/>
        </w:rPr>
        <w:br/>
      </w:r>
      <w:r>
        <w:rPr>
          <w:rFonts w:ascii="Times New Roman CE" w:eastAsia="Times New Roman" w:hAnsi="Times New Roman CE" w:cs="Times New Roman CE"/>
          <w:sz w:val="27"/>
          <w:szCs w:val="27"/>
        </w:rPr>
        <w:t>-návrh novely zákona České národní rady č. 587/1992 Sb., o spotřebních daních, ve znění pozdějších předpisů a</w:t>
      </w:r>
      <w:r>
        <w:rPr>
          <w:rFonts w:eastAsia="Times New Roman"/>
        </w:rPr>
        <w:br/>
      </w:r>
      <w:r>
        <w:rPr>
          <w:rFonts w:eastAsia="Times New Roman"/>
        </w:rPr>
        <w:br/>
      </w:r>
      <w:r>
        <w:rPr>
          <w:rFonts w:ascii="Times New Roman CE" w:eastAsia="Times New Roman" w:hAnsi="Times New Roman CE" w:cs="Times New Roman CE"/>
          <w:sz w:val="27"/>
          <w:szCs w:val="27"/>
        </w:rPr>
        <w:t>-návrh novely zákona České národní rady č. 588/1992 Sb., o dani z přidané hodnoty, ve znění pozdějších předpisů</w:t>
      </w:r>
      <w:r>
        <w:rPr>
          <w:rFonts w:eastAsia="Times New Roman"/>
        </w:rPr>
        <w:br/>
      </w:r>
      <w:r>
        <w:rPr>
          <w:rFonts w:eastAsia="Times New Roman"/>
        </w:rPr>
        <w:br/>
      </w:r>
      <w:r>
        <w:rPr>
          <w:rFonts w:ascii="Times New Roman CE" w:eastAsia="Times New Roman" w:hAnsi="Times New Roman CE" w:cs="Times New Roman CE"/>
          <w:sz w:val="27"/>
          <w:szCs w:val="27"/>
        </w:rPr>
        <w:t xml:space="preserve">bude předložen vládě k projednání bez předchozího předložení věcného záměru návrhů těchto zákonů.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11. Návrh postupu výběru strategického investora pro a.s. Aero Vodochody</w:t>
      </w:r>
      <w:r>
        <w:rPr>
          <w:rFonts w:ascii="Times New Roman CE" w:eastAsia="Times New Roman" w:hAnsi="Times New Roman CE" w:cs="Times New Roman CE"/>
          <w:sz w:val="27"/>
          <w:szCs w:val="27"/>
        </w:rPr>
        <w:br/>
        <w:t xml:space="preserve">č.j. 908/96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projednala návrh předložený ministrem průmyslu a obchodu a přijala</w:t>
      </w:r>
    </w:p>
    <w:p w14:paraId="318348BD" w14:textId="1726CF7F" w:rsidR="00FF1A87" w:rsidRDefault="00FF1A87">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9</w:t>
        </w:r>
      </w:hyperlink>
    </w:p>
    <w:p w14:paraId="148A4F68"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s tím, že podmínky výběru strategického investora pro akciovou společnost Aero Vodochody budou doplněny podle připomínky ministra životního prostředí.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ascii="Times New Roman CE" w:eastAsia="Times New Roman" w:hAnsi="Times New Roman CE" w:cs="Times New Roman CE"/>
          <w:sz w:val="27"/>
          <w:szCs w:val="27"/>
        </w:rPr>
        <w:t>12. Návrh na mimosoudní urovnání právního sporu mezi S.A. Hollanco a Českou republikou</w:t>
      </w:r>
      <w:r>
        <w:rPr>
          <w:rFonts w:ascii="Times New Roman CE" w:eastAsia="Times New Roman" w:hAnsi="Times New Roman CE" w:cs="Times New Roman CE"/>
          <w:sz w:val="27"/>
          <w:szCs w:val="27"/>
        </w:rPr>
        <w:br/>
        <w:t xml:space="preserve">č.j. 881/96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 xml:space="preserve">Vláda po projednání návrhu předloženého ministrem průmyslu a obchodu a místopředsedou vlády a ministrem financí přijala </w:t>
      </w:r>
    </w:p>
    <w:p w14:paraId="19150CF8" w14:textId="3DDC520F" w:rsidR="00FF1A87" w:rsidRDefault="00FF1A87">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10.</w:t>
        </w:r>
      </w:hyperlink>
      <w:r>
        <w:rPr>
          <w:rFonts w:ascii="Times New Roman CE" w:eastAsia="Times New Roman" w:hAnsi="Times New Roman CE" w:cs="Times New Roman CE"/>
          <w:sz w:val="27"/>
          <w:szCs w:val="27"/>
        </w:rPr>
        <w:t xml:space="preserve"> </w:t>
      </w:r>
    </w:p>
    <w:p w14:paraId="579F44CF"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13. Uvolnění finančních prostředků pro rok 1997 na pomoc při zajištění hmotných podmínek pro povolení trvalého pobytu na území České republiky pro cizince sprokázaným českým původem (krajany) žijící ve vybraných vzdálených nebo ohrožených teritoriích</w:t>
      </w:r>
      <w:r>
        <w:rPr>
          <w:rFonts w:ascii="Times New Roman CE" w:eastAsia="Times New Roman" w:hAnsi="Times New Roman CE" w:cs="Times New Roman CE"/>
          <w:sz w:val="27"/>
          <w:szCs w:val="27"/>
        </w:rPr>
        <w:br/>
        <w:t xml:space="preserve">č.j. 913/96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 xml:space="preserve">Vláda projednala materiál předložený ministrem vnitra a přijala </w:t>
      </w:r>
    </w:p>
    <w:p w14:paraId="141F9451" w14:textId="6D3F2DC6" w:rsidR="00FF1A87" w:rsidRDefault="00FF1A87">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11.</w:t>
        </w:r>
      </w:hyperlink>
      <w:r>
        <w:rPr>
          <w:rFonts w:ascii="Times New Roman CE" w:eastAsia="Times New Roman" w:hAnsi="Times New Roman CE" w:cs="Times New Roman CE"/>
          <w:sz w:val="27"/>
          <w:szCs w:val="27"/>
        </w:rPr>
        <w:t xml:space="preserve"> </w:t>
      </w:r>
    </w:p>
    <w:p w14:paraId="1A89961C"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14. Návrh rozpočtu Fondu národního majetku České republiky na rok 1997</w:t>
      </w:r>
      <w:r>
        <w:rPr>
          <w:rFonts w:ascii="Times New Roman CE" w:eastAsia="Times New Roman" w:hAnsi="Times New Roman CE" w:cs="Times New Roman CE"/>
          <w:sz w:val="27"/>
          <w:szCs w:val="27"/>
        </w:rPr>
        <w:br/>
        <w:t xml:space="preserve">č.j. 828/96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po projednání návrhu předloženého místopředsedou vlády a ministrem financí za účasti předsedy výkonného výboru Fondu národního majetku České republiky</w:t>
      </w:r>
      <w:r>
        <w:rPr>
          <w:rFonts w:eastAsia="Times New Roman"/>
        </w:rPr>
        <w:br/>
      </w:r>
      <w:r>
        <w:rPr>
          <w:rFonts w:eastAsia="Times New Roman"/>
        </w:rPr>
        <w:br/>
      </w:r>
      <w:r>
        <w:rPr>
          <w:rFonts w:ascii="Times New Roman CE" w:eastAsia="Times New Roman" w:hAnsi="Times New Roman CE" w:cs="Times New Roman CE"/>
          <w:sz w:val="27"/>
          <w:szCs w:val="27"/>
        </w:rPr>
        <w:t>a)přijala</w:t>
      </w:r>
    </w:p>
    <w:p w14:paraId="2B5069DE" w14:textId="504A7222" w:rsidR="00FF1A87" w:rsidRDefault="00FF1A87">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12,</w:t>
        </w:r>
      </w:hyperlink>
    </w:p>
    <w:p w14:paraId="46FA3E3E"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b)uložila místopředsedovi vlády a ministru financí ve spolupráci s předsedou výkonného výboru Fondu národního majetku České republiky zpracovat a do 15. března 1997 předložit na poradu vybraných členů vlády materiál o celkové očekávané finanční bilanci Fondu národního majetku České republiky,</w:t>
      </w:r>
      <w:r>
        <w:rPr>
          <w:rFonts w:eastAsia="Times New Roman"/>
        </w:rPr>
        <w:br/>
      </w:r>
      <w:r>
        <w:rPr>
          <w:rFonts w:eastAsia="Times New Roman"/>
        </w:rPr>
        <w:br/>
      </w:r>
      <w:r>
        <w:rPr>
          <w:rFonts w:ascii="Times New Roman CE" w:eastAsia="Times New Roman" w:hAnsi="Times New Roman CE" w:cs="Times New Roman CE"/>
          <w:sz w:val="27"/>
          <w:szCs w:val="27"/>
        </w:rPr>
        <w:t xml:space="preserve">c)vzala na vědomí žádost místopředsedy vlády a ministra zemědělství, aby v případě obnovy autoparku Fondu národního majetku České republiky byly vyřazované automobily nabídnuty Pozemkovému fondu České republiky.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15. Návrh rozpočtu Fondu dětí a mládeže na rok 1997</w:t>
      </w:r>
      <w:r>
        <w:rPr>
          <w:rFonts w:ascii="Times New Roman CE" w:eastAsia="Times New Roman" w:hAnsi="Times New Roman CE" w:cs="Times New Roman CE"/>
          <w:sz w:val="27"/>
          <w:szCs w:val="27"/>
        </w:rPr>
        <w:br/>
        <w:t xml:space="preserve">č.j. 892/96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za účasti předsedy výboru Fondu dětí a mládeže návrh předložený ministrem školství, mládeže a tělovýchovy a</w:t>
      </w:r>
      <w:r>
        <w:rPr>
          <w:rFonts w:eastAsia="Times New Roman"/>
        </w:rPr>
        <w:br/>
      </w:r>
      <w:r>
        <w:rPr>
          <w:rFonts w:eastAsia="Times New Roman"/>
        </w:rPr>
        <w:br/>
      </w:r>
      <w:r>
        <w:rPr>
          <w:rFonts w:ascii="Times New Roman CE" w:eastAsia="Times New Roman" w:hAnsi="Times New Roman CE" w:cs="Times New Roman CE"/>
          <w:sz w:val="27"/>
          <w:szCs w:val="27"/>
        </w:rPr>
        <w:t>a)přijala</w:t>
      </w:r>
    </w:p>
    <w:p w14:paraId="0932AD23" w14:textId="556E8BF2" w:rsidR="00FF1A87" w:rsidRDefault="00FF1A87">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13,</w:t>
        </w:r>
      </w:hyperlink>
    </w:p>
    <w:p w14:paraId="7828DEAB"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b)uložila ministru školství, mládeže a tělovýchovy zpracovat a předložit do 31. března 1997 vládě návrh změn právních předpisů umožňující zrušení a majetkové vypořádání Fondu dětí a mládeže.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16. Program činnosti Fondu dětí a mládeže na rok 1997</w:t>
      </w:r>
      <w:r>
        <w:rPr>
          <w:rFonts w:ascii="Times New Roman CE" w:eastAsia="Times New Roman" w:hAnsi="Times New Roman CE" w:cs="Times New Roman CE"/>
          <w:sz w:val="27"/>
          <w:szCs w:val="27"/>
        </w:rPr>
        <w:br/>
        <w:t xml:space="preserve">č.j. 893/96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materiálu předloženého ministrem školství, mládeže a tělovýchovy přijala za účasti předsedy výboru Fondu dětí a mládeže</w:t>
      </w:r>
    </w:p>
    <w:p w14:paraId="52F346D9" w14:textId="50564DEA" w:rsidR="00FF1A87" w:rsidRDefault="00FF1A87">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14.</w:t>
        </w:r>
      </w:hyperlink>
      <w:r>
        <w:rPr>
          <w:rFonts w:ascii="Times New Roman CE" w:eastAsia="Times New Roman" w:hAnsi="Times New Roman CE" w:cs="Times New Roman CE"/>
          <w:sz w:val="27"/>
          <w:szCs w:val="27"/>
        </w:rPr>
        <w:t xml:space="preserve"> </w:t>
      </w:r>
    </w:p>
    <w:p w14:paraId="59F1CF11"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17. Prodloužení platnosti bodu I/3b usnesení vlády ČR č. 691 ze dne 9. 12. 1992 kprogramu </w:t>
      </w:r>
      <w:r>
        <w:rPr>
          <w:rFonts w:eastAsia="Times New Roman"/>
        </w:rPr>
        <w:br/>
      </w:r>
      <w:r>
        <w:rPr>
          <w:rFonts w:ascii="Times New Roman CE" w:eastAsia="Times New Roman" w:hAnsi="Times New Roman CE" w:cs="Times New Roman CE"/>
          <w:sz w:val="27"/>
          <w:szCs w:val="27"/>
        </w:rPr>
        <w:t>restrukturalizace uhelného průmyslu</w:t>
      </w:r>
      <w:r>
        <w:rPr>
          <w:rFonts w:ascii="Times New Roman CE" w:eastAsia="Times New Roman" w:hAnsi="Times New Roman CE" w:cs="Times New Roman CE"/>
          <w:sz w:val="27"/>
          <w:szCs w:val="27"/>
        </w:rPr>
        <w:br/>
        <w:t xml:space="preserve">č.j. 883/96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 xml:space="preserve">Vláda projednala materiál předložený ministrem průmyslu a obchodu a přijala </w:t>
      </w:r>
    </w:p>
    <w:p w14:paraId="2CA1B005" w14:textId="692FF489" w:rsidR="00FF1A87" w:rsidRDefault="00FF1A87">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15.</w:t>
        </w:r>
      </w:hyperlink>
      <w:r>
        <w:rPr>
          <w:rFonts w:ascii="Times New Roman CE" w:eastAsia="Times New Roman" w:hAnsi="Times New Roman CE" w:cs="Times New Roman CE"/>
          <w:sz w:val="27"/>
          <w:szCs w:val="27"/>
        </w:rPr>
        <w:t xml:space="preserve"> </w:t>
      </w:r>
    </w:p>
    <w:p w14:paraId="51EA786C"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18. Návrh na odvolání přednosty Okresního úřadu Hradec Králové</w:t>
      </w:r>
      <w:r>
        <w:rPr>
          <w:rFonts w:ascii="Times New Roman CE" w:eastAsia="Times New Roman" w:hAnsi="Times New Roman CE" w:cs="Times New Roman CE"/>
          <w:sz w:val="27"/>
          <w:szCs w:val="27"/>
        </w:rPr>
        <w:br/>
        <w:t xml:space="preserve">č.j. 896/96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návrhu předloženého ministrem vnitra přijala</w:t>
      </w:r>
    </w:p>
    <w:p w14:paraId="2B1AA173" w14:textId="3CC2E045" w:rsidR="00FF1A87" w:rsidRDefault="00FF1A87">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16.</w:t>
        </w:r>
      </w:hyperlink>
      <w:r>
        <w:rPr>
          <w:rFonts w:ascii="Times New Roman CE" w:eastAsia="Times New Roman" w:hAnsi="Times New Roman CE" w:cs="Times New Roman CE"/>
          <w:sz w:val="27"/>
          <w:szCs w:val="27"/>
        </w:rPr>
        <w:t xml:space="preserve"> </w:t>
      </w:r>
    </w:p>
    <w:p w14:paraId="37B086EE"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Návrh na jmenování a odvolání člena akreditační komise</w:t>
      </w:r>
      <w:r>
        <w:rPr>
          <w:rFonts w:ascii="Times New Roman CE" w:eastAsia="Times New Roman" w:hAnsi="Times New Roman CE" w:cs="Times New Roman CE"/>
          <w:sz w:val="27"/>
          <w:szCs w:val="27"/>
        </w:rPr>
        <w:br/>
        <w:t xml:space="preserve">č.j. 911/96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návrh předložený ministrem školství, mládeže a tělovýchovy a přijala</w:t>
      </w:r>
    </w:p>
    <w:p w14:paraId="0A351D40" w14:textId="7CDFDD2F" w:rsidR="00FF1A87" w:rsidRDefault="00FF1A87">
      <w:pPr>
        <w:spacing w:after="240"/>
        <w:jc w:val="center"/>
        <w:rPr>
          <w:rFonts w:eastAsia="Times New Roman"/>
        </w:rPr>
      </w:pPr>
      <w:hyperlink r:id="rId26" w:history="1">
        <w:r>
          <w:rPr>
            <w:rStyle w:val="Hyperlink"/>
            <w:rFonts w:ascii="Times New Roman CE" w:eastAsia="Times New Roman" w:hAnsi="Times New Roman CE" w:cs="Times New Roman CE"/>
            <w:sz w:val="27"/>
            <w:szCs w:val="27"/>
          </w:rPr>
          <w:t xml:space="preserve">u s n e s e n í č. 17. </w:t>
        </w:r>
      </w:hyperlink>
    </w:p>
    <w:p w14:paraId="32AFC9FC"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20. Návrh na sjednání Dohody mezi vládou České republiky a vládou Kyperské republiky o spolupráci na úseku veterinárním</w:t>
      </w:r>
      <w:r>
        <w:rPr>
          <w:rFonts w:ascii="Times New Roman CE" w:eastAsia="Times New Roman" w:hAnsi="Times New Roman CE" w:cs="Times New Roman CE"/>
          <w:sz w:val="27"/>
          <w:szCs w:val="27"/>
        </w:rPr>
        <w:br/>
        <w:t xml:space="preserve">č.j. 873/96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 xml:space="preserve">Vláda po projednání návrhu předloženého místopředsedy vlády a ministry zemědělství a zahraničních věcí přijala </w:t>
      </w:r>
    </w:p>
    <w:p w14:paraId="1CE4A90F" w14:textId="368ABE72" w:rsidR="00FF1A87" w:rsidRDefault="00FF1A87">
      <w:pPr>
        <w:jc w:val="center"/>
        <w:rPr>
          <w:rFonts w:eastAsia="Times New Roman"/>
        </w:rPr>
      </w:pPr>
      <w:hyperlink r:id="rId27" w:history="1">
        <w:r>
          <w:rPr>
            <w:rStyle w:val="Hyperlink"/>
            <w:rFonts w:ascii="Times New Roman CE" w:eastAsia="Times New Roman" w:hAnsi="Times New Roman CE" w:cs="Times New Roman CE"/>
            <w:sz w:val="27"/>
            <w:szCs w:val="27"/>
          </w:rPr>
          <w:t xml:space="preserve">u s n e s e n í č. 18. </w:t>
        </w:r>
      </w:hyperlink>
    </w:p>
    <w:p w14:paraId="0B365621"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21. Zpráva o přípravě Mnohostranné dohody o investicích (MAI) v rámci Organizace pro ekonomickou </w:t>
      </w:r>
      <w:r>
        <w:rPr>
          <w:rFonts w:eastAsia="Times New Roman"/>
        </w:rPr>
        <w:br/>
      </w:r>
      <w:r>
        <w:rPr>
          <w:rFonts w:ascii="Times New Roman CE" w:eastAsia="Times New Roman" w:hAnsi="Times New Roman CE" w:cs="Times New Roman CE"/>
          <w:sz w:val="27"/>
          <w:szCs w:val="27"/>
        </w:rPr>
        <w:t>spolupráci a rozvoj (OECD)</w:t>
      </w:r>
      <w:r>
        <w:rPr>
          <w:rFonts w:ascii="Times New Roman CE" w:eastAsia="Times New Roman" w:hAnsi="Times New Roman CE" w:cs="Times New Roman CE"/>
          <w:sz w:val="27"/>
          <w:szCs w:val="27"/>
        </w:rPr>
        <w:br/>
        <w:t xml:space="preserve">č.j. 900/96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zprávu předloženou místopředsedou vlády a ministrem financí a přijala</w:t>
      </w:r>
    </w:p>
    <w:p w14:paraId="3E92F3E0" w14:textId="3CBFF44F" w:rsidR="00FF1A87" w:rsidRDefault="00FF1A87">
      <w:pPr>
        <w:jc w:val="center"/>
        <w:rPr>
          <w:rFonts w:eastAsia="Times New Roman"/>
        </w:rPr>
      </w:pPr>
      <w:hyperlink r:id="rId28" w:history="1">
        <w:r>
          <w:rPr>
            <w:rStyle w:val="Hyperlink"/>
            <w:rFonts w:ascii="Times New Roman CE" w:eastAsia="Times New Roman" w:hAnsi="Times New Roman CE" w:cs="Times New Roman CE"/>
            <w:sz w:val="27"/>
            <w:szCs w:val="27"/>
          </w:rPr>
          <w:t xml:space="preserve">u s n e s e n í č. 19. </w:t>
        </w:r>
      </w:hyperlink>
    </w:p>
    <w:p w14:paraId="26A2A195"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Změna „Zásad dalšího postupu při privatizaci podle zákona č. 92/1991 Sb. a zákona č. 171/1991 Sb.“</w:t>
      </w:r>
      <w:r>
        <w:rPr>
          <w:rFonts w:ascii="Times New Roman CE" w:eastAsia="Times New Roman" w:hAnsi="Times New Roman CE" w:cs="Times New Roman CE"/>
          <w:sz w:val="27"/>
          <w:szCs w:val="27"/>
        </w:rPr>
        <w:br/>
        <w:t xml:space="preserve">č.j. 898/96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materiálu předloženého místopředsedou vlády a ministrem financí přijala</w:t>
      </w:r>
    </w:p>
    <w:p w14:paraId="481D965D" w14:textId="6829222E" w:rsidR="00FF1A87" w:rsidRDefault="00FF1A87">
      <w:pPr>
        <w:jc w:val="center"/>
        <w:rPr>
          <w:rFonts w:eastAsia="Times New Roman"/>
        </w:rPr>
      </w:pPr>
      <w:hyperlink r:id="rId29" w:history="1">
        <w:r>
          <w:rPr>
            <w:rStyle w:val="Hyperlink"/>
            <w:rFonts w:ascii="Times New Roman CE" w:eastAsia="Times New Roman" w:hAnsi="Times New Roman CE" w:cs="Times New Roman CE"/>
            <w:sz w:val="27"/>
            <w:szCs w:val="27"/>
          </w:rPr>
          <w:t xml:space="preserve">u s n e s e n í č. 20. </w:t>
        </w:r>
      </w:hyperlink>
    </w:p>
    <w:p w14:paraId="321E4155"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23. </w:t>
      </w:r>
      <w:r>
        <w:rPr>
          <w:rFonts w:ascii="Times New Roman CE" w:eastAsia="Times New Roman" w:hAnsi="Times New Roman CE" w:cs="Times New Roman CE"/>
          <w:sz w:val="27"/>
          <w:szCs w:val="27"/>
        </w:rPr>
        <w:t>Rozhodnutí o privatizaci podle § 10, odst. 1 zákona č. 92/1991 Sb., o podmínkách převodu majetku státu na jiné osoby, ve znění pozdějších předpisů (materiál č. 144)</w:t>
      </w:r>
      <w:r>
        <w:rPr>
          <w:rFonts w:ascii="Times New Roman CE" w:eastAsia="Times New Roman" w:hAnsi="Times New Roman CE" w:cs="Times New Roman CE"/>
          <w:sz w:val="27"/>
          <w:szCs w:val="27"/>
        </w:rPr>
        <w:br/>
        <w:t xml:space="preserve">č.j. 891/96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materiál předložený místopředsedou vlády a mi-nistrem financí a přijala</w:t>
      </w:r>
    </w:p>
    <w:p w14:paraId="4DBD21A9" w14:textId="17D2263F" w:rsidR="00FF1A87" w:rsidRDefault="00FF1A87">
      <w:pPr>
        <w:jc w:val="center"/>
        <w:rPr>
          <w:rFonts w:eastAsia="Times New Roman"/>
        </w:rPr>
      </w:pPr>
      <w:hyperlink r:id="rId30" w:history="1">
        <w:r>
          <w:rPr>
            <w:rStyle w:val="Hyperlink"/>
            <w:rFonts w:ascii="Times New Roman CE" w:eastAsia="Times New Roman" w:hAnsi="Times New Roman CE" w:cs="Times New Roman CE"/>
            <w:sz w:val="27"/>
            <w:szCs w:val="27"/>
          </w:rPr>
          <w:t xml:space="preserve">u s n e s e n í č. 21. </w:t>
        </w:r>
      </w:hyperlink>
    </w:p>
    <w:p w14:paraId="6BC12AAE"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24. Žádosti o udělení výjimky podle § 45 odst. 1 a 2 zákona č. 92/1991 Sb., o podmínkách převodu </w:t>
      </w:r>
      <w:r>
        <w:rPr>
          <w:rFonts w:eastAsia="Times New Roman"/>
        </w:rPr>
        <w:br/>
      </w:r>
      <w:r>
        <w:rPr>
          <w:rFonts w:ascii="Times New Roman CE" w:eastAsia="Times New Roman" w:hAnsi="Times New Roman CE" w:cs="Times New Roman CE"/>
          <w:sz w:val="27"/>
          <w:szCs w:val="27"/>
        </w:rPr>
        <w:t>majetku státu na jiné osoby</w:t>
      </w:r>
      <w:r>
        <w:rPr>
          <w:rFonts w:ascii="Times New Roman CE" w:eastAsia="Times New Roman" w:hAnsi="Times New Roman CE" w:cs="Times New Roman CE"/>
          <w:sz w:val="27"/>
          <w:szCs w:val="27"/>
        </w:rPr>
        <w:br/>
        <w:t xml:space="preserve">č.j. 894/96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materiálu předloženého místopředsedou vlády a ministrem zemědělství přijala</w:t>
      </w:r>
    </w:p>
    <w:p w14:paraId="6C8F50B1" w14:textId="224AC1DE" w:rsidR="00FF1A87" w:rsidRDefault="00FF1A87">
      <w:pPr>
        <w:jc w:val="center"/>
        <w:rPr>
          <w:rFonts w:eastAsia="Times New Roman"/>
        </w:rPr>
      </w:pPr>
      <w:hyperlink r:id="rId31" w:history="1">
        <w:r>
          <w:rPr>
            <w:rStyle w:val="Hyperlink"/>
            <w:rFonts w:ascii="Times New Roman CE" w:eastAsia="Times New Roman" w:hAnsi="Times New Roman CE" w:cs="Times New Roman CE"/>
            <w:sz w:val="27"/>
            <w:szCs w:val="27"/>
          </w:rPr>
          <w:t xml:space="preserve">u s n e s e n í č. 22. </w:t>
        </w:r>
      </w:hyperlink>
    </w:p>
    <w:p w14:paraId="51177D54"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25. Žádosti o udělení výjimky podle § 45 zákona č. 92/1991 Sb., o podmínkách převodu majetku státu na jiné osoby, ve znění pozdějších předpisů</w:t>
      </w:r>
      <w:r>
        <w:rPr>
          <w:rFonts w:ascii="Times New Roman CE" w:eastAsia="Times New Roman" w:hAnsi="Times New Roman CE" w:cs="Times New Roman CE"/>
          <w:sz w:val="27"/>
          <w:szCs w:val="27"/>
        </w:rPr>
        <w:br/>
        <w:t xml:space="preserve">č.j. 897/96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materiál předložený ministrem průmyslu a obchodu a přijala</w:t>
      </w:r>
    </w:p>
    <w:p w14:paraId="0D2FD011" w14:textId="6760A816" w:rsidR="00FF1A87" w:rsidRDefault="00FF1A87">
      <w:pPr>
        <w:jc w:val="center"/>
        <w:rPr>
          <w:rFonts w:eastAsia="Times New Roman"/>
        </w:rPr>
      </w:pPr>
      <w:hyperlink r:id="rId32" w:history="1">
        <w:r>
          <w:rPr>
            <w:rStyle w:val="Hyperlink"/>
            <w:rFonts w:ascii="Times New Roman CE" w:eastAsia="Times New Roman" w:hAnsi="Times New Roman CE" w:cs="Times New Roman CE"/>
            <w:sz w:val="27"/>
            <w:szCs w:val="27"/>
          </w:rPr>
          <w:t xml:space="preserve">u s n e s e n í č. 23. </w:t>
        </w:r>
      </w:hyperlink>
    </w:p>
    <w:p w14:paraId="7E4DD9C3"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26. Žádost o udělení výjimky podle odstavce 1 a 2 § 45 zákona č. 92/1991 Sb., opodmínkách převodu </w:t>
      </w:r>
      <w:r>
        <w:rPr>
          <w:rFonts w:eastAsia="Times New Roman"/>
        </w:rPr>
        <w:br/>
      </w:r>
      <w:r>
        <w:rPr>
          <w:rFonts w:ascii="Times New Roman CE" w:eastAsia="Times New Roman" w:hAnsi="Times New Roman CE" w:cs="Times New Roman CE"/>
          <w:sz w:val="27"/>
          <w:szCs w:val="27"/>
        </w:rPr>
        <w:t>majetku státu na jiné osoby, ve znění pozdějších předpisů</w:t>
      </w:r>
      <w:r>
        <w:rPr>
          <w:rFonts w:ascii="Times New Roman CE" w:eastAsia="Times New Roman" w:hAnsi="Times New Roman CE" w:cs="Times New Roman CE"/>
          <w:sz w:val="27"/>
          <w:szCs w:val="27"/>
        </w:rPr>
        <w:br/>
        <w:t xml:space="preserve">č.j. 854/96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po projednání materiálu předloženého ministrem dopravy a spojů přijala</w:t>
      </w:r>
    </w:p>
    <w:p w14:paraId="0BA819E2" w14:textId="05513E7C" w:rsidR="00FF1A87" w:rsidRDefault="00FF1A87">
      <w:pPr>
        <w:jc w:val="center"/>
        <w:rPr>
          <w:rFonts w:eastAsia="Times New Roman"/>
        </w:rPr>
      </w:pPr>
      <w:hyperlink r:id="rId33" w:history="1">
        <w:r>
          <w:rPr>
            <w:rStyle w:val="Hyperlink"/>
            <w:rFonts w:ascii="Times New Roman CE" w:eastAsia="Times New Roman" w:hAnsi="Times New Roman CE" w:cs="Times New Roman CE"/>
            <w:sz w:val="27"/>
            <w:szCs w:val="27"/>
          </w:rPr>
          <w:t>u s n e s e n í č. 24</w:t>
        </w:r>
      </w:hyperlink>
    </w:p>
    <w:p w14:paraId="4AF5B94F"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 xml:space="preserve">s tím, že ministr dopravy a spojů uvede při předkládání dalších obdobných materiálů též i zásady provádění veřejné soutěže na prodej majetku tam, kde bude docházet k převodu vlastnictvítímto způsobem.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27. Žádost o udělení výjimky podle ustanovení § 45, odst. 2 zákona č. 92/1991 Sb., o podmínkách </w:t>
      </w:r>
      <w:r>
        <w:rPr>
          <w:rFonts w:eastAsia="Times New Roman"/>
        </w:rPr>
        <w:br/>
      </w:r>
      <w:r>
        <w:rPr>
          <w:rFonts w:ascii="Times New Roman CE" w:eastAsia="Times New Roman" w:hAnsi="Times New Roman CE" w:cs="Times New Roman CE"/>
          <w:sz w:val="27"/>
          <w:szCs w:val="27"/>
        </w:rPr>
        <w:t>převodu majetku státu na jiné osoby, ve znění pozdějších předpisů</w:t>
      </w:r>
      <w:r>
        <w:rPr>
          <w:rFonts w:ascii="Times New Roman CE" w:eastAsia="Times New Roman" w:hAnsi="Times New Roman CE" w:cs="Times New Roman CE"/>
          <w:sz w:val="27"/>
          <w:szCs w:val="27"/>
        </w:rPr>
        <w:br/>
        <w:t xml:space="preserve">č.j. 888/96 </w:t>
      </w:r>
      <w:r>
        <w:rPr>
          <w:rFonts w:ascii="Times New Roman CE" w:eastAsia="Times New Roman" w:hAnsi="Times New Roman CE" w:cs="Times New Roman CE"/>
          <w:sz w:val="27"/>
          <w:szCs w:val="27"/>
        </w:rPr>
        <w:br/>
        <w:t>---------------------------------------------------------------------------------------------------------------------</w:t>
      </w:r>
      <w:r>
        <w:rPr>
          <w:rFonts w:eastAsia="Times New Roman"/>
        </w:rPr>
        <w:br/>
      </w:r>
      <w:r>
        <w:rPr>
          <w:rFonts w:ascii="Times New Roman CE" w:eastAsia="Times New Roman" w:hAnsi="Times New Roman CE" w:cs="Times New Roman CE"/>
          <w:sz w:val="27"/>
          <w:szCs w:val="27"/>
        </w:rPr>
        <w:t>Vláda projednala materiál předložený ministrem dopravy a spojů a přijala</w:t>
      </w:r>
    </w:p>
    <w:p w14:paraId="4FD2ED1B" w14:textId="4D4BF532" w:rsidR="00FF1A87" w:rsidRDefault="00FF1A87">
      <w:pPr>
        <w:jc w:val="center"/>
        <w:rPr>
          <w:rFonts w:eastAsia="Times New Roman"/>
        </w:rPr>
      </w:pPr>
      <w:hyperlink r:id="rId34" w:history="1">
        <w:r>
          <w:rPr>
            <w:rStyle w:val="Hyperlink"/>
            <w:rFonts w:ascii="Times New Roman CE" w:eastAsia="Times New Roman" w:hAnsi="Times New Roman CE" w:cs="Times New Roman CE"/>
            <w:sz w:val="27"/>
            <w:szCs w:val="27"/>
          </w:rPr>
          <w:t xml:space="preserve">u s n e s e n í č. 25. </w:t>
        </w:r>
      </w:hyperlink>
    </w:p>
    <w:p w14:paraId="69DF03BE"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28. Návrh na uskutečnění oficiální návštěvy předsedy vlády Polské republiky Wlodzimierze </w:t>
      </w:r>
      <w:r>
        <w:rPr>
          <w:rFonts w:eastAsia="Times New Roman"/>
        </w:rPr>
        <w:br/>
      </w:r>
      <w:r>
        <w:rPr>
          <w:rFonts w:ascii="Times New Roman CE" w:eastAsia="Times New Roman" w:hAnsi="Times New Roman CE" w:cs="Times New Roman CE"/>
          <w:sz w:val="27"/>
          <w:szCs w:val="27"/>
        </w:rPr>
        <w:t>Cimoszewicze v České republice ve dnech 9. - 10. ledna 1997</w:t>
      </w:r>
      <w:r>
        <w:rPr>
          <w:rFonts w:ascii="Times New Roman CE" w:eastAsia="Times New Roman" w:hAnsi="Times New Roman CE" w:cs="Times New Roman CE"/>
          <w:sz w:val="27"/>
          <w:szCs w:val="27"/>
        </w:rPr>
        <w:br/>
        <w:t xml:space="preserve">č.j. 2/97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po projednání návrhu předloženého místopředsedou vlády a ministrem zahraničních věcí přijala</w:t>
      </w:r>
    </w:p>
    <w:p w14:paraId="2B9F6F2F" w14:textId="1112B297" w:rsidR="00FF1A87" w:rsidRDefault="00FF1A87">
      <w:pPr>
        <w:jc w:val="center"/>
        <w:rPr>
          <w:rFonts w:eastAsia="Times New Roman"/>
        </w:rPr>
      </w:pPr>
      <w:hyperlink r:id="rId35" w:history="1">
        <w:r>
          <w:rPr>
            <w:rStyle w:val="Hyperlink"/>
            <w:rFonts w:ascii="Times New Roman CE" w:eastAsia="Times New Roman" w:hAnsi="Times New Roman CE" w:cs="Times New Roman CE"/>
            <w:sz w:val="27"/>
            <w:szCs w:val="27"/>
          </w:rPr>
          <w:t xml:space="preserve">u s n e s e n í č. 26. </w:t>
        </w:r>
      </w:hyperlink>
    </w:p>
    <w:p w14:paraId="1E792BC7" w14:textId="77777777" w:rsidR="00FF1A87" w:rsidRDefault="00FF1A8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Návrh na udělení výjimky k převodu vlastnictví majetku státu podle § 45 odst. 1 a 2 zákona</w:t>
      </w:r>
      <w:r>
        <w:rPr>
          <w:rFonts w:eastAsia="Times New Roman"/>
        </w:rPr>
        <w:br/>
      </w:r>
      <w:r>
        <w:rPr>
          <w:rFonts w:ascii="Times New Roman CE" w:eastAsia="Times New Roman" w:hAnsi="Times New Roman CE" w:cs="Times New Roman CE"/>
          <w:sz w:val="27"/>
          <w:szCs w:val="27"/>
        </w:rPr>
        <w:t>č. 92/1991 Sb., o podmínkách převodu majetku státu na jiné osoby, ve znění pozdějších předpisů</w:t>
      </w:r>
      <w:r>
        <w:rPr>
          <w:rFonts w:ascii="Times New Roman CE" w:eastAsia="Times New Roman" w:hAnsi="Times New Roman CE" w:cs="Times New Roman CE"/>
          <w:sz w:val="27"/>
          <w:szCs w:val="27"/>
        </w:rPr>
        <w:br/>
        <w:t xml:space="preserve">č.j. 3/97 </w:t>
      </w:r>
      <w:r>
        <w:rPr>
          <w:rFonts w:ascii="Times New Roman CE" w:eastAsia="Times New Roman" w:hAnsi="Times New Roman CE" w:cs="Times New Roman CE"/>
          <w:sz w:val="27"/>
          <w:szCs w:val="27"/>
        </w:rPr>
        <w:br/>
        <w:t>------------------------------------------------------------------------------------------------------------------------Vláda projednala materiál předložený místopředsedou vlády a ministrem zahraničních věcí a přijala</w:t>
      </w:r>
    </w:p>
    <w:p w14:paraId="299132A2" w14:textId="0E2B758F" w:rsidR="00FF1A87" w:rsidRDefault="00FF1A87">
      <w:pPr>
        <w:jc w:val="center"/>
        <w:rPr>
          <w:rFonts w:eastAsia="Times New Roman"/>
        </w:rPr>
      </w:pPr>
      <w:hyperlink r:id="rId36" w:history="1">
        <w:r>
          <w:rPr>
            <w:rStyle w:val="Hyperlink"/>
            <w:rFonts w:ascii="Times New Roman CE" w:eastAsia="Times New Roman" w:hAnsi="Times New Roman CE" w:cs="Times New Roman CE"/>
            <w:sz w:val="27"/>
            <w:szCs w:val="27"/>
          </w:rPr>
          <w:t>u s n e s e n í č. 27.</w:t>
        </w:r>
      </w:hyperlink>
      <w:r>
        <w:rPr>
          <w:rFonts w:ascii="Times New Roman CE" w:eastAsia="Times New Roman" w:hAnsi="Times New Roman CE" w:cs="Times New Roman CE"/>
          <w:sz w:val="27"/>
          <w:szCs w:val="27"/>
        </w:rPr>
        <w:t xml:space="preserve"> </w:t>
      </w:r>
    </w:p>
    <w:p w14:paraId="42503350"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30. Návrh na uskutečnění oficiální návštěvy prezidenta Uzbecké republiky Islama Karimova v České </w:t>
      </w:r>
      <w:r>
        <w:rPr>
          <w:rFonts w:eastAsia="Times New Roman"/>
        </w:rPr>
        <w:br/>
      </w:r>
      <w:r>
        <w:rPr>
          <w:rFonts w:ascii="Times New Roman CE" w:eastAsia="Times New Roman" w:hAnsi="Times New Roman CE" w:cs="Times New Roman CE"/>
          <w:sz w:val="27"/>
          <w:szCs w:val="27"/>
        </w:rPr>
        <w:t xml:space="preserve">republice ve dnech 15. - 16. ledna 1997 </w:t>
      </w:r>
      <w:r>
        <w:rPr>
          <w:rFonts w:ascii="Times New Roman CE" w:eastAsia="Times New Roman" w:hAnsi="Times New Roman CE" w:cs="Times New Roman CE"/>
          <w:sz w:val="27"/>
          <w:szCs w:val="27"/>
        </w:rPr>
        <w:br/>
        <w:t>------------------------------------------------------------------------------------------------------------------------Vláda po projednání návrhu předloženého místopředsedou vlády a ministrem zahraničních věcí přijala</w:t>
      </w:r>
    </w:p>
    <w:p w14:paraId="19CD6253" w14:textId="3C978801" w:rsidR="00FF1A87" w:rsidRDefault="00FF1A87">
      <w:pPr>
        <w:jc w:val="center"/>
        <w:rPr>
          <w:rFonts w:eastAsia="Times New Roman"/>
        </w:rPr>
      </w:pPr>
      <w:hyperlink r:id="rId37" w:history="1">
        <w:r>
          <w:rPr>
            <w:rStyle w:val="Hyperlink"/>
            <w:rFonts w:ascii="Times New Roman CE" w:eastAsia="Times New Roman" w:hAnsi="Times New Roman CE" w:cs="Times New Roman CE"/>
            <w:sz w:val="27"/>
            <w:szCs w:val="27"/>
          </w:rPr>
          <w:t>u s n e s e n í č. 28.</w:t>
        </w:r>
      </w:hyperlink>
      <w:r>
        <w:rPr>
          <w:rFonts w:ascii="Times New Roman CE" w:eastAsia="Times New Roman" w:hAnsi="Times New Roman CE" w:cs="Times New Roman CE"/>
          <w:sz w:val="27"/>
          <w:szCs w:val="27"/>
        </w:rPr>
        <w:t xml:space="preserve"> </w:t>
      </w:r>
    </w:p>
    <w:p w14:paraId="7741D0F5" w14:textId="77777777" w:rsidR="00FF1A87" w:rsidRDefault="00FF1A87">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31. Výjimka z usnesení vlády ze 6. ledna 1993 č. 12, k návrhu na schválení Dohody mezi Českou </w:t>
      </w:r>
      <w:r>
        <w:rPr>
          <w:rFonts w:eastAsia="Times New Roman"/>
        </w:rPr>
        <w:br/>
      </w:r>
      <w:r>
        <w:rPr>
          <w:rFonts w:ascii="Times New Roman CE" w:eastAsia="Times New Roman" w:hAnsi="Times New Roman CE" w:cs="Times New Roman CE"/>
          <w:sz w:val="27"/>
          <w:szCs w:val="27"/>
        </w:rPr>
        <w:t xml:space="preserve">republikou a Maďarskou republikou o podpoře a vzájemné ochraně investic před jejím podpisem </w:t>
      </w:r>
      <w:r>
        <w:rPr>
          <w:rFonts w:ascii="Times New Roman CE" w:eastAsia="Times New Roman" w:hAnsi="Times New Roman CE" w:cs="Times New Roman CE"/>
          <w:sz w:val="27"/>
          <w:szCs w:val="27"/>
        </w:rPr>
        <w:br/>
        <w:t>------------------------------------------------------------------------------------------------------------------------Vláda z podnětu místopředsedy vlády a ministra financí přijala</w:t>
      </w:r>
    </w:p>
    <w:p w14:paraId="32FA39CC" w14:textId="40A9D4F3" w:rsidR="00FF1A87" w:rsidRDefault="00FF1A87">
      <w:pPr>
        <w:spacing w:after="240"/>
        <w:jc w:val="center"/>
        <w:rPr>
          <w:rFonts w:eastAsia="Times New Roman"/>
        </w:rPr>
      </w:pPr>
      <w:hyperlink r:id="rId38" w:history="1">
        <w:r>
          <w:rPr>
            <w:rStyle w:val="Hyperlink"/>
            <w:rFonts w:ascii="Times New Roman CE" w:eastAsia="Times New Roman" w:hAnsi="Times New Roman CE" w:cs="Times New Roman CE"/>
            <w:sz w:val="27"/>
            <w:szCs w:val="27"/>
          </w:rPr>
          <w:t>u s n e s e n í č. 29.</w:t>
        </w:r>
      </w:hyperlink>
      <w:r>
        <w:rPr>
          <w:rFonts w:ascii="Times New Roman CE" w:eastAsia="Times New Roman" w:hAnsi="Times New Roman CE" w:cs="Times New Roman CE"/>
          <w:sz w:val="27"/>
          <w:szCs w:val="27"/>
        </w:rPr>
        <w:t xml:space="preserve"> </w:t>
      </w:r>
    </w:p>
    <w:p w14:paraId="44880513" w14:textId="77777777" w:rsidR="00FF1A87" w:rsidRDefault="00FF1A87">
      <w:pPr>
        <w:rPr>
          <w:rFonts w:eastAsia="Times New Roman"/>
        </w:rPr>
      </w:pPr>
      <w:r>
        <w:rPr>
          <w:rFonts w:eastAsia="Times New Roman"/>
        </w:rPr>
        <w:br/>
      </w:r>
      <w:r>
        <w:rPr>
          <w:rFonts w:ascii="Times New Roman CE" w:eastAsia="Times New Roman" w:hAnsi="Times New Roman CE" w:cs="Times New Roman CE"/>
          <w:sz w:val="27"/>
          <w:szCs w:val="27"/>
        </w:rPr>
        <w:t>32. Finanční zabezpečení rozhlasového vysílání Českého rozhlasu do zahraničí v roce 1997</w:t>
      </w:r>
      <w:r>
        <w:rPr>
          <w:rFonts w:ascii="Times New Roman CE" w:eastAsia="Times New Roman" w:hAnsi="Times New Roman CE" w:cs="Times New Roman CE"/>
          <w:sz w:val="27"/>
          <w:szCs w:val="27"/>
        </w:rPr>
        <w:br/>
        <w:t xml:space="preserve">č.j. 7/97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br/>
        <w:t>Vláda projednala materiál předložený vedoucím Úřadu vlády a přijala</w:t>
      </w:r>
    </w:p>
    <w:p w14:paraId="31378C0F" w14:textId="66644FF4" w:rsidR="00FF1A87" w:rsidRDefault="00FF1A87">
      <w:pPr>
        <w:jc w:val="center"/>
        <w:rPr>
          <w:rFonts w:eastAsia="Times New Roman"/>
        </w:rPr>
      </w:pPr>
      <w:hyperlink r:id="rId39" w:history="1">
        <w:r>
          <w:rPr>
            <w:rStyle w:val="Hyperlink"/>
            <w:rFonts w:ascii="Times New Roman CE" w:eastAsia="Times New Roman" w:hAnsi="Times New Roman CE" w:cs="Times New Roman CE"/>
            <w:sz w:val="27"/>
            <w:szCs w:val="27"/>
          </w:rPr>
          <w:t>u s n e s e n í č. 30.</w:t>
        </w:r>
      </w:hyperlink>
      <w:r>
        <w:rPr>
          <w:rFonts w:ascii="Times New Roman CE" w:eastAsia="Times New Roman" w:hAnsi="Times New Roman CE" w:cs="Times New Roman CE"/>
          <w:sz w:val="27"/>
          <w:szCs w:val="27"/>
        </w:rPr>
        <w:t xml:space="preserve"> </w:t>
      </w:r>
    </w:p>
    <w:p w14:paraId="3B04F357" w14:textId="77777777" w:rsidR="00FF1A87" w:rsidRDefault="00FF1A87">
      <w:pPr>
        <w:spacing w:after="240"/>
        <w:rPr>
          <w:rFonts w:eastAsia="Times New Roman"/>
        </w:rPr>
      </w:pPr>
      <w:r>
        <w:rPr>
          <w:rFonts w:ascii="Times New Roman CE" w:eastAsia="Times New Roman" w:hAnsi="Times New Roman CE" w:cs="Times New Roman CE"/>
          <w:sz w:val="27"/>
          <w:szCs w:val="27"/>
        </w:rPr>
        <w:br/>
        <w:t xml:space="preserve">33. Ústní informace místopředsedy vlády a ministra zemědělství o jeho napadení dne 6. ledna 1997 v </w:t>
      </w:r>
      <w:r>
        <w:rPr>
          <w:rFonts w:eastAsia="Times New Roman"/>
        </w:rPr>
        <w:br/>
      </w:r>
      <w:r>
        <w:rPr>
          <w:rFonts w:ascii="Times New Roman CE" w:eastAsia="Times New Roman" w:hAnsi="Times New Roman CE" w:cs="Times New Roman CE"/>
          <w:sz w:val="27"/>
          <w:szCs w:val="27"/>
        </w:rPr>
        <w:t xml:space="preserve">jeho pracovně v budově ministerstva zemědělství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Vláda v z a l a n a v ě d o m í</w:t>
      </w:r>
      <w:r>
        <w:rPr>
          <w:rFonts w:eastAsia="Times New Roman"/>
        </w:rPr>
        <w:br/>
      </w:r>
      <w:r>
        <w:rPr>
          <w:rFonts w:eastAsia="Times New Roman"/>
        </w:rPr>
        <w:br/>
      </w:r>
      <w:r>
        <w:rPr>
          <w:rFonts w:ascii="Times New Roman CE" w:eastAsia="Times New Roman" w:hAnsi="Times New Roman CE" w:cs="Times New Roman CE"/>
          <w:sz w:val="27"/>
          <w:szCs w:val="27"/>
        </w:rPr>
        <w:t>a)ústní informaci místopředsedy vlády a ministra zemědělství o jeho napadení dne 6. ledna 1997 v jeho pracovně v budově ministerstva zemědělství, zabýval ase problematikou ochrany ústavních činitelů a budov ústředních orgánů a pověřilapředsedu vlády projednat s předsedy Poslanecké sněmovny a Senátu Parlamentu České republiky vhodný způsob zajištění bezpečnosti osob v budovách Poslanecké sněmovny a Senátu Parlamentu České republiky,</w:t>
      </w:r>
      <w:r>
        <w:rPr>
          <w:rFonts w:eastAsia="Times New Roman"/>
        </w:rPr>
        <w:br/>
      </w:r>
      <w:r>
        <w:rPr>
          <w:rFonts w:eastAsia="Times New Roman"/>
        </w:rPr>
        <w:br/>
      </w:r>
      <w:r>
        <w:rPr>
          <w:rFonts w:ascii="Times New Roman CE" w:eastAsia="Times New Roman" w:hAnsi="Times New Roman CE" w:cs="Times New Roman CE"/>
          <w:sz w:val="27"/>
          <w:szCs w:val="27"/>
        </w:rPr>
        <w:t xml:space="preserve">b)že ministr vnitra předloží vládě návrh opatření ke zvýšení bezpečnosti osob v budovách ústředních orgánů.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34. Ústní informace ministra průmyslu a obchodu o současné situaci v akciové společnosti Pramen </w:t>
      </w:r>
      <w:r>
        <w:rPr>
          <w:rFonts w:eastAsia="Times New Roman"/>
        </w:rPr>
        <w:br/>
      </w:r>
      <w:r>
        <w:rPr>
          <w:rFonts w:ascii="Times New Roman CE" w:eastAsia="Times New Roman" w:hAnsi="Times New Roman CE" w:cs="Times New Roman CE"/>
          <w:sz w:val="27"/>
          <w:szCs w:val="27"/>
        </w:rPr>
        <w:t xml:space="preserve">Praha - Červený Dvůr </w:t>
      </w:r>
      <w:r>
        <w:rPr>
          <w:rFonts w:ascii="Times New Roman CE" w:eastAsia="Times New Roman" w:hAnsi="Times New Roman CE" w:cs="Times New Roman CE"/>
          <w:sz w:val="27"/>
          <w:szCs w:val="27"/>
        </w:rPr>
        <w:br/>
        <w:t>------------------------------------------------------------------------------------------------------------------------Vláda vzala na vědomí ústní informaci ministra průmyslu a obchodu o současné situaci v akciové společnosti Pramen Praha - Červený Dvůr po její privatizaci (usnesení vlády z 6. března 1996 č. 175, o rozhodnutí o privatizaci 50,3 % akcií akciové společnosti Pramen Praha - Červený Dvůr, ve znění usnesení vlády z 25. září 1996 č. 497, o rozhodnutí o privatizaci podle § 10</w:t>
      </w:r>
      <w:r>
        <w:rPr>
          <w:rFonts w:ascii="Times New Roman CE" w:eastAsia="Times New Roman" w:hAnsi="Times New Roman CE" w:cs="Times New Roman CE"/>
          <w:sz w:val="27"/>
          <w:szCs w:val="27"/>
        </w:rPr>
        <w:t xml:space="preserve"> odst. 1 zákona č. 92/1991 Sb., o podmínkách převodu majetku státu na jiné osoby, ve znění pozdějších předpisů /materiál č. 138/). </w:t>
      </w:r>
      <w:r>
        <w:rPr>
          <w:rFonts w:ascii="Times New Roman CE" w:eastAsia="Times New Roman" w:hAnsi="Times New Roman CE" w:cs="Times New Roman CE"/>
          <w:sz w:val="27"/>
          <w:szCs w:val="27"/>
        </w:rPr>
        <w:br/>
      </w:r>
    </w:p>
    <w:p w14:paraId="47F82CEB" w14:textId="77777777" w:rsidR="00FF1A87" w:rsidRDefault="00FF1A87">
      <w:pPr>
        <w:jc w:val="center"/>
        <w:rPr>
          <w:rFonts w:eastAsia="Times New Roman"/>
        </w:rPr>
      </w:pPr>
      <w:r>
        <w:rPr>
          <w:rFonts w:ascii="Times New Roman CE" w:eastAsia="Times New Roman" w:hAnsi="Times New Roman CE" w:cs="Times New Roman CE"/>
          <w:sz w:val="27"/>
          <w:szCs w:val="27"/>
        </w:rPr>
        <w:t>* * *</w:t>
      </w:r>
    </w:p>
    <w:p w14:paraId="16E004D2" w14:textId="77777777" w:rsidR="00FF1A87" w:rsidRDefault="00FF1A87">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Pro informaci:</w:t>
      </w:r>
      <w:r>
        <w:rPr>
          <w:rFonts w:eastAsia="Times New Roman"/>
        </w:rPr>
        <w:br/>
      </w:r>
      <w:r>
        <w:rPr>
          <w:rFonts w:eastAsia="Times New Roman"/>
        </w:rPr>
        <w:br/>
      </w:r>
      <w:r>
        <w:rPr>
          <w:rFonts w:ascii="Times New Roman CE" w:eastAsia="Times New Roman" w:hAnsi="Times New Roman CE" w:cs="Times New Roman CE"/>
          <w:sz w:val="27"/>
          <w:szCs w:val="27"/>
        </w:rPr>
        <w:t>1. Změna plánu kontrolní činnosti NKÚ na rok 1996 (předložil vedoucí Úřadu vlády)</w:t>
      </w:r>
      <w:r>
        <w:rPr>
          <w:rFonts w:ascii="Times New Roman CE" w:eastAsia="Times New Roman" w:hAnsi="Times New Roman CE" w:cs="Times New Roman CE"/>
          <w:sz w:val="27"/>
          <w:szCs w:val="27"/>
        </w:rPr>
        <w:br/>
        <w:t xml:space="preserve">č.j. 887/96 </w:t>
      </w:r>
      <w:r>
        <w:rPr>
          <w:rFonts w:eastAsia="Times New Roman"/>
        </w:rPr>
        <w:br/>
      </w:r>
      <w:r>
        <w:rPr>
          <w:rFonts w:eastAsia="Times New Roman"/>
        </w:rPr>
        <w:br/>
      </w:r>
      <w:r>
        <w:rPr>
          <w:rFonts w:ascii="Times New Roman CE" w:eastAsia="Times New Roman" w:hAnsi="Times New Roman CE" w:cs="Times New Roman CE"/>
          <w:sz w:val="27"/>
          <w:szCs w:val="27"/>
        </w:rPr>
        <w:t xml:space="preserve">2. Stížnost č. 290 10/95 podaná proti České republice u Evropské komise pro lidská práva Kreditní a </w:t>
      </w:r>
      <w:r>
        <w:rPr>
          <w:rFonts w:eastAsia="Times New Roman"/>
        </w:rPr>
        <w:br/>
      </w:r>
      <w:r>
        <w:rPr>
          <w:rFonts w:ascii="Times New Roman CE" w:eastAsia="Times New Roman" w:hAnsi="Times New Roman CE" w:cs="Times New Roman CE"/>
          <w:sz w:val="27"/>
          <w:szCs w:val="27"/>
        </w:rPr>
        <w:t>průmyslovou bankou a. s. a ing. Antonínem Moravcem (předložila ministryně spravedlnosti)</w:t>
      </w:r>
      <w:r>
        <w:rPr>
          <w:rFonts w:ascii="Times New Roman CE" w:eastAsia="Times New Roman" w:hAnsi="Times New Roman CE" w:cs="Times New Roman CE"/>
          <w:sz w:val="27"/>
          <w:szCs w:val="27"/>
        </w:rPr>
        <w:br/>
        <w:t xml:space="preserve">č.j. 910/96 </w:t>
      </w:r>
      <w:r>
        <w:rPr>
          <w:rFonts w:eastAsia="Times New Roman"/>
        </w:rPr>
        <w:br/>
      </w:r>
      <w:r>
        <w:rPr>
          <w:rFonts w:eastAsia="Times New Roman"/>
        </w:rPr>
        <w:br/>
      </w:r>
      <w:r>
        <w:rPr>
          <w:rFonts w:ascii="Times New Roman CE" w:eastAsia="Times New Roman" w:hAnsi="Times New Roman CE" w:cs="Times New Roman CE"/>
          <w:sz w:val="27"/>
          <w:szCs w:val="27"/>
        </w:rPr>
        <w:t xml:space="preserve">3. Informace o výskytu klasického moru prasat na okrese Břeclav (místopředseda vlády a ministr </w:t>
      </w:r>
      <w:r>
        <w:rPr>
          <w:rFonts w:eastAsia="Times New Roman"/>
        </w:rPr>
        <w:br/>
      </w:r>
      <w:r>
        <w:rPr>
          <w:rFonts w:ascii="Times New Roman CE" w:eastAsia="Times New Roman" w:hAnsi="Times New Roman CE" w:cs="Times New Roman CE"/>
          <w:sz w:val="27"/>
          <w:szCs w:val="27"/>
        </w:rPr>
        <w:t>zemědělství)</w:t>
      </w:r>
      <w:r>
        <w:rPr>
          <w:rFonts w:ascii="Times New Roman CE" w:eastAsia="Times New Roman" w:hAnsi="Times New Roman CE" w:cs="Times New Roman CE"/>
          <w:sz w:val="27"/>
          <w:szCs w:val="27"/>
        </w:rPr>
        <w:br/>
        <w:t xml:space="preserve">č.j. 876/96 </w:t>
      </w:r>
      <w:r>
        <w:rPr>
          <w:rFonts w:eastAsia="Times New Roman"/>
        </w:rPr>
        <w:br/>
      </w:r>
      <w:r>
        <w:rPr>
          <w:rFonts w:eastAsia="Times New Roman"/>
        </w:rPr>
        <w:br/>
      </w:r>
      <w:r>
        <w:rPr>
          <w:rFonts w:ascii="Times New Roman CE" w:eastAsia="Times New Roman" w:hAnsi="Times New Roman CE" w:cs="Times New Roman CE"/>
          <w:sz w:val="27"/>
          <w:szCs w:val="27"/>
        </w:rPr>
        <w:t xml:space="preserve">4. Informace o průběhu a výsledcích jednání místopředsedy vlády a ministra zemědělství ČR Ing. </w:t>
      </w:r>
      <w:r>
        <w:rPr>
          <w:rFonts w:eastAsia="Times New Roman"/>
        </w:rPr>
        <w:br/>
      </w:r>
      <w:r>
        <w:rPr>
          <w:rFonts w:ascii="Times New Roman CE" w:eastAsia="Times New Roman" w:hAnsi="Times New Roman CE" w:cs="Times New Roman CE"/>
          <w:sz w:val="27"/>
          <w:szCs w:val="27"/>
        </w:rPr>
        <w:t>Josefa Luxe ve Spolkové republice Německo dne 22.listopadu1996 (předložil místopředseda vlády a ministr zemědělství)</w:t>
      </w:r>
      <w:r>
        <w:rPr>
          <w:rFonts w:ascii="Times New Roman CE" w:eastAsia="Times New Roman" w:hAnsi="Times New Roman CE" w:cs="Times New Roman CE"/>
          <w:sz w:val="27"/>
          <w:szCs w:val="27"/>
        </w:rPr>
        <w:br/>
        <w:t xml:space="preserve">č.j. 895/96 </w:t>
      </w:r>
      <w:r>
        <w:rPr>
          <w:rFonts w:eastAsia="Times New Roman"/>
        </w:rPr>
        <w:br/>
      </w:r>
      <w:r>
        <w:rPr>
          <w:rFonts w:eastAsia="Times New Roman"/>
        </w:rPr>
        <w:br/>
      </w:r>
      <w:r>
        <w:rPr>
          <w:rFonts w:ascii="Times New Roman CE" w:eastAsia="Times New Roman" w:hAnsi="Times New Roman CE" w:cs="Times New Roman CE"/>
          <w:sz w:val="27"/>
          <w:szCs w:val="27"/>
        </w:rPr>
        <w:t xml:space="preserve">5. </w:t>
      </w:r>
      <w:r>
        <w:rPr>
          <w:rFonts w:ascii="Times New Roman CE" w:eastAsia="Times New Roman" w:hAnsi="Times New Roman CE" w:cs="Times New Roman CE"/>
          <w:sz w:val="27"/>
          <w:szCs w:val="27"/>
        </w:rPr>
        <w:t xml:space="preserve">Informace ministra průmyslu a obchodu Ing. Vladimíra Dlouhého, CSc. ze zahraniční služební cesty </w:t>
      </w:r>
      <w:r>
        <w:rPr>
          <w:rFonts w:eastAsia="Times New Roman"/>
        </w:rPr>
        <w:br/>
      </w:r>
      <w:r>
        <w:rPr>
          <w:rFonts w:ascii="Times New Roman CE" w:eastAsia="Times New Roman" w:hAnsi="Times New Roman CE" w:cs="Times New Roman CE"/>
          <w:sz w:val="27"/>
          <w:szCs w:val="27"/>
        </w:rPr>
        <w:t>do Čínské lidovérepubliky ve dnech 5. - 7. prosince 1996 (předložil ministr průmyslu a obchodu)</w:t>
      </w:r>
      <w:r>
        <w:rPr>
          <w:rFonts w:ascii="Times New Roman CE" w:eastAsia="Times New Roman" w:hAnsi="Times New Roman CE" w:cs="Times New Roman CE"/>
          <w:sz w:val="27"/>
          <w:szCs w:val="27"/>
        </w:rPr>
        <w:br/>
        <w:t xml:space="preserve">č.j. 904/96 </w:t>
      </w:r>
      <w:r>
        <w:rPr>
          <w:rFonts w:eastAsia="Times New Roman"/>
        </w:rPr>
        <w:br/>
      </w:r>
      <w:r>
        <w:rPr>
          <w:rFonts w:eastAsia="Times New Roman"/>
        </w:rPr>
        <w:br/>
      </w:r>
      <w:r>
        <w:rPr>
          <w:rFonts w:ascii="Times New Roman CE" w:eastAsia="Times New Roman" w:hAnsi="Times New Roman CE" w:cs="Times New Roman CE"/>
          <w:sz w:val="27"/>
          <w:szCs w:val="27"/>
        </w:rPr>
        <w:t xml:space="preserve">6. Informace o průběhu a výsledcích jednání místopředsedy vlády a ministra zemědělství ČR Ing. </w:t>
      </w:r>
      <w:r>
        <w:rPr>
          <w:rFonts w:eastAsia="Times New Roman"/>
        </w:rPr>
        <w:br/>
      </w:r>
      <w:r>
        <w:rPr>
          <w:rFonts w:ascii="Times New Roman CE" w:eastAsia="Times New Roman" w:hAnsi="Times New Roman CE" w:cs="Times New Roman CE"/>
          <w:sz w:val="27"/>
          <w:szCs w:val="27"/>
        </w:rPr>
        <w:t xml:space="preserve">Josefa Luxe ve Slovenské republice dne 5. prosince 1996 (předložil místopředseda vlády a ministr </w:t>
      </w:r>
      <w:r>
        <w:rPr>
          <w:rFonts w:eastAsia="Times New Roman"/>
        </w:rPr>
        <w:br/>
      </w:r>
      <w:r>
        <w:rPr>
          <w:rFonts w:ascii="Times New Roman CE" w:eastAsia="Times New Roman" w:hAnsi="Times New Roman CE" w:cs="Times New Roman CE"/>
          <w:sz w:val="27"/>
          <w:szCs w:val="27"/>
        </w:rPr>
        <w:t>zemědělství)</w:t>
      </w:r>
      <w:r>
        <w:rPr>
          <w:rFonts w:ascii="Times New Roman CE" w:eastAsia="Times New Roman" w:hAnsi="Times New Roman CE" w:cs="Times New Roman CE"/>
          <w:sz w:val="27"/>
          <w:szCs w:val="27"/>
        </w:rPr>
        <w:br/>
        <w:t xml:space="preserve">č.j. 914/96 </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Předseda vlády</w:t>
      </w:r>
      <w:r>
        <w:rPr>
          <w:rFonts w:ascii="Times New Roman CE" w:eastAsia="Times New Roman" w:hAnsi="Times New Roman CE" w:cs="Times New Roman CE"/>
          <w:sz w:val="27"/>
          <w:szCs w:val="27"/>
        </w:rPr>
        <w:br/>
        <w:t>prof. Ing. Václav K l a u s , CSc., v. r.</w:t>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Zapsal: JUDr. Richard Ulman</w:t>
      </w:r>
      <w:r>
        <w:rPr>
          <w:rFonts w:eastAsia="Times New Roman"/>
        </w:rPr>
        <w:t xml:space="preserve"> </w:t>
      </w:r>
    </w:p>
    <w:p w14:paraId="2B25B0C6" w14:textId="77777777" w:rsidR="00FF1A87" w:rsidRDefault="00FF1A8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1A87"/>
    <w:rsid w:val="00B3122F"/>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562C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16226">
      <w:marLeft w:val="0"/>
      <w:marRight w:val="0"/>
      <w:marTop w:val="0"/>
      <w:marBottom w:val="0"/>
      <w:divBdr>
        <w:top w:val="none" w:sz="0" w:space="0" w:color="auto"/>
        <w:left w:val="none" w:sz="0" w:space="0" w:color="auto"/>
        <w:bottom w:val="none" w:sz="0" w:space="0" w:color="auto"/>
        <w:right w:val="none" w:sz="0" w:space="0" w:color="auto"/>
      </w:divBdr>
    </w:div>
    <w:div w:id="1318877768">
      <w:marLeft w:val="0"/>
      <w:marRight w:val="0"/>
      <w:marTop w:val="0"/>
      <w:marBottom w:val="0"/>
      <w:divBdr>
        <w:top w:val="none" w:sz="0" w:space="0" w:color="auto"/>
        <w:left w:val="none" w:sz="0" w:space="0" w:color="auto"/>
        <w:bottom w:val="none" w:sz="0" w:space="0" w:color="auto"/>
        <w:right w:val="none" w:sz="0" w:space="0" w:color="auto"/>
      </w:divBdr>
    </w:div>
    <w:div w:id="156121114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6bbfabee8e70f37c125642e0052aae5\1fef7fb9c1fbfc3ec125649800422814%3fOpen&amp;Name=CN=Ghoul\O=ENV\C=CZ&amp;Id=C1256A62004E5036" TargetMode="External"/><Relationship Id="rId18" Type="http://schemas.openxmlformats.org/officeDocument/2006/relationships/hyperlink" Target="file:///c:\redir.nsf%3fRedirect&amp;To=\66bbfabee8e70f37c125642e0052aae5\e516068e226d937ac12564b800365baa%3fOpen&amp;Name=CN=Ghoul\O=ENV\C=CZ&amp;Id=C1256A62004E5036" TargetMode="External"/><Relationship Id="rId26" Type="http://schemas.openxmlformats.org/officeDocument/2006/relationships/hyperlink" Target="file:///c:\redir.nsf%3fRedirect&amp;To=\66bbfabee8e70f37c125642e0052aae5\e24d27df4e1ae10bc12564c1003f36ab%3fOpen&amp;Name=CN=Ghoul\O=ENV\C=CZ&amp;Id=C1256A62004E5036" TargetMode="External"/><Relationship Id="rId39" Type="http://schemas.openxmlformats.org/officeDocument/2006/relationships/hyperlink" Target="file:///c:\redir.nsf%3fRedirect&amp;To=\66bbfabee8e70f37c125642e0052aae5\bb4d78a82f55badac12564c3001e7c2a%3fOpen&amp;Name=CN=Ghoul\O=ENV\C=CZ&amp;Id=C1256A62004E5036" TargetMode="External"/><Relationship Id="rId21" Type="http://schemas.openxmlformats.org/officeDocument/2006/relationships/hyperlink" Target="file:///c:\redir.nsf%3fRedirect&amp;To=\66bbfabee8e70f37c125642e0052aae5\063c1f7699e90133c12564b9003ea50b%3fOpen&amp;Name=CN=Ghoul\O=ENV\C=CZ&amp;Id=C1256A62004E5036" TargetMode="External"/><Relationship Id="rId34" Type="http://schemas.openxmlformats.org/officeDocument/2006/relationships/hyperlink" Target="file:///c:\redir.nsf%3fRedirect&amp;To=\66bbfabee8e70f37c125642e0052aae5\247415a847e4d528c12564c3001d88db%3fOpen&amp;Name=CN=Ghoul\O=ENV\C=CZ&amp;Id=C1256A62004E5036" TargetMode="External"/><Relationship Id="rId7" Type="http://schemas.openxmlformats.org/officeDocument/2006/relationships/hyperlink" Target="file:///c:\Users\jzilt\Documents\OtherFirms\Gor\vlada_zaznamy\web\cs%3fOpen&amp;1997"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5e98287afa6a4684c12564b80028e7ec%3fOpen&amp;Name=CN=Ghoul\O=ENV\C=CZ&amp;Id=C1256A62004E5036" TargetMode="External"/><Relationship Id="rId20" Type="http://schemas.openxmlformats.org/officeDocument/2006/relationships/hyperlink" Target="file:///c:\redir.nsf%3fRedirect&amp;To=\66bbfabee8e70f37c125642e0052aae5\6f38a0f7d0e3ad85c12564b9003e2708%3fOpen&amp;Name=CN=Ghoul\O=ENV\C=CZ&amp;Id=C1256A62004E5036" TargetMode="External"/><Relationship Id="rId29" Type="http://schemas.openxmlformats.org/officeDocument/2006/relationships/hyperlink" Target="file:///c:\redir.nsf%3fRedirect&amp;To=\66bbfabee8e70f37c125642e0052aae5\94a6cd7b48a6d323c12564c1003ffccb%3fOpen&amp;Name=CN=Ghoul\O=ENV\C=CZ&amp;Id=C1256A62004E5036"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8dd705bc0017e34bc125649800422816%3fOpen&amp;Name=CN=Ghoul\O=ENV\C=CZ&amp;Id=C1256A62004E5036" TargetMode="External"/><Relationship Id="rId24" Type="http://schemas.openxmlformats.org/officeDocument/2006/relationships/hyperlink" Target="file:///c:\redir.nsf%3fRedirect&amp;To=\66bbfabee8e70f37c125642e0052aae5\07e1a57ae47642e2c12564b9003fd30c%3fOpen&amp;Name=CN=Ghoul\O=ENV\C=CZ&amp;Id=C1256A62004E5036" TargetMode="External"/><Relationship Id="rId32" Type="http://schemas.openxmlformats.org/officeDocument/2006/relationships/hyperlink" Target="file:///c:\redir.nsf%3fRedirect&amp;To=\66bbfabee8e70f37c125642e0052aae5\5d2d014c99c993d9c12564c3001d2e1d%3fOpen&amp;Name=CN=Ghoul\O=ENV\C=CZ&amp;Id=C1256A62004E5036" TargetMode="External"/><Relationship Id="rId37" Type="http://schemas.openxmlformats.org/officeDocument/2006/relationships/hyperlink" Target="file:///c:\redir.nsf%3fRedirect&amp;To=\66bbfabee8e70f37c125642e0052aae5\efe625eba81a6ebcc12564c3001e2d47%3fOpen&amp;Name=CN=Ghoul\O=ENV\C=CZ&amp;Id=C1256A62004E5036" TargetMode="External"/><Relationship Id="rId40"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34fa4834291f91bac12564b80027f062%3fOpen&amp;Name=CN=Ghoul\O=ENV\C=CZ&amp;Id=C1256A62004E5036" TargetMode="External"/><Relationship Id="rId23" Type="http://schemas.openxmlformats.org/officeDocument/2006/relationships/hyperlink" Target="file:///c:\redir.nsf%3fRedirect&amp;To=\66bbfabee8e70f37c125642e0052aae5\648e8286f1917640c12564b9003f7bd2%3fOpen&amp;Name=CN=Ghoul\O=ENV\C=CZ&amp;Id=C1256A62004E5036" TargetMode="External"/><Relationship Id="rId28" Type="http://schemas.openxmlformats.org/officeDocument/2006/relationships/hyperlink" Target="file:///c:\redir.nsf%3fRedirect&amp;To=\66bbfabee8e70f37c125642e0052aae5\04690e2a318dcebdc12564c1003fbbac%3fOpen&amp;Name=CN=Ghoul\O=ENV\C=CZ&amp;Id=C1256A62004E5036" TargetMode="External"/><Relationship Id="rId36" Type="http://schemas.openxmlformats.org/officeDocument/2006/relationships/hyperlink" Target="file:///c:\redir.nsf%3fRedirect&amp;To=\66bbfabee8e70f37c125642e0052aae5\73e7f33323751f6ec12564c3001dff7d%3fOpen&amp;Name=CN=Ghoul\O=ENV\C=CZ&amp;Id=C1256A62004E5036" TargetMode="External"/><Relationship Id="rId10" Type="http://schemas.openxmlformats.org/officeDocument/2006/relationships/hyperlink" Target="file:///c:\redir.nsf%3fRedirect&amp;To=\66bbfabee8e70f37c125642e0052aae5\e4e3489ec9d1da1bc125649800422812%3fOpen&amp;Name=CN=Ghoul\O=ENV\C=CZ&amp;Id=C1256A62004E5036" TargetMode="External"/><Relationship Id="rId19" Type="http://schemas.openxmlformats.org/officeDocument/2006/relationships/hyperlink" Target="file:///c:\redir.nsf%3fRedirect&amp;To=\66bbfabee8e70f37c125642e0052aae5\651529cbe98b3d20c12564b800375a0c%3fOpen&amp;Name=CN=Ghoul\O=ENV\C=CZ&amp;Id=C1256A62004E5036" TargetMode="External"/><Relationship Id="rId31" Type="http://schemas.openxmlformats.org/officeDocument/2006/relationships/hyperlink" Target="file:///c:\redir.nsf%3fRedirect&amp;To=\66bbfabee8e70f37c125642e0052aae5\683b8292e41d5fabc12564c1004278ab%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35934e8736aa635ec125649800422815%3fOpen&amp;Name=CN=Ghoul\O=ENV\C=CZ&amp;Id=C1256A62004E5036" TargetMode="External"/><Relationship Id="rId22" Type="http://schemas.openxmlformats.org/officeDocument/2006/relationships/hyperlink" Target="file:///c:\redir.nsf%3fRedirect&amp;To=\66bbfabee8e70f37c125642e0052aae5\d4728ef8190fd0a7c12564b9003f463b%3fOpen&amp;Name=CN=Ghoul\O=ENV\C=CZ&amp;Id=C1256A62004E5036" TargetMode="External"/><Relationship Id="rId27" Type="http://schemas.openxmlformats.org/officeDocument/2006/relationships/hyperlink" Target="file:///c:\redir.nsf%3fRedirect&amp;To=\66bbfabee8e70f37c125642e0052aae5\53d2f9bf0d2be617c12564c1003f7e38%3fOpen&amp;Name=CN=Ghoul\O=ENV\C=CZ&amp;Id=C1256A62004E5036" TargetMode="External"/><Relationship Id="rId30" Type="http://schemas.openxmlformats.org/officeDocument/2006/relationships/hyperlink" Target="file:///c:\redir.nsf%3fRedirect&amp;To=\66bbfabee8e70f37c125642e0052aae5\bace1a60fe6b2a28c12564c1004158f0%3fOpen&amp;Name=CN=Ghoul\O=ENV\C=CZ&amp;Id=C1256A62004E5036" TargetMode="External"/><Relationship Id="rId35" Type="http://schemas.openxmlformats.org/officeDocument/2006/relationships/hyperlink" Target="file:///c:\redir.nsf%3fRedirect&amp;To=\66bbfabee8e70f37c125642e0052aae5\043a25e0ffa85ea2c12564c3001dceea%3fOpen&amp;Name=CN=Ghoul\O=ENV\C=CZ&amp;Id=C1256A62004E5036" TargetMode="External"/><Relationship Id="rId8" Type="http://schemas.openxmlformats.org/officeDocument/2006/relationships/hyperlink" Target="file:///c:\Users\jzilt\Documents\OtherFirms\Gor\vlada_zaznamy\web\cs%3fOpen&amp;1997&amp;01-08" TargetMode="External"/><Relationship Id="rId3" Type="http://schemas.openxmlformats.org/officeDocument/2006/relationships/webSettings" Target="webSettings.xml"/><Relationship Id="rId12" Type="http://schemas.openxmlformats.org/officeDocument/2006/relationships/hyperlink" Target="file:///c:\redir.nsf%3fRedirect&amp;To=\66bbfabee8e70f37c125642e0052aae5\dbc104d0107650bec125649800422813%3fOpen&amp;Name=CN=Ghoul\O=ENV\C=CZ&amp;Id=C1256A62004E5036" TargetMode="External"/><Relationship Id="rId17" Type="http://schemas.openxmlformats.org/officeDocument/2006/relationships/hyperlink" Target="file:///c:\redir.nsf%3fRedirect&amp;To=\66bbfabee8e70f37c125642e0052aae5\bf57cf41ef6eaf4cc12564b80029942c%3fOpen&amp;Name=CN=Ghoul\O=ENV\C=CZ&amp;Id=C1256A62004E5036" TargetMode="External"/><Relationship Id="rId25" Type="http://schemas.openxmlformats.org/officeDocument/2006/relationships/hyperlink" Target="file:///c:\redir.nsf%3fRedirect&amp;To=\66bbfabee8e70f37c125642e0052aae5\8f25d30c76f5cbbac12564b9004034c0%3fOpen&amp;Name=CN=Ghoul\O=ENV\C=CZ&amp;Id=C1256A62004E5036" TargetMode="External"/><Relationship Id="rId33" Type="http://schemas.openxmlformats.org/officeDocument/2006/relationships/hyperlink" Target="file:///c:\redir.nsf%3fRedirect&amp;To=\66bbfabee8e70f37c125642e0052aae5\5d2d014c99c993d9c12564c3001d2e1d%3fOpen&amp;Name=CN=Ghoul\O=ENV\C=CZ&amp;Id=C1256A62004E5036" TargetMode="External"/><Relationship Id="rId38" Type="http://schemas.openxmlformats.org/officeDocument/2006/relationships/hyperlink" Target="file:///c:\redir.nsf%3fRedirect&amp;To=\66bbfabee8e70f37c125642e0052aae5\611882a835069768c12564c3001e573d%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3415</Words>
  <Characters>19472</Characters>
  <Application>Microsoft Office Word</Application>
  <DocSecurity>0</DocSecurity>
  <Lines>162</Lines>
  <Paragraphs>45</Paragraphs>
  <ScaleCrop>false</ScaleCrop>
  <Company>Profinit EU s.r.o.</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