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F2C26C5" w14:textId="77777777" w:rsidR="002420E5" w:rsidRDefault="002420E5">
      <w:pPr>
        <w:pStyle w:val="z-TopofForm"/>
      </w:pPr>
      <w:r>
        <w:t>Top of Form</w:t>
      </w:r>
    </w:p>
    <w:p w14:paraId="4BD8205E" w14:textId="792EF3B1" w:rsidR="002420E5" w:rsidRDefault="002420E5">
      <w:pPr>
        <w:pStyle w:val="Heading5"/>
        <w:divId w:val="212129896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1998-09-02</w:t>
        </w:r>
      </w:hyperlink>
    </w:p>
    <w:p w14:paraId="3D5E96F5" w14:textId="77777777" w:rsidR="002420E5" w:rsidRDefault="002420E5">
      <w:pPr>
        <w:rPr>
          <w:rFonts w:eastAsia="Times New Roman"/>
        </w:rPr>
      </w:pPr>
    </w:p>
    <w:p w14:paraId="70D2028D" w14:textId="77777777" w:rsidR="002420E5" w:rsidRDefault="002420E5">
      <w:pPr>
        <w:divId w:val="184104210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3B8DB5A" w14:textId="77777777" w:rsidR="002420E5" w:rsidRDefault="002420E5">
      <w:pPr>
        <w:divId w:val="1308972042"/>
        <w:rPr>
          <w:rFonts w:eastAsia="Times New Roman"/>
        </w:rPr>
      </w:pPr>
      <w:r>
        <w:rPr>
          <w:rFonts w:eastAsia="Times New Roman"/>
        </w:rPr>
        <w:pict w14:anchorId="03B7CD67"/>
      </w:r>
      <w:r>
        <w:rPr>
          <w:rFonts w:eastAsia="Times New Roman"/>
        </w:rPr>
        <w:pict w14:anchorId="3D4F899D"/>
      </w:r>
      <w:r>
        <w:rPr>
          <w:rFonts w:eastAsia="Times New Roman"/>
          <w:noProof/>
        </w:rPr>
        <w:drawing>
          <wp:inline distT="0" distB="0" distL="0" distR="0" wp14:anchorId="2F5F116C" wp14:editId="6D2C175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3D68D" w14:textId="77777777" w:rsidR="002420E5" w:rsidRDefault="002420E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6A016B9" w14:textId="77777777">
        <w:trPr>
          <w:tblCellSpacing w:w="0" w:type="dxa"/>
        </w:trPr>
        <w:tc>
          <w:tcPr>
            <w:tcW w:w="2500" w:type="pct"/>
            <w:hideMark/>
          </w:tcPr>
          <w:p w14:paraId="650AA44E" w14:textId="77777777" w:rsidR="002420E5" w:rsidRDefault="002420E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2081/98</w:t>
            </w:r>
          </w:p>
        </w:tc>
        <w:tc>
          <w:tcPr>
            <w:tcW w:w="2500" w:type="pct"/>
            <w:hideMark/>
          </w:tcPr>
          <w:p w14:paraId="644E304E" w14:textId="77777777" w:rsidR="002420E5" w:rsidRDefault="002420E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2. září 1998</w:t>
            </w:r>
          </w:p>
        </w:tc>
      </w:tr>
    </w:tbl>
    <w:p w14:paraId="669490BF" w14:textId="77777777" w:rsidR="002420E5" w:rsidRDefault="002420E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2. září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(37. schůze)</w:t>
      </w:r>
    </w:p>
    <w:p w14:paraId="6C81CB8C" w14:textId="77777777" w:rsidR="002420E5" w:rsidRDefault="002420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Návrh poslanců Miloslava Výborného a dalších na vydání </w:t>
      </w:r>
      <w:r>
        <w:rPr>
          <w:rFonts w:ascii="Times New Roman CE" w:eastAsia="Times New Roman" w:hAnsi="Times New Roman CE" w:cs="Times New Roman CE"/>
          <w:sz w:val="27"/>
          <w:szCs w:val="27"/>
        </w:rPr>
        <w:t>ústavního zákona, kterým se mění a doplňuje ústavní zákon České národní rady č. 1/1993 Sb., Ústava České republiky (sněmovní tisk č. 20)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A6AA3BC" w14:textId="77777777" w:rsidR="002420E5" w:rsidRDefault="002420E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8183018" w14:textId="6C40CF93" w:rsidR="002420E5" w:rsidRDefault="002420E5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560.</w:t>
        </w:r>
      </w:hyperlink>
    </w:p>
    <w:p w14:paraId="52FA0FE3" w14:textId="77777777" w:rsidR="002420E5" w:rsidRDefault="002420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poslanců Miloslava Výborného a dalších na vydání zákona, kterým se mění zákon č. 90/1995 Sb., o jednacím řádu Poslanecké sněmovny (sněmovní tisk č. 21)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E406B61" w14:textId="77777777" w:rsidR="002420E5" w:rsidRDefault="002420E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68644200" w14:textId="0ABBE392" w:rsidR="002420E5" w:rsidRDefault="002420E5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561.</w:t>
        </w:r>
      </w:hyperlink>
    </w:p>
    <w:p w14:paraId="6944EB11" w14:textId="77777777" w:rsidR="002420E5" w:rsidRDefault="002420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Změna ve složení správní rady Českých drah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3FAC8B0" w14:textId="77777777" w:rsidR="002420E5" w:rsidRDefault="002420E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a doplněk předložený ministrem dopravy a spojů a přijala</w:t>
      </w:r>
    </w:p>
    <w:p w14:paraId="16F1D5CA" w14:textId="39F74D00" w:rsidR="002420E5" w:rsidRDefault="002420E5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562.</w:t>
        </w:r>
      </w:hyperlink>
    </w:p>
    <w:p w14:paraId="56A375A8" w14:textId="77777777" w:rsidR="002420E5" w:rsidRDefault="002420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usnesení vlády, kterým se zrušuje usnesení vlády České republiky ze dne 19. listopadu 1997 č. 724, o vyslovení souhlasu se založením státního podniku České dráhy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7E58E9D" w14:textId="77777777" w:rsidR="002420E5" w:rsidRDefault="002420E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dopravy a spojů byl stažen z jednání.</w:t>
      </w:r>
    </w:p>
    <w:p w14:paraId="1C9CFC0C" w14:textId="77777777" w:rsidR="002420E5" w:rsidRDefault="002420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Návrh </w:t>
      </w:r>
      <w:r>
        <w:rPr>
          <w:rFonts w:ascii="Times New Roman CE" w:eastAsia="Times New Roman" w:hAnsi="Times New Roman CE" w:cs="Times New Roman CE"/>
          <w:sz w:val="27"/>
          <w:szCs w:val="27"/>
        </w:rPr>
        <w:t>na vydání souhlasu vlády ke spolupráci Vojenského zpravodajství se zpravodajskými službami cizí moci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0246/98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D7E181F" w14:textId="77777777" w:rsidR="002420E5" w:rsidRDefault="002420E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79704D34" w14:textId="77777777" w:rsidR="002420E5" w:rsidRDefault="002420E5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563</w:t>
      </w:r>
    </w:p>
    <w:p w14:paraId="644EABF7" w14:textId="77777777" w:rsidR="002420E5" w:rsidRDefault="002420E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důvodová zpráva podle připomínky ministra zahraničních věcí.</w:t>
      </w:r>
    </w:p>
    <w:p w14:paraId="3928081C" w14:textId="77777777" w:rsidR="002420E5" w:rsidRDefault="002420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usnesení vlády České republiky o zadání úkolu zpravodajským službám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0249/98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FCBEACB" w14:textId="77777777" w:rsidR="002420E5" w:rsidRDefault="002420E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bez portfeje a přijala</w:t>
      </w:r>
    </w:p>
    <w:p w14:paraId="5CFB58AB" w14:textId="08FA426C" w:rsidR="002420E5" w:rsidRDefault="002420E5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564.</w:t>
        </w:r>
      </w:hyperlink>
    </w:p>
    <w:p w14:paraId="318579AE" w14:textId="77777777" w:rsidR="002420E5" w:rsidRDefault="002420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 účast předsedy vlády České republiky Miloše Zemana v čele delegace České republiky na setkání předsedů vlád zemí Středoevropské dohody o volném obchodu (CEFTA) ve dnech 11. - 12. září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899CEB7" w14:textId="77777777" w:rsidR="002420E5" w:rsidRDefault="002420E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ministry zahraničních věcí a průmyslu a obchodu a</w:t>
      </w:r>
    </w:p>
    <w:p w14:paraId="6F9C3FC2" w14:textId="77777777" w:rsidR="002420E5" w:rsidRDefault="002420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5846EA4A" w14:textId="6592A159" w:rsidR="002420E5" w:rsidRDefault="002420E5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565,</w:t>
        </w:r>
      </w:hyperlink>
    </w:p>
    <w:p w14:paraId="3396F99E" w14:textId="77777777" w:rsidR="002420E5" w:rsidRDefault="002420E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b) v z a l a n a v ě d o m í ústní informaci předsedy vlády o návrhu na složení delegace České republiky včetně upřesnění ministrů zahraničních věcí a zemědělství. </w:t>
      </w:r>
    </w:p>
    <w:p w14:paraId="41F2E8FB" w14:textId="77777777" w:rsidR="002420E5" w:rsidRDefault="002420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 obeslání 42. zasedání Generální konference Mezinárodní agentury pro atomovou energii, konané ve dnech 21. - 25. 9. 1998 ve Vídni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EE0C312" w14:textId="77777777" w:rsidR="002420E5" w:rsidRDefault="002420E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Státního úřadu pro jadernou bezpečnost návrh předložený ministrem zahraničních věcí a předsedou Státního úřadu pro jadernou bezpečnost a přijala</w:t>
      </w:r>
    </w:p>
    <w:p w14:paraId="2FA853DF" w14:textId="1638418E" w:rsidR="002420E5" w:rsidRDefault="002420E5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566.</w:t>
        </w:r>
      </w:hyperlink>
    </w:p>
    <w:p w14:paraId="67A64CAE" w14:textId="77777777" w:rsidR="002420E5" w:rsidRDefault="002420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sjednání Dodatku č. 1 k Dohodě mezi vládami České republiky a Slovenské republiky o převodu vládních pohledávek vůči zahraničí do kompetence České republiky a Slovenské republiky a o zajištění vnitřního financování poskytnutých vládních úvěrů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1D891AA" w14:textId="77777777" w:rsidR="002420E5" w:rsidRDefault="002420E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financí a zahraničních věcí a přijala</w:t>
      </w:r>
    </w:p>
    <w:p w14:paraId="1C591A86" w14:textId="37FD9F1D" w:rsidR="002420E5" w:rsidRDefault="002420E5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567.</w:t>
        </w:r>
      </w:hyperlink>
    </w:p>
    <w:p w14:paraId="215B5296" w14:textId="77777777" w:rsidR="002420E5" w:rsidRDefault="002420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sjednání Dodatku č. 1 k Dohodě mezi vládou České republiky a vládou Slovenské republiky o dalším postupu při vyrovnání salda clearingových účtů a vyrovnání zůstatků pohledávek a závazků subjektů obou republik po ukončení platnosti Platební smlouvy mezi Českou republikou a Slovenskou republikou ze dne 4. února 1993, podepsané v Brně dne 14. prosince 1995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77BF80B" w14:textId="77777777" w:rsidR="002420E5" w:rsidRDefault="002420E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financí a zahraničních věcí a přijala</w:t>
      </w:r>
    </w:p>
    <w:p w14:paraId="79E796A2" w14:textId="3EF1703D" w:rsidR="002420E5" w:rsidRDefault="002420E5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568.</w:t>
        </w:r>
      </w:hyperlink>
    </w:p>
    <w:p w14:paraId="448AC07C" w14:textId="77777777" w:rsidR="002420E5" w:rsidRDefault="002420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sjednání Dohody mezi Českou republikou a Jihoafrickou republikou o podpoře a vzájemné ochraně investic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A0723CD" w14:textId="77777777" w:rsidR="002420E5" w:rsidRDefault="002420E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financí a zahraničních věcí a přijala</w:t>
      </w:r>
    </w:p>
    <w:p w14:paraId="1EF51F47" w14:textId="622DAB43" w:rsidR="002420E5" w:rsidRDefault="002420E5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569.</w:t>
        </w:r>
      </w:hyperlink>
    </w:p>
    <w:p w14:paraId="3CBDBC49" w14:textId="77777777" w:rsidR="002420E5" w:rsidRDefault="002420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sjednání Dohody mezi vládou České republiky a vládou Státu Izrael o spolupráci ve veterinární oblasti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5ED2006" w14:textId="77777777" w:rsidR="002420E5" w:rsidRDefault="002420E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zemědělství a zahraničních věcí a přijala</w:t>
      </w:r>
    </w:p>
    <w:p w14:paraId="04F2686A" w14:textId="1FAF8BC6" w:rsidR="002420E5" w:rsidRDefault="002420E5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570.</w:t>
        </w:r>
      </w:hyperlink>
    </w:p>
    <w:p w14:paraId="629C6301" w14:textId="77777777" w:rsidR="002420E5" w:rsidRDefault="002420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sjednání Smlouvy mezi Českou republikou a Kyperskou republikou o sociálním zabezpečení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48EF58E" w14:textId="77777777" w:rsidR="002420E5" w:rsidRDefault="002420E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1. místopředsedou vlády a ministrem práce a sociálních věcí a ministrem zahraničních věcí a přijala</w:t>
      </w:r>
    </w:p>
    <w:p w14:paraId="1B6F1A69" w14:textId="61A0C0CE" w:rsidR="002420E5" w:rsidRDefault="002420E5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571.</w:t>
        </w:r>
      </w:hyperlink>
    </w:p>
    <w:p w14:paraId="1054EF1C" w14:textId="77777777" w:rsidR="002420E5" w:rsidRDefault="002420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</w:t>
      </w:r>
      <w:r>
        <w:rPr>
          <w:rFonts w:ascii="Times New Roman CE" w:eastAsia="Times New Roman" w:hAnsi="Times New Roman CE" w:cs="Times New Roman CE"/>
          <w:sz w:val="27"/>
          <w:szCs w:val="27"/>
        </w:rPr>
        <w:t>Ustavení komise pro posouzení a hodnocení nabídek na zhotovitele stavby “Národní divadlo moravskoslezské Divadlo A. Dvořáka - rekonstrukce a přístavba” v Ostravě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565CB28" w14:textId="77777777" w:rsidR="002420E5" w:rsidRDefault="002420E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kultury byl stažen z programu.</w:t>
      </w:r>
    </w:p>
    <w:p w14:paraId="4D2F8A08" w14:textId="77777777" w:rsidR="002420E5" w:rsidRDefault="002420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3CF4034" w14:textId="77777777" w:rsidR="002420E5" w:rsidRDefault="002420E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kultury byl stažen z programu.</w:t>
      </w:r>
    </w:p>
    <w:p w14:paraId="30DEE8ED" w14:textId="77777777" w:rsidR="002420E5" w:rsidRDefault="002420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obeslání 53. zasedání Valného shromáždění Organizace spojených národů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29AA45C" w14:textId="77777777" w:rsidR="002420E5" w:rsidRDefault="002420E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31A05C94" w14:textId="18AB8B44" w:rsidR="002420E5" w:rsidRDefault="002420E5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572.</w:t>
        </w:r>
      </w:hyperlink>
    </w:p>
    <w:p w14:paraId="700C56AE" w14:textId="77777777" w:rsidR="002420E5" w:rsidRDefault="002420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vyslání delegace ČR na výroční zasedání Mezinárodního měnového fondu a Světové banky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46644E7" w14:textId="77777777" w:rsidR="002420E5" w:rsidRDefault="002420E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guvernérem České národní banky a přijala</w:t>
      </w:r>
    </w:p>
    <w:p w14:paraId="026E16C8" w14:textId="4DC70B93" w:rsidR="002420E5" w:rsidRDefault="002420E5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573.</w:t>
        </w:r>
      </w:hyperlink>
    </w:p>
    <w:p w14:paraId="546CA75C" w14:textId="77777777" w:rsidR="002420E5" w:rsidRDefault="002420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Informace o výsledcích konference ministrů zemědělství členských zemí Dohody CEFTA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75D50CF" w14:textId="77777777" w:rsidR="002420E5" w:rsidRDefault="002420E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zemědělství a přijala</w:t>
      </w:r>
    </w:p>
    <w:p w14:paraId="01F2049F" w14:textId="31D1B53D" w:rsidR="002420E5" w:rsidRDefault="002420E5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574.</w:t>
        </w:r>
      </w:hyperlink>
    </w:p>
    <w:p w14:paraId="3CA7FF0F" w14:textId="77777777" w:rsidR="002420E5" w:rsidRDefault="002420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Ústní informace předsedy vlády o určení 1. místopředsedy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3F0BE3E" w14:textId="77777777" w:rsidR="002420E5" w:rsidRDefault="002420E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ústní informaci předsedy vlády o tom, že určil 1. místopředsedou vlády místopředsedu vlády a ministra práce a sociálních věcí PhDr. Vladimíra Špidlu.</w:t>
      </w:r>
    </w:p>
    <w:p w14:paraId="15BF0833" w14:textId="77777777" w:rsidR="002420E5" w:rsidRDefault="002420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Ústní informace ministra vnitra o průběhu shromáždění mládeže Local Street Party dne 29. srpna 1998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CAA3E6E" w14:textId="77777777" w:rsidR="002420E5" w:rsidRDefault="002420E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ústní informaci ministra vnitra o průběhu shromáždění mládeže Local Street Party dne 29. srpna 1998 v Praze. </w:t>
      </w:r>
    </w:p>
    <w:p w14:paraId="0A29DAC1" w14:textId="77777777" w:rsidR="002420E5" w:rsidRDefault="002420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tezí dohody o platech zaměstnanců rozpočtových a příspěvkových organizací mezi zástupci deseti odborových svazů zastupujících zaměstnance rozpočtové a příspěvkové sféry a vládou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2B9DAF6" w14:textId="77777777" w:rsidR="002420E5" w:rsidRDefault="002420E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se s e z n á m i l a s informací 1. místopředsedy vlády a ministra práce a sociálních věcí o výsledcích jeho jednání se zástupci odborových svazů zastupujících zaměstnance rozpočtových a příspěvkových organizací a z m o c n i l a 1. místopředsedu vlády a ministra práce a sociálních věcí pokračovat v jednání se zástupci uvedených odborových svazů.</w:t>
      </w:r>
    </w:p>
    <w:p w14:paraId="2F11AF5D" w14:textId="77777777" w:rsidR="002420E5" w:rsidRDefault="002420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54814BC4" w14:textId="77777777" w:rsidR="002420E5" w:rsidRDefault="002420E5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7F448BE5" w14:textId="77777777" w:rsidR="002420E5" w:rsidRDefault="002420E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E5"/>
    <w:rsid w:val="002420E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752BE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972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478d35eb6e11a947c125667f0031d539%3fOpen&amp;Name=CN=Ghoul\O=ENV\C=CZ&amp;Id=C1256A62004E5036" TargetMode="External"/><Relationship Id="rId18" Type="http://schemas.openxmlformats.org/officeDocument/2006/relationships/hyperlink" Target="file:///c:\redir.nsf%3fRedirect&amp;To=\66bbfabee8e70f37c125642e0052aae5\de9d4c9412e72779c125667f00329bf9%3fOpen&amp;Name=CN=Ghoul\O=ENV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49966e8ef755f6dfc125667f00334238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2b7857059510bed9c125667f00317f3c%3fOpen&amp;Name=CN=Ghoul\O=ENV\C=CZ&amp;Id=C1256A62004E5036" TargetMode="External"/><Relationship Id="rId17" Type="http://schemas.openxmlformats.org/officeDocument/2006/relationships/hyperlink" Target="file:///c:\redir.nsf%3fRedirect&amp;To=\66bbfabee8e70f37c125642e0052aae5\60b284775e0024d6c125667f0032776a%3fOpen&amp;Name=CN=Ghoul\O=ENV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76fcbdbd59dfec83c125667f0032590c%3fOpen&amp;Name=CN=Ghoul\O=ENV\C=CZ&amp;Id=C1256A62004E5036" TargetMode="External"/><Relationship Id="rId20" Type="http://schemas.openxmlformats.org/officeDocument/2006/relationships/hyperlink" Target="file:///c:\redir.nsf%3fRedirect&amp;To=\66bbfabee8e70f37c125642e0052aae5\277e189d790fa420c125667f00330bf6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e7a7391b10df639fc125667f002eaaf3%3fOpen&amp;Name=CN=Ghoul\O=ENV\C=CZ&amp;Id=C1256A62004E5036" TargetMode="External"/><Relationship Id="rId24" Type="http://schemas.openxmlformats.org/officeDocument/2006/relationships/hyperlink" Target="file:///c:\redir.nsf%3fRedirect&amp;To=\66bbfabee8e70f37c125642e0052aae5\87fba478f69d8b18c125667f0033b463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2d398ef795830f5fc125667f003235ea%3fOpen&amp;Name=CN=Ghoul\O=ENV\C=CZ&amp;Id=C1256A62004E5036" TargetMode="External"/><Relationship Id="rId23" Type="http://schemas.openxmlformats.org/officeDocument/2006/relationships/hyperlink" Target="file:///c:\redir.nsf%3fRedirect&amp;To=\66bbfabee8e70f37c125642e0052aae5\5a6b4aafa9d6df4bc125667f00338f65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39a559cd5e9afa36c125667f0032bd37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9-02" TargetMode="External"/><Relationship Id="rId14" Type="http://schemas.openxmlformats.org/officeDocument/2006/relationships/hyperlink" Target="file:///c:\redir.nsf%3fRedirect&amp;To=\66bbfabee8e70f37c125642e0052aae5\bf7f74c162db4e5dc125667f0032051b%3fOpen&amp;Name=CN=Ghoul\O=ENV\C=CZ&amp;Id=C1256A62004E5036" TargetMode="External"/><Relationship Id="rId22" Type="http://schemas.openxmlformats.org/officeDocument/2006/relationships/hyperlink" Target="file:///c:\redir.nsf%3fRedirect&amp;To=\66bbfabee8e70f37c125642e0052aae5\ae7eace39e79ffe1c125667f00336719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1697</Words>
  <Characters>9673</Characters>
  <Application>Microsoft Office Word</Application>
  <DocSecurity>0</DocSecurity>
  <Lines>80</Lines>
  <Paragraphs>22</Paragraphs>
  <ScaleCrop>false</ScaleCrop>
  <Company>Profinit EU s.r.o.</Company>
  <LinksUpToDate>false</LinksUpToDate>
  <CharactersWithSpaces>11348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