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6BF38AD" w14:textId="77777777" w:rsidR="00710FFC" w:rsidRDefault="00710FFC">
      <w:pPr>
        <w:pStyle w:val="z-TopofForm"/>
      </w:pPr>
      <w:r>
        <w:t>Top of Form</w:t>
      </w:r>
    </w:p>
    <w:p w14:paraId="50EE3131" w14:textId="7178C7B9" w:rsidR="00710FFC" w:rsidRDefault="00710FFC">
      <w:pPr>
        <w:pStyle w:val="Heading5"/>
        <w:divId w:val="583338291"/>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2000</w:t>
        </w:r>
      </w:hyperlink>
      <w:r>
        <w:rPr>
          <w:rFonts w:eastAsia="Times New Roman"/>
        </w:rPr>
        <w:t xml:space="preserve"> &gt; </w:t>
      </w:r>
      <w:hyperlink r:id="rId9" w:history="1">
        <w:r>
          <w:rPr>
            <w:rStyle w:val="Hyperlink"/>
            <w:rFonts w:eastAsia="Times New Roman"/>
          </w:rPr>
          <w:t>2000-11-22</w:t>
        </w:r>
      </w:hyperlink>
    </w:p>
    <w:p w14:paraId="5CE217AA" w14:textId="77777777" w:rsidR="00710FFC" w:rsidRDefault="00710FFC">
      <w:pPr>
        <w:rPr>
          <w:rFonts w:eastAsia="Times New Roman"/>
        </w:rPr>
      </w:pPr>
    </w:p>
    <w:p w14:paraId="68B2C00E" w14:textId="77777777" w:rsidR="00710FFC" w:rsidRDefault="00710FFC">
      <w:pPr>
        <w:divId w:val="1956666684"/>
        <w:rPr>
          <w:rFonts w:eastAsia="Times New Roman"/>
        </w:rPr>
      </w:pPr>
      <w:r>
        <w:rPr>
          <w:rFonts w:eastAsia="Times New Roman"/>
          <w:b/>
          <w:bCs/>
        </w:rPr>
        <w:t>   </w:t>
      </w:r>
    </w:p>
    <w:p w14:paraId="2C7EB71F" w14:textId="77777777" w:rsidR="00710FFC" w:rsidRDefault="00710FFC">
      <w:pPr>
        <w:divId w:val="1854218530"/>
        <w:rPr>
          <w:rFonts w:eastAsia="Times New Roman"/>
        </w:rPr>
      </w:pPr>
      <w:r>
        <w:rPr>
          <w:rFonts w:eastAsia="Times New Roman"/>
        </w:rPr>
        <w:pict w14:anchorId="23B283F4"/>
      </w:r>
      <w:r>
        <w:rPr>
          <w:rFonts w:eastAsia="Times New Roman"/>
        </w:rPr>
        <w:pict w14:anchorId="127CDAF8"/>
      </w:r>
      <w:r>
        <w:rPr>
          <w:rFonts w:eastAsia="Times New Roman"/>
          <w:noProof/>
        </w:rPr>
        <w:drawing>
          <wp:inline distT="0" distB="0" distL="0" distR="0" wp14:anchorId="5AE91FD4" wp14:editId="3C76E9A6">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443F888" w14:textId="77777777" w:rsidR="00710FFC" w:rsidRDefault="00710FFC">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6D10D9D9" w14:textId="77777777">
        <w:trPr>
          <w:tblCellSpacing w:w="0" w:type="dxa"/>
        </w:trPr>
        <w:tc>
          <w:tcPr>
            <w:tcW w:w="2500" w:type="pct"/>
            <w:hideMark/>
          </w:tcPr>
          <w:p w14:paraId="0EA22BD6" w14:textId="77777777" w:rsidR="00710FFC" w:rsidRDefault="00710FFC">
            <w:pPr>
              <w:rPr>
                <w:rFonts w:eastAsia="Times New Roman"/>
              </w:rPr>
            </w:pPr>
            <w:r>
              <w:rPr>
                <w:rFonts w:ascii="Times New Roman CE" w:eastAsia="Times New Roman" w:hAnsi="Times New Roman CE" w:cs="Times New Roman CE"/>
                <w:color w:val="004D6B"/>
                <w:sz w:val="27"/>
                <w:szCs w:val="27"/>
              </w:rPr>
              <w:t>Čj.: 2301/00</w:t>
            </w:r>
          </w:p>
        </w:tc>
        <w:tc>
          <w:tcPr>
            <w:tcW w:w="2500" w:type="pct"/>
            <w:hideMark/>
          </w:tcPr>
          <w:p w14:paraId="7E786D95" w14:textId="77777777" w:rsidR="00710FFC" w:rsidRDefault="00710FFC">
            <w:pPr>
              <w:jc w:val="right"/>
              <w:rPr>
                <w:rFonts w:eastAsia="Times New Roman"/>
              </w:rPr>
            </w:pPr>
            <w:r>
              <w:rPr>
                <w:rFonts w:ascii="Times New Roman CE" w:eastAsia="Times New Roman" w:hAnsi="Times New Roman CE" w:cs="Times New Roman CE"/>
                <w:color w:val="004D6B"/>
                <w:sz w:val="27"/>
                <w:szCs w:val="27"/>
              </w:rPr>
              <w:t>V Praze dne 22. listopadu 2000</w:t>
            </w:r>
          </w:p>
        </w:tc>
      </w:tr>
    </w:tbl>
    <w:p w14:paraId="3A824940" w14:textId="77777777" w:rsidR="00710FFC" w:rsidRDefault="00710FFC">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22. listopadu 2000 </w:t>
      </w:r>
      <w:r>
        <w:rPr>
          <w:rFonts w:eastAsia="Times New Roman"/>
        </w:rPr>
        <w:br/>
      </w:r>
      <w:r>
        <w:rPr>
          <w:rFonts w:eastAsia="Times New Roman"/>
        </w:rPr>
        <w:br/>
      </w:r>
      <w:r>
        <w:rPr>
          <w:rFonts w:ascii="Times New Roman CE" w:eastAsia="Times New Roman" w:hAnsi="Times New Roman CE" w:cs="Times New Roman CE"/>
          <w:color w:val="004D6B"/>
          <w:sz w:val="27"/>
          <w:szCs w:val="27"/>
        </w:rPr>
        <w:t>(44. schůze)</w:t>
      </w:r>
    </w:p>
    <w:p w14:paraId="3340F9FD"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1. </w:t>
      </w:r>
      <w:r>
        <w:rPr>
          <w:rFonts w:ascii="Times New Roman CE" w:eastAsia="Times New Roman" w:hAnsi="Times New Roman CE" w:cs="Times New Roman CE"/>
          <w:sz w:val="27"/>
          <w:szCs w:val="27"/>
        </w:rPr>
        <w:t>Návrh nařízení vlády, kterým se mění nařízení vlády č. 303/1995 Sb., o minimální mzdě, ve znění pozdějších předpisů</w:t>
      </w:r>
      <w:r>
        <w:rPr>
          <w:rFonts w:eastAsia="Times New Roman"/>
        </w:rPr>
        <w:br/>
      </w:r>
      <w:r>
        <w:rPr>
          <w:rFonts w:ascii="Times New Roman CE" w:eastAsia="Times New Roman" w:hAnsi="Times New Roman CE" w:cs="Times New Roman CE"/>
          <w:sz w:val="27"/>
          <w:szCs w:val="27"/>
        </w:rPr>
        <w:t xml:space="preserve">č. j. 1404/00 </w:t>
      </w:r>
      <w:r>
        <w:rPr>
          <w:rFonts w:eastAsia="Times New Roman"/>
        </w:rPr>
        <w:br/>
      </w:r>
      <w:r>
        <w:rPr>
          <w:rFonts w:eastAsia="Times New Roman"/>
          <w:sz w:val="27"/>
          <w:szCs w:val="27"/>
        </w:rPr>
        <w:t>----------------------------------------------------------------------------------------</w:t>
      </w:r>
    </w:p>
    <w:p w14:paraId="5EC31B4D"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návrh předložený 1. místopředsedou vlády a ministrem práce a sociálních věcí a přijala</w:t>
      </w:r>
    </w:p>
    <w:p w14:paraId="7DFB423E" w14:textId="2110084B" w:rsidR="00710FFC" w:rsidRDefault="00710FFC">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1162.</w:t>
        </w:r>
      </w:hyperlink>
    </w:p>
    <w:p w14:paraId="2B294C98" w14:textId="77777777" w:rsidR="00710FFC" w:rsidRDefault="00710FFC">
      <w:pPr>
        <w:ind w:left="1440"/>
        <w:rPr>
          <w:rFonts w:eastAsia="Times New Roman"/>
        </w:rPr>
      </w:pPr>
      <w:r>
        <w:rPr>
          <w:rFonts w:ascii="Times New Roman CE" w:eastAsia="Times New Roman" w:hAnsi="Times New Roman CE" w:cs="Times New Roman CE"/>
          <w:sz w:val="27"/>
          <w:szCs w:val="27"/>
        </w:rPr>
        <w:t>Z 9 přítomných členů vlády hlasovalo pro 9.</w:t>
      </w:r>
    </w:p>
    <w:p w14:paraId="6A6C37A9"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 Návrh nařízení vlády, kterým se mění nařízení vlády č. 333/1993 Sb., o stanovení minimálních mzdových tarifů a mzdového zvýhodnění za práci ve ztíženém a zdraví škodlivém pracovním prostředí a za práci v noci, ve znění pozdějších předpisů</w:t>
      </w:r>
      <w:r>
        <w:rPr>
          <w:rFonts w:eastAsia="Times New Roman"/>
        </w:rPr>
        <w:br/>
      </w:r>
      <w:r>
        <w:rPr>
          <w:rFonts w:ascii="Times New Roman CE" w:eastAsia="Times New Roman" w:hAnsi="Times New Roman CE" w:cs="Times New Roman CE"/>
          <w:sz w:val="27"/>
          <w:szCs w:val="27"/>
        </w:rPr>
        <w:t xml:space="preserve">č. j. 1405/00 </w:t>
      </w:r>
      <w:r>
        <w:rPr>
          <w:rFonts w:eastAsia="Times New Roman"/>
        </w:rPr>
        <w:br/>
      </w:r>
      <w:r>
        <w:rPr>
          <w:rFonts w:eastAsia="Times New Roman"/>
          <w:sz w:val="27"/>
          <w:szCs w:val="27"/>
        </w:rPr>
        <w:t>----------------------------------------------------------------------------------------</w:t>
      </w:r>
    </w:p>
    <w:p w14:paraId="54A0436E"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návrhu předloženého 1. místopředsedou vlády a ministrem práce a sociálních věcí přijala</w:t>
      </w:r>
    </w:p>
    <w:p w14:paraId="2347C887" w14:textId="7607E2CF" w:rsidR="00710FFC" w:rsidRDefault="00710FFC">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1163.</w:t>
        </w:r>
      </w:hyperlink>
    </w:p>
    <w:p w14:paraId="13E4964C" w14:textId="77777777" w:rsidR="00710FFC" w:rsidRDefault="00710FFC">
      <w:pPr>
        <w:ind w:left="1440"/>
        <w:rPr>
          <w:rFonts w:eastAsia="Times New Roman"/>
        </w:rPr>
      </w:pPr>
      <w:r>
        <w:rPr>
          <w:rFonts w:ascii="Times New Roman CE" w:eastAsia="Times New Roman" w:hAnsi="Times New Roman CE" w:cs="Times New Roman CE"/>
          <w:sz w:val="27"/>
          <w:szCs w:val="27"/>
        </w:rPr>
        <w:t>Z 9 přítomných členů vlády hlasovalo pro 9.</w:t>
      </w:r>
    </w:p>
    <w:p w14:paraId="43669E60"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3. Návrh nařízení vlády, kterým se mění nařízení vlády č. 108/1994 Sb., kterým se </w:t>
      </w:r>
      <w:r>
        <w:rPr>
          <w:rFonts w:ascii="Times New Roman CE" w:eastAsia="Times New Roman" w:hAnsi="Times New Roman CE" w:cs="Times New Roman CE"/>
          <w:sz w:val="27"/>
          <w:szCs w:val="27"/>
        </w:rPr>
        <w:lastRenderedPageBreak/>
        <w:t>provádí zákoník práce a některé další zákony</w:t>
      </w:r>
      <w:r>
        <w:rPr>
          <w:rFonts w:eastAsia="Times New Roman"/>
        </w:rPr>
        <w:br/>
      </w:r>
      <w:r>
        <w:rPr>
          <w:rFonts w:ascii="Times New Roman CE" w:eastAsia="Times New Roman" w:hAnsi="Times New Roman CE" w:cs="Times New Roman CE"/>
          <w:sz w:val="27"/>
          <w:szCs w:val="27"/>
        </w:rPr>
        <w:t xml:space="preserve">č. j. 1427/00 </w:t>
      </w:r>
      <w:r>
        <w:rPr>
          <w:rFonts w:eastAsia="Times New Roman"/>
        </w:rPr>
        <w:br/>
      </w:r>
      <w:r>
        <w:rPr>
          <w:rFonts w:eastAsia="Times New Roman"/>
          <w:sz w:val="27"/>
          <w:szCs w:val="27"/>
        </w:rPr>
        <w:t>----------------------------------------------------------------------------------------</w:t>
      </w:r>
    </w:p>
    <w:p w14:paraId="52D6AEA0"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návrh předložený 1. místopředsedou vlády a ministrem práce a sociálních věcí a přijala</w:t>
      </w:r>
    </w:p>
    <w:p w14:paraId="10F62398" w14:textId="4D93AA2B" w:rsidR="00710FFC" w:rsidRDefault="00710FFC">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1164.</w:t>
        </w:r>
      </w:hyperlink>
    </w:p>
    <w:p w14:paraId="4DC02E2C" w14:textId="77777777" w:rsidR="00710FFC" w:rsidRDefault="00710FFC">
      <w:pPr>
        <w:ind w:left="1440"/>
        <w:rPr>
          <w:rFonts w:eastAsia="Times New Roman"/>
        </w:rPr>
      </w:pPr>
      <w:r>
        <w:rPr>
          <w:rFonts w:ascii="Times New Roman CE" w:eastAsia="Times New Roman" w:hAnsi="Times New Roman CE" w:cs="Times New Roman CE"/>
          <w:sz w:val="27"/>
          <w:szCs w:val="27"/>
        </w:rPr>
        <w:t>Z 9 přítomných členů vlády hlasovalo pro 9.</w:t>
      </w:r>
    </w:p>
    <w:p w14:paraId="60B8316A"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4. </w:t>
      </w:r>
      <w:r>
        <w:rPr>
          <w:rFonts w:ascii="Times New Roman CE" w:eastAsia="Times New Roman" w:hAnsi="Times New Roman CE" w:cs="Times New Roman CE"/>
          <w:sz w:val="27"/>
          <w:szCs w:val="27"/>
        </w:rPr>
        <w:t>Návrh nařízení vlády, kterým se stanoví podpůrné programy k podpoře mimoprodukčních funkcí zemědělství, k podpoře aktivit podílejících se na udržování krajiny, programy pomoci k podpoře méně příznivých oblastí, a kritéria pro jejich posuzování</w:t>
      </w:r>
      <w:r>
        <w:rPr>
          <w:rFonts w:eastAsia="Times New Roman"/>
        </w:rPr>
        <w:br/>
      </w:r>
      <w:r>
        <w:rPr>
          <w:rFonts w:ascii="Times New Roman CE" w:eastAsia="Times New Roman" w:hAnsi="Times New Roman CE" w:cs="Times New Roman CE"/>
          <w:sz w:val="27"/>
          <w:szCs w:val="27"/>
        </w:rPr>
        <w:t xml:space="preserve">č. j. 1324/00 </w:t>
      </w:r>
      <w:r>
        <w:rPr>
          <w:rFonts w:eastAsia="Times New Roman"/>
        </w:rPr>
        <w:br/>
      </w:r>
      <w:r>
        <w:rPr>
          <w:rFonts w:eastAsia="Times New Roman"/>
          <w:sz w:val="27"/>
          <w:szCs w:val="27"/>
        </w:rPr>
        <w:t>----------------------------------------------------------------------------------------</w:t>
      </w:r>
    </w:p>
    <w:p w14:paraId="154C8AC6"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návrhu předloženého ministry zemědělství, životního prostředí a školství, mládeže a tělovýchovy přijala</w:t>
      </w:r>
    </w:p>
    <w:p w14:paraId="34748A8C" w14:textId="107547F1" w:rsidR="00710FFC" w:rsidRDefault="00710FFC">
      <w:pPr>
        <w:jc w:val="center"/>
        <w:rPr>
          <w:rFonts w:eastAsia="Times New Roman"/>
        </w:rPr>
      </w:pPr>
      <w:hyperlink r:id="rId14" w:history="1">
        <w:r>
          <w:rPr>
            <w:rStyle w:val="Hyperlink"/>
            <w:rFonts w:ascii="Times New Roman CE" w:eastAsia="Times New Roman" w:hAnsi="Times New Roman CE" w:cs="Times New Roman CE"/>
            <w:sz w:val="27"/>
            <w:szCs w:val="27"/>
          </w:rPr>
          <w:t>u s n e s e n í č. 1165.</w:t>
        </w:r>
      </w:hyperlink>
    </w:p>
    <w:p w14:paraId="75F3F4AC" w14:textId="77777777" w:rsidR="00710FFC" w:rsidRDefault="00710FFC">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2AFE6631"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5. Návrh nařízení vlády o stanovení produkčních kvót mléka a podmínek jejich systému</w:t>
      </w:r>
      <w:r>
        <w:rPr>
          <w:rFonts w:eastAsia="Times New Roman"/>
        </w:rPr>
        <w:br/>
      </w:r>
      <w:r>
        <w:rPr>
          <w:rFonts w:ascii="Times New Roman CE" w:eastAsia="Times New Roman" w:hAnsi="Times New Roman CE" w:cs="Times New Roman CE"/>
          <w:sz w:val="27"/>
          <w:szCs w:val="27"/>
        </w:rPr>
        <w:t xml:space="preserve">č. j. 1422/00 </w:t>
      </w:r>
      <w:r>
        <w:rPr>
          <w:rFonts w:eastAsia="Times New Roman"/>
        </w:rPr>
        <w:br/>
      </w:r>
      <w:r>
        <w:rPr>
          <w:rFonts w:eastAsia="Times New Roman"/>
          <w:sz w:val="27"/>
          <w:szCs w:val="27"/>
        </w:rPr>
        <w:t>----------------------------------------------------------------------------------------</w:t>
      </w:r>
    </w:p>
    <w:p w14:paraId="7CA33B71"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návrh předložený ministrem zemědělství a přijala</w:t>
      </w:r>
    </w:p>
    <w:p w14:paraId="1D2C4F7F" w14:textId="4DCDD1FA" w:rsidR="00710FFC" w:rsidRDefault="00710FFC">
      <w:pPr>
        <w:jc w:val="center"/>
        <w:rPr>
          <w:rFonts w:eastAsia="Times New Roman"/>
        </w:rPr>
      </w:pPr>
      <w:hyperlink r:id="rId15" w:history="1">
        <w:r>
          <w:rPr>
            <w:rStyle w:val="Hyperlink"/>
            <w:rFonts w:ascii="Times New Roman CE" w:eastAsia="Times New Roman" w:hAnsi="Times New Roman CE" w:cs="Times New Roman CE"/>
            <w:sz w:val="27"/>
            <w:szCs w:val="27"/>
          </w:rPr>
          <w:t>u s n e s e n í č. 1166</w:t>
        </w:r>
      </w:hyperlink>
    </w:p>
    <w:p w14:paraId="47F26EE9" w14:textId="77777777" w:rsidR="00710FFC" w:rsidRDefault="00710FFC">
      <w:pPr>
        <w:ind w:left="1440"/>
        <w:rPr>
          <w:rFonts w:eastAsia="Times New Roman"/>
        </w:rPr>
      </w:pPr>
      <w:r>
        <w:rPr>
          <w:rFonts w:ascii="Times New Roman CE" w:eastAsia="Times New Roman" w:hAnsi="Times New Roman CE" w:cs="Times New Roman CE"/>
          <w:sz w:val="27"/>
          <w:szCs w:val="27"/>
        </w:rPr>
        <w:t>s tím, že bude připomínka obsažená v oddílu IV Návrh změn, části K jednotlivým ustanovením, K § 2, bod 8 stanoviska předsedy Legislativní rady vlády, upravena podle připomínky ministra zemědělství a JUDr. L. Brádlerové, náměstkyně místopředsedy vlády a předsedy Legislativní rady vlády.</w:t>
      </w:r>
    </w:p>
    <w:p w14:paraId="3A95CE31" w14:textId="77777777" w:rsidR="00710FFC" w:rsidRDefault="00710FFC">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2013F6B5"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6. Návrh nařízení vlády o podrobnostech o označování, stanovení režimu evidence, manipulace a ukládání písemností a jiných materiálů obsahujících zvláštní skutečnosti a postupu při určování osob ke styku se zvláštními skutečnostmi, o obsahu činnosti a složení bezpečnostní rady a krizového štábu kraje, okresu a obce, a o náležitostech krizového plánu, plánu krizové připravenosti a způsobu jejich zpracování</w:t>
      </w:r>
      <w:r>
        <w:rPr>
          <w:rFonts w:eastAsia="Times New Roman"/>
        </w:rPr>
        <w:br/>
      </w:r>
      <w:r>
        <w:rPr>
          <w:rFonts w:ascii="Times New Roman CE" w:eastAsia="Times New Roman" w:hAnsi="Times New Roman CE" w:cs="Times New Roman CE"/>
          <w:sz w:val="27"/>
          <w:szCs w:val="27"/>
        </w:rPr>
        <w:t xml:space="preserve">č. j. 1239/00 </w:t>
      </w:r>
      <w:r>
        <w:rPr>
          <w:rFonts w:eastAsia="Times New Roman"/>
        </w:rPr>
        <w:br/>
      </w:r>
      <w:r>
        <w:rPr>
          <w:rFonts w:eastAsia="Times New Roman"/>
          <w:sz w:val="27"/>
          <w:szCs w:val="27"/>
        </w:rPr>
        <w:t>---------------------------------------------------------------------------------------</w:t>
      </w:r>
      <w:r>
        <w:rPr>
          <w:rFonts w:eastAsia="Times New Roman"/>
          <w:sz w:val="27"/>
          <w:szCs w:val="27"/>
        </w:rPr>
        <w:t>-</w:t>
      </w:r>
    </w:p>
    <w:p w14:paraId="38EC4D7A" w14:textId="77777777" w:rsidR="00710FFC" w:rsidRDefault="00710FFC">
      <w:pPr>
        <w:ind w:left="1440"/>
        <w:rPr>
          <w:rFonts w:eastAsia="Times New Roman"/>
        </w:rPr>
      </w:pPr>
      <w:r>
        <w:rPr>
          <w:rFonts w:ascii="Times New Roman CE" w:eastAsia="Times New Roman" w:hAnsi="Times New Roman CE" w:cs="Times New Roman CE"/>
          <w:sz w:val="27"/>
          <w:szCs w:val="27"/>
        </w:rPr>
        <w:lastRenderedPageBreak/>
        <w:t>V l á d a po projednání návrhu předloženého ministrem vnitra přijala</w:t>
      </w:r>
    </w:p>
    <w:p w14:paraId="5C652559" w14:textId="48A6CF1D" w:rsidR="00710FFC" w:rsidRDefault="00710FFC">
      <w:pPr>
        <w:jc w:val="center"/>
        <w:rPr>
          <w:rFonts w:eastAsia="Times New Roman"/>
        </w:rPr>
      </w:pPr>
      <w:hyperlink r:id="rId16" w:history="1">
        <w:r>
          <w:rPr>
            <w:rStyle w:val="Hyperlink"/>
            <w:rFonts w:ascii="Times New Roman CE" w:eastAsia="Times New Roman" w:hAnsi="Times New Roman CE" w:cs="Times New Roman CE"/>
            <w:sz w:val="27"/>
            <w:szCs w:val="27"/>
          </w:rPr>
          <w:t>u s n e s e n í č. 1167.</w:t>
        </w:r>
      </w:hyperlink>
      <w:r>
        <w:rPr>
          <w:rFonts w:ascii="Times New Roman CE" w:eastAsia="Times New Roman" w:hAnsi="Times New Roman CE" w:cs="Times New Roman CE"/>
          <w:sz w:val="27"/>
          <w:szCs w:val="27"/>
        </w:rPr>
        <w:t xml:space="preserve"> </w:t>
      </w:r>
    </w:p>
    <w:p w14:paraId="2F56B3FB" w14:textId="77777777" w:rsidR="00710FFC" w:rsidRDefault="00710FFC">
      <w:pPr>
        <w:ind w:left="1440"/>
        <w:rPr>
          <w:rFonts w:eastAsia="Times New Roman"/>
        </w:rPr>
      </w:pPr>
      <w:r>
        <w:rPr>
          <w:rFonts w:ascii="Times New Roman CE" w:eastAsia="Times New Roman" w:hAnsi="Times New Roman CE" w:cs="Times New Roman CE"/>
          <w:sz w:val="27"/>
          <w:szCs w:val="27"/>
        </w:rPr>
        <w:t>Z 9 přítomných členů vlády hlasovalo pro 9.</w:t>
      </w:r>
    </w:p>
    <w:p w14:paraId="2C436632"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7. Návrh nařízení vlády o stanovení pravidel zapojování do mezinárodních operací, poskytování a přijímání humanitární pomoci a náhrad výdajů vynakládaných právnickými osobami a podnikajícími fyzickými osobami na ochranu obyvatelstva</w:t>
      </w:r>
      <w:r>
        <w:rPr>
          <w:rFonts w:eastAsia="Times New Roman"/>
        </w:rPr>
        <w:br/>
      </w:r>
      <w:r>
        <w:rPr>
          <w:rFonts w:ascii="Times New Roman CE" w:eastAsia="Times New Roman" w:hAnsi="Times New Roman CE" w:cs="Times New Roman CE"/>
          <w:sz w:val="27"/>
          <w:szCs w:val="27"/>
        </w:rPr>
        <w:t xml:space="preserve">č. j. 1240/00 </w:t>
      </w:r>
      <w:r>
        <w:rPr>
          <w:rFonts w:eastAsia="Times New Roman"/>
        </w:rPr>
        <w:br/>
      </w:r>
      <w:r>
        <w:rPr>
          <w:rFonts w:eastAsia="Times New Roman"/>
          <w:sz w:val="27"/>
          <w:szCs w:val="27"/>
        </w:rPr>
        <w:t>----------------------------------------------------------------------------------------</w:t>
      </w:r>
    </w:p>
    <w:p w14:paraId="30B466FA"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projednávání návrhu předloženého ministrem vnitra p ř e r u š i l a s tím, že toto projednávání dokončí na jednání své schůze dne 27. listopadu 2000.</w:t>
      </w:r>
    </w:p>
    <w:p w14:paraId="13DF645B"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8. Návrh nařízení vlády o ochraně zdraví před neionizujícím zářením</w:t>
      </w:r>
      <w:r>
        <w:rPr>
          <w:rFonts w:eastAsia="Times New Roman"/>
        </w:rPr>
        <w:br/>
      </w:r>
      <w:r>
        <w:rPr>
          <w:rFonts w:ascii="Times New Roman CE" w:eastAsia="Times New Roman" w:hAnsi="Times New Roman CE" w:cs="Times New Roman CE"/>
          <w:sz w:val="27"/>
          <w:szCs w:val="27"/>
        </w:rPr>
        <w:t xml:space="preserve">č. j. 1276/00 </w:t>
      </w:r>
      <w:r>
        <w:rPr>
          <w:rFonts w:eastAsia="Times New Roman"/>
        </w:rPr>
        <w:br/>
      </w:r>
      <w:r>
        <w:rPr>
          <w:rFonts w:eastAsia="Times New Roman"/>
          <w:sz w:val="27"/>
          <w:szCs w:val="27"/>
        </w:rPr>
        <w:t>----------------------------------------------------------------------------------------</w:t>
      </w:r>
    </w:p>
    <w:p w14:paraId="7C19C13C"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návrh předložený ministrem zdravotnictví a přijala</w:t>
      </w:r>
    </w:p>
    <w:p w14:paraId="03171442" w14:textId="73CFE327" w:rsidR="00710FFC" w:rsidRDefault="00710FFC">
      <w:pPr>
        <w:jc w:val="center"/>
        <w:rPr>
          <w:rFonts w:eastAsia="Times New Roman"/>
        </w:rPr>
      </w:pPr>
      <w:hyperlink r:id="rId17" w:history="1">
        <w:r>
          <w:rPr>
            <w:rStyle w:val="Hyperlink"/>
            <w:rFonts w:ascii="Times New Roman CE" w:eastAsia="Times New Roman" w:hAnsi="Times New Roman CE" w:cs="Times New Roman CE"/>
            <w:sz w:val="27"/>
            <w:szCs w:val="27"/>
          </w:rPr>
          <w:t>u s n e s e n í č. 1168.</w:t>
        </w:r>
      </w:hyperlink>
    </w:p>
    <w:p w14:paraId="2770EC63" w14:textId="77777777" w:rsidR="00710FFC" w:rsidRDefault="00710FFC">
      <w:pPr>
        <w:ind w:left="1440"/>
        <w:rPr>
          <w:rFonts w:eastAsia="Times New Roman"/>
        </w:rPr>
      </w:pPr>
      <w:r>
        <w:rPr>
          <w:rFonts w:ascii="Times New Roman CE" w:eastAsia="Times New Roman" w:hAnsi="Times New Roman CE" w:cs="Times New Roman CE"/>
          <w:sz w:val="27"/>
          <w:szCs w:val="27"/>
        </w:rPr>
        <w:t>Z 9 přítomných členů vlády hlasovalo pro 9.</w:t>
      </w:r>
    </w:p>
    <w:p w14:paraId="32296597"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9. Návrh nařízení vlády, kterým se mění nařízení vlády č. 180/1998 Sb., kterým se stanoví technické požadavky na prostředky zdravotnické techniky, ve znění nařízení vlády č. 130/1999 Sb.</w:t>
      </w:r>
      <w:r>
        <w:rPr>
          <w:rFonts w:eastAsia="Times New Roman"/>
        </w:rPr>
        <w:br/>
      </w:r>
      <w:r>
        <w:rPr>
          <w:rFonts w:ascii="Times New Roman CE" w:eastAsia="Times New Roman" w:hAnsi="Times New Roman CE" w:cs="Times New Roman CE"/>
          <w:sz w:val="27"/>
          <w:szCs w:val="27"/>
        </w:rPr>
        <w:t xml:space="preserve">č. j. 1218/00 </w:t>
      </w:r>
      <w:r>
        <w:rPr>
          <w:rFonts w:eastAsia="Times New Roman"/>
        </w:rPr>
        <w:br/>
      </w:r>
      <w:r>
        <w:rPr>
          <w:rFonts w:eastAsia="Times New Roman"/>
          <w:sz w:val="27"/>
          <w:szCs w:val="27"/>
        </w:rPr>
        <w:t>----------------------------------------------------------------------------------------</w:t>
      </w:r>
    </w:p>
    <w:p w14:paraId="792B113E" w14:textId="77777777" w:rsidR="00710FFC" w:rsidRDefault="00710FFC">
      <w:pPr>
        <w:ind w:left="1440"/>
        <w:rPr>
          <w:rFonts w:eastAsia="Times New Roman"/>
        </w:rPr>
      </w:pPr>
      <w:r>
        <w:rPr>
          <w:rFonts w:ascii="Times New Roman CE" w:eastAsia="Times New Roman" w:hAnsi="Times New Roman CE" w:cs="Times New Roman CE"/>
          <w:sz w:val="27"/>
          <w:szCs w:val="27"/>
        </w:rPr>
        <w:t>Materiál předložený ministrem zdravotnictví byl stažen z programu jednání.</w:t>
      </w:r>
    </w:p>
    <w:p w14:paraId="04416AFE"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10. Opatření ke zvýšení účinnosti revitalizačního programu a čtvrtletní informace o hospodaření Revitalizační agentury, a.s.</w:t>
      </w:r>
      <w:r>
        <w:rPr>
          <w:rFonts w:eastAsia="Times New Roman"/>
        </w:rPr>
        <w:br/>
      </w:r>
      <w:r>
        <w:rPr>
          <w:rFonts w:ascii="Times New Roman CE" w:eastAsia="Times New Roman" w:hAnsi="Times New Roman CE" w:cs="Times New Roman CE"/>
          <w:sz w:val="27"/>
          <w:szCs w:val="27"/>
        </w:rPr>
        <w:t xml:space="preserve">č. j. 1431/00 </w:t>
      </w:r>
      <w:r>
        <w:rPr>
          <w:rFonts w:eastAsia="Times New Roman"/>
        </w:rPr>
        <w:br/>
      </w:r>
      <w:r>
        <w:rPr>
          <w:rFonts w:eastAsia="Times New Roman"/>
          <w:sz w:val="27"/>
          <w:szCs w:val="27"/>
        </w:rPr>
        <w:t>----------------------------------------------------------------------------------------</w:t>
      </w:r>
    </w:p>
    <w:p w14:paraId="5CB2424D"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projednávání materiálu předloženého místopředsedou vlády a ministrem financí za účasti generálního ředitele Konsolidační banky Praha, s. p. ú. a Ing. M. Zámečníka, náměstka generálního ředitele společnosti Revitalizační agentura, a. s., p ř e r u š i l a a u l o ž i l a místopředsedovi vlády a ministru financí zpracovat nový materiál na základě připomínek vlády tak, aby tento nový materiál mohla vláda projednat na jednání své schůze dne 27. listopadu 2000.</w:t>
      </w:r>
    </w:p>
    <w:p w14:paraId="3DA66E5F" w14:textId="77777777" w:rsidR="00710FFC" w:rsidRDefault="00710FFC">
      <w:pPr>
        <w:ind w:left="1440"/>
        <w:rPr>
          <w:rFonts w:eastAsia="Times New Roman"/>
        </w:rPr>
      </w:pPr>
      <w:r>
        <w:rPr>
          <w:rFonts w:ascii="Times New Roman CE" w:eastAsia="Times New Roman" w:hAnsi="Times New Roman CE" w:cs="Times New Roman CE"/>
          <w:sz w:val="27"/>
          <w:szCs w:val="27"/>
        </w:rPr>
        <w:t>Z 13 přítomných členů vlády hlasovalo pro 11 a proti l.</w:t>
      </w:r>
    </w:p>
    <w:p w14:paraId="34E509A8"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11. Způsob zajištění informatizace krajských úřadů</w:t>
      </w:r>
      <w:r>
        <w:rPr>
          <w:rFonts w:eastAsia="Times New Roman"/>
        </w:rPr>
        <w:br/>
      </w:r>
      <w:r>
        <w:rPr>
          <w:rFonts w:ascii="Times New Roman CE" w:eastAsia="Times New Roman" w:hAnsi="Times New Roman CE" w:cs="Times New Roman CE"/>
          <w:sz w:val="27"/>
          <w:szCs w:val="27"/>
        </w:rPr>
        <w:t xml:space="preserve">č. j. 1417/00 </w:t>
      </w:r>
      <w:r>
        <w:rPr>
          <w:rFonts w:eastAsia="Times New Roman"/>
        </w:rPr>
        <w:br/>
      </w:r>
      <w:r>
        <w:rPr>
          <w:rFonts w:eastAsia="Times New Roman"/>
          <w:sz w:val="27"/>
          <w:szCs w:val="27"/>
        </w:rPr>
        <w:t>----------------------------------------------------------------------------------------</w:t>
      </w:r>
    </w:p>
    <w:p w14:paraId="51B02F06"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projednávání materiálu předloženého ministrem vnitra p ř e r u š i l a a u l o ž i l a ministru vnitra a ministru a vedoucímu Úřadu vlády přepracovat ve spolupráci s předsedou Úřadu pro veřejné informační systémy předložený materiál podle zadání vlády a takto přepracovaný materiál vládě předložit.</w:t>
      </w:r>
    </w:p>
    <w:p w14:paraId="6F08CD79" w14:textId="77777777" w:rsidR="00710FFC" w:rsidRDefault="00710FFC">
      <w:pPr>
        <w:ind w:left="1440"/>
        <w:rPr>
          <w:rFonts w:eastAsia="Times New Roman"/>
        </w:rPr>
      </w:pPr>
      <w:r>
        <w:rPr>
          <w:rFonts w:ascii="Times New Roman CE" w:eastAsia="Times New Roman" w:hAnsi="Times New Roman CE" w:cs="Times New Roman CE"/>
          <w:sz w:val="27"/>
          <w:szCs w:val="27"/>
        </w:rPr>
        <w:t xml:space="preserve">Z 12 přítomných členů vlády hlasovalo pro 12. </w:t>
      </w:r>
    </w:p>
    <w:p w14:paraId="3FBF820F"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12. </w:t>
      </w:r>
      <w:r>
        <w:rPr>
          <w:rFonts w:ascii="Times New Roman CE" w:eastAsia="Times New Roman" w:hAnsi="Times New Roman CE" w:cs="Times New Roman CE"/>
          <w:sz w:val="27"/>
          <w:szCs w:val="27"/>
        </w:rPr>
        <w:t>Rozhodnutí o privatizaci 70,87 % akcií akciové společnosti PARAMO Pardubice</w:t>
      </w:r>
      <w:r>
        <w:rPr>
          <w:rFonts w:eastAsia="Times New Roman"/>
        </w:rPr>
        <w:br/>
      </w:r>
      <w:r>
        <w:rPr>
          <w:rFonts w:ascii="Times New Roman CE" w:eastAsia="Times New Roman" w:hAnsi="Times New Roman CE" w:cs="Times New Roman CE"/>
          <w:sz w:val="27"/>
          <w:szCs w:val="27"/>
        </w:rPr>
        <w:t xml:space="preserve">č. j. 1451/00 </w:t>
      </w:r>
      <w:r>
        <w:rPr>
          <w:rFonts w:eastAsia="Times New Roman"/>
        </w:rPr>
        <w:br/>
      </w:r>
      <w:r>
        <w:rPr>
          <w:rFonts w:eastAsia="Times New Roman"/>
          <w:sz w:val="27"/>
          <w:szCs w:val="27"/>
        </w:rPr>
        <w:t>----------------------------------------------------------------------------------------</w:t>
      </w:r>
    </w:p>
    <w:p w14:paraId="30ED50E4"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materiálu předloženého místopředsedou vlády a ministrem financí a ministrem průmyslu a obchodu přijala</w:t>
      </w:r>
    </w:p>
    <w:p w14:paraId="1B4513B2" w14:textId="4BCB69A0" w:rsidR="00710FFC" w:rsidRDefault="00710FFC">
      <w:pPr>
        <w:jc w:val="center"/>
        <w:rPr>
          <w:rFonts w:eastAsia="Times New Roman"/>
        </w:rPr>
      </w:pPr>
      <w:hyperlink r:id="rId18" w:history="1">
        <w:r>
          <w:rPr>
            <w:rStyle w:val="Hyperlink"/>
            <w:rFonts w:ascii="Times New Roman CE" w:eastAsia="Times New Roman" w:hAnsi="Times New Roman CE" w:cs="Times New Roman CE"/>
            <w:sz w:val="27"/>
            <w:szCs w:val="27"/>
          </w:rPr>
          <w:t>u s n e s e n í č. 1169.</w:t>
        </w:r>
      </w:hyperlink>
    </w:p>
    <w:p w14:paraId="44115779" w14:textId="77777777" w:rsidR="00710FFC" w:rsidRDefault="00710FFC">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6855A58E"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13. Analýza vývoje ekonomiky ČR a odvětví v působnosti MPO za 1. pololetí 2000</w:t>
      </w:r>
      <w:r>
        <w:rPr>
          <w:rFonts w:eastAsia="Times New Roman"/>
        </w:rPr>
        <w:br/>
      </w:r>
      <w:r>
        <w:rPr>
          <w:rFonts w:ascii="Times New Roman CE" w:eastAsia="Times New Roman" w:hAnsi="Times New Roman CE" w:cs="Times New Roman CE"/>
          <w:sz w:val="27"/>
          <w:szCs w:val="27"/>
        </w:rPr>
        <w:t xml:space="preserve">č. j. 1348/00 </w:t>
      </w:r>
      <w:r>
        <w:rPr>
          <w:rFonts w:eastAsia="Times New Roman"/>
        </w:rPr>
        <w:br/>
      </w:r>
      <w:r>
        <w:rPr>
          <w:rFonts w:eastAsia="Times New Roman"/>
          <w:sz w:val="27"/>
          <w:szCs w:val="27"/>
        </w:rPr>
        <w:t>----------------------------------------------------------------------------------------</w:t>
      </w:r>
    </w:p>
    <w:p w14:paraId="38BD284E"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materiál předložený ministrem průmyslu a obchodu a přijala</w:t>
      </w:r>
    </w:p>
    <w:p w14:paraId="4BC00B82" w14:textId="26246FCA" w:rsidR="00710FFC" w:rsidRDefault="00710FFC">
      <w:pPr>
        <w:jc w:val="center"/>
        <w:rPr>
          <w:rFonts w:eastAsia="Times New Roman"/>
        </w:rPr>
      </w:pPr>
      <w:hyperlink r:id="rId19" w:history="1">
        <w:r>
          <w:rPr>
            <w:rStyle w:val="Hyperlink"/>
            <w:rFonts w:ascii="Times New Roman CE" w:eastAsia="Times New Roman" w:hAnsi="Times New Roman CE" w:cs="Times New Roman CE"/>
            <w:sz w:val="27"/>
            <w:szCs w:val="27"/>
          </w:rPr>
          <w:t>u s n e s e n í č. 1170.</w:t>
        </w:r>
      </w:hyperlink>
    </w:p>
    <w:p w14:paraId="21864588"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11.</w:t>
      </w:r>
    </w:p>
    <w:p w14:paraId="37263AF0"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14. Zajištění dodatečných finančních prostředků na činnost pozemkových úřadů v r. 2000</w:t>
      </w:r>
      <w:r>
        <w:rPr>
          <w:rFonts w:eastAsia="Times New Roman"/>
        </w:rPr>
        <w:br/>
      </w:r>
      <w:r>
        <w:rPr>
          <w:rFonts w:ascii="Times New Roman CE" w:eastAsia="Times New Roman" w:hAnsi="Times New Roman CE" w:cs="Times New Roman CE"/>
          <w:sz w:val="27"/>
          <w:szCs w:val="27"/>
        </w:rPr>
        <w:t xml:space="preserve">č. j. 1420/00 </w:t>
      </w:r>
      <w:r>
        <w:rPr>
          <w:rFonts w:eastAsia="Times New Roman"/>
        </w:rPr>
        <w:br/>
      </w:r>
      <w:r>
        <w:rPr>
          <w:rFonts w:eastAsia="Times New Roman"/>
          <w:sz w:val="27"/>
          <w:szCs w:val="27"/>
        </w:rPr>
        <w:t>----------------------------------------------------------------------------------------</w:t>
      </w:r>
    </w:p>
    <w:p w14:paraId="50AFDC6F"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materiálu předloženého ministrem zemědělství u l o ž i l a místopředsedovi vlády a ministru financí a ministru zemědělství řešit problematiku krytí výdajů v restitucích a v pozemkových úpravách (§ 21a odst. 3 zákona č. 229/1991 Sb., o úpravě vlastnických vztahů k půdě a jinému zemědělskému majetku, ve znění pozdějších předpisů a § 10 odst. 1 zákona č. 284/1991 Sb., o pozemkových úpravách a pozemkových úřadech, ve znění pozdějších předpisů).</w:t>
      </w:r>
    </w:p>
    <w:p w14:paraId="05A86099" w14:textId="77777777" w:rsidR="00710FFC" w:rsidRDefault="00710FFC">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278E91FE"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15. Informace o důsledcích aplikace II. části zákona č. 212/2000 Sb., o zmírnění některých majetkových křivd způsobených holocaustem a návrh opatření zajišťujících realizaci tohoto zákona při převodu nemovitostí ve vlastnictví státu Pozemkovým fondem ČR</w:t>
      </w:r>
      <w:r>
        <w:rPr>
          <w:rFonts w:eastAsia="Times New Roman"/>
        </w:rPr>
        <w:br/>
      </w:r>
      <w:r>
        <w:rPr>
          <w:rFonts w:ascii="Times New Roman CE" w:eastAsia="Times New Roman" w:hAnsi="Times New Roman CE" w:cs="Times New Roman CE"/>
          <w:sz w:val="27"/>
          <w:szCs w:val="27"/>
        </w:rPr>
        <w:t xml:space="preserve">č. j. 1419/00 </w:t>
      </w:r>
      <w:r>
        <w:rPr>
          <w:rFonts w:eastAsia="Times New Roman"/>
        </w:rPr>
        <w:br/>
      </w:r>
      <w:r>
        <w:rPr>
          <w:rFonts w:eastAsia="Times New Roman"/>
          <w:sz w:val="27"/>
          <w:szCs w:val="27"/>
        </w:rPr>
        <w:t>----------------------------------------------------------------------------------------</w:t>
      </w:r>
    </w:p>
    <w:p w14:paraId="238390E5"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informaci předloženou ministrem zemědělství a přijala</w:t>
      </w:r>
    </w:p>
    <w:p w14:paraId="095A6FF2" w14:textId="2DD91549" w:rsidR="00710FFC" w:rsidRDefault="00710FFC">
      <w:pPr>
        <w:jc w:val="center"/>
        <w:rPr>
          <w:rFonts w:eastAsia="Times New Roman"/>
        </w:rPr>
      </w:pPr>
      <w:hyperlink r:id="rId20" w:history="1">
        <w:r>
          <w:rPr>
            <w:rStyle w:val="Hyperlink"/>
            <w:rFonts w:ascii="Times New Roman CE" w:eastAsia="Times New Roman" w:hAnsi="Times New Roman CE" w:cs="Times New Roman CE"/>
            <w:sz w:val="27"/>
            <w:szCs w:val="27"/>
          </w:rPr>
          <w:t>u s n e s e n í č. 1171.</w:t>
        </w:r>
      </w:hyperlink>
    </w:p>
    <w:p w14:paraId="6D8546B7" w14:textId="77777777" w:rsidR="00710FFC" w:rsidRDefault="00710FFC">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2CF6D657"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16. Návrh na převedení nedočerpaných finančních prostředků poskytnutých účelově na kampaň proti rasismu do kapitoly 334 - Ministerstvo kultury</w:t>
      </w:r>
      <w:r>
        <w:rPr>
          <w:rFonts w:eastAsia="Times New Roman"/>
        </w:rPr>
        <w:br/>
      </w:r>
      <w:r>
        <w:rPr>
          <w:rFonts w:ascii="Times New Roman CE" w:eastAsia="Times New Roman" w:hAnsi="Times New Roman CE" w:cs="Times New Roman CE"/>
          <w:sz w:val="27"/>
          <w:szCs w:val="27"/>
        </w:rPr>
        <w:t xml:space="preserve">č. j. 1447/00 </w:t>
      </w:r>
      <w:r>
        <w:rPr>
          <w:rFonts w:eastAsia="Times New Roman"/>
        </w:rPr>
        <w:br/>
      </w:r>
      <w:r>
        <w:rPr>
          <w:rFonts w:eastAsia="Times New Roman"/>
          <w:sz w:val="27"/>
          <w:szCs w:val="27"/>
        </w:rPr>
        <w:t>----------------------------------------------------------------------------------------</w:t>
      </w:r>
    </w:p>
    <w:p w14:paraId="148984D3"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návrhu předloženého ministrem kultury přijala</w:t>
      </w:r>
    </w:p>
    <w:p w14:paraId="7AB9557C" w14:textId="7A021318" w:rsidR="00710FFC" w:rsidRDefault="00710FFC">
      <w:pPr>
        <w:jc w:val="center"/>
        <w:rPr>
          <w:rFonts w:eastAsia="Times New Roman"/>
        </w:rPr>
      </w:pPr>
      <w:hyperlink r:id="rId21" w:history="1">
        <w:r>
          <w:rPr>
            <w:rStyle w:val="Hyperlink"/>
            <w:rFonts w:ascii="Times New Roman CE" w:eastAsia="Times New Roman" w:hAnsi="Times New Roman CE" w:cs="Times New Roman CE"/>
            <w:sz w:val="27"/>
            <w:szCs w:val="27"/>
          </w:rPr>
          <w:t>u s n e s e n í č. 1172.</w:t>
        </w:r>
      </w:hyperlink>
    </w:p>
    <w:p w14:paraId="33117726"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11.</w:t>
      </w:r>
    </w:p>
    <w:p w14:paraId="4014C572"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17. Návrh rozpočtu Fondu národního majetku České republiky pro rok 2001</w:t>
      </w:r>
      <w:r>
        <w:rPr>
          <w:rFonts w:eastAsia="Times New Roman"/>
        </w:rPr>
        <w:br/>
      </w:r>
      <w:r>
        <w:rPr>
          <w:rFonts w:ascii="Times New Roman CE" w:eastAsia="Times New Roman" w:hAnsi="Times New Roman CE" w:cs="Times New Roman CE"/>
          <w:sz w:val="27"/>
          <w:szCs w:val="27"/>
        </w:rPr>
        <w:t xml:space="preserve">č. j. 1467/00 </w:t>
      </w:r>
      <w:r>
        <w:rPr>
          <w:rFonts w:eastAsia="Times New Roman"/>
        </w:rPr>
        <w:br/>
      </w:r>
      <w:r>
        <w:rPr>
          <w:rFonts w:eastAsia="Times New Roman"/>
          <w:sz w:val="27"/>
          <w:szCs w:val="27"/>
        </w:rPr>
        <w:t>----------------------------------------------------------------------------------------</w:t>
      </w:r>
    </w:p>
    <w:p w14:paraId="77E77BAE"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financí a přijala</w:t>
      </w:r>
    </w:p>
    <w:p w14:paraId="0680B72E" w14:textId="7F7AAB76" w:rsidR="00710FFC" w:rsidRDefault="00710FFC">
      <w:pPr>
        <w:jc w:val="center"/>
        <w:rPr>
          <w:rFonts w:eastAsia="Times New Roman"/>
        </w:rPr>
      </w:pPr>
      <w:hyperlink r:id="rId22" w:history="1">
        <w:r>
          <w:rPr>
            <w:rStyle w:val="Hyperlink"/>
            <w:rFonts w:ascii="Times New Roman CE" w:eastAsia="Times New Roman" w:hAnsi="Times New Roman CE" w:cs="Times New Roman CE"/>
            <w:sz w:val="27"/>
            <w:szCs w:val="27"/>
          </w:rPr>
          <w:t>u s n e s e n í č. 1173.</w:t>
        </w:r>
      </w:hyperlink>
    </w:p>
    <w:p w14:paraId="130001A8"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11.</w:t>
      </w:r>
    </w:p>
    <w:p w14:paraId="024C4860"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18. Problematika účelovosti poskytování finančních prostředků z rozpočtu Státního fondu dopravní infrastruktury</w:t>
      </w:r>
      <w:r>
        <w:rPr>
          <w:rFonts w:eastAsia="Times New Roman"/>
        </w:rPr>
        <w:br/>
      </w:r>
      <w:r>
        <w:rPr>
          <w:rFonts w:ascii="Times New Roman CE" w:eastAsia="Times New Roman" w:hAnsi="Times New Roman CE" w:cs="Times New Roman CE"/>
          <w:sz w:val="27"/>
          <w:szCs w:val="27"/>
        </w:rPr>
        <w:t xml:space="preserve">č. j. 1453/00 </w:t>
      </w:r>
      <w:r>
        <w:rPr>
          <w:rFonts w:eastAsia="Times New Roman"/>
        </w:rPr>
        <w:br/>
      </w:r>
      <w:r>
        <w:rPr>
          <w:rFonts w:eastAsia="Times New Roman"/>
          <w:sz w:val="27"/>
          <w:szCs w:val="27"/>
        </w:rPr>
        <w:t>----------------------------------------------------------------------------------------</w:t>
      </w:r>
    </w:p>
    <w:p w14:paraId="43814325"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materiálu předloženého ministrem dopravy a spojů přijala</w:t>
      </w:r>
    </w:p>
    <w:p w14:paraId="50F9CC18" w14:textId="1A54E2CB" w:rsidR="00710FFC" w:rsidRDefault="00710FFC">
      <w:pPr>
        <w:jc w:val="center"/>
        <w:rPr>
          <w:rFonts w:eastAsia="Times New Roman"/>
        </w:rPr>
      </w:pPr>
      <w:hyperlink r:id="rId23" w:history="1">
        <w:r>
          <w:rPr>
            <w:rStyle w:val="Hyperlink"/>
            <w:rFonts w:ascii="Times New Roman CE" w:eastAsia="Times New Roman" w:hAnsi="Times New Roman CE" w:cs="Times New Roman CE"/>
            <w:sz w:val="27"/>
            <w:szCs w:val="27"/>
          </w:rPr>
          <w:t>u s n e s e n í č. 1174.</w:t>
        </w:r>
      </w:hyperlink>
    </w:p>
    <w:p w14:paraId="1A17838C" w14:textId="77777777" w:rsidR="00710FFC" w:rsidRDefault="00710FFC">
      <w:pPr>
        <w:ind w:left="1440"/>
        <w:rPr>
          <w:rFonts w:eastAsia="Times New Roman"/>
        </w:rPr>
      </w:pPr>
      <w:r>
        <w:rPr>
          <w:rFonts w:ascii="Times New Roman CE" w:eastAsia="Times New Roman" w:hAnsi="Times New Roman CE" w:cs="Times New Roman CE"/>
          <w:sz w:val="27"/>
          <w:szCs w:val="27"/>
        </w:rPr>
        <w:t>Z 10 přítomných členů vlády hlasovalo pro 9 a proti l.</w:t>
      </w:r>
    </w:p>
    <w:p w14:paraId="131E48A3"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19. </w:t>
      </w:r>
      <w:r>
        <w:rPr>
          <w:rFonts w:ascii="Times New Roman CE" w:eastAsia="Times New Roman" w:hAnsi="Times New Roman CE" w:cs="Times New Roman CE"/>
          <w:sz w:val="27"/>
          <w:szCs w:val="27"/>
        </w:rPr>
        <w:t>Návrh na změnu usnesení vlády ze dne 13. prosince 1999 č. 1333 k návrhu změn v institucionálním zajištění integrace České republiky do Evropské unie (Statut a Jednací řád Výboru vlády pro evropskou integraci)</w:t>
      </w:r>
      <w:r>
        <w:rPr>
          <w:rFonts w:eastAsia="Times New Roman"/>
        </w:rPr>
        <w:br/>
      </w:r>
      <w:r>
        <w:rPr>
          <w:rFonts w:ascii="Times New Roman CE" w:eastAsia="Times New Roman" w:hAnsi="Times New Roman CE" w:cs="Times New Roman CE"/>
          <w:sz w:val="27"/>
          <w:szCs w:val="27"/>
        </w:rPr>
        <w:t xml:space="preserve">č. j. 1440/00 </w:t>
      </w:r>
      <w:r>
        <w:rPr>
          <w:rFonts w:eastAsia="Times New Roman"/>
        </w:rPr>
        <w:br/>
      </w:r>
      <w:r>
        <w:rPr>
          <w:rFonts w:eastAsia="Times New Roman"/>
          <w:sz w:val="27"/>
          <w:szCs w:val="27"/>
        </w:rPr>
        <w:t>----------------------------------------------------------------------------------------</w:t>
      </w:r>
    </w:p>
    <w:p w14:paraId="0BD5403A" w14:textId="77777777" w:rsidR="00710FFC" w:rsidRDefault="00710FFC">
      <w:pPr>
        <w:ind w:left="1440"/>
        <w:rPr>
          <w:rFonts w:eastAsia="Times New Roman"/>
        </w:rPr>
      </w:pPr>
      <w:r>
        <w:rPr>
          <w:rFonts w:ascii="Times New Roman CE" w:eastAsia="Times New Roman" w:hAnsi="Times New Roman CE" w:cs="Times New Roman CE"/>
          <w:sz w:val="27"/>
          <w:szCs w:val="27"/>
        </w:rPr>
        <w:t xml:space="preserve">V l á d a projednávání návrhu předloženého místopředsedou vlády a ministrem zahraničních věcí p ř e r u š i l a a u l o ž i l a </w:t>
      </w:r>
      <w:r>
        <w:rPr>
          <w:rFonts w:ascii="Times New Roman CE" w:eastAsia="Times New Roman" w:hAnsi="Times New Roman CE" w:cs="Times New Roman CE"/>
          <w:sz w:val="27"/>
          <w:szCs w:val="27"/>
        </w:rPr>
        <w:t>místopředsedovi vlády a ministru zahraničních věcí provést připomínkové řízení.</w:t>
      </w:r>
    </w:p>
    <w:p w14:paraId="0F0DAE97" w14:textId="77777777" w:rsidR="00710FFC" w:rsidRDefault="00710FFC">
      <w:pPr>
        <w:ind w:left="1440"/>
        <w:rPr>
          <w:rFonts w:eastAsia="Times New Roman"/>
        </w:rPr>
      </w:pPr>
      <w:r>
        <w:rPr>
          <w:rFonts w:ascii="Times New Roman CE" w:eastAsia="Times New Roman" w:hAnsi="Times New Roman CE" w:cs="Times New Roman CE"/>
          <w:sz w:val="27"/>
          <w:szCs w:val="27"/>
        </w:rPr>
        <w:t>Z 9 přítomných členů vlády hlasovalo pro 9.</w:t>
      </w:r>
    </w:p>
    <w:p w14:paraId="1AEF8F34"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20. Změny požadavků ČR obsažené v dodatečných informacích pro Evropskou komisi, zpracované na základě Společného stanoviska EU k Pozičnímu dokumentu ČR - kapitola 7 - zemědělství</w:t>
      </w:r>
      <w:r>
        <w:rPr>
          <w:rFonts w:eastAsia="Times New Roman"/>
        </w:rPr>
        <w:br/>
      </w:r>
      <w:r>
        <w:rPr>
          <w:rFonts w:ascii="Times New Roman CE" w:eastAsia="Times New Roman" w:hAnsi="Times New Roman CE" w:cs="Times New Roman CE"/>
          <w:sz w:val="27"/>
          <w:szCs w:val="27"/>
        </w:rPr>
        <w:t xml:space="preserve">č. j. 1463/00 </w:t>
      </w:r>
      <w:r>
        <w:rPr>
          <w:rFonts w:eastAsia="Times New Roman"/>
        </w:rPr>
        <w:br/>
      </w:r>
      <w:r>
        <w:rPr>
          <w:rFonts w:eastAsia="Times New Roman"/>
          <w:sz w:val="27"/>
          <w:szCs w:val="27"/>
        </w:rPr>
        <w:t>----------------------------------------------------------------------------------------</w:t>
      </w:r>
    </w:p>
    <w:p w14:paraId="73558824"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materiál předložený ministrem zemědělství a přijala</w:t>
      </w:r>
    </w:p>
    <w:p w14:paraId="3354CD82" w14:textId="18DAA4E1" w:rsidR="00710FFC" w:rsidRDefault="00710FFC">
      <w:pPr>
        <w:jc w:val="center"/>
        <w:rPr>
          <w:rFonts w:eastAsia="Times New Roman"/>
        </w:rPr>
      </w:pPr>
      <w:hyperlink r:id="rId24" w:history="1">
        <w:r>
          <w:rPr>
            <w:rStyle w:val="Hyperlink"/>
            <w:rFonts w:ascii="Times New Roman CE" w:eastAsia="Times New Roman" w:hAnsi="Times New Roman CE" w:cs="Times New Roman CE"/>
            <w:sz w:val="27"/>
            <w:szCs w:val="27"/>
          </w:rPr>
          <w:t>u s n e s e n í č. 1175</w:t>
        </w:r>
      </w:hyperlink>
    </w:p>
    <w:p w14:paraId="575CB497" w14:textId="77777777" w:rsidR="00710FFC" w:rsidRDefault="00710FFC">
      <w:pPr>
        <w:ind w:left="1440"/>
        <w:rPr>
          <w:rFonts w:eastAsia="Times New Roman"/>
        </w:rPr>
      </w:pPr>
      <w:r>
        <w:rPr>
          <w:rFonts w:ascii="Times New Roman CE" w:eastAsia="Times New Roman" w:hAnsi="Times New Roman CE" w:cs="Times New Roman CE"/>
          <w:sz w:val="27"/>
          <w:szCs w:val="27"/>
        </w:rPr>
        <w:t>s tím, že žádosti o přechodné období týkající se názvu Tuzemský rum budou doplněny o ekonomické zdůvodnění tohoto požadavku.</w:t>
      </w:r>
    </w:p>
    <w:p w14:paraId="1A88DFD2" w14:textId="77777777" w:rsidR="00710FFC" w:rsidRDefault="00710FFC">
      <w:pPr>
        <w:ind w:left="1440"/>
        <w:rPr>
          <w:rFonts w:eastAsia="Times New Roman"/>
        </w:rPr>
      </w:pPr>
      <w:r>
        <w:rPr>
          <w:rFonts w:ascii="Times New Roman CE" w:eastAsia="Times New Roman" w:hAnsi="Times New Roman CE" w:cs="Times New Roman CE"/>
          <w:sz w:val="27"/>
          <w:szCs w:val="27"/>
        </w:rPr>
        <w:t>Z 9 přítomných členů vlády hlasovalo pro 9.</w:t>
      </w:r>
    </w:p>
    <w:p w14:paraId="0FFF4266"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21. Vyhodnocení stavu plnění krátkodobých a střednědobých priorit Přístupového partnerství 1999 za III. čtvrtletí 2000</w:t>
      </w:r>
      <w:r>
        <w:rPr>
          <w:rFonts w:eastAsia="Times New Roman"/>
        </w:rPr>
        <w:br/>
      </w:r>
      <w:r>
        <w:rPr>
          <w:rFonts w:ascii="Times New Roman CE" w:eastAsia="Times New Roman" w:hAnsi="Times New Roman CE" w:cs="Times New Roman CE"/>
          <w:sz w:val="27"/>
          <w:szCs w:val="27"/>
        </w:rPr>
        <w:t xml:space="preserve">č. j. 1460/00 </w:t>
      </w:r>
      <w:r>
        <w:rPr>
          <w:rFonts w:eastAsia="Times New Roman"/>
        </w:rPr>
        <w:br/>
      </w:r>
      <w:r>
        <w:rPr>
          <w:rFonts w:eastAsia="Times New Roman"/>
          <w:sz w:val="27"/>
          <w:szCs w:val="27"/>
        </w:rPr>
        <w:t>----------------------------------------------------------------------------------------</w:t>
      </w:r>
    </w:p>
    <w:p w14:paraId="4EA304FE"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materiálu předloženého místopředsedou vlády a ministrem zahraničních věcí přijala</w:t>
      </w:r>
    </w:p>
    <w:p w14:paraId="5F03581E" w14:textId="4A3B24DA" w:rsidR="00710FFC" w:rsidRDefault="00710FFC">
      <w:pPr>
        <w:jc w:val="center"/>
        <w:rPr>
          <w:rFonts w:eastAsia="Times New Roman"/>
        </w:rPr>
      </w:pPr>
      <w:hyperlink r:id="rId25" w:history="1">
        <w:r>
          <w:rPr>
            <w:rStyle w:val="Hyperlink"/>
            <w:rFonts w:ascii="Times New Roman CE" w:eastAsia="Times New Roman" w:hAnsi="Times New Roman CE" w:cs="Times New Roman CE"/>
            <w:sz w:val="27"/>
            <w:szCs w:val="27"/>
          </w:rPr>
          <w:t>u s n e s e n í č. 1176</w:t>
        </w:r>
      </w:hyperlink>
    </w:p>
    <w:p w14:paraId="1E585A8E" w14:textId="77777777" w:rsidR="00710FFC" w:rsidRDefault="00710FFC">
      <w:pPr>
        <w:ind w:left="1440"/>
        <w:rPr>
          <w:rFonts w:eastAsia="Times New Roman"/>
        </w:rPr>
      </w:pPr>
      <w:r>
        <w:rPr>
          <w:rFonts w:ascii="Times New Roman CE" w:eastAsia="Times New Roman" w:hAnsi="Times New Roman CE" w:cs="Times New Roman CE"/>
          <w:sz w:val="27"/>
          <w:szCs w:val="27"/>
        </w:rPr>
        <w:t>s tím, že v příloze III (Vyhodnocení stavu plnění krátkodobých a střednědobých priorit Přístupové partnerství 1999 za 3. čtvrtletí 2000) předloženého materiálu, oddílu Krátkodobé priority, části Schválené prováděcí právní předpisy, budou uvedená vyhlášená cenová rozhodnutí Českého telekomunikačního úřadu přeřazena do části Úkoly nelegislativní povahy, které byly splněny, dále s tím, že v téže příloze předloženého materiálu a v témže oddílu, v části Úkoly nelegislativní povahy, u kterých došlo či dochází k č</w:t>
      </w:r>
      <w:r>
        <w:rPr>
          <w:rFonts w:ascii="Times New Roman CE" w:eastAsia="Times New Roman" w:hAnsi="Times New Roman CE" w:cs="Times New Roman CE"/>
          <w:sz w:val="27"/>
          <w:szCs w:val="27"/>
        </w:rPr>
        <w:t>asové prodlevě, bude informace o zákonu o České konsolidační agentuře přeřazena do části Úkoly legislativní povahy, u kterých dochází k časové prodlevě a dále s tím, že budou posouzeny písemně předané připomínky ministra pro místní rozvoj.</w:t>
      </w:r>
    </w:p>
    <w:p w14:paraId="3E96C364"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22. Zpráva o plnění úkolů uložených vládou České republiky za měsíc říjen 2000</w:t>
      </w:r>
      <w:r>
        <w:rPr>
          <w:rFonts w:eastAsia="Times New Roman"/>
        </w:rPr>
        <w:br/>
      </w:r>
      <w:r>
        <w:rPr>
          <w:rFonts w:ascii="Times New Roman CE" w:eastAsia="Times New Roman" w:hAnsi="Times New Roman CE" w:cs="Times New Roman CE"/>
          <w:sz w:val="27"/>
          <w:szCs w:val="27"/>
        </w:rPr>
        <w:t xml:space="preserve">č. j. 1450/00 </w:t>
      </w:r>
      <w:r>
        <w:rPr>
          <w:rFonts w:eastAsia="Times New Roman"/>
        </w:rPr>
        <w:br/>
      </w:r>
      <w:r>
        <w:rPr>
          <w:rFonts w:eastAsia="Times New Roman"/>
          <w:sz w:val="27"/>
          <w:szCs w:val="27"/>
        </w:rPr>
        <w:t>----------------------------------------------------------------------------------------</w:t>
      </w:r>
    </w:p>
    <w:p w14:paraId="38D2A9F2"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zprávu předloženou ministrem a vedoucím Úřadu vlády a přijala</w:t>
      </w:r>
    </w:p>
    <w:p w14:paraId="04CE81DC" w14:textId="45074046" w:rsidR="00710FFC" w:rsidRDefault="00710FFC">
      <w:pPr>
        <w:jc w:val="center"/>
        <w:rPr>
          <w:rFonts w:eastAsia="Times New Roman"/>
        </w:rPr>
      </w:pPr>
      <w:hyperlink r:id="rId26" w:history="1">
        <w:r>
          <w:rPr>
            <w:rStyle w:val="Hyperlink"/>
            <w:rFonts w:ascii="Times New Roman CE" w:eastAsia="Times New Roman" w:hAnsi="Times New Roman CE" w:cs="Times New Roman CE"/>
            <w:sz w:val="27"/>
            <w:szCs w:val="27"/>
          </w:rPr>
          <w:t>u s n e s e n í č. 1177.</w:t>
        </w:r>
      </w:hyperlink>
    </w:p>
    <w:p w14:paraId="01587957"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9 a proti nikdo.</w:t>
      </w:r>
    </w:p>
    <w:p w14:paraId="3A33BCB9"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23. Návrh na sjednání Bezpečnostní dohody mezi vládou České republiky a vládou Spojeného království Velké Británie a Severního Irska o ochraně utajovaných skutečností z oblasti obrany, předávaných mezi oběma státy</w:t>
      </w:r>
      <w:r>
        <w:rPr>
          <w:rFonts w:eastAsia="Times New Roman"/>
        </w:rPr>
        <w:br/>
      </w:r>
      <w:r>
        <w:rPr>
          <w:rFonts w:ascii="Times New Roman CE" w:eastAsia="Times New Roman" w:hAnsi="Times New Roman CE" w:cs="Times New Roman CE"/>
          <w:sz w:val="27"/>
          <w:szCs w:val="27"/>
        </w:rPr>
        <w:t xml:space="preserve">č. j. 1456/00 </w:t>
      </w:r>
      <w:r>
        <w:rPr>
          <w:rFonts w:eastAsia="Times New Roman"/>
        </w:rPr>
        <w:br/>
      </w:r>
      <w:r>
        <w:rPr>
          <w:rFonts w:eastAsia="Times New Roman"/>
          <w:sz w:val="27"/>
          <w:szCs w:val="27"/>
        </w:rPr>
        <w:t>----------------------------------------------------------------------------------------</w:t>
      </w:r>
    </w:p>
    <w:p w14:paraId="6DDBCEEF"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návrhu předloženého předsedou vlády, místopředsedou vlády a ministrem zahraničních věcí a ministrem obrany přijala</w:t>
      </w:r>
    </w:p>
    <w:p w14:paraId="249EA84D" w14:textId="4DC5CDB2" w:rsidR="00710FFC" w:rsidRDefault="00710FFC">
      <w:pPr>
        <w:jc w:val="center"/>
        <w:rPr>
          <w:rFonts w:eastAsia="Times New Roman"/>
        </w:rPr>
      </w:pPr>
      <w:hyperlink r:id="rId27" w:history="1">
        <w:r>
          <w:rPr>
            <w:rStyle w:val="Hyperlink"/>
            <w:rFonts w:ascii="Times New Roman CE" w:eastAsia="Times New Roman" w:hAnsi="Times New Roman CE" w:cs="Times New Roman CE"/>
            <w:sz w:val="27"/>
            <w:szCs w:val="27"/>
          </w:rPr>
          <w:t>u s n e s e n í č. 1178.</w:t>
        </w:r>
      </w:hyperlink>
    </w:p>
    <w:p w14:paraId="75AB6703"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11.</w:t>
      </w:r>
    </w:p>
    <w:p w14:paraId="4B9BE483"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24. Návrh na sjednání Dohody mezi vládou České republiky a vládou Republiky Slovinsko o vzájemné pomoci v celních otázkách</w:t>
      </w:r>
      <w:r>
        <w:rPr>
          <w:rFonts w:eastAsia="Times New Roman"/>
        </w:rPr>
        <w:br/>
      </w:r>
      <w:r>
        <w:rPr>
          <w:rFonts w:ascii="Times New Roman CE" w:eastAsia="Times New Roman" w:hAnsi="Times New Roman CE" w:cs="Times New Roman CE"/>
          <w:sz w:val="27"/>
          <w:szCs w:val="27"/>
        </w:rPr>
        <w:t xml:space="preserve">č. j. 1464/00 </w:t>
      </w:r>
      <w:r>
        <w:rPr>
          <w:rFonts w:eastAsia="Times New Roman"/>
        </w:rPr>
        <w:br/>
      </w:r>
      <w:r>
        <w:rPr>
          <w:rFonts w:eastAsia="Times New Roman"/>
          <w:sz w:val="27"/>
          <w:szCs w:val="27"/>
        </w:rPr>
        <w:t>----------------------------------------------------------------------------------------</w:t>
      </w:r>
    </w:p>
    <w:p w14:paraId="369A4A56"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financí a místopředsedou vlády a ministrem zahraničních věcí a přijala</w:t>
      </w:r>
    </w:p>
    <w:p w14:paraId="5822896D" w14:textId="395526C6" w:rsidR="00710FFC" w:rsidRDefault="00710FFC">
      <w:pPr>
        <w:jc w:val="center"/>
        <w:rPr>
          <w:rFonts w:eastAsia="Times New Roman"/>
        </w:rPr>
      </w:pPr>
      <w:hyperlink r:id="rId28" w:history="1">
        <w:r>
          <w:rPr>
            <w:rStyle w:val="Hyperlink"/>
            <w:rFonts w:ascii="Times New Roman CE" w:eastAsia="Times New Roman" w:hAnsi="Times New Roman CE" w:cs="Times New Roman CE"/>
            <w:sz w:val="27"/>
            <w:szCs w:val="27"/>
          </w:rPr>
          <w:t>u s n e s e n í č. 1179.</w:t>
        </w:r>
      </w:hyperlink>
    </w:p>
    <w:p w14:paraId="3FFEFFAD"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11.</w:t>
      </w:r>
    </w:p>
    <w:p w14:paraId="34A36AF6"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25. Návrh na změnu usnesení vlády ze dne 22. února 1995 č. 112 k návrhu na ratifikaci Evropské úmluvy o zabránění mučení a nelidskému či ponižujícímu zacházení nebo trestání a k návrhu na podpis a ratifikaci Protokolu č. 1 a 2 k této úmluvě</w:t>
      </w:r>
      <w:r>
        <w:rPr>
          <w:rFonts w:eastAsia="Times New Roman"/>
        </w:rPr>
        <w:br/>
      </w:r>
      <w:r>
        <w:rPr>
          <w:rFonts w:ascii="Times New Roman CE" w:eastAsia="Times New Roman" w:hAnsi="Times New Roman CE" w:cs="Times New Roman CE"/>
          <w:sz w:val="27"/>
          <w:szCs w:val="27"/>
        </w:rPr>
        <w:t xml:space="preserve">č. j. 1452/00 </w:t>
      </w:r>
      <w:r>
        <w:rPr>
          <w:rFonts w:eastAsia="Times New Roman"/>
        </w:rPr>
        <w:br/>
      </w:r>
      <w:r>
        <w:rPr>
          <w:rFonts w:eastAsia="Times New Roman"/>
          <w:sz w:val="27"/>
          <w:szCs w:val="27"/>
        </w:rPr>
        <w:t>----------------------------------------------------------------------------------------</w:t>
      </w:r>
    </w:p>
    <w:p w14:paraId="7C4B3468"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návrhu předloženého místopředsedou vlády a ministrem spravedlnosti a předsedou Legislativní rady vlády přijala</w:t>
      </w:r>
    </w:p>
    <w:p w14:paraId="6C268033" w14:textId="60B84419" w:rsidR="00710FFC" w:rsidRDefault="00710FFC">
      <w:pPr>
        <w:jc w:val="center"/>
        <w:rPr>
          <w:rFonts w:eastAsia="Times New Roman"/>
        </w:rPr>
      </w:pPr>
      <w:hyperlink r:id="rId29" w:history="1">
        <w:r>
          <w:rPr>
            <w:rStyle w:val="Hyperlink"/>
            <w:rFonts w:ascii="Times New Roman CE" w:eastAsia="Times New Roman" w:hAnsi="Times New Roman CE" w:cs="Times New Roman CE"/>
            <w:sz w:val="27"/>
            <w:szCs w:val="27"/>
          </w:rPr>
          <w:t>u s n e s e n í č. 1180.</w:t>
        </w:r>
      </w:hyperlink>
    </w:p>
    <w:p w14:paraId="1C111FA3"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11.</w:t>
      </w:r>
    </w:p>
    <w:p w14:paraId="57F77479"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26. Návrh na obeslání VI. Evropské regionální konference Mezinárodní organizace práce</w:t>
      </w:r>
      <w:r>
        <w:rPr>
          <w:rFonts w:eastAsia="Times New Roman"/>
        </w:rPr>
        <w:br/>
      </w:r>
      <w:r>
        <w:rPr>
          <w:rFonts w:ascii="Times New Roman CE" w:eastAsia="Times New Roman" w:hAnsi="Times New Roman CE" w:cs="Times New Roman CE"/>
          <w:sz w:val="27"/>
          <w:szCs w:val="27"/>
        </w:rPr>
        <w:t xml:space="preserve">č. j. 1443/00 </w:t>
      </w:r>
      <w:r>
        <w:rPr>
          <w:rFonts w:eastAsia="Times New Roman"/>
        </w:rPr>
        <w:br/>
      </w:r>
      <w:r>
        <w:rPr>
          <w:rFonts w:eastAsia="Times New Roman"/>
          <w:sz w:val="27"/>
          <w:szCs w:val="27"/>
        </w:rPr>
        <w:t>----------------------------------------------------------------------------------------</w:t>
      </w:r>
    </w:p>
    <w:p w14:paraId="4B3C3201" w14:textId="77777777" w:rsidR="00710FFC" w:rsidRDefault="00710FFC">
      <w:pPr>
        <w:ind w:left="144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návrh předložený 1. místopředsedou vlády a ministrem práce a sociálních věcí a místopředsedou vlády a ministrem zahraničních věcí a přijala</w:t>
      </w:r>
    </w:p>
    <w:p w14:paraId="5F57275A" w14:textId="28994AA2" w:rsidR="00710FFC" w:rsidRDefault="00710FFC">
      <w:pPr>
        <w:jc w:val="center"/>
        <w:rPr>
          <w:rFonts w:eastAsia="Times New Roman"/>
        </w:rPr>
      </w:pPr>
      <w:hyperlink r:id="rId30" w:history="1">
        <w:r>
          <w:rPr>
            <w:rStyle w:val="Hyperlink"/>
            <w:rFonts w:ascii="Times New Roman CE" w:eastAsia="Times New Roman" w:hAnsi="Times New Roman CE" w:cs="Times New Roman CE"/>
            <w:sz w:val="27"/>
            <w:szCs w:val="27"/>
          </w:rPr>
          <w:t>u s n e s e n í č. 1181.</w:t>
        </w:r>
      </w:hyperlink>
    </w:p>
    <w:p w14:paraId="2D8DA37A" w14:textId="77777777" w:rsidR="00710FFC" w:rsidRDefault="00710FFC">
      <w:pPr>
        <w:ind w:left="1440"/>
        <w:rPr>
          <w:rFonts w:eastAsia="Times New Roman"/>
        </w:rPr>
      </w:pPr>
      <w:r>
        <w:rPr>
          <w:rFonts w:ascii="Times New Roman CE" w:eastAsia="Times New Roman" w:hAnsi="Times New Roman CE" w:cs="Times New Roman CE"/>
          <w:sz w:val="27"/>
          <w:szCs w:val="27"/>
        </w:rPr>
        <w:t xml:space="preserve">Z 11 přítomných členů vlády hlasovalo pro 11. </w:t>
      </w:r>
    </w:p>
    <w:p w14:paraId="2DC55BDC"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27. Oficiální návštěva místopředsedy vlády a ministra zahraničních věcí ČR Jana Kavana s delegací ve Spojených státech mexických a v Chilské republice ve dnech 30. listopadu až 9. prosince 2000</w:t>
      </w:r>
      <w:r>
        <w:rPr>
          <w:rFonts w:eastAsia="Times New Roman"/>
        </w:rPr>
        <w:br/>
      </w:r>
      <w:r>
        <w:rPr>
          <w:rFonts w:ascii="Times New Roman CE" w:eastAsia="Times New Roman" w:hAnsi="Times New Roman CE" w:cs="Times New Roman CE"/>
          <w:sz w:val="27"/>
          <w:szCs w:val="27"/>
        </w:rPr>
        <w:t xml:space="preserve">č. j. 1458/00 </w:t>
      </w:r>
      <w:r>
        <w:rPr>
          <w:rFonts w:eastAsia="Times New Roman"/>
        </w:rPr>
        <w:br/>
      </w:r>
      <w:r>
        <w:rPr>
          <w:rFonts w:eastAsia="Times New Roman"/>
          <w:sz w:val="27"/>
          <w:szCs w:val="27"/>
        </w:rPr>
        <w:t>----------------------------------------------------------------------------------------</w:t>
      </w:r>
    </w:p>
    <w:p w14:paraId="0761C6EA"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materiálu předloženého místopředsedou vlády a ministrem zahraničních věcí přijala</w:t>
      </w:r>
    </w:p>
    <w:p w14:paraId="4D18B721" w14:textId="1440E1B2" w:rsidR="00710FFC" w:rsidRDefault="00710FFC">
      <w:pPr>
        <w:jc w:val="center"/>
        <w:rPr>
          <w:rFonts w:eastAsia="Times New Roman"/>
        </w:rPr>
      </w:pPr>
      <w:hyperlink r:id="rId31" w:history="1">
        <w:r>
          <w:rPr>
            <w:rStyle w:val="Hyperlink"/>
            <w:rFonts w:ascii="Times New Roman CE" w:eastAsia="Times New Roman" w:hAnsi="Times New Roman CE" w:cs="Times New Roman CE"/>
            <w:sz w:val="27"/>
            <w:szCs w:val="27"/>
          </w:rPr>
          <w:t>u s n e s e n í č. 1182.</w:t>
        </w:r>
      </w:hyperlink>
    </w:p>
    <w:p w14:paraId="483648B3"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11.</w:t>
      </w:r>
    </w:p>
    <w:p w14:paraId="658FE174"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28. Souhlas s vývozem 3 movitých národních kulturních památek na výstavu Il Volto di Cristo do Itálie</w:t>
      </w:r>
      <w:r>
        <w:rPr>
          <w:rFonts w:eastAsia="Times New Roman"/>
        </w:rPr>
        <w:br/>
      </w:r>
      <w:r>
        <w:rPr>
          <w:rFonts w:ascii="Times New Roman CE" w:eastAsia="Times New Roman" w:hAnsi="Times New Roman CE" w:cs="Times New Roman CE"/>
          <w:sz w:val="27"/>
          <w:szCs w:val="27"/>
        </w:rPr>
        <w:t xml:space="preserve">č. j. 1454/00 </w:t>
      </w:r>
      <w:r>
        <w:rPr>
          <w:rFonts w:eastAsia="Times New Roman"/>
        </w:rPr>
        <w:br/>
      </w:r>
      <w:r>
        <w:rPr>
          <w:rFonts w:eastAsia="Times New Roman"/>
          <w:sz w:val="27"/>
          <w:szCs w:val="27"/>
        </w:rPr>
        <w:t>----------------------------------------------------------------------------------------</w:t>
      </w:r>
    </w:p>
    <w:p w14:paraId="5BC90498"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materiál předložený ministrem kultury a přijala</w:t>
      </w:r>
    </w:p>
    <w:p w14:paraId="49C212CF" w14:textId="37431F43" w:rsidR="00710FFC" w:rsidRDefault="00710FFC">
      <w:pPr>
        <w:jc w:val="center"/>
        <w:rPr>
          <w:rFonts w:eastAsia="Times New Roman"/>
        </w:rPr>
      </w:pPr>
      <w:hyperlink r:id="rId32" w:history="1">
        <w:r>
          <w:rPr>
            <w:rStyle w:val="Hyperlink"/>
            <w:rFonts w:ascii="Times New Roman CE" w:eastAsia="Times New Roman" w:hAnsi="Times New Roman CE" w:cs="Times New Roman CE"/>
            <w:sz w:val="27"/>
            <w:szCs w:val="27"/>
          </w:rPr>
          <w:t>u s n e s e n í č. 1183.</w:t>
        </w:r>
      </w:hyperlink>
    </w:p>
    <w:p w14:paraId="35587600"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11.</w:t>
      </w:r>
    </w:p>
    <w:p w14:paraId="1DB3BFEF"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29. Návrh na odvolání členů Rady Státního fondu tržní regulace v zemědělství a na jmenování členů Prezidia Státního zemědělského intervenčního fondu</w:t>
      </w:r>
      <w:r>
        <w:rPr>
          <w:rFonts w:eastAsia="Times New Roman"/>
        </w:rPr>
        <w:br/>
      </w:r>
      <w:r>
        <w:rPr>
          <w:rFonts w:ascii="Times New Roman CE" w:eastAsia="Times New Roman" w:hAnsi="Times New Roman CE" w:cs="Times New Roman CE"/>
          <w:sz w:val="27"/>
          <w:szCs w:val="27"/>
        </w:rPr>
        <w:t xml:space="preserve">č. j. 1459/00 </w:t>
      </w:r>
      <w:r>
        <w:rPr>
          <w:rFonts w:eastAsia="Times New Roman"/>
        </w:rPr>
        <w:br/>
      </w:r>
      <w:r>
        <w:rPr>
          <w:rFonts w:eastAsia="Times New Roman"/>
          <w:sz w:val="27"/>
          <w:szCs w:val="27"/>
        </w:rPr>
        <w:t>----------------------------------------------------------------------------------------</w:t>
      </w:r>
    </w:p>
    <w:p w14:paraId="13D6F6D0"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návrhu předloženého ministrem zemědělství přijala</w:t>
      </w:r>
    </w:p>
    <w:p w14:paraId="38C74BE0" w14:textId="128899B5" w:rsidR="00710FFC" w:rsidRDefault="00710FFC">
      <w:pPr>
        <w:jc w:val="center"/>
        <w:rPr>
          <w:rFonts w:eastAsia="Times New Roman"/>
        </w:rPr>
      </w:pPr>
      <w:hyperlink r:id="rId33" w:history="1">
        <w:r>
          <w:rPr>
            <w:rStyle w:val="Hyperlink"/>
            <w:rFonts w:ascii="Times New Roman CE" w:eastAsia="Times New Roman" w:hAnsi="Times New Roman CE" w:cs="Times New Roman CE"/>
            <w:sz w:val="27"/>
            <w:szCs w:val="27"/>
          </w:rPr>
          <w:t>u s n e s e n í č. 1184</w:t>
        </w:r>
      </w:hyperlink>
    </w:p>
    <w:p w14:paraId="50B6A0B3" w14:textId="77777777" w:rsidR="00710FFC" w:rsidRDefault="00710FFC">
      <w:pPr>
        <w:rPr>
          <w:rFonts w:eastAsia="Times New Roman"/>
        </w:rPr>
      </w:pPr>
    </w:p>
    <w:p w14:paraId="093FC215" w14:textId="77777777" w:rsidR="00710FFC" w:rsidRDefault="00710FFC">
      <w:pPr>
        <w:ind w:left="1440"/>
        <w:rPr>
          <w:rFonts w:eastAsia="Times New Roman"/>
        </w:rPr>
      </w:pPr>
      <w:r>
        <w:rPr>
          <w:rFonts w:ascii="Times New Roman CE" w:eastAsia="Times New Roman" w:hAnsi="Times New Roman CE" w:cs="Times New Roman CE"/>
          <w:sz w:val="27"/>
          <w:szCs w:val="27"/>
        </w:rPr>
        <w:t>s tím, že bude opravena část III (Stručná charakteristika nově navrhovaného místopředsedy a členů Prezidia SZIF) předloženého materiálu podle připomínky místopředsedy vlády a ministra financí (údaje o doc. Ing. Jiřím Volfovi, CSc. a o Ing. Janu Záhorkovi).</w:t>
      </w:r>
    </w:p>
    <w:p w14:paraId="6E0544F1"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11.</w:t>
      </w:r>
    </w:p>
    <w:p w14:paraId="5B32BCEC"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30. Ustavení komisí pro posouzení a hodnocení nabídek uchazečů o veřejnou zakázku pro státní organizaci České dráhy na stavby II. tranzitního železničního koridoru</w:t>
      </w:r>
      <w:r>
        <w:rPr>
          <w:rFonts w:eastAsia="Times New Roman"/>
        </w:rPr>
        <w:br/>
      </w:r>
      <w:r>
        <w:rPr>
          <w:rFonts w:ascii="Times New Roman CE" w:eastAsia="Times New Roman" w:hAnsi="Times New Roman CE" w:cs="Times New Roman CE"/>
          <w:sz w:val="27"/>
          <w:szCs w:val="27"/>
        </w:rPr>
        <w:t xml:space="preserve">č. j. 1457/00 </w:t>
      </w:r>
      <w:r>
        <w:rPr>
          <w:rFonts w:eastAsia="Times New Roman"/>
        </w:rPr>
        <w:br/>
      </w:r>
      <w:r>
        <w:rPr>
          <w:rFonts w:eastAsia="Times New Roman"/>
          <w:sz w:val="27"/>
          <w:szCs w:val="27"/>
        </w:rPr>
        <w:t>----------------------------------------------------------------------------------------</w:t>
      </w:r>
    </w:p>
    <w:p w14:paraId="44868ED0"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materiál předložený ministrem dopravy a spojů a přijala</w:t>
      </w:r>
    </w:p>
    <w:p w14:paraId="79219CAC" w14:textId="48A472EE" w:rsidR="00710FFC" w:rsidRDefault="00710FFC">
      <w:pPr>
        <w:jc w:val="center"/>
        <w:rPr>
          <w:rFonts w:eastAsia="Times New Roman"/>
        </w:rPr>
      </w:pPr>
      <w:hyperlink r:id="rId34" w:history="1">
        <w:r>
          <w:rPr>
            <w:rStyle w:val="Hyperlink"/>
            <w:rFonts w:ascii="Times New Roman CE" w:eastAsia="Times New Roman" w:hAnsi="Times New Roman CE" w:cs="Times New Roman CE"/>
            <w:sz w:val="27"/>
            <w:szCs w:val="27"/>
          </w:rPr>
          <w:t>u s n e s e n í č. 1185.</w:t>
        </w:r>
      </w:hyperlink>
    </w:p>
    <w:p w14:paraId="19846DE5"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11.</w:t>
      </w:r>
    </w:p>
    <w:p w14:paraId="0878A3F7"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31. Řešení sporu mezi společností Diag Human, a. s. a Českou republikou - Ministerstvem zdravotnictví</w:t>
      </w:r>
      <w:r>
        <w:rPr>
          <w:rFonts w:eastAsia="Times New Roman"/>
        </w:rPr>
        <w:br/>
      </w:r>
      <w:r>
        <w:rPr>
          <w:rFonts w:ascii="Times New Roman CE" w:eastAsia="Times New Roman" w:hAnsi="Times New Roman CE" w:cs="Times New Roman CE"/>
          <w:sz w:val="27"/>
          <w:szCs w:val="27"/>
        </w:rPr>
        <w:t xml:space="preserve">č. j. V330/2000 </w:t>
      </w:r>
      <w:r>
        <w:rPr>
          <w:rFonts w:eastAsia="Times New Roman"/>
        </w:rPr>
        <w:br/>
      </w:r>
      <w:r>
        <w:rPr>
          <w:rFonts w:eastAsia="Times New Roman"/>
          <w:sz w:val="27"/>
          <w:szCs w:val="27"/>
        </w:rPr>
        <w:t>----------------------------------------------------------------------------------------</w:t>
      </w:r>
    </w:p>
    <w:p w14:paraId="1736EFEF"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po projednání materiálu předloženého ministrem zdravotnictví přijala</w:t>
      </w:r>
    </w:p>
    <w:p w14:paraId="319F55F4" w14:textId="6BF34626" w:rsidR="00710FFC" w:rsidRDefault="00710FFC">
      <w:pPr>
        <w:jc w:val="center"/>
        <w:rPr>
          <w:rFonts w:eastAsia="Times New Roman"/>
        </w:rPr>
      </w:pPr>
      <w:hyperlink r:id="rId35" w:history="1">
        <w:r>
          <w:rPr>
            <w:rStyle w:val="Hyperlink"/>
            <w:rFonts w:ascii="Times New Roman CE" w:eastAsia="Times New Roman" w:hAnsi="Times New Roman CE" w:cs="Times New Roman CE"/>
            <w:sz w:val="27"/>
            <w:szCs w:val="27"/>
          </w:rPr>
          <w:t>u s n e s e n í č. 1186/V.</w:t>
        </w:r>
      </w:hyperlink>
    </w:p>
    <w:p w14:paraId="48B138F9" w14:textId="77777777" w:rsidR="00710FFC" w:rsidRDefault="00710FFC">
      <w:pPr>
        <w:ind w:left="1440"/>
        <w:rPr>
          <w:rFonts w:eastAsia="Times New Roman"/>
        </w:rPr>
      </w:pPr>
      <w:r>
        <w:rPr>
          <w:rFonts w:ascii="Times New Roman CE" w:eastAsia="Times New Roman" w:hAnsi="Times New Roman CE" w:cs="Times New Roman CE"/>
          <w:sz w:val="27"/>
          <w:szCs w:val="27"/>
        </w:rPr>
        <w:t>Vláda předložený materiál projednávala na uzavřeném jednání schůze.</w:t>
      </w:r>
    </w:p>
    <w:p w14:paraId="51E37F4C"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32. Rozhodnutí o privatizaci podle § 10 odst. 1 zákona č. 92/1991 Sb., o podmínkách převodu majetku státu na jiné osoby, ve znění pozdějších předpisů</w:t>
      </w:r>
      <w:r>
        <w:rPr>
          <w:rFonts w:eastAsia="Times New Roman"/>
        </w:rPr>
        <w:br/>
      </w:r>
      <w:r>
        <w:rPr>
          <w:rFonts w:ascii="Times New Roman CE" w:eastAsia="Times New Roman" w:hAnsi="Times New Roman CE" w:cs="Times New Roman CE"/>
          <w:sz w:val="27"/>
          <w:szCs w:val="27"/>
        </w:rPr>
        <w:t xml:space="preserve">č. j. 1487/00 </w:t>
      </w:r>
      <w:r>
        <w:rPr>
          <w:rFonts w:eastAsia="Times New Roman"/>
        </w:rPr>
        <w:br/>
      </w:r>
      <w:r>
        <w:rPr>
          <w:rFonts w:eastAsia="Times New Roman"/>
          <w:sz w:val="27"/>
          <w:szCs w:val="27"/>
        </w:rPr>
        <w:t>----------------------------------------------------------------------------------------</w:t>
      </w:r>
    </w:p>
    <w:p w14:paraId="1F977475" w14:textId="77777777" w:rsidR="00710FFC" w:rsidRDefault="00710FFC">
      <w:pPr>
        <w:ind w:left="1440"/>
        <w:rPr>
          <w:rFonts w:eastAsia="Times New Roman"/>
        </w:rPr>
      </w:pPr>
      <w:r>
        <w:rPr>
          <w:rFonts w:ascii="Times New Roman CE" w:eastAsia="Times New Roman" w:hAnsi="Times New Roman CE" w:cs="Times New Roman CE"/>
          <w:sz w:val="27"/>
          <w:szCs w:val="27"/>
        </w:rPr>
        <w:t>V l á d a projednala materiál předložený místopředsedou vlády a ministrem financí a přijala</w:t>
      </w:r>
    </w:p>
    <w:p w14:paraId="105B6AEC" w14:textId="6BF2377D" w:rsidR="00710FFC" w:rsidRDefault="00710FFC">
      <w:pPr>
        <w:jc w:val="center"/>
        <w:rPr>
          <w:rFonts w:eastAsia="Times New Roman"/>
        </w:rPr>
      </w:pPr>
      <w:hyperlink r:id="rId36" w:history="1">
        <w:r>
          <w:rPr>
            <w:rStyle w:val="Hyperlink"/>
            <w:rFonts w:ascii="Times New Roman CE" w:eastAsia="Times New Roman" w:hAnsi="Times New Roman CE" w:cs="Times New Roman CE"/>
            <w:sz w:val="27"/>
            <w:szCs w:val="27"/>
          </w:rPr>
          <w:t>u s n e s e n í č. 1187.</w:t>
        </w:r>
      </w:hyperlink>
    </w:p>
    <w:p w14:paraId="1E219EFA" w14:textId="77777777" w:rsidR="00710FFC" w:rsidRDefault="00710FFC">
      <w:pPr>
        <w:ind w:left="1440"/>
        <w:rPr>
          <w:rFonts w:eastAsia="Times New Roman"/>
        </w:rPr>
      </w:pPr>
      <w:r>
        <w:rPr>
          <w:rFonts w:ascii="Times New Roman CE" w:eastAsia="Times New Roman" w:hAnsi="Times New Roman CE" w:cs="Times New Roman CE"/>
          <w:sz w:val="27"/>
          <w:szCs w:val="27"/>
        </w:rPr>
        <w:t>Z 11 přítomných členů vlády hlasovalo pro 11.</w:t>
      </w:r>
    </w:p>
    <w:p w14:paraId="0ADC9BFD" w14:textId="77777777" w:rsidR="00710FFC" w:rsidRDefault="00710FFC">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33. Informace o veřejném projednávání vlivu změn v budově aktivních pomocných provozů Jaderné elektrárny Temelín na životní prostředí podle zákona č. 244/1992 Sb.</w:t>
      </w:r>
      <w:r>
        <w:rPr>
          <w:rFonts w:eastAsia="Times New Roman"/>
        </w:rPr>
        <w:br/>
      </w:r>
      <w:r>
        <w:rPr>
          <w:rFonts w:ascii="Times New Roman CE" w:eastAsia="Times New Roman" w:hAnsi="Times New Roman CE" w:cs="Times New Roman CE"/>
          <w:sz w:val="27"/>
          <w:szCs w:val="27"/>
        </w:rPr>
        <w:t xml:space="preserve">č. j. 1497/00 </w:t>
      </w:r>
      <w:r>
        <w:rPr>
          <w:rFonts w:eastAsia="Times New Roman"/>
        </w:rPr>
        <w:br/>
      </w:r>
      <w:r>
        <w:rPr>
          <w:rFonts w:eastAsia="Times New Roman"/>
          <w:sz w:val="27"/>
          <w:szCs w:val="27"/>
        </w:rPr>
        <w:t>----------------------------------------------------------------------------------------</w:t>
      </w:r>
    </w:p>
    <w:p w14:paraId="4C58F11B" w14:textId="77777777" w:rsidR="00710FFC" w:rsidRDefault="00710FFC">
      <w:pPr>
        <w:ind w:left="1440"/>
        <w:rPr>
          <w:rFonts w:eastAsia="Times New Roman"/>
        </w:rPr>
      </w:pPr>
      <w:r>
        <w:rPr>
          <w:rFonts w:ascii="Times New Roman CE" w:eastAsia="Times New Roman" w:hAnsi="Times New Roman CE" w:cs="Times New Roman CE"/>
          <w:sz w:val="27"/>
          <w:szCs w:val="27"/>
        </w:rPr>
        <w:t>Materiál předložený ministrem průmyslu a obchodu byl stažen z jednání s tím, že ministr průmyslu a obchodu zpracuje nový materiál podle zadání vlády tak, aby tento nový materiál mohla vláda projednat na jednání své schůze dne 27. listopadu 2000.</w:t>
      </w:r>
    </w:p>
    <w:p w14:paraId="0B267B7E" w14:textId="77777777" w:rsidR="00710FFC" w:rsidRDefault="00710FFC">
      <w:pPr>
        <w:spacing w:after="240"/>
        <w:rPr>
          <w:rFonts w:eastAsia="Times New Roman"/>
        </w:rPr>
      </w:pPr>
    </w:p>
    <w:p w14:paraId="5E5C4CB7" w14:textId="77777777" w:rsidR="00710FFC" w:rsidRDefault="00710FFC">
      <w:pPr>
        <w:jc w:val="center"/>
        <w:rPr>
          <w:rFonts w:eastAsia="Times New Roman"/>
        </w:rPr>
      </w:pPr>
      <w:r>
        <w:rPr>
          <w:rFonts w:ascii="Times New Roman CE" w:eastAsia="Times New Roman" w:hAnsi="Times New Roman CE" w:cs="Times New Roman CE"/>
          <w:sz w:val="27"/>
          <w:szCs w:val="27"/>
        </w:rPr>
        <w:t>* * *</w:t>
      </w:r>
    </w:p>
    <w:p w14:paraId="15F7EE50" w14:textId="77777777" w:rsidR="00710FFC" w:rsidRDefault="00710FFC">
      <w:pPr>
        <w:spacing w:after="240"/>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u w:val="single"/>
        </w:rPr>
        <w:t>Pro informaci:</w:t>
      </w:r>
      <w:r>
        <w:rPr>
          <w:rFonts w:eastAsia="Times New Roman"/>
        </w:rPr>
        <w:br/>
      </w:r>
      <w:r>
        <w:rPr>
          <w:rFonts w:eastAsia="Times New Roman"/>
        </w:rPr>
        <w:br/>
      </w:r>
      <w:r>
        <w:rPr>
          <w:rFonts w:ascii="Times New Roman CE" w:eastAsia="Times New Roman" w:hAnsi="Times New Roman CE" w:cs="Times New Roman CE"/>
          <w:sz w:val="27"/>
          <w:szCs w:val="27"/>
        </w:rPr>
        <w:t>1. Informace o procesních důsledcích nesouhlasného vyjádření Úřadu pro ochranu hospodářské soutěže k materiálu určenému k projednání vládě (předložil místopředseda vlády a ministr spravedlnosti a předseda Legislativní rady vlády, místopředseda vlády a ministr financí a ministr průmyslu a obchodu)</w:t>
      </w:r>
      <w:r>
        <w:rPr>
          <w:rFonts w:eastAsia="Times New Roman"/>
        </w:rPr>
        <w:br/>
      </w:r>
      <w:r>
        <w:rPr>
          <w:rFonts w:ascii="Times New Roman CE" w:eastAsia="Times New Roman" w:hAnsi="Times New Roman CE" w:cs="Times New Roman CE"/>
          <w:sz w:val="27"/>
          <w:szCs w:val="27"/>
        </w:rPr>
        <w:t xml:space="preserve">č. j. 1462/00 </w:t>
      </w:r>
      <w:r>
        <w:rPr>
          <w:rFonts w:eastAsia="Times New Roman"/>
        </w:rPr>
        <w:br/>
      </w:r>
      <w:r>
        <w:rPr>
          <w:rFonts w:eastAsia="Times New Roman"/>
        </w:rPr>
        <w:br/>
      </w:r>
      <w:r>
        <w:rPr>
          <w:rFonts w:ascii="Times New Roman CE" w:eastAsia="Times New Roman" w:hAnsi="Times New Roman CE" w:cs="Times New Roman CE"/>
          <w:sz w:val="27"/>
          <w:szCs w:val="27"/>
        </w:rPr>
        <w:t>2. Mise Mezinárodního měnového fondu v Praze 24. - 30.10.2000 (předložil místopředseda vlády a ministr financí)</w:t>
      </w:r>
      <w:r>
        <w:rPr>
          <w:rFonts w:eastAsia="Times New Roman"/>
        </w:rPr>
        <w:br/>
      </w:r>
      <w:r>
        <w:rPr>
          <w:rFonts w:ascii="Times New Roman CE" w:eastAsia="Times New Roman" w:hAnsi="Times New Roman CE" w:cs="Times New Roman CE"/>
          <w:sz w:val="27"/>
          <w:szCs w:val="27"/>
        </w:rPr>
        <w:t xml:space="preserve">č. j. 1448/00 </w:t>
      </w:r>
      <w:r>
        <w:rPr>
          <w:rFonts w:eastAsia="Times New Roman"/>
        </w:rPr>
        <w:br/>
      </w:r>
      <w:r>
        <w:rPr>
          <w:rFonts w:eastAsia="Times New Roman"/>
        </w:rPr>
        <w:br/>
      </w:r>
      <w:r>
        <w:rPr>
          <w:rFonts w:ascii="Times New Roman CE" w:eastAsia="Times New Roman" w:hAnsi="Times New Roman CE" w:cs="Times New Roman CE"/>
          <w:sz w:val="27"/>
          <w:szCs w:val="27"/>
        </w:rPr>
        <w:t>3. Informace pro vládu České republiky ve věci deficitu prostředků určených ke krytí závazků vzniklých ze zákonného pojištění odpovědnosti za škodu způsobenou provozem motorového vozidla provozovaného do konce roku 1999 Českou pojišťovnou a. s. (předložil místopředseda vlády a ministr financí)</w:t>
      </w:r>
      <w:r>
        <w:rPr>
          <w:rFonts w:eastAsia="Times New Roman"/>
        </w:rPr>
        <w:br/>
      </w:r>
      <w:r>
        <w:rPr>
          <w:rFonts w:ascii="Times New Roman CE" w:eastAsia="Times New Roman" w:hAnsi="Times New Roman CE" w:cs="Times New Roman CE"/>
          <w:sz w:val="27"/>
          <w:szCs w:val="27"/>
        </w:rPr>
        <w:t xml:space="preserve">č. j. 1465/00 </w:t>
      </w:r>
      <w:r>
        <w:rPr>
          <w:rFonts w:eastAsia="Times New Roman"/>
        </w:rPr>
        <w:br/>
      </w:r>
      <w:r>
        <w:rPr>
          <w:rFonts w:eastAsia="Times New Roman"/>
        </w:rPr>
        <w:br/>
      </w:r>
      <w:r>
        <w:rPr>
          <w:rFonts w:ascii="Times New Roman CE" w:eastAsia="Times New Roman" w:hAnsi="Times New Roman CE" w:cs="Times New Roman CE"/>
          <w:sz w:val="27"/>
          <w:szCs w:val="27"/>
        </w:rPr>
        <w:t>4. Jednání mezi ministrem vnitra České republiky Mgr. Stanislavem Grossem a spolkovým ministrem vnitra Spolkové republiky Rakousko Dr. Ernstem Strasserem dne 20. října 2000 v Bratislavě (předložil ministr vnitra)</w:t>
      </w:r>
      <w:r>
        <w:rPr>
          <w:rFonts w:eastAsia="Times New Roman"/>
        </w:rPr>
        <w:br/>
      </w:r>
      <w:r>
        <w:rPr>
          <w:rFonts w:ascii="Times New Roman CE" w:eastAsia="Times New Roman" w:hAnsi="Times New Roman CE" w:cs="Times New Roman CE"/>
          <w:sz w:val="27"/>
          <w:szCs w:val="27"/>
        </w:rPr>
        <w:t xml:space="preserve">č. j. 1455/00 </w:t>
      </w:r>
      <w:r>
        <w:rPr>
          <w:rFonts w:eastAsia="Times New Roman"/>
        </w:rPr>
        <w:br/>
      </w:r>
      <w:r>
        <w:rPr>
          <w:rFonts w:eastAsia="Times New Roman"/>
        </w:rPr>
        <w:br/>
      </w:r>
      <w:r>
        <w:rPr>
          <w:rFonts w:ascii="Times New Roman CE" w:eastAsia="Times New Roman" w:hAnsi="Times New Roman CE" w:cs="Times New Roman CE"/>
          <w:sz w:val="27"/>
          <w:szCs w:val="27"/>
        </w:rPr>
        <w:t>5. Informace o oficiální návštěvě ministryně zahraničních věcí Bulharské republiky Nadeždy Michajlovové v ČR ve dnech 28. - 29. září 2000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1449/00 </w:t>
      </w:r>
      <w:r>
        <w:rPr>
          <w:rFonts w:eastAsia="Times New Roman"/>
        </w:rPr>
        <w:br/>
      </w:r>
    </w:p>
    <w:p w14:paraId="637E20C4" w14:textId="77777777" w:rsidR="00710FFC" w:rsidRDefault="00710FFC">
      <w:pPr>
        <w:ind w:left="10080"/>
        <w:rPr>
          <w:rFonts w:eastAsia="Times New Roman"/>
        </w:rPr>
      </w:pPr>
      <w:r>
        <w:rPr>
          <w:rFonts w:ascii="Times New Roman CE" w:eastAsia="Times New Roman" w:hAnsi="Times New Roman CE" w:cs="Times New Roman CE"/>
          <w:sz w:val="27"/>
          <w:szCs w:val="27"/>
        </w:rPr>
        <w:t>Předseda vlády</w:t>
      </w:r>
    </w:p>
    <w:p w14:paraId="78BBF7C2" w14:textId="77777777" w:rsidR="00710FFC" w:rsidRDefault="00710FFC">
      <w:pPr>
        <w:ind w:left="8640"/>
        <w:rPr>
          <w:rFonts w:eastAsia="Times New Roman"/>
        </w:rPr>
      </w:pPr>
      <w:r>
        <w:rPr>
          <w:rFonts w:eastAsia="Times New Roman"/>
          <w:sz w:val="27"/>
          <w:szCs w:val="27"/>
        </w:rPr>
        <w:t>Ing. Miloš Z e m a n , v. r.</w:t>
      </w:r>
    </w:p>
    <w:p w14:paraId="5E1CD7A5" w14:textId="77777777" w:rsidR="00710FFC" w:rsidRDefault="00710FFC">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Zapsal: JUDr. Richard Ulman</w:t>
      </w:r>
    </w:p>
    <w:p w14:paraId="1389ACAF" w14:textId="77777777" w:rsidR="00710FFC" w:rsidRDefault="00710FFC">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10FFC"/>
    <w:rsid w:val="00710FFC"/>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94DDE"/>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38291">
      <w:marLeft w:val="0"/>
      <w:marRight w:val="0"/>
      <w:marTop w:val="0"/>
      <w:marBottom w:val="0"/>
      <w:divBdr>
        <w:top w:val="none" w:sz="0" w:space="0" w:color="auto"/>
        <w:left w:val="none" w:sz="0" w:space="0" w:color="auto"/>
        <w:bottom w:val="none" w:sz="0" w:space="0" w:color="auto"/>
        <w:right w:val="none" w:sz="0" w:space="0" w:color="auto"/>
      </w:divBdr>
    </w:div>
    <w:div w:id="1854218530">
      <w:marLeft w:val="0"/>
      <w:marRight w:val="0"/>
      <w:marTop w:val="0"/>
      <w:marBottom w:val="0"/>
      <w:divBdr>
        <w:top w:val="none" w:sz="0" w:space="0" w:color="auto"/>
        <w:left w:val="none" w:sz="0" w:space="0" w:color="auto"/>
        <w:bottom w:val="none" w:sz="0" w:space="0" w:color="auto"/>
        <w:right w:val="none" w:sz="0" w:space="0" w:color="auto"/>
      </w:divBdr>
    </w:div>
    <w:div w:id="195666668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fb86fd892c3e79a6c125642c005700fe\91aa1ff0a678644dc12569ab0040fe38%3fOpen&amp;Name=CN=Ghoul\O=ENV\C=CZ&amp;Id=C1256A62004E5036" TargetMode="External"/><Relationship Id="rId18" Type="http://schemas.openxmlformats.org/officeDocument/2006/relationships/hyperlink" Target="file:///c:\redir.nsf%3fRedirect&amp;To=\fb86fd892c3e79a6c125642c005700fe\b03e2afee5a59465c12569ab004290fc%3fOpen&amp;Name=CN=Ghoul\O=ENV\C=CZ&amp;Id=C1256A62004E5036" TargetMode="External"/><Relationship Id="rId26" Type="http://schemas.openxmlformats.org/officeDocument/2006/relationships/hyperlink" Target="file:///c:\redir.nsf%3fRedirect&amp;To=\fb86fd892c3e79a6c125642c005700fe\2f97f66dacb4e35cc12569ab00448310%3fOpen&amp;Name=CN=Ghoul\O=ENV\C=CZ&amp;Id=C1256A62004E5036" TargetMode="External"/><Relationship Id="rId21" Type="http://schemas.openxmlformats.org/officeDocument/2006/relationships/hyperlink" Target="file:///c:\redir.nsf%3fRedirect&amp;To=\fb86fd892c3e79a6c125642c005700fe\1be2c21aef2713fcc12569ab0043293e%3fOpen&amp;Name=CN=Ghoul\O=ENV\C=CZ&amp;Id=C1256A62004E5036" TargetMode="External"/><Relationship Id="rId34" Type="http://schemas.openxmlformats.org/officeDocument/2006/relationships/hyperlink" Target="file:///c:\redir.nsf%3fRedirect&amp;To=\fb86fd892c3e79a6c125642c005700fe\7d58869923b12871c12569ad0019bc8e%3fOpen&amp;Name=CN=Ghoul\O=ENV\C=CZ&amp;Id=C1256A62004E5036" TargetMode="External"/><Relationship Id="rId7" Type="http://schemas.openxmlformats.org/officeDocument/2006/relationships/hyperlink" Target="http://icm.vlada.cz/usneseni/usneseni_webtest.nsf/web/cs?Open" TargetMode="External"/><Relationship Id="rId12" Type="http://schemas.openxmlformats.org/officeDocument/2006/relationships/hyperlink" Target="file:///c:\redir.nsf%3fRedirect&amp;To=\fb86fd892c3e79a6c125642c005700fe\63241717b0ebeb3ec12569ab0040d036%3fOpen&amp;Name=CN=Ghoul\O=ENV\C=CZ&amp;Id=C1256A62004E5036" TargetMode="External"/><Relationship Id="rId17" Type="http://schemas.openxmlformats.org/officeDocument/2006/relationships/hyperlink" Target="file:///c:\redir.nsf%3fRedirect&amp;To=\fb86fd892c3e79a6c125642c005700fe\9d14ea27eaf7ea82c12569ab00426009%3fOpen&amp;Name=CN=Ghoul\O=ENV\C=CZ&amp;Id=C1256A62004E5036" TargetMode="External"/><Relationship Id="rId25" Type="http://schemas.openxmlformats.org/officeDocument/2006/relationships/hyperlink" Target="file:///c:\redir.nsf%3fRedirect&amp;To=\fb86fd892c3e79a6c125642c005700fe\71b26e43e9fbf90bc12569ab0044565d%3fOpen&amp;Name=CN=Ghoul\O=ENV\C=CZ&amp;Id=C1256A62004E5036" TargetMode="External"/><Relationship Id="rId33" Type="http://schemas.openxmlformats.org/officeDocument/2006/relationships/hyperlink" Target="file:///c:\redir.nsf%3fRedirect&amp;To=\fb86fd892c3e79a6c125642c005700fe\1f79e3d0e029f399c12569ab0045ade4%3fOpen&amp;Name=CN=Ghoul\O=ENV\C=CZ&amp;Id=C1256A62004E503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redir.nsf%3fRedirect&amp;To=\fb86fd892c3e79a6c125642c005700fe\fe29737788c448a6c12569ab0041c90f%3fOpen&amp;Name=CN=Ghoul\O=ENV\C=CZ&amp;Id=C1256A62004E5036" TargetMode="External"/><Relationship Id="rId20" Type="http://schemas.openxmlformats.org/officeDocument/2006/relationships/hyperlink" Target="file:///c:\redir.nsf%3fRedirect&amp;To=\fb86fd892c3e79a6c125642c005700fe\d0c97ab3ea70de84c12569ab0042fa5c%3fOpen&amp;Name=CN=Ghoul\O=ENV\C=CZ&amp;Id=C1256A62004E5036" TargetMode="External"/><Relationship Id="rId29" Type="http://schemas.openxmlformats.org/officeDocument/2006/relationships/hyperlink" Target="file:///c:\redir.nsf%3fRedirect&amp;To=\fb86fd892c3e79a6c125642c005700fe\6e84000d8822dba1c12569ab00450c35%3fOpen&amp;Name=CN=Ghoul\O=ENV\C=CZ&amp;Id=C1256A62004E5036" TargetMode="Externa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hyperlink" Target="file:///c:\redir.nsf%3fRedirect&amp;To=\fb86fd892c3e79a6c125642c005700fe\1ac022442638d242c12569ab00409dbd%3fOpen&amp;Name=CN=Ghoul\O=ENV\C=CZ&amp;Id=C1256A62004E5036" TargetMode="External"/><Relationship Id="rId24" Type="http://schemas.openxmlformats.org/officeDocument/2006/relationships/hyperlink" Target="file:///c:\redir.nsf%3fRedirect&amp;To=\fb86fd892c3e79a6c125642c005700fe\c9e2bc80009a8ca3c12569ab00442dd7%3fOpen&amp;Name=CN=Ghoul\O=ENV\C=CZ&amp;Id=C1256A62004E5036" TargetMode="External"/><Relationship Id="rId32" Type="http://schemas.openxmlformats.org/officeDocument/2006/relationships/hyperlink" Target="file:///c:\redir.nsf%3fRedirect&amp;To=\fb86fd892c3e79a6c125642c005700fe\c29a66cfbe50b16fc12569ab00458b92%3fOpen&amp;Name=CN=Ghoul\O=ENV\C=CZ&amp;Id=C1256A62004E5036" TargetMode="External"/><Relationship Id="rId37" Type="http://schemas.openxmlformats.org/officeDocument/2006/relationships/fontTable" Target="fontTable.xml"/><Relationship Id="rId5" Type="http://schemas.openxmlformats.org/officeDocument/2006/relationships/hyperlink" Target="http://www.vlada.cz" TargetMode="External"/><Relationship Id="rId15" Type="http://schemas.openxmlformats.org/officeDocument/2006/relationships/hyperlink" Target="file:///c:\redir.nsf%3fRedirect&amp;To=\fb86fd892c3e79a6c125642c005700fe\bfa0653b6642e190c12569ab00419931%3fOpen&amp;Name=CN=Ghoul\O=ENV\C=CZ&amp;Id=C1256A62004E5036" TargetMode="External"/><Relationship Id="rId23" Type="http://schemas.openxmlformats.org/officeDocument/2006/relationships/hyperlink" Target="file:///c:\redir.nsf%3fRedirect&amp;To=\fb86fd892c3e79a6c125642c005700fe\95bb49f8f1f2b221c12569ab0043f3b8%3fOpen&amp;Name=CN=Ghoul\O=ENV\C=CZ&amp;Id=C1256A62004E5036" TargetMode="External"/><Relationship Id="rId28" Type="http://schemas.openxmlformats.org/officeDocument/2006/relationships/hyperlink" Target="file:///c:\redir.nsf%3fRedirect&amp;To=\fb86fd892c3e79a6c125642c005700fe\5ffab909825fddbbc12569ab0044e00a%3fOpen&amp;Name=CN=Ghoul\O=ENV\C=CZ&amp;Id=C1256A62004E5036" TargetMode="External"/><Relationship Id="rId36" Type="http://schemas.openxmlformats.org/officeDocument/2006/relationships/hyperlink" Target="file:///c:\redir.nsf%3fRedirect&amp;To=\fb86fd892c3e79a6c125642c005700fe\85f5ffe7200450d1c12569ad001a03e5%3fOpen&amp;Name=CN=Ghoul\O=ENV\C=CZ&amp;Id=C1256A62004E5036" TargetMode="External"/><Relationship Id="rId10" Type="http://schemas.openxmlformats.org/officeDocument/2006/relationships/image" Target="http://stats.indextools.com/p.pl?a=1000431330832&amp;js=no" TargetMode="External"/><Relationship Id="rId19" Type="http://schemas.openxmlformats.org/officeDocument/2006/relationships/hyperlink" Target="file:///c:\redir.nsf%3fRedirect&amp;To=\fb86fd892c3e79a6c125642c005700fe\daf68f81b4f90860c12569ab0042d0f3%3fOpen&amp;Name=CN=Ghoul\O=ENV\C=CZ&amp;Id=C1256A62004E5036" TargetMode="External"/><Relationship Id="rId31" Type="http://schemas.openxmlformats.org/officeDocument/2006/relationships/hyperlink" Target="file:///c:\redir.nsf%3fRedirect&amp;To=\fb86fd892c3e79a6c125642c005700fe\87a55f500dd54e37c12569ab004565ec%3fOpen&amp;Name=CN=Ghoul\O=ENV\C=CZ&amp;Id=C1256A62004E5036" TargetMode="External"/><Relationship Id="rId4" Type="http://schemas.openxmlformats.org/officeDocument/2006/relationships/webSettings" Target="webSettings.xml"/><Relationship Id="rId9" Type="http://schemas.openxmlformats.org/officeDocument/2006/relationships/hyperlink" Target="file:///c:\Users\jzilt\Documents\OtherFirms\Gor\vlada_zaznamy\web\cs%3fOpen&amp;2000&amp;11-22" TargetMode="External"/><Relationship Id="rId14" Type="http://schemas.openxmlformats.org/officeDocument/2006/relationships/hyperlink" Target="file:///c:\redir.nsf%3fRedirect&amp;To=\fb86fd892c3e79a6c125642c005700fe\49d2987205b9967dc12569ab00412625%3fOpen&amp;Name=CN=Ghoul\O=ENV\C=CZ&amp;Id=C1256A62004E5036" TargetMode="External"/><Relationship Id="rId22" Type="http://schemas.openxmlformats.org/officeDocument/2006/relationships/hyperlink" Target="file:///c:\redir.nsf%3fRedirect&amp;To=\fb86fd892c3e79a6c125642c005700fe\332dc890172b9031c12569ab0043ca61%3fOpen&amp;Name=CN=Ghoul\O=ENV\C=CZ&amp;Id=C1256A62004E5036" TargetMode="External"/><Relationship Id="rId27" Type="http://schemas.openxmlformats.org/officeDocument/2006/relationships/hyperlink" Target="file:///c:\redir.nsf%3fRedirect&amp;To=\fb86fd892c3e79a6c125642c005700fe\a7ac89920bb8a296c12569ab0044b367%3fOpen&amp;Name=CN=Ghoul\O=ENV\C=CZ&amp;Id=C1256A62004E5036" TargetMode="External"/><Relationship Id="rId30" Type="http://schemas.openxmlformats.org/officeDocument/2006/relationships/hyperlink" Target="file:///c:\redir.nsf%3fRedirect&amp;To=\fb86fd892c3e79a6c125642c005700fe\b3a2da169c97716dc12569ab004539db%3fOpen&amp;Name=CN=Ghoul\O=ENV\C=CZ&amp;Id=C1256A62004E5036" TargetMode="External"/><Relationship Id="rId35" Type="http://schemas.openxmlformats.org/officeDocument/2006/relationships/hyperlink" Target="file:///c:\redir.nsf%3fRedirect&amp;To=\6802db4c27cf71ffc1256f220067f94a\fa6f5adc0f81b567c125716f00582b0c%3fOpen&amp;Name=CN=Racek\O=Vlada\C=CZ&amp;Id=C1256A62004E5036" TargetMode="External"/><Relationship Id="rId8" Type="http://schemas.openxmlformats.org/officeDocument/2006/relationships/hyperlink" Target="file:///c:\Users\jzilt\Documents\OtherFirms\Gor\vlada_zaznamy\web\cs%3fOpen&amp;200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3392</Words>
  <Characters>19338</Characters>
  <Application>Microsoft Office Word</Application>
  <DocSecurity>0</DocSecurity>
  <Lines>161</Lines>
  <Paragraphs>45</Paragraphs>
  <ScaleCrop>false</ScaleCrop>
  <Company>Profinit EU s.r.o.</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2025-05-04T06:35:00Z</dcterms:created>
  <dcterms:modified xsi:type="dcterms:W3CDTF">2025-05-04T06:35:00Z</dcterms:modified>
</cp:coreProperties>
</file>