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2C3F7CB" w14:textId="77777777" w:rsidR="00A77B2B" w:rsidRDefault="00A77B2B">
      <w:pPr>
        <w:pStyle w:val="z-TopofForm"/>
      </w:pPr>
      <w:r>
        <w:t>Top of Form</w:t>
      </w:r>
    </w:p>
    <w:p w14:paraId="3305CDC9" w14:textId="4BD45B59" w:rsidR="00A77B2B" w:rsidRDefault="00A77B2B">
      <w:pPr>
        <w:pStyle w:val="Heading5"/>
        <w:divId w:val="52397935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2003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2003-07-30</w:t>
        </w:r>
      </w:hyperlink>
    </w:p>
    <w:p w14:paraId="00B463DA" w14:textId="77777777" w:rsidR="00A77B2B" w:rsidRDefault="00A77B2B">
      <w:pPr>
        <w:rPr>
          <w:rFonts w:eastAsia="Times New Roman"/>
        </w:rPr>
      </w:pPr>
    </w:p>
    <w:p w14:paraId="236765C8" w14:textId="77777777" w:rsidR="00A77B2B" w:rsidRDefault="00A77B2B">
      <w:pPr>
        <w:divId w:val="64936143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0B87D5A" w14:textId="77777777" w:rsidR="00A77B2B" w:rsidRDefault="00A77B2B">
      <w:pPr>
        <w:divId w:val="865144076"/>
        <w:rPr>
          <w:rFonts w:eastAsia="Times New Roman"/>
        </w:rPr>
      </w:pPr>
      <w:r>
        <w:rPr>
          <w:rFonts w:eastAsia="Times New Roman"/>
        </w:rPr>
        <w:pict w14:anchorId="0AD70E24"/>
      </w:r>
      <w:r>
        <w:rPr>
          <w:rFonts w:eastAsia="Times New Roman"/>
        </w:rPr>
        <w:pict w14:anchorId="77463E96"/>
      </w:r>
      <w:r>
        <w:rPr>
          <w:rFonts w:eastAsia="Times New Roman"/>
          <w:noProof/>
        </w:rPr>
        <w:drawing>
          <wp:inline distT="0" distB="0" distL="0" distR="0" wp14:anchorId="5CDBF395" wp14:editId="7D1C74F7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DC6EA" w14:textId="77777777" w:rsidR="00A77B2B" w:rsidRDefault="00A77B2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ED9A84E" w14:textId="77777777">
        <w:trPr>
          <w:tblCellSpacing w:w="0" w:type="dxa"/>
        </w:trPr>
        <w:tc>
          <w:tcPr>
            <w:tcW w:w="2500" w:type="pct"/>
            <w:hideMark/>
          </w:tcPr>
          <w:p w14:paraId="35B4DFAB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2267/03</w:t>
            </w:r>
          </w:p>
        </w:tc>
        <w:tc>
          <w:tcPr>
            <w:tcW w:w="2500" w:type="pct"/>
            <w:hideMark/>
          </w:tcPr>
          <w:p w14:paraId="76F562BB" w14:textId="77777777" w:rsidR="00A77B2B" w:rsidRDefault="00A77B2B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30. července 2003</w:t>
            </w:r>
          </w:p>
        </w:tc>
      </w:tr>
    </w:tbl>
    <w:p w14:paraId="3F1A824A" w14:textId="77777777" w:rsidR="00A77B2B" w:rsidRDefault="00A77B2B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30. července 2003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(30. schůze)</w:t>
      </w:r>
    </w:p>
    <w:p w14:paraId="7705356F" w14:textId="77777777" w:rsidR="00A77B2B" w:rsidRDefault="00A77B2B">
      <w:pPr>
        <w:rPr>
          <w:rFonts w:eastAsia="Times New Roman"/>
        </w:rPr>
      </w:pPr>
    </w:p>
    <w:p w14:paraId="1DDFDA63" w14:textId="77777777" w:rsidR="00A77B2B" w:rsidRDefault="00A77B2B">
      <w:pPr>
        <w:pStyle w:val="NormalWeb"/>
      </w:pPr>
      <w:r>
        <w:t xml:space="preserve">Schůzi řídil předseda vlády.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0D7B5665" w14:textId="77777777">
        <w:trPr>
          <w:tblCellSpacing w:w="0" w:type="dxa"/>
        </w:trPr>
        <w:tc>
          <w:tcPr>
            <w:tcW w:w="350" w:type="pct"/>
            <w:hideMark/>
          </w:tcPr>
          <w:p w14:paraId="2FC9D392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</w:t>
            </w:r>
          </w:p>
        </w:tc>
        <w:tc>
          <w:tcPr>
            <w:tcW w:w="4650" w:type="pct"/>
            <w:hideMark/>
          </w:tcPr>
          <w:p w14:paraId="6CC64614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zákona, kterým se mění zákon č. 551/1991 Sb., o Všeobecné zdravotní pojišťovně České republiky, ve znění pozdějších předpisů a zákon č. 280/1992 Sb., o resortních, oborových, podnikových a dalších zdravotních pojišťovnách, ve znění pozdějších předpisů </w:t>
            </w:r>
            <w:r>
              <w:rPr>
                <w:rFonts w:eastAsia="Times New Roman"/>
              </w:rPr>
              <w:br/>
              <w:t>č. j. 515/03</w:t>
            </w:r>
          </w:p>
        </w:tc>
      </w:tr>
    </w:tbl>
    <w:p w14:paraId="4FAE0E2C" w14:textId="77777777" w:rsidR="00A77B2B" w:rsidRDefault="00A77B2B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77A0A62" w14:textId="77777777">
        <w:trPr>
          <w:tblCellSpacing w:w="0" w:type="dxa"/>
        </w:trPr>
        <w:tc>
          <w:tcPr>
            <w:tcW w:w="5000" w:type="pct"/>
            <w:hideMark/>
          </w:tcPr>
          <w:p w14:paraId="636291A3" w14:textId="77777777" w:rsidR="00A77B2B" w:rsidRDefault="00A77B2B">
            <w:pPr>
              <w:pStyle w:val="NormalWeb"/>
            </w:pPr>
          </w:p>
        </w:tc>
      </w:tr>
    </w:tbl>
    <w:p w14:paraId="7FED2837" w14:textId="77777777" w:rsidR="00A77B2B" w:rsidRDefault="00A77B2B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2C13C3F6" w14:textId="77777777">
        <w:trPr>
          <w:tblCellSpacing w:w="0" w:type="dxa"/>
        </w:trPr>
        <w:tc>
          <w:tcPr>
            <w:tcW w:w="350" w:type="pct"/>
            <w:hideMark/>
          </w:tcPr>
          <w:p w14:paraId="482CC549" w14:textId="77777777" w:rsidR="00A77B2B" w:rsidRDefault="00A77B2B">
            <w:pPr>
              <w:pStyle w:val="NormalWeb"/>
            </w:pPr>
          </w:p>
        </w:tc>
        <w:tc>
          <w:tcPr>
            <w:tcW w:w="4650" w:type="pct"/>
            <w:hideMark/>
          </w:tcPr>
          <w:p w14:paraId="78994C5F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 xml:space="preserve">V l á d a projednávání materiálu předloženého ministryní zdravotnictví p ř e r u š i l a s tím, že toto projednávání dokončí po provedení rozporového řízení o námitkách vyplývajících z jednání vlády.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 13 přítomných členů vlády hlasovalo pro 13. </w:t>
            </w:r>
          </w:p>
        </w:tc>
      </w:tr>
    </w:tbl>
    <w:p w14:paraId="0D517A21" w14:textId="77777777" w:rsidR="00A77B2B" w:rsidRDefault="00A77B2B">
      <w:pPr>
        <w:pStyle w:val="NormalWeb"/>
        <w:spacing w:after="240" w:afterAutospacing="0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0DA9744C" w14:textId="77777777">
        <w:trPr>
          <w:tblCellSpacing w:w="0" w:type="dxa"/>
        </w:trPr>
        <w:tc>
          <w:tcPr>
            <w:tcW w:w="350" w:type="pct"/>
            <w:hideMark/>
          </w:tcPr>
          <w:p w14:paraId="09C6FB97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</w:t>
            </w:r>
          </w:p>
        </w:tc>
        <w:tc>
          <w:tcPr>
            <w:tcW w:w="4650" w:type="pct"/>
            <w:hideMark/>
          </w:tcPr>
          <w:p w14:paraId="31AE7ACA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Návrh zákona, kterým se mění zákon č. 77/2002 Sb., o akciové společnosti České dráhy, státní organizaci Správa železniční dopravní cesty a o změně zákona č. 266/1994 Sb., o dráhách, ve znění pozdějších předpisů, a zákona č. 77/1997 Sb., o státním podniku, ve znění pozdějších předpisů, ve znění nálezu Ústavního soudu uveřejněného pod č. 83/2003 Sb., ve znění zákona č. 179/2003 Sb., a zákon č. 171/1991 Sb., o působnosti orgánů České republiky ve věcech převodů majetku státu na jiné osoby a o Fondu národního m</w:t>
            </w:r>
            <w:r>
              <w:rPr>
                <w:rFonts w:eastAsia="Times New Roman"/>
              </w:rPr>
              <w:t xml:space="preserve">ajetku České republiky, ve znění pozdějších předpisů </w:t>
            </w:r>
            <w:r>
              <w:rPr>
                <w:rFonts w:eastAsia="Times New Roman"/>
              </w:rPr>
              <w:br/>
              <w:t>č. j. 812/03</w:t>
            </w:r>
          </w:p>
        </w:tc>
      </w:tr>
    </w:tbl>
    <w:p w14:paraId="38DF4414" w14:textId="77777777" w:rsidR="00A77B2B" w:rsidRDefault="00A77B2B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1F9A2B5D" w14:textId="77777777">
        <w:trPr>
          <w:tblCellSpacing w:w="0" w:type="dxa"/>
        </w:trPr>
        <w:tc>
          <w:tcPr>
            <w:tcW w:w="350" w:type="pct"/>
            <w:hideMark/>
          </w:tcPr>
          <w:p w14:paraId="68437D25" w14:textId="77777777" w:rsidR="00A77B2B" w:rsidRDefault="00A77B2B">
            <w:pPr>
              <w:pStyle w:val="NormalWeb"/>
            </w:pPr>
          </w:p>
        </w:tc>
        <w:tc>
          <w:tcPr>
            <w:tcW w:w="4650" w:type="pct"/>
            <w:hideMark/>
          </w:tcPr>
          <w:p w14:paraId="0024D208" w14:textId="2FA5CBC4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 xml:space="preserve">V l á d a projednala materiál předložený ministrem dopravy a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10" w:history="1">
              <w:r>
                <w:rPr>
                  <w:rStyle w:val="Hyperlink"/>
                  <w:rFonts w:eastAsia="Times New Roman"/>
                </w:rPr>
                <w:t>u s n e s e n í č. 763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lastRenderedPageBreak/>
              <w:br/>
              <w:t xml:space="preserve">s tím, že bude upravena část druhá, čl. II návrhu zákona podle připomínky Ing. E. Janoty, 1. náměstka ministra financí.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Ze 14 přítomných členů vlády hlasovalo pro 11 a proti 1. </w:t>
            </w:r>
          </w:p>
        </w:tc>
      </w:tr>
    </w:tbl>
    <w:p w14:paraId="787E59F0" w14:textId="77777777" w:rsidR="00A77B2B" w:rsidRDefault="00A77B2B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5CAA09BB" w14:textId="77777777">
        <w:trPr>
          <w:tblCellSpacing w:w="0" w:type="dxa"/>
        </w:trPr>
        <w:tc>
          <w:tcPr>
            <w:tcW w:w="350" w:type="pct"/>
            <w:hideMark/>
          </w:tcPr>
          <w:p w14:paraId="224D3B88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 </w:t>
            </w:r>
          </w:p>
        </w:tc>
        <w:tc>
          <w:tcPr>
            <w:tcW w:w="4650" w:type="pct"/>
            <w:hideMark/>
          </w:tcPr>
          <w:p w14:paraId="07F1A740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zákona, kterým se mění zákon č. 156/1998 Sb., o hnojivech, pomocných půdních látkách, pomocných rostlinných přípravcích a substrátech a o agro chemickém zkoušení zemědělských půd (zákon o hnojivech), ve znění pozdějších předpisů, a zákon č. 185/2001 Sb., o odpadech a o změně některých dalších zákonů, ve znění pozdějších předpisů </w:t>
            </w:r>
            <w:r>
              <w:rPr>
                <w:rFonts w:eastAsia="Times New Roman"/>
              </w:rPr>
              <w:br/>
              <w:t>č. j. 526/03</w:t>
            </w:r>
          </w:p>
        </w:tc>
      </w:tr>
    </w:tbl>
    <w:p w14:paraId="02442FB7" w14:textId="77777777" w:rsidR="00A77B2B" w:rsidRDefault="00A77B2B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16F47811" w14:textId="77777777">
        <w:trPr>
          <w:tblCellSpacing w:w="0" w:type="dxa"/>
        </w:trPr>
        <w:tc>
          <w:tcPr>
            <w:tcW w:w="350" w:type="pct"/>
            <w:hideMark/>
          </w:tcPr>
          <w:p w14:paraId="0CE73EB9" w14:textId="77777777" w:rsidR="00A77B2B" w:rsidRDefault="00A77B2B">
            <w:pPr>
              <w:pStyle w:val="NormalWeb"/>
            </w:pPr>
          </w:p>
        </w:tc>
        <w:tc>
          <w:tcPr>
            <w:tcW w:w="4650" w:type="pct"/>
            <w:hideMark/>
          </w:tcPr>
          <w:p w14:paraId="1E5DFE60" w14:textId="1E55336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 xml:space="preserve">V l á d a po projednání materiálu předloženého ministrem zemědělství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11" w:history="1">
              <w:r>
                <w:rPr>
                  <w:rStyle w:val="Hyperlink"/>
                  <w:rFonts w:eastAsia="Times New Roman"/>
                </w:rPr>
                <w:t>u s n e s e n í č. 764</w:t>
              </w:r>
            </w:hyperlink>
            <w:r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Z 13 přítomných členů vlády hlasovalo pro 13.</w:t>
            </w:r>
          </w:p>
        </w:tc>
      </w:tr>
    </w:tbl>
    <w:p w14:paraId="3BAEEE8B" w14:textId="77777777" w:rsidR="00A77B2B" w:rsidRDefault="00A77B2B">
      <w:pPr>
        <w:pStyle w:val="NormalWeb"/>
        <w:spacing w:after="240" w:afterAutospacing="0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5B472FDF" w14:textId="77777777">
        <w:trPr>
          <w:tblCellSpacing w:w="0" w:type="dxa"/>
        </w:trPr>
        <w:tc>
          <w:tcPr>
            <w:tcW w:w="350" w:type="pct"/>
            <w:hideMark/>
          </w:tcPr>
          <w:p w14:paraId="41021BD5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 </w:t>
            </w:r>
          </w:p>
        </w:tc>
        <w:tc>
          <w:tcPr>
            <w:tcW w:w="4650" w:type="pct"/>
            <w:hideMark/>
          </w:tcPr>
          <w:p w14:paraId="08F2878F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nařízení vlády, kterým se stanoví technické požadavky na rekreační plavidla, částečně zhotovená rekreační plavidla a jejich vybrané části </w:t>
            </w:r>
            <w:r>
              <w:rPr>
                <w:rFonts w:eastAsia="Times New Roman"/>
              </w:rPr>
              <w:br/>
              <w:t>č. j. 838/03</w:t>
            </w:r>
          </w:p>
        </w:tc>
      </w:tr>
    </w:tbl>
    <w:p w14:paraId="55045D52" w14:textId="77777777" w:rsidR="00A77B2B" w:rsidRDefault="00A77B2B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755621A8" w14:textId="77777777">
        <w:trPr>
          <w:tblCellSpacing w:w="0" w:type="dxa"/>
        </w:trPr>
        <w:tc>
          <w:tcPr>
            <w:tcW w:w="350" w:type="pct"/>
            <w:hideMark/>
          </w:tcPr>
          <w:p w14:paraId="237CEE6E" w14:textId="77777777" w:rsidR="00A77B2B" w:rsidRDefault="00A77B2B">
            <w:pPr>
              <w:pStyle w:val="NormalWeb"/>
            </w:pPr>
          </w:p>
        </w:tc>
        <w:tc>
          <w:tcPr>
            <w:tcW w:w="4650" w:type="pct"/>
            <w:hideMark/>
          </w:tcPr>
          <w:p w14:paraId="0AD3AB0F" w14:textId="2D0FD2D5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 xml:space="preserve">V l á d a projednala materiál předložený ministrem dopravy a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12" w:history="1">
              <w:r>
                <w:rPr>
                  <w:rStyle w:val="Hyperlink"/>
                  <w:rFonts w:eastAsia="Times New Roman"/>
                </w:rPr>
                <w:t>u s n e s e n í č. 765</w:t>
              </w:r>
            </w:hyperlink>
            <w:r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Z 13 přítomných členů vlády hlasovalo pro 13.</w:t>
            </w:r>
          </w:p>
        </w:tc>
      </w:tr>
    </w:tbl>
    <w:p w14:paraId="0456279D" w14:textId="77777777" w:rsidR="00A77B2B" w:rsidRDefault="00A77B2B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68DFF7D3" w14:textId="77777777">
        <w:trPr>
          <w:tblCellSpacing w:w="0" w:type="dxa"/>
        </w:trPr>
        <w:tc>
          <w:tcPr>
            <w:tcW w:w="350" w:type="pct"/>
            <w:hideMark/>
          </w:tcPr>
          <w:p w14:paraId="783A75FE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5. </w:t>
            </w:r>
          </w:p>
        </w:tc>
        <w:tc>
          <w:tcPr>
            <w:tcW w:w="4650" w:type="pct"/>
            <w:hideMark/>
          </w:tcPr>
          <w:p w14:paraId="75CD87CF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Senátní návrh zákona, kterým se mění zákon č. 107/1999 Sb., o jednacím řádu Senátu, ve znění zákona č. 78/2002 Sb. (sněmovní tisk č. 387) </w:t>
            </w:r>
            <w:r>
              <w:rPr>
                <w:rFonts w:eastAsia="Times New Roman"/>
              </w:rPr>
              <w:br/>
              <w:t>č. j. 915/03</w:t>
            </w:r>
          </w:p>
        </w:tc>
      </w:tr>
    </w:tbl>
    <w:p w14:paraId="73333B95" w14:textId="77777777" w:rsidR="00A77B2B" w:rsidRDefault="00A77B2B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537942B3" w14:textId="77777777">
        <w:trPr>
          <w:tblCellSpacing w:w="0" w:type="dxa"/>
        </w:trPr>
        <w:tc>
          <w:tcPr>
            <w:tcW w:w="350" w:type="pct"/>
            <w:hideMark/>
          </w:tcPr>
          <w:p w14:paraId="0F81AC7B" w14:textId="77777777" w:rsidR="00A77B2B" w:rsidRDefault="00A77B2B">
            <w:pPr>
              <w:pStyle w:val="NormalWeb"/>
            </w:pPr>
          </w:p>
        </w:tc>
        <w:tc>
          <w:tcPr>
            <w:tcW w:w="4650" w:type="pct"/>
            <w:hideMark/>
          </w:tcPr>
          <w:p w14:paraId="7CC2AD24" w14:textId="7E1C1674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 xml:space="preserve">V l á d a po projednání materiálu předloženého místopředsedou vlády, ministrem spravedlnosti a předsedou Legislativní rady vlády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13" w:history="1">
              <w:r>
                <w:rPr>
                  <w:rStyle w:val="Hyperlink"/>
                  <w:rFonts w:eastAsia="Times New Roman"/>
                </w:rPr>
                <w:t>u s n e s e n í č. 766</w:t>
              </w:r>
            </w:hyperlink>
            <w:r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 13 přítomných členů vlády hlasovalo pro 13. </w:t>
            </w:r>
          </w:p>
        </w:tc>
      </w:tr>
    </w:tbl>
    <w:p w14:paraId="6E00BA58" w14:textId="77777777" w:rsidR="00A77B2B" w:rsidRDefault="00A77B2B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490F2265" w14:textId="77777777">
        <w:trPr>
          <w:tblCellSpacing w:w="0" w:type="dxa"/>
        </w:trPr>
        <w:tc>
          <w:tcPr>
            <w:tcW w:w="350" w:type="pct"/>
            <w:hideMark/>
          </w:tcPr>
          <w:p w14:paraId="2CF9C2B2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6.</w:t>
            </w:r>
          </w:p>
        </w:tc>
        <w:tc>
          <w:tcPr>
            <w:tcW w:w="4650" w:type="pct"/>
            <w:hideMark/>
          </w:tcPr>
          <w:p w14:paraId="04AF02E8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zastupitelstva kraje Vysočina na vydání zákona, kterým se mění zákon č. 634/1992 Sb., o ochraně spotřebitele, ve znění pozdějších předpisů, a zákon č. 40/1995 Sb., o regulaci reklamy a o změně a doplnění zákona č. 468/1991 Sb., o provozování rozhlasového a televizního vysílání, ve znění pozdějších předpisů (sněmovní tisk č. 379) </w:t>
            </w:r>
            <w:r>
              <w:rPr>
                <w:rFonts w:eastAsia="Times New Roman"/>
              </w:rPr>
              <w:br/>
              <w:t>č. j. 889/03</w:t>
            </w:r>
          </w:p>
        </w:tc>
      </w:tr>
    </w:tbl>
    <w:p w14:paraId="64A76BA9" w14:textId="77777777" w:rsidR="00A77B2B" w:rsidRDefault="00A77B2B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5D34856F" w14:textId="77777777">
        <w:trPr>
          <w:tblCellSpacing w:w="0" w:type="dxa"/>
        </w:trPr>
        <w:tc>
          <w:tcPr>
            <w:tcW w:w="350" w:type="pct"/>
            <w:hideMark/>
          </w:tcPr>
          <w:p w14:paraId="05DA0C9D" w14:textId="77777777" w:rsidR="00A77B2B" w:rsidRDefault="00A77B2B">
            <w:pPr>
              <w:pStyle w:val="NormalWeb"/>
            </w:pPr>
          </w:p>
        </w:tc>
        <w:tc>
          <w:tcPr>
            <w:tcW w:w="4650" w:type="pct"/>
            <w:hideMark/>
          </w:tcPr>
          <w:p w14:paraId="19228AD3" w14:textId="714912DF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 xml:space="preserve">V l á d a projednala materiál předložený místopředsedou vlády, ministrem spravedlnosti a předsedou Legislativní rady vlády a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14" w:history="1">
              <w:r>
                <w:rPr>
                  <w:rStyle w:val="Hyperlink"/>
                  <w:rFonts w:eastAsia="Times New Roman"/>
                </w:rPr>
                <w:t>u s n e s e n í č. 767</w:t>
              </w:r>
            </w:hyperlink>
            <w:r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 13 přítomných členů vlády hlasovalo pro 13. </w:t>
            </w:r>
          </w:p>
        </w:tc>
      </w:tr>
    </w:tbl>
    <w:p w14:paraId="42EFE9C9" w14:textId="77777777" w:rsidR="00A77B2B" w:rsidRDefault="00A77B2B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7AA2BAE0" w14:textId="77777777">
        <w:trPr>
          <w:tblCellSpacing w:w="0" w:type="dxa"/>
        </w:trPr>
        <w:tc>
          <w:tcPr>
            <w:tcW w:w="350" w:type="pct"/>
            <w:hideMark/>
          </w:tcPr>
          <w:p w14:paraId="08E8A488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7.</w:t>
            </w:r>
          </w:p>
        </w:tc>
        <w:tc>
          <w:tcPr>
            <w:tcW w:w="4650" w:type="pct"/>
            <w:hideMark/>
          </w:tcPr>
          <w:p w14:paraId="5FFCA715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Zpráva o výsledcích oponentního projednání zpráv o auditu výdajů rozpočtových kapitol státního rozpočtu České republiky </w:t>
            </w:r>
            <w:r>
              <w:rPr>
                <w:rFonts w:eastAsia="Times New Roman"/>
              </w:rPr>
              <w:br/>
              <w:t>č. j. 864/03</w:t>
            </w:r>
          </w:p>
        </w:tc>
      </w:tr>
    </w:tbl>
    <w:p w14:paraId="4FE812F1" w14:textId="77777777" w:rsidR="00A77B2B" w:rsidRDefault="00A77B2B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16966A5F" w14:textId="77777777">
        <w:trPr>
          <w:tblCellSpacing w:w="0" w:type="dxa"/>
        </w:trPr>
        <w:tc>
          <w:tcPr>
            <w:tcW w:w="350" w:type="pct"/>
            <w:hideMark/>
          </w:tcPr>
          <w:p w14:paraId="152B933A" w14:textId="77777777" w:rsidR="00A77B2B" w:rsidRDefault="00A77B2B">
            <w:pPr>
              <w:pStyle w:val="NormalWeb"/>
            </w:pPr>
          </w:p>
        </w:tc>
        <w:tc>
          <w:tcPr>
            <w:tcW w:w="4650" w:type="pct"/>
            <w:hideMark/>
          </w:tcPr>
          <w:p w14:paraId="43BBCC38" w14:textId="60174279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 xml:space="preserve">V l á d a po projednání materiálu předloženého ministrem financí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15" w:history="1">
              <w:r>
                <w:rPr>
                  <w:rStyle w:val="Hyperlink"/>
                  <w:rFonts w:eastAsia="Times New Roman"/>
                </w:rPr>
                <w:t>u s n e s e n í č. 768</w:t>
              </w:r>
            </w:hyperlink>
            <w:r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Ze 14 přítomných členů vlády hlasovalo pro 14. </w:t>
            </w:r>
          </w:p>
        </w:tc>
      </w:tr>
    </w:tbl>
    <w:p w14:paraId="237B72D0" w14:textId="77777777" w:rsidR="00A77B2B" w:rsidRDefault="00A77B2B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6C728FC5" w14:textId="77777777">
        <w:trPr>
          <w:tblCellSpacing w:w="0" w:type="dxa"/>
        </w:trPr>
        <w:tc>
          <w:tcPr>
            <w:tcW w:w="350" w:type="pct"/>
            <w:hideMark/>
          </w:tcPr>
          <w:p w14:paraId="51F06729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8.</w:t>
            </w:r>
          </w:p>
        </w:tc>
        <w:tc>
          <w:tcPr>
            <w:tcW w:w="4650" w:type="pct"/>
            <w:hideMark/>
          </w:tcPr>
          <w:p w14:paraId="0EB26252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Koncepce činnosti na úseku státních hmotných rezerv</w:t>
            </w:r>
            <w:r>
              <w:rPr>
                <w:rFonts w:eastAsia="Times New Roman"/>
              </w:rPr>
              <w:br/>
              <w:t>č. j. 832/03</w:t>
            </w:r>
          </w:p>
        </w:tc>
      </w:tr>
    </w:tbl>
    <w:p w14:paraId="02026A50" w14:textId="77777777" w:rsidR="00A77B2B" w:rsidRDefault="00A77B2B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74F6F318" w14:textId="77777777">
        <w:trPr>
          <w:tblCellSpacing w:w="0" w:type="dxa"/>
        </w:trPr>
        <w:tc>
          <w:tcPr>
            <w:tcW w:w="350" w:type="pct"/>
            <w:hideMark/>
          </w:tcPr>
          <w:p w14:paraId="31B52859" w14:textId="77777777" w:rsidR="00A77B2B" w:rsidRDefault="00A77B2B">
            <w:pPr>
              <w:pStyle w:val="NormalWeb"/>
            </w:pPr>
          </w:p>
        </w:tc>
        <w:tc>
          <w:tcPr>
            <w:tcW w:w="4650" w:type="pct"/>
            <w:hideMark/>
          </w:tcPr>
          <w:p w14:paraId="0DD9BB66" w14:textId="0D5B60C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 xml:space="preserve">V l á d a projednala materiál předložený ministrem průmyslu a obchodu a předsedou Správy státních hmotných rezerv a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16" w:history="1">
              <w:r>
                <w:rPr>
                  <w:rStyle w:val="Hyperlink"/>
                  <w:rFonts w:eastAsia="Times New Roman"/>
                </w:rPr>
                <w:t>u s n e s e n í č. 769</w:t>
              </w:r>
            </w:hyperlink>
            <w:r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Ze 14 přítomných členů vlády hlasovalo pro 14. </w:t>
            </w:r>
          </w:p>
        </w:tc>
      </w:tr>
    </w:tbl>
    <w:p w14:paraId="40D8E504" w14:textId="77777777" w:rsidR="00A77B2B" w:rsidRDefault="00A77B2B">
      <w:pPr>
        <w:pStyle w:val="NormalWeb"/>
        <w:spacing w:after="240" w:afterAutospacing="0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7769B2E3" w14:textId="77777777">
        <w:trPr>
          <w:tblCellSpacing w:w="0" w:type="dxa"/>
        </w:trPr>
        <w:tc>
          <w:tcPr>
            <w:tcW w:w="350" w:type="pct"/>
            <w:hideMark/>
          </w:tcPr>
          <w:p w14:paraId="5BD6A9B0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9.</w:t>
            </w:r>
          </w:p>
        </w:tc>
        <w:tc>
          <w:tcPr>
            <w:tcW w:w="4650" w:type="pct"/>
            <w:hideMark/>
          </w:tcPr>
          <w:p w14:paraId="5538999B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způsobu nakládání s majetkovou účastí státu v hnědouhelných společnostech Severočeské doly a.s. a Sokolovská uhelná, a.s. </w:t>
            </w:r>
            <w:r>
              <w:rPr>
                <w:rFonts w:eastAsia="Times New Roman"/>
              </w:rPr>
              <w:br/>
              <w:t>č. j. 868/03</w:t>
            </w:r>
          </w:p>
        </w:tc>
      </w:tr>
    </w:tbl>
    <w:p w14:paraId="2D0097AA" w14:textId="77777777" w:rsidR="00A77B2B" w:rsidRDefault="00A77B2B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46130EB1" w14:textId="77777777">
        <w:trPr>
          <w:tblCellSpacing w:w="0" w:type="dxa"/>
        </w:trPr>
        <w:tc>
          <w:tcPr>
            <w:tcW w:w="350" w:type="pct"/>
            <w:hideMark/>
          </w:tcPr>
          <w:p w14:paraId="0AC72F80" w14:textId="77777777" w:rsidR="00A77B2B" w:rsidRDefault="00A77B2B">
            <w:pPr>
              <w:pStyle w:val="NormalWeb"/>
            </w:pPr>
          </w:p>
        </w:tc>
        <w:tc>
          <w:tcPr>
            <w:tcW w:w="4650" w:type="pct"/>
            <w:hideMark/>
          </w:tcPr>
          <w:p w14:paraId="1675F3B4" w14:textId="0A2E3C10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 xml:space="preserve">V l á d a po projednání materiálu předloženého ministry průmyslu a obchodu a financí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17" w:history="1">
              <w:r>
                <w:rPr>
                  <w:rStyle w:val="Hyperlink"/>
                  <w:rFonts w:eastAsia="Times New Roman"/>
                </w:rPr>
                <w:t>u s n e s e n í č. 770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Příloha usnesení byla upravena podle připomínky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 15 přítomných členů vlády hlasovalo pro 15. </w:t>
            </w:r>
          </w:p>
        </w:tc>
      </w:tr>
    </w:tbl>
    <w:p w14:paraId="64276F05" w14:textId="77777777" w:rsidR="00A77B2B" w:rsidRDefault="00A77B2B">
      <w:pPr>
        <w:pStyle w:val="NormalWeb"/>
        <w:spacing w:after="240" w:afterAutospacing="0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7598E70A" w14:textId="77777777">
        <w:trPr>
          <w:tblCellSpacing w:w="0" w:type="dxa"/>
        </w:trPr>
        <w:tc>
          <w:tcPr>
            <w:tcW w:w="350" w:type="pct"/>
            <w:hideMark/>
          </w:tcPr>
          <w:p w14:paraId="57DB0109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10.</w:t>
            </w:r>
          </w:p>
        </w:tc>
        <w:tc>
          <w:tcPr>
            <w:tcW w:w="4650" w:type="pct"/>
            <w:hideMark/>
          </w:tcPr>
          <w:p w14:paraId="07C39788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Informace o výběru poradenské instituce pro spolupráci při výběru strategického partnera pro privatizaci společnosti UNIPETROL, a.s. </w:t>
            </w:r>
            <w:r>
              <w:rPr>
                <w:rFonts w:eastAsia="Times New Roman"/>
              </w:rPr>
              <w:br/>
              <w:t>č. j. 859/03</w:t>
            </w:r>
          </w:p>
        </w:tc>
      </w:tr>
    </w:tbl>
    <w:p w14:paraId="05E4520A" w14:textId="77777777" w:rsidR="00A77B2B" w:rsidRDefault="00A77B2B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39D0CEAA" w14:textId="77777777">
        <w:trPr>
          <w:tblCellSpacing w:w="0" w:type="dxa"/>
        </w:trPr>
        <w:tc>
          <w:tcPr>
            <w:tcW w:w="350" w:type="pct"/>
            <w:hideMark/>
          </w:tcPr>
          <w:p w14:paraId="232BF039" w14:textId="77777777" w:rsidR="00A77B2B" w:rsidRDefault="00A77B2B">
            <w:pPr>
              <w:pStyle w:val="NormalWeb"/>
            </w:pPr>
          </w:p>
        </w:tc>
        <w:tc>
          <w:tcPr>
            <w:tcW w:w="4650" w:type="pct"/>
            <w:hideMark/>
          </w:tcPr>
          <w:p w14:paraId="67AB8316" w14:textId="3EB51253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 xml:space="preserve">V l á d a projednala materiál předložený ministrem financí a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18" w:history="1">
              <w:r>
                <w:rPr>
                  <w:rStyle w:val="Hyperlink"/>
                  <w:rFonts w:eastAsia="Times New Roman"/>
                </w:rPr>
                <w:t>u s n e s e n í č. 771</w:t>
              </w:r>
            </w:hyperlink>
            <w:r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Ze 14 přítomných členů vlády hlasovalo pro 12 a proti nikdo. </w:t>
            </w:r>
          </w:p>
        </w:tc>
      </w:tr>
    </w:tbl>
    <w:p w14:paraId="1A952A46" w14:textId="77777777" w:rsidR="00A77B2B" w:rsidRDefault="00A77B2B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76606569" w14:textId="77777777">
        <w:trPr>
          <w:tblCellSpacing w:w="0" w:type="dxa"/>
        </w:trPr>
        <w:tc>
          <w:tcPr>
            <w:tcW w:w="350" w:type="pct"/>
            <w:hideMark/>
          </w:tcPr>
          <w:p w14:paraId="67838316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11.</w:t>
            </w:r>
          </w:p>
        </w:tc>
        <w:tc>
          <w:tcPr>
            <w:tcW w:w="4650" w:type="pct"/>
            <w:hideMark/>
          </w:tcPr>
          <w:p w14:paraId="3B48E405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Tvorba a řízení oběhu dokumentů mezi ústředními orgány státní správy, vládou, Parlamentem a Kanceláří prezidenta </w:t>
            </w:r>
            <w:r>
              <w:rPr>
                <w:rFonts w:eastAsia="Times New Roman"/>
              </w:rPr>
              <w:br/>
              <w:t>č. j. 663/03</w:t>
            </w:r>
          </w:p>
        </w:tc>
      </w:tr>
      <w:tr w:rsidR="00000000" w14:paraId="526829A7" w14:textId="77777777">
        <w:trPr>
          <w:tblCellSpacing w:w="0" w:type="dxa"/>
        </w:trPr>
        <w:tc>
          <w:tcPr>
            <w:tcW w:w="350" w:type="pct"/>
            <w:hideMark/>
          </w:tcPr>
          <w:p w14:paraId="6B1F65ED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12.</w:t>
            </w:r>
          </w:p>
        </w:tc>
        <w:tc>
          <w:tcPr>
            <w:tcW w:w="4650" w:type="pct"/>
            <w:hideMark/>
          </w:tcPr>
          <w:p w14:paraId="2E962DCF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Projekt organizačního a technického zajištění elektronického zpracování materiálů pro jednání vlády </w:t>
            </w:r>
            <w:r>
              <w:rPr>
                <w:rFonts w:eastAsia="Times New Roman"/>
              </w:rPr>
              <w:br/>
              <w:t>č. j. 887/03</w:t>
            </w:r>
          </w:p>
        </w:tc>
      </w:tr>
    </w:tbl>
    <w:p w14:paraId="0112C224" w14:textId="77777777" w:rsidR="00A77B2B" w:rsidRDefault="00A77B2B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5394997A" w14:textId="77777777">
        <w:trPr>
          <w:tblCellSpacing w:w="0" w:type="dxa"/>
        </w:trPr>
        <w:tc>
          <w:tcPr>
            <w:tcW w:w="350" w:type="pct"/>
            <w:hideMark/>
          </w:tcPr>
          <w:p w14:paraId="47AE83B8" w14:textId="77777777" w:rsidR="00A77B2B" w:rsidRDefault="00A77B2B">
            <w:pPr>
              <w:pStyle w:val="NormalWeb"/>
            </w:pPr>
          </w:p>
        </w:tc>
        <w:tc>
          <w:tcPr>
            <w:tcW w:w="4650" w:type="pct"/>
            <w:hideMark/>
          </w:tcPr>
          <w:p w14:paraId="0CFFFCDE" w14:textId="1AA81F2F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 xml:space="preserve">V l á d a po projednání materiálu předloženého vedoucí Úřadu vlády (11) a ministrem informatiky (12)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19" w:history="1">
              <w:r>
                <w:rPr>
                  <w:rStyle w:val="Hyperlink"/>
                  <w:rFonts w:eastAsia="Times New Roman"/>
                </w:rPr>
                <w:t>u s n e s e n í č. 772</w:t>
              </w:r>
            </w:hyperlink>
            <w:r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 12 přítomných členů vlády hlasovalo pro 12. </w:t>
            </w:r>
          </w:p>
        </w:tc>
      </w:tr>
    </w:tbl>
    <w:p w14:paraId="06D0CC71" w14:textId="77777777" w:rsidR="00A77B2B" w:rsidRDefault="00A77B2B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12CCD0FD" w14:textId="77777777">
        <w:trPr>
          <w:tblCellSpacing w:w="0" w:type="dxa"/>
        </w:trPr>
        <w:tc>
          <w:tcPr>
            <w:tcW w:w="350" w:type="pct"/>
            <w:hideMark/>
          </w:tcPr>
          <w:p w14:paraId="133FCCD7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13.</w:t>
            </w:r>
          </w:p>
        </w:tc>
        <w:tc>
          <w:tcPr>
            <w:tcW w:w="4650" w:type="pct"/>
            <w:hideMark/>
          </w:tcPr>
          <w:p w14:paraId="11A21A04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Návrh změn Jednacího řádu vlády</w:t>
            </w:r>
            <w:r>
              <w:rPr>
                <w:rFonts w:eastAsia="Times New Roman"/>
              </w:rPr>
              <w:br/>
              <w:t>č. j. 971/03</w:t>
            </w:r>
          </w:p>
        </w:tc>
      </w:tr>
    </w:tbl>
    <w:p w14:paraId="567A42F7" w14:textId="77777777" w:rsidR="00A77B2B" w:rsidRDefault="00A77B2B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3C78B0EE" w14:textId="77777777">
        <w:trPr>
          <w:tblCellSpacing w:w="0" w:type="dxa"/>
        </w:trPr>
        <w:tc>
          <w:tcPr>
            <w:tcW w:w="350" w:type="pct"/>
            <w:hideMark/>
          </w:tcPr>
          <w:p w14:paraId="2B67DB64" w14:textId="77777777" w:rsidR="00A77B2B" w:rsidRDefault="00A77B2B">
            <w:pPr>
              <w:pStyle w:val="NormalWeb"/>
            </w:pPr>
          </w:p>
        </w:tc>
        <w:tc>
          <w:tcPr>
            <w:tcW w:w="4650" w:type="pct"/>
            <w:hideMark/>
          </w:tcPr>
          <w:p w14:paraId="4A58671D" w14:textId="1C01C9E2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 xml:space="preserve">V l á d a projednala materiál předložený místopředsedou vlády, ministrem spravedlnosti a předsedou Legislativní rady vlády a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20" w:history="1">
              <w:r>
                <w:rPr>
                  <w:rStyle w:val="Hyperlink"/>
                  <w:rFonts w:eastAsia="Times New Roman"/>
                </w:rPr>
                <w:t>u s n e s e n í č. 773</w:t>
              </w:r>
            </w:hyperlink>
            <w:r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Příloha č. 1 usnesení byla upravena podle připomínek vlády.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Ze 14 přítomných členů vlády hlasovalo pro 14. </w:t>
            </w:r>
          </w:p>
        </w:tc>
      </w:tr>
    </w:tbl>
    <w:p w14:paraId="7D287BCA" w14:textId="77777777" w:rsidR="00A77B2B" w:rsidRDefault="00A77B2B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241FBD20" w14:textId="77777777">
        <w:trPr>
          <w:tblCellSpacing w:w="0" w:type="dxa"/>
        </w:trPr>
        <w:tc>
          <w:tcPr>
            <w:tcW w:w="350" w:type="pct"/>
            <w:hideMark/>
          </w:tcPr>
          <w:p w14:paraId="1521F2B7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14.</w:t>
            </w:r>
          </w:p>
        </w:tc>
        <w:tc>
          <w:tcPr>
            <w:tcW w:w="4650" w:type="pct"/>
            <w:hideMark/>
          </w:tcPr>
          <w:p w14:paraId="5269138C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 změnu usnesení vlády ze dne 3. března 2003 č. 216, k návrhu dalšího řešení situace povodněmi zasažených dokumentů státních organizací a organizací spravujících kulturní dědictví, v návaznosti na usnesení vlády ze dne 9. července 2003 č. 683 </w:t>
            </w:r>
            <w:r>
              <w:rPr>
                <w:rFonts w:eastAsia="Times New Roman"/>
              </w:rPr>
              <w:br/>
              <w:t>č. j. 978/03č. j. 978/03</w:t>
            </w:r>
          </w:p>
        </w:tc>
      </w:tr>
    </w:tbl>
    <w:p w14:paraId="70A7313D" w14:textId="77777777" w:rsidR="00A77B2B" w:rsidRDefault="00A77B2B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78918CD8" w14:textId="77777777">
        <w:trPr>
          <w:tblCellSpacing w:w="0" w:type="dxa"/>
        </w:trPr>
        <w:tc>
          <w:tcPr>
            <w:tcW w:w="350" w:type="pct"/>
            <w:hideMark/>
          </w:tcPr>
          <w:p w14:paraId="5918EF57" w14:textId="77777777" w:rsidR="00A77B2B" w:rsidRDefault="00A77B2B">
            <w:pPr>
              <w:pStyle w:val="NormalWeb"/>
            </w:pPr>
          </w:p>
        </w:tc>
        <w:tc>
          <w:tcPr>
            <w:tcW w:w="4650" w:type="pct"/>
            <w:hideMark/>
          </w:tcPr>
          <w:p w14:paraId="2CA2B1F3" w14:textId="098303C9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 xml:space="preserve">V l á d a po projednání materiálu předloženého místopředsedou vlády pro výzkum a vývoj, lidská práva a lidské zdroje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21" w:history="1">
              <w:r>
                <w:rPr>
                  <w:rStyle w:val="Hyperlink"/>
                  <w:rFonts w:eastAsia="Times New Roman"/>
                </w:rPr>
                <w:t>u s n e s e n í č. 774</w:t>
              </w:r>
            </w:hyperlink>
            <w:r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Ze 14 přítomných členů vlády hlasovalo pro 14. </w:t>
            </w:r>
          </w:p>
        </w:tc>
      </w:tr>
    </w:tbl>
    <w:p w14:paraId="02D524F2" w14:textId="77777777" w:rsidR="00A77B2B" w:rsidRDefault="00A77B2B">
      <w:pPr>
        <w:pStyle w:val="NormalWeb"/>
        <w:spacing w:after="240" w:afterAutospacing="0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17C5670E" w14:textId="77777777">
        <w:trPr>
          <w:tblCellSpacing w:w="0" w:type="dxa"/>
        </w:trPr>
        <w:tc>
          <w:tcPr>
            <w:tcW w:w="350" w:type="pct"/>
            <w:hideMark/>
          </w:tcPr>
          <w:p w14:paraId="45F70FBC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15.</w:t>
            </w:r>
          </w:p>
        </w:tc>
        <w:tc>
          <w:tcPr>
            <w:tcW w:w="4650" w:type="pct"/>
            <w:hideMark/>
          </w:tcPr>
          <w:p w14:paraId="32238581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Finanční zabezpečení povodňových programů a nařízení vlády ČR k odstranění následků povodní v roce 2002 v rozpočtu kapitoly Ministerstvo pro místní rozvoj na rok 2003 </w:t>
            </w:r>
            <w:r>
              <w:rPr>
                <w:rFonts w:eastAsia="Times New Roman"/>
              </w:rPr>
              <w:br/>
              <w:t>č. j. 927/03</w:t>
            </w:r>
          </w:p>
        </w:tc>
      </w:tr>
    </w:tbl>
    <w:p w14:paraId="0B0F389D" w14:textId="77777777" w:rsidR="00A77B2B" w:rsidRDefault="00A77B2B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2ABE3441" w14:textId="77777777">
        <w:trPr>
          <w:tblCellSpacing w:w="0" w:type="dxa"/>
        </w:trPr>
        <w:tc>
          <w:tcPr>
            <w:tcW w:w="350" w:type="pct"/>
            <w:hideMark/>
          </w:tcPr>
          <w:p w14:paraId="61FB9F2C" w14:textId="77777777" w:rsidR="00A77B2B" w:rsidRDefault="00A77B2B">
            <w:pPr>
              <w:pStyle w:val="NormalWeb"/>
            </w:pPr>
          </w:p>
        </w:tc>
        <w:tc>
          <w:tcPr>
            <w:tcW w:w="4650" w:type="pct"/>
            <w:hideMark/>
          </w:tcPr>
          <w:p w14:paraId="0D164769" w14:textId="19D87F33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 xml:space="preserve">V l á d a projednala materiál předložený ministrem pro místní rozvoj 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a) přijala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22" w:history="1">
              <w:r>
                <w:rPr>
                  <w:rStyle w:val="Hyperlink"/>
                  <w:rFonts w:eastAsia="Times New Roman"/>
                </w:rPr>
                <w:t>u s n e s e n í č. 775</w:t>
              </w:r>
            </w:hyperlink>
            <w:r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b) p ř e r u š i l a projednávání návrhu na navýšení výdajů rozpočtové kapitoly Ministerstva pro místní rozvoj (o 100 mil. Kč převodem úvěru Evropské investiční banky z Ministerstva zemědělství a dalších finančních prostředků) na Program státní podpory při odstraňování následků povodní v roce 2002.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 13 přítomných členů vlády hlasovalo pro 13. </w:t>
            </w:r>
          </w:p>
        </w:tc>
      </w:tr>
    </w:tbl>
    <w:p w14:paraId="5DE7626D" w14:textId="77777777" w:rsidR="00A77B2B" w:rsidRDefault="00A77B2B">
      <w:pPr>
        <w:pStyle w:val="NormalWeb"/>
        <w:spacing w:after="240" w:afterAutospacing="0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6730A124" w14:textId="77777777">
        <w:trPr>
          <w:tblCellSpacing w:w="0" w:type="dxa"/>
        </w:trPr>
        <w:tc>
          <w:tcPr>
            <w:tcW w:w="350" w:type="pct"/>
            <w:hideMark/>
          </w:tcPr>
          <w:p w14:paraId="10B7CE03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16.</w:t>
            </w:r>
          </w:p>
        </w:tc>
        <w:tc>
          <w:tcPr>
            <w:tcW w:w="4650" w:type="pct"/>
            <w:hideMark/>
          </w:tcPr>
          <w:p w14:paraId="7666F778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 zajištění administrativní kapacity Ministerstva pro místní rozvoj a krajů pro zabezpečení funkčnosti implementačního systému pro využívání strukturálních fondů a Fondu soudržnosti Evropské unie </w:t>
            </w:r>
            <w:r>
              <w:rPr>
                <w:rFonts w:eastAsia="Times New Roman"/>
              </w:rPr>
              <w:br/>
              <w:t>č. j. 951/03</w:t>
            </w:r>
          </w:p>
        </w:tc>
      </w:tr>
    </w:tbl>
    <w:p w14:paraId="4FA2C74E" w14:textId="77777777" w:rsidR="00A77B2B" w:rsidRDefault="00A77B2B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632B1E02" w14:textId="77777777">
        <w:trPr>
          <w:tblCellSpacing w:w="0" w:type="dxa"/>
        </w:trPr>
        <w:tc>
          <w:tcPr>
            <w:tcW w:w="350" w:type="pct"/>
            <w:hideMark/>
          </w:tcPr>
          <w:p w14:paraId="32C4E463" w14:textId="77777777" w:rsidR="00A77B2B" w:rsidRDefault="00A77B2B">
            <w:pPr>
              <w:pStyle w:val="NormalWeb"/>
            </w:pPr>
          </w:p>
        </w:tc>
        <w:tc>
          <w:tcPr>
            <w:tcW w:w="4650" w:type="pct"/>
            <w:hideMark/>
          </w:tcPr>
          <w:p w14:paraId="467A76C4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 xml:space="preserve">V l á d a projednávání materiálu předloženého ministrem pro místní rozvoj p ř e r u š i l a a u l o ž i l a místopředsedovi vlády a ministru zahraničních věcí a ministrům pro místní rozvoj, práce a sociálních věcí, průmyslu a obchodu, financí, dopravy a životního prostředí zpracovat na jednání schůze vlády dne 6. srpna 2003 návrh personálního zajištění využívání strukturálních fondů a Fondu soudržnosti Evropské unie s tím, že práci uvedené pracovní skupiny bude řídit a vládě uvedený návrh předloží vedoucí </w:t>
            </w:r>
            <w:r>
              <w:rPr>
                <w:rFonts w:eastAsia="Times New Roman"/>
              </w:rPr>
              <w:t xml:space="preserve">Úřadu vlády.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Ze 14 přítomných členů vlády hlasovalo pro 14.</w:t>
            </w:r>
          </w:p>
        </w:tc>
      </w:tr>
    </w:tbl>
    <w:p w14:paraId="082B26A5" w14:textId="77777777" w:rsidR="00A77B2B" w:rsidRDefault="00A77B2B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4415C912" w14:textId="77777777">
        <w:trPr>
          <w:tblCellSpacing w:w="0" w:type="dxa"/>
        </w:trPr>
        <w:tc>
          <w:tcPr>
            <w:tcW w:w="350" w:type="pct"/>
            <w:hideMark/>
          </w:tcPr>
          <w:p w14:paraId="7A763B57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17. </w:t>
            </w:r>
          </w:p>
        </w:tc>
        <w:tc>
          <w:tcPr>
            <w:tcW w:w="4650" w:type="pct"/>
            <w:hideMark/>
          </w:tcPr>
          <w:p w14:paraId="24CF69AD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Zabezpečení přípravy pro umístění Evropské železniční agentury v Praze </w:t>
            </w:r>
            <w:r>
              <w:rPr>
                <w:rFonts w:eastAsia="Times New Roman"/>
              </w:rPr>
              <w:br/>
              <w:t>č. j. 924/03</w:t>
            </w:r>
          </w:p>
        </w:tc>
      </w:tr>
    </w:tbl>
    <w:p w14:paraId="12CF8C5C" w14:textId="77777777" w:rsidR="00A77B2B" w:rsidRDefault="00A77B2B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5FC8DCE8" w14:textId="77777777">
        <w:trPr>
          <w:tblCellSpacing w:w="0" w:type="dxa"/>
        </w:trPr>
        <w:tc>
          <w:tcPr>
            <w:tcW w:w="350" w:type="pct"/>
            <w:hideMark/>
          </w:tcPr>
          <w:p w14:paraId="3F487093" w14:textId="77777777" w:rsidR="00A77B2B" w:rsidRDefault="00A77B2B">
            <w:pPr>
              <w:pStyle w:val="NormalWeb"/>
            </w:pPr>
          </w:p>
        </w:tc>
        <w:tc>
          <w:tcPr>
            <w:tcW w:w="4650" w:type="pct"/>
            <w:hideMark/>
          </w:tcPr>
          <w:p w14:paraId="5913985C" w14:textId="1D0AB912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 xml:space="preserve">V l á d a po projednání materiálu předloženého ministrem dopravy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23" w:history="1">
              <w:r>
                <w:rPr>
                  <w:rStyle w:val="Hyperlink"/>
                  <w:rFonts w:eastAsia="Times New Roman"/>
                </w:rPr>
                <w:t>u s n e s e n í č. 776</w:t>
              </w:r>
            </w:hyperlink>
            <w:r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 13 přítomných členů vlády hlasovalo pro 13. </w:t>
            </w:r>
          </w:p>
        </w:tc>
      </w:tr>
    </w:tbl>
    <w:p w14:paraId="37CFA82B" w14:textId="77777777" w:rsidR="00A77B2B" w:rsidRDefault="00A77B2B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0739C785" w14:textId="77777777">
        <w:trPr>
          <w:tblCellSpacing w:w="0" w:type="dxa"/>
        </w:trPr>
        <w:tc>
          <w:tcPr>
            <w:tcW w:w="350" w:type="pct"/>
            <w:hideMark/>
          </w:tcPr>
          <w:p w14:paraId="34734513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18.</w:t>
            </w:r>
          </w:p>
        </w:tc>
        <w:tc>
          <w:tcPr>
            <w:tcW w:w="4650" w:type="pct"/>
            <w:hideMark/>
          </w:tcPr>
          <w:p w14:paraId="452DC05F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Žádost České republiky o poskytnutí přechodného období pro implementaci směrnice na zdanění úroků a licenčních poplatků pro oblast licenčních poplatků </w:t>
            </w:r>
            <w:r>
              <w:rPr>
                <w:rFonts w:eastAsia="Times New Roman"/>
              </w:rPr>
              <w:br/>
              <w:t>č. j. 968/03č. j. 968/03</w:t>
            </w:r>
          </w:p>
        </w:tc>
      </w:tr>
    </w:tbl>
    <w:p w14:paraId="4EA7E5F9" w14:textId="77777777" w:rsidR="00A77B2B" w:rsidRDefault="00A77B2B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13A3F11E" w14:textId="77777777">
        <w:trPr>
          <w:tblCellSpacing w:w="0" w:type="dxa"/>
        </w:trPr>
        <w:tc>
          <w:tcPr>
            <w:tcW w:w="350" w:type="pct"/>
            <w:hideMark/>
          </w:tcPr>
          <w:p w14:paraId="1A2E6530" w14:textId="77777777" w:rsidR="00A77B2B" w:rsidRDefault="00A77B2B">
            <w:pPr>
              <w:pStyle w:val="NormalWeb"/>
            </w:pPr>
          </w:p>
        </w:tc>
        <w:tc>
          <w:tcPr>
            <w:tcW w:w="4650" w:type="pct"/>
            <w:hideMark/>
          </w:tcPr>
          <w:p w14:paraId="00ECB337" w14:textId="590D34D1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 xml:space="preserve">V l á d a projednala materiál předložený ministrem financí a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24" w:history="1">
              <w:r>
                <w:rPr>
                  <w:rStyle w:val="Hyperlink"/>
                  <w:rFonts w:eastAsia="Times New Roman"/>
                </w:rPr>
                <w:t>u s n e s e n í č. 777</w:t>
              </w:r>
            </w:hyperlink>
            <w:r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Ze 14 přítomných členů vlády hlasovalo pro 14. </w:t>
            </w:r>
          </w:p>
        </w:tc>
      </w:tr>
    </w:tbl>
    <w:p w14:paraId="1365BEDB" w14:textId="77777777" w:rsidR="00A77B2B" w:rsidRDefault="00A77B2B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"/>
        <w:gridCol w:w="8654"/>
      </w:tblGrid>
      <w:tr w:rsidR="00000000" w14:paraId="78EF453B" w14:textId="77777777">
        <w:trPr>
          <w:tblCellSpacing w:w="0" w:type="dxa"/>
        </w:trPr>
        <w:tc>
          <w:tcPr>
            <w:tcW w:w="400" w:type="pct"/>
            <w:hideMark/>
          </w:tcPr>
          <w:p w14:paraId="415783F4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19.a)</w:t>
            </w:r>
          </w:p>
        </w:tc>
        <w:tc>
          <w:tcPr>
            <w:tcW w:w="4600" w:type="pct"/>
            <w:hideMark/>
          </w:tcPr>
          <w:p w14:paraId="556E0629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Zpráva o stavu řešení problematiky udržitelného rozvoje a návrh postupu institucionálního zabezpečení problematiky udržitelného rozvoje v České republice </w:t>
            </w:r>
            <w:r>
              <w:rPr>
                <w:rFonts w:eastAsia="Times New Roman"/>
              </w:rPr>
              <w:br/>
              <w:t>č. j. 862/03</w:t>
            </w:r>
          </w:p>
        </w:tc>
      </w:tr>
      <w:tr w:rsidR="00000000" w14:paraId="733D4D72" w14:textId="77777777">
        <w:trPr>
          <w:tblCellSpacing w:w="0" w:type="dxa"/>
        </w:trPr>
        <w:tc>
          <w:tcPr>
            <w:tcW w:w="400" w:type="pct"/>
            <w:hideMark/>
          </w:tcPr>
          <w:p w14:paraId="0E3FEFAF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19.b) </w:t>
            </w:r>
          </w:p>
        </w:tc>
        <w:tc>
          <w:tcPr>
            <w:tcW w:w="4600" w:type="pct"/>
            <w:hideMark/>
          </w:tcPr>
          <w:p w14:paraId="45DABACE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Alternativní návrh transformace Rady vlády pro sociální a ekonomickou strategii v Radu vlády pro udržitelný rozvoj </w:t>
            </w:r>
            <w:r>
              <w:rPr>
                <w:rFonts w:eastAsia="Times New Roman"/>
              </w:rPr>
              <w:br/>
              <w:t>č. j. 1005/03</w:t>
            </w:r>
          </w:p>
        </w:tc>
      </w:tr>
    </w:tbl>
    <w:p w14:paraId="11D0FBBD" w14:textId="77777777" w:rsidR="00A77B2B" w:rsidRDefault="00A77B2B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"/>
        <w:gridCol w:w="8654"/>
      </w:tblGrid>
      <w:tr w:rsidR="00000000" w14:paraId="260F6B7B" w14:textId="77777777">
        <w:trPr>
          <w:tblCellSpacing w:w="0" w:type="dxa"/>
        </w:trPr>
        <w:tc>
          <w:tcPr>
            <w:tcW w:w="400" w:type="pct"/>
            <w:hideMark/>
          </w:tcPr>
          <w:p w14:paraId="195635BD" w14:textId="77777777" w:rsidR="00A77B2B" w:rsidRDefault="00A77B2B">
            <w:pPr>
              <w:pStyle w:val="NormalWeb"/>
            </w:pPr>
          </w:p>
        </w:tc>
        <w:tc>
          <w:tcPr>
            <w:tcW w:w="4600" w:type="pct"/>
            <w:hideMark/>
          </w:tcPr>
          <w:p w14:paraId="1B58505B" w14:textId="10DFBA0E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 xml:space="preserve">V l á d a po projednání materiálu předloženého ministrem životního prostředí (19a) a místopředsedou vlády pro výzkum a vývoj, lidská práva a lidské zdroje (19b)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a) přijala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25" w:history="1">
              <w:r>
                <w:rPr>
                  <w:rStyle w:val="Hyperlink"/>
                  <w:rFonts w:eastAsia="Times New Roman"/>
                </w:rPr>
                <w:t>u s n e s e n í č. 778</w:t>
              </w:r>
            </w:hyperlink>
            <w:r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b) u l o ž i l a místopředsedovi vlády pro výzkum a vývoj, lidská práva a lidské zdroje a ministru životního prostředí dopracovat podklady související se zřízením Rady vlády pro udržitelný rozvoj a předložit je vládě na jednání její schůze dne 6. srpna 2003. </w:t>
            </w:r>
          </w:p>
        </w:tc>
      </w:tr>
    </w:tbl>
    <w:p w14:paraId="389B1EE8" w14:textId="77777777" w:rsidR="00A77B2B" w:rsidRDefault="00A77B2B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083FA9E7" w14:textId="77777777">
        <w:trPr>
          <w:tblCellSpacing w:w="0" w:type="dxa"/>
        </w:trPr>
        <w:tc>
          <w:tcPr>
            <w:tcW w:w="350" w:type="pct"/>
            <w:hideMark/>
          </w:tcPr>
          <w:p w14:paraId="31FD803A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20.</w:t>
            </w:r>
          </w:p>
        </w:tc>
        <w:tc>
          <w:tcPr>
            <w:tcW w:w="4650" w:type="pct"/>
            <w:hideMark/>
          </w:tcPr>
          <w:p w14:paraId="652CF1A8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 ratifikaci Úmluvy o přístupu k informacím, účasti veřejnosti na rozhodování a přístupu k právní ochraně v záležitostech životního prostředí (Aarhuská úmluva) </w:t>
            </w:r>
            <w:r>
              <w:rPr>
                <w:rFonts w:eastAsia="Times New Roman"/>
              </w:rPr>
              <w:br/>
              <w:t>č. j. 976/03</w:t>
            </w:r>
          </w:p>
        </w:tc>
      </w:tr>
    </w:tbl>
    <w:p w14:paraId="0D65BDAA" w14:textId="77777777" w:rsidR="00A77B2B" w:rsidRDefault="00A77B2B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60D2173D" w14:textId="77777777">
        <w:trPr>
          <w:tblCellSpacing w:w="0" w:type="dxa"/>
        </w:trPr>
        <w:tc>
          <w:tcPr>
            <w:tcW w:w="350" w:type="pct"/>
            <w:hideMark/>
          </w:tcPr>
          <w:p w14:paraId="1329E5D2" w14:textId="77777777" w:rsidR="00A77B2B" w:rsidRDefault="00A77B2B">
            <w:pPr>
              <w:pStyle w:val="NormalWeb"/>
            </w:pPr>
          </w:p>
        </w:tc>
        <w:tc>
          <w:tcPr>
            <w:tcW w:w="4650" w:type="pct"/>
            <w:hideMark/>
          </w:tcPr>
          <w:p w14:paraId="49627292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 xml:space="preserve">Materiál předložený ministrem životního prostředí a místopředsedou vlády a ministrem zahraničních věcí byl stažen z programu jednání s tím, že již vládě nebude předkládán. </w:t>
            </w:r>
          </w:p>
        </w:tc>
      </w:tr>
    </w:tbl>
    <w:p w14:paraId="76D274F2" w14:textId="77777777" w:rsidR="00A77B2B" w:rsidRDefault="00A77B2B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2704B41B" w14:textId="77777777">
        <w:trPr>
          <w:tblCellSpacing w:w="0" w:type="dxa"/>
        </w:trPr>
        <w:tc>
          <w:tcPr>
            <w:tcW w:w="350" w:type="pct"/>
            <w:hideMark/>
          </w:tcPr>
          <w:p w14:paraId="02DD5670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21.</w:t>
            </w:r>
          </w:p>
        </w:tc>
        <w:tc>
          <w:tcPr>
            <w:tcW w:w="4650" w:type="pct"/>
            <w:hideMark/>
          </w:tcPr>
          <w:p w14:paraId="0049B72C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 pokračování financování účasti České republiky na činnosti Střediska českých studií na Svobodné univerzitě v Bruselu na léta 2004 2008 </w:t>
            </w:r>
            <w:r>
              <w:rPr>
                <w:rFonts w:eastAsia="Times New Roman"/>
              </w:rPr>
              <w:br/>
              <w:t>č. j. 963/03</w:t>
            </w:r>
          </w:p>
        </w:tc>
      </w:tr>
    </w:tbl>
    <w:p w14:paraId="7A7E4538" w14:textId="77777777" w:rsidR="00A77B2B" w:rsidRDefault="00A77B2B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16EC1554" w14:textId="77777777">
        <w:trPr>
          <w:tblCellSpacing w:w="0" w:type="dxa"/>
        </w:trPr>
        <w:tc>
          <w:tcPr>
            <w:tcW w:w="350" w:type="pct"/>
            <w:hideMark/>
          </w:tcPr>
          <w:p w14:paraId="593267FC" w14:textId="77777777" w:rsidR="00A77B2B" w:rsidRDefault="00A77B2B">
            <w:pPr>
              <w:pStyle w:val="NormalWeb"/>
            </w:pPr>
          </w:p>
        </w:tc>
        <w:tc>
          <w:tcPr>
            <w:tcW w:w="4650" w:type="pct"/>
            <w:hideMark/>
          </w:tcPr>
          <w:p w14:paraId="7DCC0516" w14:textId="0593BC62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 xml:space="preserve">V l á d a projednala materiál předložený ministryní školství, mládeže a tělovýchovy a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26" w:history="1">
              <w:r>
                <w:rPr>
                  <w:rStyle w:val="Hyperlink"/>
                  <w:rFonts w:eastAsia="Times New Roman"/>
                </w:rPr>
                <w:t>u s n e s e n í č. 779</w:t>
              </w:r>
            </w:hyperlink>
            <w:r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Ze 14 přítomných členů vlády hlasovalo pro 14. </w:t>
            </w:r>
          </w:p>
        </w:tc>
      </w:tr>
    </w:tbl>
    <w:p w14:paraId="79FB0690" w14:textId="77777777" w:rsidR="00A77B2B" w:rsidRDefault="00A77B2B">
      <w:pPr>
        <w:pStyle w:val="NormalWeb"/>
        <w:spacing w:after="240" w:afterAutospacing="0"/>
      </w:pPr>
      <w: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14BD4CEC" w14:textId="77777777">
        <w:trPr>
          <w:tblCellSpacing w:w="0" w:type="dxa"/>
        </w:trPr>
        <w:tc>
          <w:tcPr>
            <w:tcW w:w="350" w:type="pct"/>
            <w:hideMark/>
          </w:tcPr>
          <w:p w14:paraId="2E37B45B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22.</w:t>
            </w:r>
          </w:p>
        </w:tc>
        <w:tc>
          <w:tcPr>
            <w:tcW w:w="4650" w:type="pct"/>
            <w:hideMark/>
          </w:tcPr>
          <w:p w14:paraId="2A0ECC38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Změna příspěvkového řádu Agrární komory ČR</w:t>
            </w:r>
            <w:r>
              <w:rPr>
                <w:rFonts w:eastAsia="Times New Roman"/>
              </w:rPr>
              <w:br/>
              <w:t>č. j. 970/03</w:t>
            </w:r>
          </w:p>
        </w:tc>
      </w:tr>
    </w:tbl>
    <w:p w14:paraId="3D3CC5A3" w14:textId="77777777" w:rsidR="00A77B2B" w:rsidRDefault="00A77B2B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6E5EEFC1" w14:textId="77777777">
        <w:trPr>
          <w:tblCellSpacing w:w="0" w:type="dxa"/>
        </w:trPr>
        <w:tc>
          <w:tcPr>
            <w:tcW w:w="350" w:type="pct"/>
            <w:hideMark/>
          </w:tcPr>
          <w:p w14:paraId="5F76D821" w14:textId="77777777" w:rsidR="00A77B2B" w:rsidRDefault="00A77B2B">
            <w:pPr>
              <w:pStyle w:val="NormalWeb"/>
            </w:pPr>
          </w:p>
        </w:tc>
        <w:tc>
          <w:tcPr>
            <w:tcW w:w="4650" w:type="pct"/>
            <w:hideMark/>
          </w:tcPr>
          <w:p w14:paraId="6D4E42A0" w14:textId="29EF5B0C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 xml:space="preserve">V l á d a po projednání materiálu předloženého ministrem zemědělství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27" w:history="1">
              <w:r>
                <w:rPr>
                  <w:rStyle w:val="Hyperlink"/>
                  <w:rFonts w:eastAsia="Times New Roman"/>
                </w:rPr>
                <w:t>u s n e s e n í č. 780</w:t>
              </w:r>
            </w:hyperlink>
            <w:r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Ze 14 přítomných členů vlády hlasovalo pro 14. </w:t>
            </w:r>
          </w:p>
        </w:tc>
      </w:tr>
    </w:tbl>
    <w:p w14:paraId="4B20B43A" w14:textId="77777777" w:rsidR="00A77B2B" w:rsidRDefault="00A77B2B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65334C10" w14:textId="77777777">
        <w:trPr>
          <w:tblCellSpacing w:w="0" w:type="dxa"/>
        </w:trPr>
        <w:tc>
          <w:tcPr>
            <w:tcW w:w="350" w:type="pct"/>
            <w:hideMark/>
          </w:tcPr>
          <w:p w14:paraId="40AEEB50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23.</w:t>
            </w:r>
          </w:p>
        </w:tc>
        <w:tc>
          <w:tcPr>
            <w:tcW w:w="4650" w:type="pct"/>
            <w:hideMark/>
          </w:tcPr>
          <w:p w14:paraId="11863887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Jmenování předsedy a členů české části Mezivládní komise pro obchodně ekonomickou a vědeckotechnickou spolupráci mezi Českou republikou a Uzbekistánem </w:t>
            </w:r>
            <w:r>
              <w:rPr>
                <w:rFonts w:eastAsia="Times New Roman"/>
              </w:rPr>
              <w:br/>
              <w:t>č. j. 962/03</w:t>
            </w:r>
          </w:p>
        </w:tc>
      </w:tr>
    </w:tbl>
    <w:p w14:paraId="7BF9E46A" w14:textId="77777777" w:rsidR="00A77B2B" w:rsidRDefault="00A77B2B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56318575" w14:textId="77777777">
        <w:trPr>
          <w:tblCellSpacing w:w="0" w:type="dxa"/>
        </w:trPr>
        <w:tc>
          <w:tcPr>
            <w:tcW w:w="350" w:type="pct"/>
            <w:hideMark/>
          </w:tcPr>
          <w:p w14:paraId="3CBCB836" w14:textId="77777777" w:rsidR="00A77B2B" w:rsidRDefault="00A77B2B">
            <w:pPr>
              <w:pStyle w:val="NormalWeb"/>
            </w:pPr>
          </w:p>
        </w:tc>
        <w:tc>
          <w:tcPr>
            <w:tcW w:w="4650" w:type="pct"/>
            <w:hideMark/>
          </w:tcPr>
          <w:p w14:paraId="2EF3B347" w14:textId="417B2EEB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 xml:space="preserve">V l á d a projednala materiál předložený ministrem průmyslu a obchodu a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28" w:history="1">
              <w:r>
                <w:rPr>
                  <w:rStyle w:val="Hyperlink"/>
                  <w:rFonts w:eastAsia="Times New Roman"/>
                </w:rPr>
                <w:t>u s n e s e n í č. 781</w:t>
              </w:r>
            </w:hyperlink>
            <w:r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Ze 14 přítomných členů vlády hlasovalo pro 14. </w:t>
            </w:r>
          </w:p>
        </w:tc>
      </w:tr>
    </w:tbl>
    <w:p w14:paraId="44D9AB1A" w14:textId="77777777" w:rsidR="00A77B2B" w:rsidRDefault="00A77B2B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49480617" w14:textId="77777777">
        <w:trPr>
          <w:tblCellSpacing w:w="0" w:type="dxa"/>
        </w:trPr>
        <w:tc>
          <w:tcPr>
            <w:tcW w:w="350" w:type="pct"/>
            <w:hideMark/>
          </w:tcPr>
          <w:p w14:paraId="6D85D6DD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24.</w:t>
            </w:r>
          </w:p>
        </w:tc>
        <w:tc>
          <w:tcPr>
            <w:tcW w:w="4650" w:type="pct"/>
            <w:hideMark/>
          </w:tcPr>
          <w:p w14:paraId="4290D4FF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Bezúplatný převod příslušnosti hospodařit se spoluvlastnickým podílem objektu Brno Medlánky z ČKA na MF pro potřeby Celní správy </w:t>
            </w:r>
            <w:r>
              <w:rPr>
                <w:rFonts w:eastAsia="Times New Roman"/>
              </w:rPr>
              <w:br/>
              <w:t>č. j. 979/03</w:t>
            </w:r>
          </w:p>
        </w:tc>
      </w:tr>
    </w:tbl>
    <w:p w14:paraId="6B1E76D2" w14:textId="77777777" w:rsidR="00A77B2B" w:rsidRDefault="00A77B2B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380B7553" w14:textId="77777777">
        <w:trPr>
          <w:tblCellSpacing w:w="0" w:type="dxa"/>
        </w:trPr>
        <w:tc>
          <w:tcPr>
            <w:tcW w:w="350" w:type="pct"/>
            <w:hideMark/>
          </w:tcPr>
          <w:p w14:paraId="0AC147A9" w14:textId="77777777" w:rsidR="00A77B2B" w:rsidRDefault="00A77B2B">
            <w:pPr>
              <w:pStyle w:val="NormalWeb"/>
            </w:pPr>
          </w:p>
        </w:tc>
        <w:tc>
          <w:tcPr>
            <w:tcW w:w="4650" w:type="pct"/>
            <w:hideMark/>
          </w:tcPr>
          <w:p w14:paraId="33E6CB21" w14:textId="1A54B87E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 xml:space="preserve">V l á d a po projednání materiálu předloženého ministrem financí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29" w:history="1">
              <w:r>
                <w:rPr>
                  <w:rStyle w:val="Hyperlink"/>
                  <w:rFonts w:eastAsia="Times New Roman"/>
                </w:rPr>
                <w:t>u s n e s e n í č. 782</w:t>
              </w:r>
            </w:hyperlink>
            <w:r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 13 přítomných členů vlády hlasovalo pro 11 a proti nikdo. </w:t>
            </w:r>
          </w:p>
        </w:tc>
      </w:tr>
    </w:tbl>
    <w:p w14:paraId="2AA0BDCE" w14:textId="77777777" w:rsidR="00A77B2B" w:rsidRDefault="00A77B2B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3CCA7EF3" w14:textId="77777777">
        <w:trPr>
          <w:tblCellSpacing w:w="0" w:type="dxa"/>
        </w:trPr>
        <w:tc>
          <w:tcPr>
            <w:tcW w:w="350" w:type="pct"/>
            <w:hideMark/>
          </w:tcPr>
          <w:p w14:paraId="739E5AB4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25.</w:t>
            </w:r>
          </w:p>
        </w:tc>
        <w:tc>
          <w:tcPr>
            <w:tcW w:w="4650" w:type="pct"/>
            <w:hideMark/>
          </w:tcPr>
          <w:p w14:paraId="1D0AA78D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nařízení vlády, kterým se mění nařízení vlády č. 104/2003 Sb., o použití prostředků Státního fondu rozvoje bydlení formou dotace ke krytí části nákladů spojených s výstavbou bytů pro fyzické osoby postižené povodněmi v roce 2002 </w:t>
            </w:r>
            <w:r>
              <w:rPr>
                <w:rFonts w:eastAsia="Times New Roman"/>
              </w:rPr>
              <w:br/>
              <w:t>č. j. 983/03</w:t>
            </w:r>
          </w:p>
        </w:tc>
      </w:tr>
    </w:tbl>
    <w:p w14:paraId="3F7508FE" w14:textId="77777777" w:rsidR="00A77B2B" w:rsidRDefault="00A77B2B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109F2B26" w14:textId="77777777">
        <w:trPr>
          <w:tblCellSpacing w:w="0" w:type="dxa"/>
        </w:trPr>
        <w:tc>
          <w:tcPr>
            <w:tcW w:w="350" w:type="pct"/>
            <w:hideMark/>
          </w:tcPr>
          <w:p w14:paraId="07E6D484" w14:textId="77777777" w:rsidR="00A77B2B" w:rsidRDefault="00A77B2B">
            <w:pPr>
              <w:pStyle w:val="NormalWeb"/>
            </w:pPr>
          </w:p>
        </w:tc>
        <w:tc>
          <w:tcPr>
            <w:tcW w:w="4650" w:type="pct"/>
            <w:hideMark/>
          </w:tcPr>
          <w:p w14:paraId="3D737012" w14:textId="6D98FB48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 xml:space="preserve">V l á d a projednala materiál předložený ministrem pro místní rozvoj a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30" w:history="1">
              <w:r>
                <w:rPr>
                  <w:rStyle w:val="Hyperlink"/>
                  <w:rFonts w:eastAsia="Times New Roman"/>
                </w:rPr>
                <w:t>u s n e s e n í č. 783</w:t>
              </w:r>
            </w:hyperlink>
            <w:r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 12 přítomných členů vlády hlasovalo pro 12. </w:t>
            </w:r>
          </w:p>
        </w:tc>
      </w:tr>
    </w:tbl>
    <w:p w14:paraId="454704A8" w14:textId="77777777" w:rsidR="00A77B2B" w:rsidRDefault="00A77B2B">
      <w:pPr>
        <w:pStyle w:val="NormalWeb"/>
        <w:spacing w:after="240" w:afterAutospacing="0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23BE2206" w14:textId="77777777">
        <w:trPr>
          <w:tblCellSpacing w:w="0" w:type="dxa"/>
        </w:trPr>
        <w:tc>
          <w:tcPr>
            <w:tcW w:w="350" w:type="pct"/>
            <w:hideMark/>
          </w:tcPr>
          <w:p w14:paraId="508A6F2E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26. </w:t>
            </w:r>
          </w:p>
        </w:tc>
        <w:tc>
          <w:tcPr>
            <w:tcW w:w="4650" w:type="pct"/>
            <w:hideMark/>
          </w:tcPr>
          <w:p w14:paraId="69D822DB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Informace k realizaci dodávek vrtulníků pro Integrovaný záchranný systém schválené usnesením vlády ze dne 10. října 2001 č. 1029 k organizačnímu a materiálnímu zajištění leteckých činností v Integrovaném záchranném systému </w:t>
            </w:r>
            <w:r>
              <w:rPr>
                <w:rFonts w:eastAsia="Times New Roman"/>
              </w:rPr>
              <w:br/>
              <w:t>č. j. 988/03</w:t>
            </w:r>
          </w:p>
        </w:tc>
      </w:tr>
    </w:tbl>
    <w:p w14:paraId="502BFA53" w14:textId="77777777" w:rsidR="00A77B2B" w:rsidRDefault="00A77B2B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16641FEE" w14:textId="77777777">
        <w:trPr>
          <w:tblCellSpacing w:w="0" w:type="dxa"/>
        </w:trPr>
        <w:tc>
          <w:tcPr>
            <w:tcW w:w="350" w:type="pct"/>
            <w:hideMark/>
          </w:tcPr>
          <w:p w14:paraId="422F1A31" w14:textId="77777777" w:rsidR="00A77B2B" w:rsidRDefault="00A77B2B">
            <w:pPr>
              <w:pStyle w:val="NormalWeb"/>
            </w:pPr>
          </w:p>
        </w:tc>
        <w:tc>
          <w:tcPr>
            <w:tcW w:w="4650" w:type="pct"/>
            <w:hideMark/>
          </w:tcPr>
          <w:p w14:paraId="240CB40D" w14:textId="6D4858B3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 xml:space="preserve">V l á d a po projednání materiálu předloženého 1. místopředsedou vlády a ministrem vnitra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31" w:history="1">
              <w:r>
                <w:rPr>
                  <w:rStyle w:val="Hyperlink"/>
                  <w:rFonts w:eastAsia="Times New Roman"/>
                </w:rPr>
                <w:t>u s n e s e n í č. 784</w:t>
              </w:r>
            </w:hyperlink>
            <w:r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 15 přítomných členů vlády hlasovalo pro 15. </w:t>
            </w:r>
          </w:p>
        </w:tc>
      </w:tr>
    </w:tbl>
    <w:p w14:paraId="1A29B2B3" w14:textId="77777777" w:rsidR="00A77B2B" w:rsidRDefault="00A77B2B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522F2058" w14:textId="77777777">
        <w:trPr>
          <w:tblCellSpacing w:w="0" w:type="dxa"/>
        </w:trPr>
        <w:tc>
          <w:tcPr>
            <w:tcW w:w="350" w:type="pct"/>
            <w:hideMark/>
          </w:tcPr>
          <w:p w14:paraId="4CB92A35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27. </w:t>
            </w:r>
          </w:p>
        </w:tc>
        <w:tc>
          <w:tcPr>
            <w:tcW w:w="4650" w:type="pct"/>
            <w:hideMark/>
          </w:tcPr>
          <w:p w14:paraId="76952165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 rekonstrukci usnesení vlády z 9. prosince 2002 č. 1233 o vyvedení ZVI a.s. z ekonomicky spjaté skupiny Trustfin a prodej majetkových podílů </w:t>
            </w:r>
            <w:r>
              <w:rPr>
                <w:rFonts w:eastAsia="Times New Roman"/>
              </w:rPr>
              <w:br/>
              <w:t>č. j. 1004/03</w:t>
            </w:r>
          </w:p>
        </w:tc>
      </w:tr>
    </w:tbl>
    <w:p w14:paraId="74F8A529" w14:textId="77777777" w:rsidR="00A77B2B" w:rsidRDefault="00A77B2B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40D3D813" w14:textId="77777777">
        <w:trPr>
          <w:tblCellSpacing w:w="0" w:type="dxa"/>
        </w:trPr>
        <w:tc>
          <w:tcPr>
            <w:tcW w:w="350" w:type="pct"/>
            <w:hideMark/>
          </w:tcPr>
          <w:p w14:paraId="01E503E5" w14:textId="77777777" w:rsidR="00A77B2B" w:rsidRDefault="00A77B2B">
            <w:pPr>
              <w:pStyle w:val="NormalWeb"/>
            </w:pPr>
          </w:p>
        </w:tc>
        <w:tc>
          <w:tcPr>
            <w:tcW w:w="4650" w:type="pct"/>
            <w:hideMark/>
          </w:tcPr>
          <w:p w14:paraId="49D30E2E" w14:textId="607F1669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 xml:space="preserve">V l á d a projednala materiál předložený ministrem financí a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32" w:history="1">
              <w:r>
                <w:rPr>
                  <w:rStyle w:val="Hyperlink"/>
                  <w:rFonts w:eastAsia="Times New Roman"/>
                </w:rPr>
                <w:t>u s n e s e n í č. 785</w:t>
              </w:r>
            </w:hyperlink>
            <w:r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Ze 14 přítomných členů vlády hlasovalo pro 13 a proti nikdo. </w:t>
            </w:r>
          </w:p>
        </w:tc>
      </w:tr>
    </w:tbl>
    <w:p w14:paraId="1A1527D2" w14:textId="77777777" w:rsidR="00A77B2B" w:rsidRDefault="00A77B2B">
      <w:pPr>
        <w:pStyle w:val="NormalWeb"/>
        <w:spacing w:after="240" w:afterAutospacing="0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03F54968" w14:textId="77777777">
        <w:trPr>
          <w:tblCellSpacing w:w="0" w:type="dxa"/>
        </w:trPr>
        <w:tc>
          <w:tcPr>
            <w:tcW w:w="350" w:type="pct"/>
            <w:hideMark/>
          </w:tcPr>
          <w:p w14:paraId="38A571BD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28. </w:t>
            </w:r>
          </w:p>
        </w:tc>
        <w:tc>
          <w:tcPr>
            <w:tcW w:w="4650" w:type="pct"/>
            <w:hideMark/>
          </w:tcPr>
          <w:p w14:paraId="3E094051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redukce počtu systemizovaných míst v ústředních orgánech státní správy a jimi řízených či financovaných organizacích </w:t>
            </w:r>
            <w:r>
              <w:rPr>
                <w:rFonts w:eastAsia="Times New Roman"/>
              </w:rPr>
              <w:br/>
              <w:t>č. j. 1003/03</w:t>
            </w:r>
          </w:p>
        </w:tc>
      </w:tr>
    </w:tbl>
    <w:p w14:paraId="740DD66C" w14:textId="77777777" w:rsidR="00A77B2B" w:rsidRDefault="00A77B2B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637CD8DC" w14:textId="77777777">
        <w:trPr>
          <w:tblCellSpacing w:w="0" w:type="dxa"/>
        </w:trPr>
        <w:tc>
          <w:tcPr>
            <w:tcW w:w="350" w:type="pct"/>
            <w:hideMark/>
          </w:tcPr>
          <w:p w14:paraId="51E7DD8D" w14:textId="77777777" w:rsidR="00A77B2B" w:rsidRDefault="00A77B2B">
            <w:pPr>
              <w:pStyle w:val="NormalWeb"/>
            </w:pPr>
          </w:p>
        </w:tc>
        <w:tc>
          <w:tcPr>
            <w:tcW w:w="4650" w:type="pct"/>
            <w:hideMark/>
          </w:tcPr>
          <w:p w14:paraId="472B4EDA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 xml:space="preserve">V l á d a projednávání materiálu předloženého ministrem financí p ř e r u š i l a s tím, že toto projednávání dokončí na jednání své schůze dne 6. srpna 2003.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Ze 14 přítomných členů vlády hlasovalo pro 14. </w:t>
            </w:r>
          </w:p>
        </w:tc>
      </w:tr>
    </w:tbl>
    <w:p w14:paraId="47985DB1" w14:textId="77777777" w:rsidR="00A77B2B" w:rsidRDefault="00A77B2B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12CB5A59" w14:textId="77777777">
        <w:trPr>
          <w:tblCellSpacing w:w="0" w:type="dxa"/>
        </w:trPr>
        <w:tc>
          <w:tcPr>
            <w:tcW w:w="350" w:type="pct"/>
            <w:hideMark/>
          </w:tcPr>
          <w:p w14:paraId="3B4F2D1D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29. </w:t>
            </w:r>
          </w:p>
        </w:tc>
        <w:tc>
          <w:tcPr>
            <w:tcW w:w="4650" w:type="pct"/>
            <w:hideMark/>
          </w:tcPr>
          <w:p w14:paraId="678274E5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Změna usnesení vlády z 16. července 2003 č. 736, o jmenování členů meziresortní komise pro řešení zmírnění dopadů ukončení těžby v kladenském regionu a členů komise pro posuzování a hodnocení nabídek podaných k obchodní veřejné soutěži na přípravu a realizaci projektů pro řešení zmírnění dopadů ukončení těžby uhlí v kladenském regionu </w:t>
            </w:r>
          </w:p>
        </w:tc>
      </w:tr>
    </w:tbl>
    <w:p w14:paraId="1E55C40D" w14:textId="77777777" w:rsidR="00A77B2B" w:rsidRDefault="00A77B2B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52FB14F2" w14:textId="77777777">
        <w:trPr>
          <w:tblCellSpacing w:w="0" w:type="dxa"/>
        </w:trPr>
        <w:tc>
          <w:tcPr>
            <w:tcW w:w="350" w:type="pct"/>
            <w:hideMark/>
          </w:tcPr>
          <w:p w14:paraId="5B4EF7A5" w14:textId="77777777" w:rsidR="00A77B2B" w:rsidRDefault="00A77B2B">
            <w:pPr>
              <w:pStyle w:val="NormalWeb"/>
            </w:pPr>
          </w:p>
        </w:tc>
        <w:tc>
          <w:tcPr>
            <w:tcW w:w="4650" w:type="pct"/>
            <w:hideMark/>
          </w:tcPr>
          <w:p w14:paraId="7F7F555F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 xml:space="preserve">Návrh zařazený z podnětu ministra průmyslu a obchodu na program jednání schůze vlády byl stažen z jednání. </w:t>
            </w:r>
          </w:p>
        </w:tc>
      </w:tr>
    </w:tbl>
    <w:p w14:paraId="055F7670" w14:textId="77777777" w:rsidR="00A77B2B" w:rsidRDefault="00A77B2B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21C26456" w14:textId="77777777">
        <w:trPr>
          <w:tblCellSpacing w:w="0" w:type="dxa"/>
        </w:trPr>
        <w:tc>
          <w:tcPr>
            <w:tcW w:w="350" w:type="pct"/>
            <w:hideMark/>
          </w:tcPr>
          <w:p w14:paraId="3A4F5718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30.</w:t>
            </w:r>
          </w:p>
        </w:tc>
        <w:tc>
          <w:tcPr>
            <w:tcW w:w="4650" w:type="pct"/>
            <w:hideMark/>
          </w:tcPr>
          <w:p w14:paraId="10CCF43C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Upřesnění konečného znění nařízení vlády, kterým se stanoví výše poplatku za užívání dálnice a rychlostní silnice silničními motorovými vozidly </w:t>
            </w:r>
          </w:p>
        </w:tc>
      </w:tr>
    </w:tbl>
    <w:p w14:paraId="398FF61C" w14:textId="77777777" w:rsidR="00A77B2B" w:rsidRDefault="00A77B2B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70543003" w14:textId="77777777">
        <w:trPr>
          <w:tblCellSpacing w:w="0" w:type="dxa"/>
        </w:trPr>
        <w:tc>
          <w:tcPr>
            <w:tcW w:w="350" w:type="pct"/>
            <w:hideMark/>
          </w:tcPr>
          <w:p w14:paraId="62E152DB" w14:textId="77777777" w:rsidR="00A77B2B" w:rsidRDefault="00A77B2B">
            <w:pPr>
              <w:pStyle w:val="NormalWeb"/>
            </w:pPr>
          </w:p>
        </w:tc>
        <w:tc>
          <w:tcPr>
            <w:tcW w:w="4650" w:type="pct"/>
            <w:hideMark/>
          </w:tcPr>
          <w:p w14:paraId="79348EB8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 xml:space="preserve">V l á d a z podnětu ministra dopravy u p ř e s n i l a konečné znění § 3 nařízení vlády, kterým se stanoví výše poplatku za užívání dálnice a rychlostní silnice silničními motorovými vozidly, schváleného usnesením vlády z 21. července 2003 č. 743, o nařízení vlády, kterým se stanoví výše poplatku za užívání dálnice a rychlostní silnice silničními motorovými vozidly.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Ze 14 přítomných členů vlády hlasovalo pro 14. </w:t>
            </w:r>
          </w:p>
        </w:tc>
      </w:tr>
    </w:tbl>
    <w:p w14:paraId="68C2D700" w14:textId="77777777" w:rsidR="00A77B2B" w:rsidRDefault="00A77B2B">
      <w:pPr>
        <w:pStyle w:val="NormalWeb"/>
      </w:pPr>
      <w:r>
        <w:br/>
        <w:t>* * *</w:t>
      </w:r>
      <w:r>
        <w:br/>
      </w:r>
      <w:r>
        <w:br/>
      </w:r>
      <w:r>
        <w:br/>
      </w:r>
      <w:r>
        <w:br/>
      </w:r>
      <w:r>
        <w:br/>
      </w:r>
      <w:r>
        <w:rPr>
          <w:u w:val="single"/>
        </w:rPr>
        <w:t>Pro informaci: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4FC24CB4" w14:textId="77777777">
        <w:trPr>
          <w:tblCellSpacing w:w="0" w:type="dxa"/>
        </w:trPr>
        <w:tc>
          <w:tcPr>
            <w:tcW w:w="350" w:type="pct"/>
            <w:hideMark/>
          </w:tcPr>
          <w:p w14:paraId="15BF1B35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</w:t>
            </w:r>
          </w:p>
        </w:tc>
        <w:tc>
          <w:tcPr>
            <w:tcW w:w="4650" w:type="pct"/>
            <w:hideMark/>
          </w:tcPr>
          <w:p w14:paraId="5F836B90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Informace o postupu dostavby JE Temelín za II. čtvrtletí 2003 (předložil ministr průmyslu a obchodu) </w:t>
            </w:r>
            <w:r>
              <w:rPr>
                <w:rFonts w:eastAsia="Times New Roman"/>
              </w:rPr>
              <w:br/>
              <w:t>č. j. 977/03</w:t>
            </w:r>
          </w:p>
        </w:tc>
      </w:tr>
    </w:tbl>
    <w:p w14:paraId="6C05639D" w14:textId="77777777" w:rsidR="00A77B2B" w:rsidRDefault="00A77B2B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239DD032" w14:textId="77777777">
        <w:trPr>
          <w:tblCellSpacing w:w="0" w:type="dxa"/>
        </w:trPr>
        <w:tc>
          <w:tcPr>
            <w:tcW w:w="350" w:type="pct"/>
            <w:hideMark/>
          </w:tcPr>
          <w:p w14:paraId="25CB7027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</w:t>
            </w:r>
          </w:p>
        </w:tc>
        <w:tc>
          <w:tcPr>
            <w:tcW w:w="4650" w:type="pct"/>
            <w:hideMark/>
          </w:tcPr>
          <w:p w14:paraId="089A5439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Informace o humanitární pomoci poskytnuté Českou republikou do zahraničí v 1. pololetí 2003 z rozpočtové rezervy Všeobecné pokladní správy (předložil místopředseda vlády a ministr zahraničních věcí) </w:t>
            </w:r>
            <w:r>
              <w:rPr>
                <w:rFonts w:eastAsia="Times New Roman"/>
              </w:rPr>
              <w:br/>
              <w:t>č. j. 967/03</w:t>
            </w:r>
          </w:p>
        </w:tc>
      </w:tr>
    </w:tbl>
    <w:p w14:paraId="7848DE8F" w14:textId="77777777" w:rsidR="00A77B2B" w:rsidRDefault="00A77B2B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4A1E1212" w14:textId="77777777">
        <w:trPr>
          <w:tblCellSpacing w:w="0" w:type="dxa"/>
        </w:trPr>
        <w:tc>
          <w:tcPr>
            <w:tcW w:w="350" w:type="pct"/>
            <w:hideMark/>
          </w:tcPr>
          <w:p w14:paraId="1E8F1055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 </w:t>
            </w:r>
          </w:p>
        </w:tc>
        <w:tc>
          <w:tcPr>
            <w:tcW w:w="4650" w:type="pct"/>
            <w:hideMark/>
          </w:tcPr>
          <w:p w14:paraId="7172546F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Informace o IV. konferenci ministrů zahraničních věcí zemí Regionálního partnerství v Buchlovicích dne 4. července 2003 (předložil místopředseda vlády a ministr zahraničních věcí) </w:t>
            </w:r>
            <w:r>
              <w:rPr>
                <w:rFonts w:eastAsia="Times New Roman"/>
              </w:rPr>
              <w:br/>
              <w:t>č. j. 975/03</w:t>
            </w:r>
          </w:p>
        </w:tc>
      </w:tr>
    </w:tbl>
    <w:p w14:paraId="7EA81E2B" w14:textId="77777777" w:rsidR="00A77B2B" w:rsidRDefault="00A77B2B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75EAC852" w14:textId="77777777">
        <w:trPr>
          <w:tblCellSpacing w:w="0" w:type="dxa"/>
        </w:trPr>
        <w:tc>
          <w:tcPr>
            <w:tcW w:w="350" w:type="pct"/>
            <w:hideMark/>
          </w:tcPr>
          <w:p w14:paraId="129A4B77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</w:t>
            </w:r>
          </w:p>
        </w:tc>
        <w:tc>
          <w:tcPr>
            <w:tcW w:w="4650" w:type="pct"/>
            <w:hideMark/>
          </w:tcPr>
          <w:p w14:paraId="444DC0D0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Informace o oficiální návštěvě místopředsedy vlády a ministra zahraničních věcí Cyrila Svobody v Litevské republice a Estonské republice ve dnech 25. 26. června 2003 (předložil místopředseda vlády a ministr zahraničních věcí) </w:t>
            </w:r>
            <w:r>
              <w:rPr>
                <w:rFonts w:eastAsia="Times New Roman"/>
              </w:rPr>
              <w:br/>
              <w:t>č. j. 966/03č. j. 966/03</w:t>
            </w:r>
          </w:p>
        </w:tc>
      </w:tr>
    </w:tbl>
    <w:p w14:paraId="4B13ED0C" w14:textId="77777777" w:rsidR="00A77B2B" w:rsidRDefault="00A77B2B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53932211" w14:textId="77777777">
        <w:trPr>
          <w:tblCellSpacing w:w="0" w:type="dxa"/>
        </w:trPr>
        <w:tc>
          <w:tcPr>
            <w:tcW w:w="350" w:type="pct"/>
            <w:hideMark/>
          </w:tcPr>
          <w:p w14:paraId="5679B78E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5.</w:t>
            </w:r>
          </w:p>
        </w:tc>
        <w:tc>
          <w:tcPr>
            <w:tcW w:w="4650" w:type="pct"/>
            <w:hideMark/>
          </w:tcPr>
          <w:p w14:paraId="1683A665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Informace o účasti místopředsedy vlády Petra Mareše na Regionální konferenci o romské problematice v Maďarské republice ve dnech 30. června a 1. července 2003 (předložil místopředseda vlády a ministr zahraničních věcí) </w:t>
            </w:r>
            <w:r>
              <w:rPr>
                <w:rFonts w:eastAsia="Times New Roman"/>
              </w:rPr>
              <w:br/>
              <w:t>č. j. 972/03</w:t>
            </w:r>
          </w:p>
        </w:tc>
      </w:tr>
    </w:tbl>
    <w:p w14:paraId="4E8EDAEA" w14:textId="77777777" w:rsidR="00A77B2B" w:rsidRDefault="00A77B2B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784A9478" w14:textId="77777777">
        <w:trPr>
          <w:tblCellSpacing w:w="0" w:type="dxa"/>
        </w:trPr>
        <w:tc>
          <w:tcPr>
            <w:tcW w:w="350" w:type="pct"/>
            <w:hideMark/>
          </w:tcPr>
          <w:p w14:paraId="59711CB2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6. </w:t>
            </w:r>
          </w:p>
        </w:tc>
        <w:tc>
          <w:tcPr>
            <w:tcW w:w="4650" w:type="pct"/>
            <w:hideMark/>
          </w:tcPr>
          <w:p w14:paraId="6366C2C3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Informace o pracovní návštěvě prezidenta republiky Václava Klause v Řecké republice ve dnech 3. 6. července 2003 (předložil místopředseda vlády a ministr zahraničních věcí) </w:t>
            </w:r>
            <w:r>
              <w:rPr>
                <w:rFonts w:eastAsia="Times New Roman"/>
              </w:rPr>
              <w:br/>
              <w:t>č. j. 973/03</w:t>
            </w:r>
          </w:p>
        </w:tc>
      </w:tr>
    </w:tbl>
    <w:p w14:paraId="602EB36E" w14:textId="77777777" w:rsidR="00A77B2B" w:rsidRDefault="00A77B2B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1E6F7D10" w14:textId="77777777">
        <w:trPr>
          <w:tblCellSpacing w:w="0" w:type="dxa"/>
        </w:trPr>
        <w:tc>
          <w:tcPr>
            <w:tcW w:w="350" w:type="pct"/>
            <w:hideMark/>
          </w:tcPr>
          <w:p w14:paraId="7AA67C44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7. </w:t>
            </w:r>
          </w:p>
        </w:tc>
        <w:tc>
          <w:tcPr>
            <w:tcW w:w="4650" w:type="pct"/>
            <w:hideMark/>
          </w:tcPr>
          <w:p w14:paraId="5FFA3FD3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Informace o průběhu a výsledcích oficiální návštěvy předsedy vlády Kanady Jeana Chrétiena v České republice ve dnech 2. 3. července 2003 (předložil místopředseda vlády a ministr zahraničních věcí) </w:t>
            </w:r>
            <w:r>
              <w:rPr>
                <w:rFonts w:eastAsia="Times New Roman"/>
              </w:rPr>
              <w:br/>
              <w:t>č. j. 974/03</w:t>
            </w:r>
          </w:p>
        </w:tc>
      </w:tr>
    </w:tbl>
    <w:p w14:paraId="361D8882" w14:textId="77777777" w:rsidR="00A77B2B" w:rsidRDefault="00A77B2B">
      <w:pPr>
        <w:pStyle w:val="NormalWeb"/>
        <w:spacing w:after="240" w:afterAutospacing="0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56"/>
        <w:gridCol w:w="5550"/>
      </w:tblGrid>
      <w:tr w:rsidR="00000000" w14:paraId="5F4697E0" w14:textId="77777777">
        <w:trPr>
          <w:tblCellSpacing w:w="0" w:type="dxa"/>
        </w:trPr>
        <w:tc>
          <w:tcPr>
            <w:tcW w:w="2050" w:type="pct"/>
            <w:hideMark/>
          </w:tcPr>
          <w:p w14:paraId="260AB7D3" w14:textId="77777777" w:rsidR="00A77B2B" w:rsidRDefault="00A77B2B">
            <w:pPr>
              <w:pStyle w:val="NormalWeb"/>
              <w:spacing w:after="240" w:afterAutospacing="0"/>
            </w:pPr>
          </w:p>
        </w:tc>
        <w:tc>
          <w:tcPr>
            <w:tcW w:w="2950" w:type="pct"/>
            <w:hideMark/>
          </w:tcPr>
          <w:p w14:paraId="043ACFE8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Předseda vlády </w:t>
            </w:r>
          </w:p>
        </w:tc>
      </w:tr>
      <w:tr w:rsidR="00000000" w14:paraId="7EBD2E4A" w14:textId="77777777">
        <w:trPr>
          <w:tblCellSpacing w:w="0" w:type="dxa"/>
        </w:trPr>
        <w:tc>
          <w:tcPr>
            <w:tcW w:w="2050" w:type="pct"/>
            <w:hideMark/>
          </w:tcPr>
          <w:p w14:paraId="323D46BD" w14:textId="77777777" w:rsidR="00A77B2B" w:rsidRDefault="00A77B2B">
            <w:pPr>
              <w:rPr>
                <w:rFonts w:eastAsia="Times New Roman"/>
              </w:rPr>
            </w:pPr>
          </w:p>
        </w:tc>
        <w:tc>
          <w:tcPr>
            <w:tcW w:w="2950" w:type="pct"/>
            <w:hideMark/>
          </w:tcPr>
          <w:p w14:paraId="73CF9CBF" w14:textId="77777777" w:rsidR="00A77B2B" w:rsidRDefault="00A77B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PhDr. Vladimír Š p i d l a , v. r.</w:t>
            </w:r>
          </w:p>
        </w:tc>
      </w:tr>
    </w:tbl>
    <w:p w14:paraId="3AA5C418" w14:textId="77777777" w:rsidR="00A77B2B" w:rsidRDefault="00A77B2B">
      <w:pPr>
        <w:pStyle w:val="NormalWeb"/>
      </w:pPr>
      <w:r>
        <w:t xml:space="preserve">Zapsal: JUDr. Richard Ulman </w:t>
      </w:r>
    </w:p>
    <w:p w14:paraId="0460A643" w14:textId="77777777" w:rsidR="00A77B2B" w:rsidRDefault="00A77B2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2B"/>
    <w:rsid w:val="00A77B2B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2C68F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979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1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4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fb86fd892c3e79a6c125642c005700fe\85ed5e1f742f1354c1256d88001fb2ec%3fOpen&amp;Name=CN=Vladkyne\O=Vlada\C=CZ&amp;Id=C1256A62004E5036" TargetMode="External"/><Relationship Id="rId18" Type="http://schemas.openxmlformats.org/officeDocument/2006/relationships/hyperlink" Target="file:///c:\redir.nsf%3fRedirect&amp;To=\fb86fd892c3e79a6c125642c005700fe\733ed6b0a0b0256ec1256d88002025a6%3fOpen&amp;Name=CN=Vladkyne\O=Vlada\C=CZ&amp;Id=C1256A62004E5036" TargetMode="External"/><Relationship Id="rId26" Type="http://schemas.openxmlformats.org/officeDocument/2006/relationships/hyperlink" Target="file:///c:\redir.nsf%3fRedirect&amp;To=\fb86fd892c3e79a6c125642c005700fe\c211425b81c2a92bc1256d880020b175%3fOpen&amp;Name=CN=Vladkyne\O=Vlada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fb86fd892c3e79a6c125642c005700fe\5d7294b4f2b1dc00c1256d880020545c%3fOpen&amp;Name=CN=Vladkyne\O=Vlada\C=CZ&amp;Id=C1256A62004E5036" TargetMode="External"/><Relationship Id="rId34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2003" TargetMode="External"/><Relationship Id="rId12" Type="http://schemas.openxmlformats.org/officeDocument/2006/relationships/hyperlink" Target="file:///c:\redir.nsf%3fRedirect&amp;To=\fb86fd892c3e79a6c125642c005700fe\ffe0d48561c1dcd1c1256d88001f9aa4%3fOpen&amp;Name=CN=Vladkyne\O=Vlada\C=CZ&amp;Id=C1256A62004E5036" TargetMode="External"/><Relationship Id="rId17" Type="http://schemas.openxmlformats.org/officeDocument/2006/relationships/hyperlink" Target="file:///c:\redir.nsf%3fRedirect&amp;To=\fb86fd892c3e79a6c125642c005700fe\1156cd63ba2b0331c1256d8800200e05%3fOpen&amp;Name=CN=Vladkyne\O=Vlada\C=CZ&amp;Id=C1256A62004E5036" TargetMode="External"/><Relationship Id="rId25" Type="http://schemas.openxmlformats.org/officeDocument/2006/relationships/hyperlink" Target="file:///c:\redir.nsf%3fRedirect&amp;To=\fb86fd892c3e79a6c125642c005700fe\ac10356fa1812f75c1256d880020a30b%3fOpen&amp;Name=CN=Vladkyne\O=Vlada\C=CZ&amp;Id=C1256A62004E5036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fb86fd892c3e79a6c125642c005700fe\8e4e76a7732e2deec1256d88001fee74%3fOpen&amp;Name=CN=Vladkyne\O=Vlada\C=CZ&amp;Id=C1256A62004E5036" TargetMode="External"/><Relationship Id="rId20" Type="http://schemas.openxmlformats.org/officeDocument/2006/relationships/hyperlink" Target="file:///c:\redir.nsf%3fRedirect&amp;To=\fb86fd892c3e79a6c125642c005700fe\584bae85143256d2c1256d8800204376%3fOpen&amp;Name=CN=Vladkyne\O=Vlada\C=CZ&amp;Id=C1256A62004E5036" TargetMode="External"/><Relationship Id="rId29" Type="http://schemas.openxmlformats.org/officeDocument/2006/relationships/hyperlink" Target="file:///c:\redir.nsf%3fRedirect&amp;To=\fb86fd892c3e79a6c125642c005700fe\4d6d17d7e5339bf6c1256d880020e685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fb86fd892c3e79a6c125642c005700fe\5da947bab478ef97c1256d88001f8c3f%3fOpen&amp;Name=CN=Vladkyne\O=Vlada\C=CZ&amp;Id=C1256A62004E5036" TargetMode="External"/><Relationship Id="rId24" Type="http://schemas.openxmlformats.org/officeDocument/2006/relationships/hyperlink" Target="file:///c:\redir.nsf%3fRedirect&amp;To=\fb86fd892c3e79a6c125642c005700fe\b278f8e6ea5f7bd8c1256d8800208ea6%3fOpen&amp;Name=CN=Vladkyne\O=Vlada\C=CZ&amp;Id=C1256A62004E5036" TargetMode="External"/><Relationship Id="rId32" Type="http://schemas.openxmlformats.org/officeDocument/2006/relationships/hyperlink" Target="file:///c:\redir.nsf%3fRedirect&amp;To=\fb86fd892c3e79a6c125642c005700fe\8ed71a26300ecf04c1256d880021174a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fb86fd892c3e79a6c125642c005700fe\8e54cf8b4f8b0ba3c1256d88001fd910%3fOpen&amp;Name=CN=Vladkyne\O=Vlada\C=CZ&amp;Id=C1256A62004E5036" TargetMode="External"/><Relationship Id="rId23" Type="http://schemas.openxmlformats.org/officeDocument/2006/relationships/hyperlink" Target="file:///c:\redir.nsf%3fRedirect&amp;To=\fb86fd892c3e79a6c125642c005700fe\f4ef2d8d2b393720c1256d8800208294%3fOpen&amp;Name=CN=Vladkyne\O=Vlada\C=CZ&amp;Id=C1256A62004E5036" TargetMode="External"/><Relationship Id="rId28" Type="http://schemas.openxmlformats.org/officeDocument/2006/relationships/hyperlink" Target="file:///c:\redir.nsf%3fRedirect&amp;To=\fb86fd892c3e79a6c125642c005700fe\9de3d7fa41eb6536c1256d880020d522%3fOpen&amp;Name=CN=Vladkyne\O=Vlada\C=CZ&amp;Id=C1256A62004E5036" TargetMode="External"/><Relationship Id="rId10" Type="http://schemas.openxmlformats.org/officeDocument/2006/relationships/hyperlink" Target="file:///c:\redir.nsf%3fRedirect&amp;To=\fb86fd892c3e79a6c125642c005700fe\bf553482037a63bec1256d88001f7464%3fOpen&amp;Name=CN=Vladkyne\O=Vlada\C=CZ&amp;Id=C1256A62004E5036" TargetMode="External"/><Relationship Id="rId19" Type="http://schemas.openxmlformats.org/officeDocument/2006/relationships/hyperlink" Target="file:///c:\redir.nsf%3fRedirect&amp;To=\fb86fd892c3e79a6c125642c005700fe\1fc1c688c29bf019c1256d8800203514%3fOpen&amp;Name=CN=Vladkyne\O=Vlada\C=CZ&amp;Id=C1256A62004E5036" TargetMode="External"/><Relationship Id="rId31" Type="http://schemas.openxmlformats.org/officeDocument/2006/relationships/hyperlink" Target="file:///c:\redir.nsf%3fRedirect&amp;To=\fb86fd892c3e79a6c125642c005700fe\99acf9991ebdd7dac1256d8800210569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fb86fd892c3e79a6c125642c005700fe\1ea70fffd33a1fa3c1256d88001fc901%3fOpen&amp;Name=CN=Vladkyne\O=Vlada\C=CZ&amp;Id=C1256A62004E5036" TargetMode="External"/><Relationship Id="rId22" Type="http://schemas.openxmlformats.org/officeDocument/2006/relationships/hyperlink" Target="file:///c:\redir.nsf%3fRedirect&amp;To=\fb86fd892c3e79a6c125642c005700fe\72bb6d77578c240cc1256d8800206d7b%3fOpen&amp;Name=CN=Vladkyne\O=Vlada\C=CZ&amp;Id=C1256A62004E5036" TargetMode="External"/><Relationship Id="rId27" Type="http://schemas.openxmlformats.org/officeDocument/2006/relationships/hyperlink" Target="file:///c:\redir.nsf%3fRedirect&amp;To=\fb86fd892c3e79a6c125642c005700fe\cfe88f464d09e315c1256d880020c455%3fOpen&amp;Name=CN=Vladkyne\O=Vlada\C=CZ&amp;Id=C1256A62004E5036" TargetMode="External"/><Relationship Id="rId30" Type="http://schemas.openxmlformats.org/officeDocument/2006/relationships/hyperlink" Target="file:///c:\redir.nsf%3fRedirect&amp;To=\fb86fd892c3e79a6c125642c005700fe\c5c81161951af34dc1256d880020f6c1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3&amp;07-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2794</Words>
  <Characters>15932</Characters>
  <Application>Microsoft Office Word</Application>
  <DocSecurity>0</DocSecurity>
  <Lines>132</Lines>
  <Paragraphs>37</Paragraphs>
  <ScaleCrop>false</ScaleCrop>
  <Company>Profinit EU s.r.o.</Company>
  <LinksUpToDate>false</LinksUpToDate>
  <CharactersWithSpaces>18689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