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ACA115B" w14:textId="77777777" w:rsidR="00291319" w:rsidRDefault="00291319">
      <w:pPr>
        <w:pStyle w:val="z-TopofForm"/>
      </w:pPr>
      <w:r>
        <w:t>Top of Form</w:t>
      </w:r>
    </w:p>
    <w:p w14:paraId="4508B5E3" w14:textId="65225248" w:rsidR="00291319" w:rsidRDefault="00291319">
      <w:pPr>
        <w:pStyle w:val="Heading5"/>
        <w:divId w:val="96839130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2004-04-14</w:t>
        </w:r>
      </w:hyperlink>
    </w:p>
    <w:p w14:paraId="7A369988" w14:textId="77777777" w:rsidR="00291319" w:rsidRDefault="00291319">
      <w:pPr>
        <w:rPr>
          <w:rFonts w:eastAsia="Times New Roman"/>
        </w:rPr>
      </w:pPr>
    </w:p>
    <w:p w14:paraId="1BACEEF8" w14:textId="77777777" w:rsidR="00291319" w:rsidRDefault="00291319">
      <w:pPr>
        <w:divId w:val="66814442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585D9C" w14:textId="77777777" w:rsidR="00291319" w:rsidRDefault="00291319">
      <w:pPr>
        <w:divId w:val="1915819451"/>
        <w:rPr>
          <w:rFonts w:eastAsia="Times New Roman"/>
        </w:rPr>
      </w:pPr>
      <w:r>
        <w:rPr>
          <w:rFonts w:eastAsia="Times New Roman"/>
        </w:rPr>
        <w:pict w14:anchorId="618E45E4"/>
      </w:r>
      <w:r>
        <w:rPr>
          <w:rFonts w:eastAsia="Times New Roman"/>
        </w:rPr>
        <w:pict w14:anchorId="2A1C2C39"/>
      </w:r>
      <w:r>
        <w:rPr>
          <w:rFonts w:eastAsia="Times New Roman"/>
          <w:noProof/>
        </w:rPr>
        <w:drawing>
          <wp:inline distT="0" distB="0" distL="0" distR="0" wp14:anchorId="15D94BDE" wp14:editId="4C40503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0861" w14:textId="77777777" w:rsidR="00291319" w:rsidRDefault="002913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9810256" w14:textId="77777777">
        <w:trPr>
          <w:tblCellSpacing w:w="0" w:type="dxa"/>
        </w:trPr>
        <w:tc>
          <w:tcPr>
            <w:tcW w:w="2500" w:type="pct"/>
            <w:hideMark/>
          </w:tcPr>
          <w:p w14:paraId="31AA61DB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2237/04</w:t>
            </w:r>
          </w:p>
        </w:tc>
        <w:tc>
          <w:tcPr>
            <w:tcW w:w="2500" w:type="pct"/>
            <w:hideMark/>
          </w:tcPr>
          <w:p w14:paraId="7078E89F" w14:textId="77777777" w:rsidR="00291319" w:rsidRDefault="0029131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dubna 2004</w:t>
            </w:r>
          </w:p>
        </w:tc>
      </w:tr>
    </w:tbl>
    <w:p w14:paraId="154390B6" w14:textId="77777777" w:rsidR="00291319" w:rsidRDefault="0029131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14. dubna 2004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5C134612" w14:textId="77777777" w:rsidR="00291319" w:rsidRDefault="002913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151B20A" w14:textId="77777777">
        <w:trPr>
          <w:tblCellSpacing w:w="0" w:type="dxa"/>
        </w:trPr>
        <w:tc>
          <w:tcPr>
            <w:tcW w:w="350" w:type="pct"/>
            <w:hideMark/>
          </w:tcPr>
          <w:p w14:paraId="6A7403F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4650" w:type="pct"/>
            <w:hideMark/>
          </w:tcPr>
          <w:p w14:paraId="7FC91C5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Zpráva o některých opatřeních k omezení šedé ekonomiky</w:t>
            </w:r>
            <w:r>
              <w:rPr>
                <w:rFonts w:eastAsia="Times New Roman"/>
              </w:rPr>
              <w:br/>
              <w:t>č. j. 368/04</w:t>
            </w:r>
          </w:p>
        </w:tc>
      </w:tr>
    </w:tbl>
    <w:p w14:paraId="16280187" w14:textId="77777777" w:rsidR="00291319" w:rsidRDefault="002913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EFDAB9" w14:textId="77777777">
        <w:trPr>
          <w:tblCellSpacing w:w="0" w:type="dxa"/>
        </w:trPr>
        <w:tc>
          <w:tcPr>
            <w:tcW w:w="5000" w:type="pct"/>
            <w:hideMark/>
          </w:tcPr>
          <w:p w14:paraId="17CF4DFE" w14:textId="77777777" w:rsidR="00291319" w:rsidRDefault="00291319">
            <w:pPr>
              <w:rPr>
                <w:rFonts w:eastAsia="Times New Roman"/>
              </w:rPr>
            </w:pPr>
          </w:p>
        </w:tc>
      </w:tr>
    </w:tbl>
    <w:p w14:paraId="3AA6AFB1" w14:textId="77777777" w:rsidR="00291319" w:rsidRDefault="002913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24F2B0D" w14:textId="77777777">
        <w:trPr>
          <w:tblCellSpacing w:w="0" w:type="dxa"/>
        </w:trPr>
        <w:tc>
          <w:tcPr>
            <w:tcW w:w="350" w:type="pct"/>
            <w:hideMark/>
          </w:tcPr>
          <w:p w14:paraId="27AEF3E4" w14:textId="77777777" w:rsidR="00291319" w:rsidRDefault="00291319">
            <w:pPr>
              <w:rPr>
                <w:rFonts w:eastAsia="Times New Roman"/>
              </w:rPr>
            </w:pPr>
          </w:p>
        </w:tc>
        <w:tc>
          <w:tcPr>
            <w:tcW w:w="4650" w:type="pct"/>
            <w:hideMark/>
          </w:tcPr>
          <w:p w14:paraId="7DCF3C74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D9E844A" w14:textId="77777777">
        <w:trPr>
          <w:tblCellSpacing w:w="0" w:type="dxa"/>
        </w:trPr>
        <w:tc>
          <w:tcPr>
            <w:tcW w:w="350" w:type="pct"/>
            <w:hideMark/>
          </w:tcPr>
          <w:p w14:paraId="02333D69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02C794A7" w14:textId="53424A34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0" w:history="1">
              <w:r>
                <w:rPr>
                  <w:rStyle w:val="Hyperlink"/>
                  <w:rFonts w:eastAsia="Times New Roman"/>
                </w:rPr>
                <w:t>u s n e s e n í č. 330.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0545EF83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9C15F8C" w14:textId="77777777">
        <w:trPr>
          <w:tblCellSpacing w:w="0" w:type="dxa"/>
        </w:trPr>
        <w:tc>
          <w:tcPr>
            <w:tcW w:w="350" w:type="pct"/>
            <w:hideMark/>
          </w:tcPr>
          <w:p w14:paraId="67021E3F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4650" w:type="pct"/>
            <w:hideMark/>
          </w:tcPr>
          <w:p w14:paraId="574F56C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povinném značení lihu a o změně zákona č. 586/1992 Sb., o daních z příjmů, ve znění pozdějších předpisů </w:t>
            </w:r>
            <w:r>
              <w:rPr>
                <w:rFonts w:eastAsia="Times New Roman"/>
              </w:rPr>
              <w:br/>
              <w:t>č. j. 1659/03</w:t>
            </w:r>
          </w:p>
        </w:tc>
      </w:tr>
    </w:tbl>
    <w:p w14:paraId="2A7B415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014C00" w14:textId="77777777">
        <w:trPr>
          <w:tblCellSpacing w:w="0" w:type="dxa"/>
        </w:trPr>
        <w:tc>
          <w:tcPr>
            <w:tcW w:w="5000" w:type="pct"/>
            <w:hideMark/>
          </w:tcPr>
          <w:p w14:paraId="5587A63D" w14:textId="77777777" w:rsidR="00291319" w:rsidRDefault="00291319">
            <w:pPr>
              <w:pStyle w:val="NormalWeb"/>
            </w:pPr>
          </w:p>
        </w:tc>
      </w:tr>
    </w:tbl>
    <w:p w14:paraId="5CCD6DA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6F75AB2" w14:textId="77777777">
        <w:trPr>
          <w:tblCellSpacing w:w="0" w:type="dxa"/>
        </w:trPr>
        <w:tc>
          <w:tcPr>
            <w:tcW w:w="350" w:type="pct"/>
            <w:hideMark/>
          </w:tcPr>
          <w:p w14:paraId="4FF538E0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0D93B79B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0852926" w14:textId="77777777">
        <w:trPr>
          <w:tblCellSpacing w:w="0" w:type="dxa"/>
        </w:trPr>
        <w:tc>
          <w:tcPr>
            <w:tcW w:w="350" w:type="pct"/>
            <w:hideMark/>
          </w:tcPr>
          <w:p w14:paraId="0A5F5102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05B37466" w14:textId="58717274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místopředsedou vlády a ministrem financí přijala </w:t>
            </w:r>
            <w:r>
              <w:rPr>
                <w:rFonts w:eastAsia="Times New Roman"/>
              </w:rPr>
              <w:br/>
            </w:r>
            <w:hyperlink r:id="rId11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331.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13. </w:t>
            </w:r>
          </w:p>
        </w:tc>
      </w:tr>
    </w:tbl>
    <w:p w14:paraId="1F886435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C5B5529" w14:textId="77777777">
        <w:trPr>
          <w:tblCellSpacing w:w="0" w:type="dxa"/>
        </w:trPr>
        <w:tc>
          <w:tcPr>
            <w:tcW w:w="350" w:type="pct"/>
            <w:hideMark/>
          </w:tcPr>
          <w:p w14:paraId="4E791115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4650" w:type="pct"/>
            <w:hideMark/>
          </w:tcPr>
          <w:p w14:paraId="15912594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na schválení návrhu zákona o registračních pokladnách</w:t>
            </w:r>
            <w:r>
              <w:rPr>
                <w:rFonts w:eastAsia="Times New Roman"/>
              </w:rPr>
              <w:br/>
              <w:t>č. j. 1658/03</w:t>
            </w:r>
          </w:p>
        </w:tc>
      </w:tr>
    </w:tbl>
    <w:p w14:paraId="56DF0127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F35E97" w14:textId="77777777">
        <w:trPr>
          <w:tblCellSpacing w:w="0" w:type="dxa"/>
        </w:trPr>
        <w:tc>
          <w:tcPr>
            <w:tcW w:w="5000" w:type="pct"/>
            <w:hideMark/>
          </w:tcPr>
          <w:p w14:paraId="443C075D" w14:textId="77777777" w:rsidR="00291319" w:rsidRDefault="00291319">
            <w:pPr>
              <w:pStyle w:val="NormalWeb"/>
            </w:pPr>
          </w:p>
        </w:tc>
      </w:tr>
    </w:tbl>
    <w:p w14:paraId="0C809E9A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098A967" w14:textId="77777777">
        <w:trPr>
          <w:tblCellSpacing w:w="0" w:type="dxa"/>
        </w:trPr>
        <w:tc>
          <w:tcPr>
            <w:tcW w:w="350" w:type="pct"/>
            <w:hideMark/>
          </w:tcPr>
          <w:p w14:paraId="3D5121F5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6C908DB1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52860D8" w14:textId="77777777">
        <w:trPr>
          <w:tblCellSpacing w:w="0" w:type="dxa"/>
        </w:trPr>
        <w:tc>
          <w:tcPr>
            <w:tcW w:w="350" w:type="pct"/>
            <w:hideMark/>
          </w:tcPr>
          <w:p w14:paraId="7BA78FAF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6640206A" w14:textId="48F26011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br/>
            </w:r>
            <w:hyperlink r:id="rId12" w:history="1">
              <w:r>
                <w:rPr>
                  <w:rStyle w:val="Hyperlink"/>
                  <w:rFonts w:eastAsia="Times New Roman"/>
                </w:rPr>
                <w:t>u s n e s e n í č. 332.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13. </w:t>
            </w:r>
          </w:p>
        </w:tc>
      </w:tr>
    </w:tbl>
    <w:p w14:paraId="39180C3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0C1FC7F" w14:textId="77777777">
        <w:trPr>
          <w:tblCellSpacing w:w="0" w:type="dxa"/>
        </w:trPr>
        <w:tc>
          <w:tcPr>
            <w:tcW w:w="350" w:type="pct"/>
            <w:hideMark/>
          </w:tcPr>
          <w:p w14:paraId="6A9A953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4650" w:type="pct"/>
            <w:hideMark/>
          </w:tcPr>
          <w:p w14:paraId="475A5D8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zákona o přiznání k majetku</w:t>
            </w:r>
            <w:r>
              <w:rPr>
                <w:rFonts w:eastAsia="Times New Roman"/>
              </w:rPr>
              <w:br/>
              <w:t>č. j. 1660/03</w:t>
            </w:r>
          </w:p>
        </w:tc>
      </w:tr>
    </w:tbl>
    <w:p w14:paraId="5D007DC9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F17ED5" w14:textId="77777777">
        <w:trPr>
          <w:tblCellSpacing w:w="0" w:type="dxa"/>
        </w:trPr>
        <w:tc>
          <w:tcPr>
            <w:tcW w:w="5000" w:type="pct"/>
            <w:hideMark/>
          </w:tcPr>
          <w:p w14:paraId="76E6665A" w14:textId="77777777" w:rsidR="00291319" w:rsidRDefault="00291319">
            <w:pPr>
              <w:pStyle w:val="NormalWeb"/>
            </w:pPr>
          </w:p>
        </w:tc>
      </w:tr>
    </w:tbl>
    <w:p w14:paraId="6E9BA032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CE3B63A" w14:textId="77777777">
        <w:trPr>
          <w:tblCellSpacing w:w="0" w:type="dxa"/>
        </w:trPr>
        <w:tc>
          <w:tcPr>
            <w:tcW w:w="350" w:type="pct"/>
            <w:hideMark/>
          </w:tcPr>
          <w:p w14:paraId="635D90E1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178BE52D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BF5462F" w14:textId="77777777">
        <w:trPr>
          <w:tblCellSpacing w:w="0" w:type="dxa"/>
        </w:trPr>
        <w:tc>
          <w:tcPr>
            <w:tcW w:w="350" w:type="pct"/>
            <w:hideMark/>
          </w:tcPr>
          <w:p w14:paraId="76D2C8D3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0F6F4D4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a jeho doplňku předložených místopředsedou vlády a ministrem financí p ř e r u š i l a s tím, že toto projednávání dokončí na jednání své schůze dne 21. dubna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13 přítomných členů vlády hlasovalo pro 13. </w:t>
            </w:r>
          </w:p>
        </w:tc>
      </w:tr>
    </w:tbl>
    <w:p w14:paraId="4B92504A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C3EB312" w14:textId="77777777">
        <w:trPr>
          <w:tblCellSpacing w:w="0" w:type="dxa"/>
        </w:trPr>
        <w:tc>
          <w:tcPr>
            <w:tcW w:w="350" w:type="pct"/>
            <w:hideMark/>
          </w:tcPr>
          <w:p w14:paraId="471F1135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 </w:t>
            </w:r>
          </w:p>
        </w:tc>
        <w:tc>
          <w:tcPr>
            <w:tcW w:w="4650" w:type="pct"/>
            <w:hideMark/>
          </w:tcPr>
          <w:p w14:paraId="0DE3EE6E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458/2000 Sb., o podmínkách podnikání a o výkonu státní správy v energetických odvětvích a o změně některých zákonů (energetický zákon), ve znění pozdějších předpisů </w:t>
            </w:r>
            <w:r>
              <w:rPr>
                <w:rFonts w:eastAsia="Times New Roman"/>
              </w:rPr>
              <w:br/>
              <w:t>č. j. 2/04</w:t>
            </w:r>
          </w:p>
        </w:tc>
      </w:tr>
    </w:tbl>
    <w:p w14:paraId="0C68B3D3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36FBB1" w14:textId="77777777">
        <w:trPr>
          <w:tblCellSpacing w:w="0" w:type="dxa"/>
        </w:trPr>
        <w:tc>
          <w:tcPr>
            <w:tcW w:w="5000" w:type="pct"/>
            <w:hideMark/>
          </w:tcPr>
          <w:p w14:paraId="27C769EA" w14:textId="77777777" w:rsidR="00291319" w:rsidRDefault="00291319">
            <w:pPr>
              <w:pStyle w:val="NormalWeb"/>
            </w:pPr>
          </w:p>
        </w:tc>
      </w:tr>
    </w:tbl>
    <w:p w14:paraId="60628C4A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5463F99" w14:textId="77777777">
        <w:trPr>
          <w:tblCellSpacing w:w="0" w:type="dxa"/>
        </w:trPr>
        <w:tc>
          <w:tcPr>
            <w:tcW w:w="350" w:type="pct"/>
            <w:hideMark/>
          </w:tcPr>
          <w:p w14:paraId="3FACEEAA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684CCC4B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25FBCE4" w14:textId="77777777">
        <w:trPr>
          <w:tblCellSpacing w:w="0" w:type="dxa"/>
        </w:trPr>
        <w:tc>
          <w:tcPr>
            <w:tcW w:w="350" w:type="pct"/>
            <w:hideMark/>
          </w:tcPr>
          <w:p w14:paraId="5302AF11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2902FAE4" w14:textId="58E206C4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průmyslu a obchodu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3" w:history="1">
              <w:r>
                <w:rPr>
                  <w:rStyle w:val="Hyperlink"/>
                  <w:rFonts w:eastAsia="Times New Roman"/>
                </w:rPr>
                <w:t>u s n e s e n í č. 333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s tím, že bude upraven § 58a, § 25a a další související ustanovení a za bod 244 bude v návrhu zákona vložen nový bod 245, podle připomínek JUDr. J. Bureše, místopředsedy Legislativní rady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11 přítomných členů vlády hlasovalo pro 11. </w:t>
            </w:r>
          </w:p>
        </w:tc>
      </w:tr>
    </w:tbl>
    <w:p w14:paraId="5DDE5C48" w14:textId="77777777" w:rsidR="00291319" w:rsidRDefault="002913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73CCA27" w14:textId="77777777">
        <w:trPr>
          <w:tblCellSpacing w:w="0" w:type="dxa"/>
        </w:trPr>
        <w:tc>
          <w:tcPr>
            <w:tcW w:w="350" w:type="pct"/>
            <w:hideMark/>
          </w:tcPr>
          <w:p w14:paraId="36870DE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650" w:type="pct"/>
            <w:hideMark/>
          </w:tcPr>
          <w:p w14:paraId="762CFEE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48/1997 Sb., o veřejném zdravotním pojištění a o změně a doplnění některých souvisejících zákonů, ve znění pozdějších předpisů </w:t>
            </w:r>
            <w:r>
              <w:rPr>
                <w:rFonts w:eastAsia="Times New Roman"/>
              </w:rPr>
              <w:br/>
              <w:t>č. j. 379/04</w:t>
            </w:r>
          </w:p>
        </w:tc>
      </w:tr>
    </w:tbl>
    <w:p w14:paraId="3223FDFB" w14:textId="77777777" w:rsidR="00291319" w:rsidRDefault="002913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8E2097" w14:textId="77777777">
        <w:trPr>
          <w:tblCellSpacing w:w="0" w:type="dxa"/>
        </w:trPr>
        <w:tc>
          <w:tcPr>
            <w:tcW w:w="5000" w:type="pct"/>
            <w:hideMark/>
          </w:tcPr>
          <w:p w14:paraId="29D3486C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28CF9" wp14:editId="2BF7065F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51407" w14:textId="77777777" w:rsidR="00291319" w:rsidRDefault="002913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4CFEF09" w14:textId="77777777">
        <w:trPr>
          <w:tblCellSpacing w:w="0" w:type="dxa"/>
        </w:trPr>
        <w:tc>
          <w:tcPr>
            <w:tcW w:w="350" w:type="pct"/>
            <w:hideMark/>
          </w:tcPr>
          <w:p w14:paraId="285E1BD9" w14:textId="77777777" w:rsidR="00291319" w:rsidRDefault="00291319">
            <w:pPr>
              <w:rPr>
                <w:rFonts w:eastAsia="Times New Roman"/>
              </w:rPr>
            </w:pPr>
          </w:p>
        </w:tc>
        <w:tc>
          <w:tcPr>
            <w:tcW w:w="4650" w:type="pct"/>
            <w:hideMark/>
          </w:tcPr>
          <w:p w14:paraId="3D5F1C5D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6C675E2" w14:textId="77777777">
        <w:trPr>
          <w:tblCellSpacing w:w="0" w:type="dxa"/>
        </w:trPr>
        <w:tc>
          <w:tcPr>
            <w:tcW w:w="350" w:type="pct"/>
            <w:hideMark/>
          </w:tcPr>
          <w:p w14:paraId="3811D82E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1F9F211F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materiál předložený ministryní zdravotnictví neprojednávala s tím, že se jím bude zabývat na jednání své schůze dne 21. dubna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76A52DD9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E6E020B" w14:textId="77777777">
        <w:trPr>
          <w:tblCellSpacing w:w="0" w:type="dxa"/>
        </w:trPr>
        <w:tc>
          <w:tcPr>
            <w:tcW w:w="350" w:type="pct"/>
            <w:hideMark/>
          </w:tcPr>
          <w:p w14:paraId="39DCDA5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650" w:type="pct"/>
            <w:hideMark/>
          </w:tcPr>
          <w:p w14:paraId="68B1F76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253/2000 Sb., o mezinárodní pomoci při správě daní a o změně zákona č. 531/1990 Sb., o územních finančních orgánech, ve znění zákona č. 438/2003 Sb. </w:t>
            </w:r>
            <w:r>
              <w:rPr>
                <w:rFonts w:eastAsia="Times New Roman"/>
              </w:rPr>
              <w:br/>
              <w:t>č. j. 235/04</w:t>
            </w:r>
          </w:p>
        </w:tc>
      </w:tr>
    </w:tbl>
    <w:p w14:paraId="2D5113A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B0FFAA" w14:textId="77777777">
        <w:trPr>
          <w:tblCellSpacing w:w="0" w:type="dxa"/>
        </w:trPr>
        <w:tc>
          <w:tcPr>
            <w:tcW w:w="5000" w:type="pct"/>
            <w:hideMark/>
          </w:tcPr>
          <w:p w14:paraId="1A6A9A5F" w14:textId="77777777" w:rsidR="00291319" w:rsidRDefault="00291319">
            <w:pPr>
              <w:pStyle w:val="NormalWeb"/>
            </w:pPr>
          </w:p>
        </w:tc>
      </w:tr>
    </w:tbl>
    <w:p w14:paraId="4F4CC55E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896BF5E" w14:textId="77777777">
        <w:trPr>
          <w:tblCellSpacing w:w="0" w:type="dxa"/>
        </w:trPr>
        <w:tc>
          <w:tcPr>
            <w:tcW w:w="350" w:type="pct"/>
            <w:hideMark/>
          </w:tcPr>
          <w:p w14:paraId="4F3C9238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61C25DD6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BF50774" w14:textId="77777777">
        <w:trPr>
          <w:tblCellSpacing w:w="0" w:type="dxa"/>
        </w:trPr>
        <w:tc>
          <w:tcPr>
            <w:tcW w:w="350" w:type="pct"/>
            <w:hideMark/>
          </w:tcPr>
          <w:p w14:paraId="4A38772D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7340E744" w14:textId="7C4D80D4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mini-strem financí a přijala </w:t>
            </w:r>
            <w:r>
              <w:rPr>
                <w:rFonts w:eastAsia="Times New Roman"/>
              </w:rPr>
              <w:br/>
            </w:r>
            <w:hyperlink r:id="rId15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334.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222BA869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7BD63D9" w14:textId="77777777">
        <w:trPr>
          <w:tblCellSpacing w:w="0" w:type="dxa"/>
        </w:trPr>
        <w:tc>
          <w:tcPr>
            <w:tcW w:w="350" w:type="pct"/>
            <w:hideMark/>
          </w:tcPr>
          <w:p w14:paraId="7FE8919E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650" w:type="pct"/>
            <w:hideMark/>
          </w:tcPr>
          <w:p w14:paraId="1827538F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rozsahu a podmínkách použití finančních prostředků k úhradě úvěrů zajištěných Státním fondem rozvoje bydlení </w:t>
            </w:r>
            <w:r>
              <w:rPr>
                <w:rFonts w:eastAsia="Times New Roman"/>
              </w:rPr>
              <w:br/>
              <w:t>č. j. 87/04</w:t>
            </w:r>
          </w:p>
        </w:tc>
      </w:tr>
    </w:tbl>
    <w:p w14:paraId="77AC5FE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667804" w14:textId="77777777">
        <w:trPr>
          <w:tblCellSpacing w:w="0" w:type="dxa"/>
        </w:trPr>
        <w:tc>
          <w:tcPr>
            <w:tcW w:w="5000" w:type="pct"/>
            <w:hideMark/>
          </w:tcPr>
          <w:p w14:paraId="2AE94771" w14:textId="77777777" w:rsidR="00291319" w:rsidRDefault="00291319">
            <w:pPr>
              <w:pStyle w:val="NormalWeb"/>
            </w:pPr>
          </w:p>
        </w:tc>
      </w:tr>
    </w:tbl>
    <w:p w14:paraId="4017139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85AD292" w14:textId="77777777">
        <w:trPr>
          <w:tblCellSpacing w:w="0" w:type="dxa"/>
        </w:trPr>
        <w:tc>
          <w:tcPr>
            <w:tcW w:w="350" w:type="pct"/>
            <w:hideMark/>
          </w:tcPr>
          <w:p w14:paraId="50581F90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5FBFB39F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73663B7" w14:textId="77777777">
        <w:trPr>
          <w:tblCellSpacing w:w="0" w:type="dxa"/>
        </w:trPr>
        <w:tc>
          <w:tcPr>
            <w:tcW w:w="350" w:type="pct"/>
            <w:hideMark/>
          </w:tcPr>
          <w:p w14:paraId="2F4D15E3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3B4D800E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ministrem pro místní rozvoj byl stažen z programu jednání s tím, že jej vláda projedná na jednání své schůze dne 21.dubna 2004. </w:t>
            </w:r>
          </w:p>
        </w:tc>
      </w:tr>
    </w:tbl>
    <w:p w14:paraId="6C9C3A05" w14:textId="77777777" w:rsidR="00291319" w:rsidRDefault="00291319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6A07505" w14:textId="77777777">
        <w:trPr>
          <w:tblCellSpacing w:w="0" w:type="dxa"/>
        </w:trPr>
        <w:tc>
          <w:tcPr>
            <w:tcW w:w="350" w:type="pct"/>
            <w:hideMark/>
          </w:tcPr>
          <w:p w14:paraId="406ACA2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650" w:type="pct"/>
            <w:hideMark/>
          </w:tcPr>
          <w:p w14:paraId="5BDA093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stanoví bližší podmínky provádění společných organizací trhu, pokud jde o systém dovozních a vývozních licencí a osvědčení o stanovení náhrady předem u zemědělských výrobků </w:t>
            </w:r>
            <w:r>
              <w:rPr>
                <w:rFonts w:eastAsia="Times New Roman"/>
              </w:rPr>
              <w:br/>
              <w:t>č. j. 263/04</w:t>
            </w:r>
          </w:p>
        </w:tc>
      </w:tr>
    </w:tbl>
    <w:p w14:paraId="64B62C3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324D32" w14:textId="77777777">
        <w:trPr>
          <w:tblCellSpacing w:w="0" w:type="dxa"/>
        </w:trPr>
        <w:tc>
          <w:tcPr>
            <w:tcW w:w="5000" w:type="pct"/>
            <w:hideMark/>
          </w:tcPr>
          <w:p w14:paraId="3BCA127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C4327" wp14:editId="5769046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8505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186A6AB" w14:textId="77777777">
        <w:trPr>
          <w:tblCellSpacing w:w="0" w:type="dxa"/>
        </w:trPr>
        <w:tc>
          <w:tcPr>
            <w:tcW w:w="350" w:type="pct"/>
            <w:hideMark/>
          </w:tcPr>
          <w:p w14:paraId="15BE8634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492F2AB8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39ED752" w14:textId="77777777">
        <w:trPr>
          <w:tblCellSpacing w:w="0" w:type="dxa"/>
        </w:trPr>
        <w:tc>
          <w:tcPr>
            <w:tcW w:w="350" w:type="pct"/>
            <w:hideMark/>
          </w:tcPr>
          <w:p w14:paraId="15B4AF16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4FADA4F9" w14:textId="2A23F319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zemědělství přijala </w:t>
            </w:r>
            <w:r>
              <w:rPr>
                <w:rFonts w:eastAsia="Times New Roman"/>
              </w:rPr>
              <w:br/>
            </w:r>
            <w:hyperlink r:id="rId16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335.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0FB75017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8D73BFC" w14:textId="77777777">
        <w:trPr>
          <w:tblCellSpacing w:w="0" w:type="dxa"/>
        </w:trPr>
        <w:tc>
          <w:tcPr>
            <w:tcW w:w="350" w:type="pct"/>
            <w:hideMark/>
          </w:tcPr>
          <w:p w14:paraId="06883A08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650" w:type="pct"/>
            <w:hideMark/>
          </w:tcPr>
          <w:p w14:paraId="3326F6CF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v rámci společné organizace trhu s mlékem a mléčnými výrobky stanoví bližší podmínky provádění vybraných tržních opatření </w:t>
            </w:r>
            <w:r>
              <w:rPr>
                <w:rFonts w:eastAsia="Times New Roman"/>
              </w:rPr>
              <w:br/>
              <w:t>č. j. 347/04</w:t>
            </w:r>
          </w:p>
        </w:tc>
      </w:tr>
    </w:tbl>
    <w:p w14:paraId="74253C1D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22DA07" w14:textId="77777777">
        <w:trPr>
          <w:tblCellSpacing w:w="0" w:type="dxa"/>
        </w:trPr>
        <w:tc>
          <w:tcPr>
            <w:tcW w:w="5000" w:type="pct"/>
            <w:hideMark/>
          </w:tcPr>
          <w:p w14:paraId="53801141" w14:textId="77777777" w:rsidR="00291319" w:rsidRDefault="00291319">
            <w:pPr>
              <w:pStyle w:val="NormalWeb"/>
            </w:pPr>
          </w:p>
        </w:tc>
      </w:tr>
    </w:tbl>
    <w:p w14:paraId="1B134292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6C07B75" w14:textId="77777777">
        <w:trPr>
          <w:tblCellSpacing w:w="0" w:type="dxa"/>
        </w:trPr>
        <w:tc>
          <w:tcPr>
            <w:tcW w:w="350" w:type="pct"/>
            <w:hideMark/>
          </w:tcPr>
          <w:p w14:paraId="4CED909D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50D1AC01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6D926A9" w14:textId="77777777">
        <w:trPr>
          <w:tblCellSpacing w:w="0" w:type="dxa"/>
        </w:trPr>
        <w:tc>
          <w:tcPr>
            <w:tcW w:w="350" w:type="pct"/>
            <w:hideMark/>
          </w:tcPr>
          <w:p w14:paraId="714CE9DA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2EB452CC" w14:textId="3AE895B8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zemědělství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7" w:history="1">
              <w:r>
                <w:rPr>
                  <w:rStyle w:val="Hyperlink"/>
                  <w:rFonts w:eastAsia="Times New Roman"/>
                </w:rPr>
                <w:t>u s n e s e n í č. 336.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63AD175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4127FD0" w14:textId="77777777">
        <w:trPr>
          <w:tblCellSpacing w:w="0" w:type="dxa"/>
        </w:trPr>
        <w:tc>
          <w:tcPr>
            <w:tcW w:w="350" w:type="pct"/>
            <w:hideMark/>
          </w:tcPr>
          <w:p w14:paraId="0264EDF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650" w:type="pct"/>
            <w:hideMark/>
          </w:tcPr>
          <w:p w14:paraId="750A37FB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zrušuje nařízení vlády č. 161/2002 Sb., kterým se stanoví výše výdajů státního rozpočtu ve veřejném zájmu na základě rozhodnutí předsedů obou komor Parlamentu nebo předsedy vlády </w:t>
            </w:r>
            <w:r>
              <w:rPr>
                <w:rFonts w:eastAsia="Times New Roman"/>
              </w:rPr>
              <w:br/>
              <w:t>č. j. 372/04</w:t>
            </w:r>
          </w:p>
        </w:tc>
      </w:tr>
    </w:tbl>
    <w:p w14:paraId="74BE210E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DAC776" w14:textId="77777777">
        <w:trPr>
          <w:tblCellSpacing w:w="0" w:type="dxa"/>
        </w:trPr>
        <w:tc>
          <w:tcPr>
            <w:tcW w:w="5000" w:type="pct"/>
            <w:hideMark/>
          </w:tcPr>
          <w:p w14:paraId="3D0715C4" w14:textId="77777777" w:rsidR="00291319" w:rsidRDefault="00291319">
            <w:pPr>
              <w:pStyle w:val="NormalWeb"/>
            </w:pPr>
          </w:p>
        </w:tc>
      </w:tr>
    </w:tbl>
    <w:p w14:paraId="0B22C9B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6CA1B2C" w14:textId="77777777">
        <w:trPr>
          <w:tblCellSpacing w:w="0" w:type="dxa"/>
        </w:trPr>
        <w:tc>
          <w:tcPr>
            <w:tcW w:w="350" w:type="pct"/>
            <w:hideMark/>
          </w:tcPr>
          <w:p w14:paraId="50A249A0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7CEF6387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3C45A45" w14:textId="77777777">
        <w:trPr>
          <w:tblCellSpacing w:w="0" w:type="dxa"/>
        </w:trPr>
        <w:tc>
          <w:tcPr>
            <w:tcW w:w="350" w:type="pct"/>
            <w:hideMark/>
          </w:tcPr>
          <w:p w14:paraId="12811478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7CFAFCE2" w14:textId="24C2AEE8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místopředsedou vlády a ministrem financí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8" w:history="1">
              <w:r>
                <w:rPr>
                  <w:rStyle w:val="Hyperlink"/>
                  <w:rFonts w:eastAsia="Times New Roman"/>
                </w:rPr>
                <w:t>u s n e s e n í č. 337.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5EC7DFC2" w14:textId="77777777" w:rsidR="00291319" w:rsidRDefault="00291319">
      <w:pPr>
        <w:pStyle w:val="NormalWeb"/>
      </w:pPr>
    </w:p>
    <w:p w14:paraId="34DFF563" w14:textId="77777777" w:rsidR="00291319" w:rsidRDefault="00291319">
      <w:pPr>
        <w:jc w:val="center"/>
        <w:rPr>
          <w:rFonts w:eastAsia="Times New Roman"/>
        </w:rPr>
      </w:pPr>
    </w:p>
    <w:p w14:paraId="0ED59DA0" w14:textId="77777777" w:rsidR="00291319" w:rsidRDefault="002913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7F46BB8" w14:textId="77777777">
        <w:trPr>
          <w:tblCellSpacing w:w="0" w:type="dxa"/>
        </w:trPr>
        <w:tc>
          <w:tcPr>
            <w:tcW w:w="350" w:type="pct"/>
            <w:hideMark/>
          </w:tcPr>
          <w:p w14:paraId="340CC19E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650" w:type="pct"/>
            <w:hideMark/>
          </w:tcPr>
          <w:p w14:paraId="686C909B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Senátní návrh zákona, kterým se mění zákon č. 193/1999 Sb., o státním občanství některých bývalých československých státních občanů, ve znění zákona č. 320/2002 Sb. (sněmovní tisk č. 612) </w:t>
            </w:r>
            <w:r>
              <w:rPr>
                <w:rFonts w:eastAsia="Times New Roman"/>
              </w:rPr>
              <w:br/>
              <w:t>č. j. 371/04</w:t>
            </w:r>
          </w:p>
        </w:tc>
      </w:tr>
    </w:tbl>
    <w:p w14:paraId="66D52A6A" w14:textId="77777777" w:rsidR="00291319" w:rsidRDefault="002913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9E84D3" w14:textId="77777777">
        <w:trPr>
          <w:tblCellSpacing w:w="0" w:type="dxa"/>
        </w:trPr>
        <w:tc>
          <w:tcPr>
            <w:tcW w:w="5000" w:type="pct"/>
            <w:hideMark/>
          </w:tcPr>
          <w:p w14:paraId="1AC903AB" w14:textId="77777777" w:rsidR="00291319" w:rsidRDefault="00291319">
            <w:pPr>
              <w:rPr>
                <w:rFonts w:eastAsia="Times New Roman"/>
              </w:rPr>
            </w:pPr>
          </w:p>
        </w:tc>
      </w:tr>
    </w:tbl>
    <w:p w14:paraId="585A53FD" w14:textId="77777777" w:rsidR="00291319" w:rsidRDefault="002913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21357C1" w14:textId="77777777">
        <w:trPr>
          <w:tblCellSpacing w:w="0" w:type="dxa"/>
        </w:trPr>
        <w:tc>
          <w:tcPr>
            <w:tcW w:w="350" w:type="pct"/>
            <w:hideMark/>
          </w:tcPr>
          <w:p w14:paraId="1C54F9BD" w14:textId="77777777" w:rsidR="00291319" w:rsidRDefault="00291319">
            <w:pPr>
              <w:rPr>
                <w:rFonts w:eastAsia="Times New Roman"/>
              </w:rPr>
            </w:pPr>
          </w:p>
        </w:tc>
        <w:tc>
          <w:tcPr>
            <w:tcW w:w="4650" w:type="pct"/>
            <w:hideMark/>
          </w:tcPr>
          <w:p w14:paraId="02FD7F90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6350657" w14:textId="77777777">
        <w:trPr>
          <w:tblCellSpacing w:w="0" w:type="dxa"/>
        </w:trPr>
        <w:tc>
          <w:tcPr>
            <w:tcW w:w="350" w:type="pct"/>
            <w:hideMark/>
          </w:tcPr>
          <w:p w14:paraId="4B1A79E8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51C38E40" w14:textId="64BE16A6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spravedlnosti a předsedou Legislativní rady vlády a přijala </w:t>
            </w:r>
            <w:r>
              <w:rPr>
                <w:rFonts w:eastAsia="Times New Roman"/>
              </w:rPr>
              <w:br/>
            </w:r>
            <w:hyperlink r:id="rId19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338.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9 a proti nikdo. </w:t>
            </w:r>
          </w:p>
        </w:tc>
      </w:tr>
    </w:tbl>
    <w:p w14:paraId="4B411052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B90EFC9" w14:textId="77777777">
        <w:trPr>
          <w:tblCellSpacing w:w="0" w:type="dxa"/>
        </w:trPr>
        <w:tc>
          <w:tcPr>
            <w:tcW w:w="350" w:type="pct"/>
            <w:hideMark/>
          </w:tcPr>
          <w:p w14:paraId="1A1BF60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 </w:t>
            </w:r>
          </w:p>
        </w:tc>
        <w:tc>
          <w:tcPr>
            <w:tcW w:w="4650" w:type="pct"/>
            <w:hideMark/>
          </w:tcPr>
          <w:p w14:paraId="3DBA350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Zlepšení plavebních podmínek na „dolním Labi“</w:t>
            </w:r>
            <w:r>
              <w:rPr>
                <w:rFonts w:eastAsia="Times New Roman"/>
              </w:rPr>
              <w:br/>
              <w:t>č. j. 1617/03</w:t>
            </w:r>
          </w:p>
        </w:tc>
      </w:tr>
    </w:tbl>
    <w:p w14:paraId="724BCC3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891"/>
      </w:tblGrid>
      <w:tr w:rsidR="00000000" w14:paraId="2FC087C8" w14:textId="77777777">
        <w:trPr>
          <w:tblCellSpacing w:w="0" w:type="dxa"/>
        </w:trPr>
        <w:tc>
          <w:tcPr>
            <w:tcW w:w="2400" w:type="pct"/>
            <w:hideMark/>
          </w:tcPr>
          <w:p w14:paraId="60E6E7F2" w14:textId="77777777" w:rsidR="00291319" w:rsidRDefault="00291319">
            <w:pPr>
              <w:rPr>
                <w:rFonts w:eastAsia="Times New Roman"/>
              </w:rPr>
            </w:pPr>
          </w:p>
        </w:tc>
        <w:tc>
          <w:tcPr>
            <w:tcW w:w="2600" w:type="pct"/>
            <w:hideMark/>
          </w:tcPr>
          <w:p w14:paraId="155D1A24" w14:textId="77777777" w:rsidR="00291319" w:rsidRDefault="00291319">
            <w:pPr>
              <w:rPr>
                <w:rFonts w:eastAsia="Times New Roman"/>
              </w:rPr>
            </w:pPr>
          </w:p>
        </w:tc>
      </w:tr>
    </w:tbl>
    <w:p w14:paraId="0825E00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7C56DFA" w14:textId="77777777">
        <w:trPr>
          <w:tblCellSpacing w:w="0" w:type="dxa"/>
        </w:trPr>
        <w:tc>
          <w:tcPr>
            <w:tcW w:w="350" w:type="pct"/>
            <w:hideMark/>
          </w:tcPr>
          <w:p w14:paraId="3010DE6A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123148E0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B395EE6" w14:textId="77777777">
        <w:trPr>
          <w:tblCellSpacing w:w="0" w:type="dxa"/>
        </w:trPr>
        <w:tc>
          <w:tcPr>
            <w:tcW w:w="350" w:type="pct"/>
            <w:hideMark/>
          </w:tcPr>
          <w:p w14:paraId="3C18D6EE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1FFA2A6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ministrem dopravy p ř e r u š i l a s tím, že toto projednávání dokončí na jednání své schůze dne 28. dubna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9 a proti nikdo. </w:t>
            </w:r>
          </w:p>
        </w:tc>
      </w:tr>
    </w:tbl>
    <w:p w14:paraId="42FA8136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6A48323" w14:textId="77777777">
        <w:trPr>
          <w:tblCellSpacing w:w="0" w:type="dxa"/>
        </w:trPr>
        <w:tc>
          <w:tcPr>
            <w:tcW w:w="350" w:type="pct"/>
            <w:hideMark/>
          </w:tcPr>
          <w:p w14:paraId="1F3BBE6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 </w:t>
            </w:r>
          </w:p>
        </w:tc>
        <w:tc>
          <w:tcPr>
            <w:tcW w:w="4650" w:type="pct"/>
            <w:hideMark/>
          </w:tcPr>
          <w:p w14:paraId="52050BD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Program na snížení znečištění povrchových vod nebezpečnými závadnými látkami a zvlášť nebezpečnými závadnými látkami </w:t>
            </w:r>
            <w:r>
              <w:rPr>
                <w:rFonts w:eastAsia="Times New Roman"/>
              </w:rPr>
              <w:br/>
              <w:t>č. j. 420/04</w:t>
            </w:r>
          </w:p>
        </w:tc>
      </w:tr>
    </w:tbl>
    <w:p w14:paraId="1047A07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621558" w14:textId="77777777">
        <w:trPr>
          <w:tblCellSpacing w:w="0" w:type="dxa"/>
        </w:trPr>
        <w:tc>
          <w:tcPr>
            <w:tcW w:w="5000" w:type="pct"/>
            <w:hideMark/>
          </w:tcPr>
          <w:p w14:paraId="26E4E641" w14:textId="77777777" w:rsidR="00291319" w:rsidRDefault="00291319">
            <w:pPr>
              <w:pStyle w:val="NormalWeb"/>
            </w:pPr>
          </w:p>
        </w:tc>
      </w:tr>
    </w:tbl>
    <w:p w14:paraId="6BD9A09D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AF76DCF" w14:textId="77777777">
        <w:trPr>
          <w:tblCellSpacing w:w="0" w:type="dxa"/>
        </w:trPr>
        <w:tc>
          <w:tcPr>
            <w:tcW w:w="350" w:type="pct"/>
            <w:hideMark/>
          </w:tcPr>
          <w:p w14:paraId="16F3AA76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1CDF3B6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AA38031" w14:textId="77777777">
        <w:trPr>
          <w:tblCellSpacing w:w="0" w:type="dxa"/>
        </w:trPr>
        <w:tc>
          <w:tcPr>
            <w:tcW w:w="350" w:type="pct"/>
            <w:hideMark/>
          </w:tcPr>
          <w:p w14:paraId="413C744B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47462FC5" w14:textId="46C070E9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životního prostředí přijala </w:t>
            </w:r>
            <w:r>
              <w:rPr>
                <w:rFonts w:eastAsia="Times New Roman"/>
              </w:rPr>
              <w:br/>
            </w:r>
            <w:hyperlink r:id="rId20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339.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1D79B9A9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767597F" w14:textId="77777777">
        <w:trPr>
          <w:tblCellSpacing w:w="0" w:type="dxa"/>
        </w:trPr>
        <w:tc>
          <w:tcPr>
            <w:tcW w:w="350" w:type="pct"/>
            <w:hideMark/>
          </w:tcPr>
          <w:p w14:paraId="61D44469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650" w:type="pct"/>
            <w:hideMark/>
          </w:tcPr>
          <w:p w14:paraId="27515CF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realizaci pilotního projektu Aktivní výběr kvalifikovaných zahraničních pracovníků v roce 2003 a návrh dalších změn </w:t>
            </w:r>
            <w:r>
              <w:rPr>
                <w:rFonts w:eastAsia="Times New Roman"/>
              </w:rPr>
              <w:br/>
              <w:t>č. j. 415/04</w:t>
            </w:r>
          </w:p>
        </w:tc>
      </w:tr>
    </w:tbl>
    <w:p w14:paraId="52E15612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F0B187" w14:textId="77777777">
        <w:trPr>
          <w:tblCellSpacing w:w="0" w:type="dxa"/>
        </w:trPr>
        <w:tc>
          <w:tcPr>
            <w:tcW w:w="5000" w:type="pct"/>
            <w:hideMark/>
          </w:tcPr>
          <w:p w14:paraId="29AFD0F9" w14:textId="77777777" w:rsidR="00291319" w:rsidRDefault="00291319">
            <w:pPr>
              <w:pStyle w:val="NormalWeb"/>
            </w:pPr>
          </w:p>
        </w:tc>
      </w:tr>
    </w:tbl>
    <w:p w14:paraId="24D7766A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FCE8CA6" w14:textId="77777777">
        <w:trPr>
          <w:tblCellSpacing w:w="0" w:type="dxa"/>
        </w:trPr>
        <w:tc>
          <w:tcPr>
            <w:tcW w:w="350" w:type="pct"/>
            <w:hideMark/>
          </w:tcPr>
          <w:p w14:paraId="78E68956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3F2F975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64F31D6" w14:textId="77777777">
        <w:trPr>
          <w:tblCellSpacing w:w="0" w:type="dxa"/>
        </w:trPr>
        <w:tc>
          <w:tcPr>
            <w:tcW w:w="350" w:type="pct"/>
            <w:hideMark/>
          </w:tcPr>
          <w:p w14:paraId="51F6892E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79F9917C" w14:textId="5F40F543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práce a sociálních věcí a přijala </w:t>
            </w:r>
            <w:r>
              <w:rPr>
                <w:rFonts w:eastAsia="Times New Roman"/>
              </w:rPr>
              <w:br/>
            </w:r>
            <w:hyperlink r:id="rId21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340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s tím, že bude ke stávajícím cílovým státům připojena ze skupiny I Běloruská republika a ze skupiny II Moldavská republika.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5737DF3E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55F5107" w14:textId="77777777">
        <w:trPr>
          <w:tblCellSpacing w:w="0" w:type="dxa"/>
        </w:trPr>
        <w:tc>
          <w:tcPr>
            <w:tcW w:w="350" w:type="pct"/>
            <w:hideMark/>
          </w:tcPr>
          <w:p w14:paraId="157C3B25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650" w:type="pct"/>
            <w:hideMark/>
          </w:tcPr>
          <w:p w14:paraId="59F5CA50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Reflexe České republiky ke Sdělení Evropské komise k finanční perspektivě Evropské unie na léta 2007 - 2013 </w:t>
            </w:r>
            <w:r>
              <w:rPr>
                <w:rFonts w:eastAsia="Times New Roman"/>
              </w:rPr>
              <w:br/>
              <w:t>č. j. 425/04</w:t>
            </w:r>
          </w:p>
        </w:tc>
      </w:tr>
    </w:tbl>
    <w:p w14:paraId="74B45DF2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DFB17A" w14:textId="77777777">
        <w:trPr>
          <w:tblCellSpacing w:w="0" w:type="dxa"/>
        </w:trPr>
        <w:tc>
          <w:tcPr>
            <w:tcW w:w="5000" w:type="pct"/>
            <w:hideMark/>
          </w:tcPr>
          <w:p w14:paraId="4684F60A" w14:textId="77777777" w:rsidR="00291319" w:rsidRDefault="00291319">
            <w:pPr>
              <w:pStyle w:val="NormalWeb"/>
            </w:pPr>
          </w:p>
        </w:tc>
      </w:tr>
    </w:tbl>
    <w:p w14:paraId="21A878FA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CB44DBF" w14:textId="77777777">
        <w:trPr>
          <w:tblCellSpacing w:w="0" w:type="dxa"/>
        </w:trPr>
        <w:tc>
          <w:tcPr>
            <w:tcW w:w="350" w:type="pct"/>
            <w:hideMark/>
          </w:tcPr>
          <w:p w14:paraId="5735D8C6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47CA087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84F0D4C" w14:textId="77777777">
        <w:trPr>
          <w:tblCellSpacing w:w="0" w:type="dxa"/>
        </w:trPr>
        <w:tc>
          <w:tcPr>
            <w:tcW w:w="350" w:type="pct"/>
            <w:hideMark/>
          </w:tcPr>
          <w:p w14:paraId="1C1763EB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4860E57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místopředsedou vlády a ministrem financí a místo-předsedou vlády a ministrem zahraničních věcí byl stažen z jednání s tím, že jej vláda projedná na jednání své schůze dne 28. dubna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9 přítomných členů vlády hlasovalo pro 9. </w:t>
            </w:r>
          </w:p>
        </w:tc>
      </w:tr>
    </w:tbl>
    <w:p w14:paraId="1BBDF002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292F269" w14:textId="77777777">
        <w:trPr>
          <w:tblCellSpacing w:w="0" w:type="dxa"/>
        </w:trPr>
        <w:tc>
          <w:tcPr>
            <w:tcW w:w="350" w:type="pct"/>
            <w:hideMark/>
          </w:tcPr>
          <w:p w14:paraId="60AD3692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650" w:type="pct"/>
            <w:hideMark/>
          </w:tcPr>
          <w:p w14:paraId="7013619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Pokyny k řízení finančních toků prostředků na financování opatření Společné zemědělské politiky Evropské unie ze záruční sekce Evropského zemědělského orientačního a záručního fondu </w:t>
            </w:r>
            <w:r>
              <w:rPr>
                <w:rFonts w:eastAsia="Times New Roman"/>
              </w:rPr>
              <w:br/>
              <w:t>č. j. 456/04</w:t>
            </w:r>
          </w:p>
        </w:tc>
      </w:tr>
    </w:tbl>
    <w:p w14:paraId="4A6A6E0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F0CFF9" w14:textId="77777777">
        <w:trPr>
          <w:tblCellSpacing w:w="0" w:type="dxa"/>
        </w:trPr>
        <w:tc>
          <w:tcPr>
            <w:tcW w:w="5000" w:type="pct"/>
            <w:hideMark/>
          </w:tcPr>
          <w:p w14:paraId="700AD741" w14:textId="77777777" w:rsidR="00291319" w:rsidRDefault="00291319">
            <w:pPr>
              <w:pStyle w:val="NormalWeb"/>
            </w:pPr>
          </w:p>
        </w:tc>
      </w:tr>
    </w:tbl>
    <w:p w14:paraId="33676AE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440DCE1" w14:textId="77777777">
        <w:trPr>
          <w:tblCellSpacing w:w="0" w:type="dxa"/>
        </w:trPr>
        <w:tc>
          <w:tcPr>
            <w:tcW w:w="350" w:type="pct"/>
            <w:hideMark/>
          </w:tcPr>
          <w:p w14:paraId="217E26D2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7FA41183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CA22D93" w14:textId="77777777">
        <w:trPr>
          <w:tblCellSpacing w:w="0" w:type="dxa"/>
        </w:trPr>
        <w:tc>
          <w:tcPr>
            <w:tcW w:w="350" w:type="pct"/>
            <w:hideMark/>
          </w:tcPr>
          <w:p w14:paraId="57667B2E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11906C94" w14:textId="09B3697B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zemědělství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2" w:history="1">
              <w:r>
                <w:rPr>
                  <w:rStyle w:val="Hyperlink"/>
                  <w:rFonts w:eastAsia="Times New Roman"/>
                </w:rPr>
                <w:t>u s n e s e n í č. 341.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9 přítomných členů vlády hlasovalo pro 9.</w:t>
            </w:r>
          </w:p>
        </w:tc>
      </w:tr>
    </w:tbl>
    <w:p w14:paraId="24BB4901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62986C2" w14:textId="77777777">
        <w:trPr>
          <w:tblCellSpacing w:w="0" w:type="dxa"/>
        </w:trPr>
        <w:tc>
          <w:tcPr>
            <w:tcW w:w="350" w:type="pct"/>
            <w:hideMark/>
          </w:tcPr>
          <w:p w14:paraId="3FEC74B8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650" w:type="pct"/>
            <w:hideMark/>
          </w:tcPr>
          <w:p w14:paraId="6D468A03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Třetí periodická zpráva o plnění Úmluvy o odstranění vše ch forem diskriminace žen</w:t>
            </w:r>
            <w:r>
              <w:rPr>
                <w:rFonts w:eastAsia="Times New Roman"/>
              </w:rPr>
              <w:br/>
              <w:t>č. j. 430/04</w:t>
            </w:r>
          </w:p>
        </w:tc>
      </w:tr>
    </w:tbl>
    <w:p w14:paraId="42238915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E2609F" w14:textId="77777777">
        <w:trPr>
          <w:tblCellSpacing w:w="0" w:type="dxa"/>
        </w:trPr>
        <w:tc>
          <w:tcPr>
            <w:tcW w:w="5000" w:type="pct"/>
            <w:hideMark/>
          </w:tcPr>
          <w:p w14:paraId="684EC4D7" w14:textId="77777777" w:rsidR="00291319" w:rsidRDefault="00291319">
            <w:pPr>
              <w:pStyle w:val="NormalWeb"/>
            </w:pPr>
          </w:p>
        </w:tc>
      </w:tr>
    </w:tbl>
    <w:p w14:paraId="77A1788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2222681" w14:textId="77777777">
        <w:trPr>
          <w:tblCellSpacing w:w="0" w:type="dxa"/>
        </w:trPr>
        <w:tc>
          <w:tcPr>
            <w:tcW w:w="350" w:type="pct"/>
            <w:hideMark/>
          </w:tcPr>
          <w:p w14:paraId="089A62F6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25D33197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382E840" w14:textId="77777777">
        <w:trPr>
          <w:tblCellSpacing w:w="0" w:type="dxa"/>
        </w:trPr>
        <w:tc>
          <w:tcPr>
            <w:tcW w:w="350" w:type="pct"/>
            <w:hideMark/>
          </w:tcPr>
          <w:p w14:paraId="632BE2A0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25A20412" w14:textId="2881B90D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zmocněnce vlády pro lidská práva materiál předložený místopředsedou vlády pro výzkum a vývoj, lidská práva a lidské zdroje a místopředsedou vlády a ministrem zahraničních věcí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3" w:history="1">
              <w:r>
                <w:rPr>
                  <w:rStyle w:val="Hyperlink"/>
                  <w:rFonts w:eastAsia="Times New Roman"/>
                </w:rPr>
                <w:t>u s n e s e n í č. 342.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6014C48D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1BFC014" w14:textId="77777777">
        <w:trPr>
          <w:tblCellSpacing w:w="0" w:type="dxa"/>
        </w:trPr>
        <w:tc>
          <w:tcPr>
            <w:tcW w:w="350" w:type="pct"/>
            <w:hideMark/>
          </w:tcPr>
          <w:p w14:paraId="17C5453E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650" w:type="pct"/>
            <w:hideMark/>
          </w:tcPr>
          <w:p w14:paraId="05FE2435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vyslovení souhlasu s přístupem k Úmluvě z 18. prosince 1997 vypracované na základě článku K.3. Smlouvy o Evropské unii o vzájemné pomoci a spolupráci mezi celními správami </w:t>
            </w:r>
            <w:r>
              <w:rPr>
                <w:rFonts w:eastAsia="Times New Roman"/>
              </w:rPr>
              <w:br/>
              <w:t>č. j. 357/04</w:t>
            </w:r>
          </w:p>
        </w:tc>
      </w:tr>
    </w:tbl>
    <w:p w14:paraId="343862E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95BA20" w14:textId="77777777">
        <w:trPr>
          <w:tblCellSpacing w:w="0" w:type="dxa"/>
        </w:trPr>
        <w:tc>
          <w:tcPr>
            <w:tcW w:w="5000" w:type="pct"/>
            <w:hideMark/>
          </w:tcPr>
          <w:p w14:paraId="72382FFC" w14:textId="77777777" w:rsidR="00291319" w:rsidRDefault="00291319">
            <w:pPr>
              <w:pStyle w:val="NormalWeb"/>
            </w:pPr>
          </w:p>
        </w:tc>
      </w:tr>
    </w:tbl>
    <w:p w14:paraId="3B1246E6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9A13C96" w14:textId="77777777">
        <w:trPr>
          <w:tblCellSpacing w:w="0" w:type="dxa"/>
        </w:trPr>
        <w:tc>
          <w:tcPr>
            <w:tcW w:w="350" w:type="pct"/>
            <w:hideMark/>
          </w:tcPr>
          <w:p w14:paraId="4736C756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1B8A09A8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5970598" w14:textId="77777777">
        <w:trPr>
          <w:tblCellSpacing w:w="0" w:type="dxa"/>
        </w:trPr>
        <w:tc>
          <w:tcPr>
            <w:tcW w:w="350" w:type="pct"/>
            <w:hideMark/>
          </w:tcPr>
          <w:p w14:paraId="599E1611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20C16045" w14:textId="2CAAB6CB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místopředsedou vlády a ministrem financí a místopředsedou vlády a ministrem zahraničních věcí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4" w:history="1">
              <w:r>
                <w:rPr>
                  <w:rStyle w:val="Hyperlink"/>
                  <w:rFonts w:eastAsia="Times New Roman"/>
                </w:rPr>
                <w:t>u s n e s e n í č. 343.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7DBE597A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09D2B21" w14:textId="77777777">
        <w:trPr>
          <w:tblCellSpacing w:w="0" w:type="dxa"/>
        </w:trPr>
        <w:tc>
          <w:tcPr>
            <w:tcW w:w="350" w:type="pct"/>
            <w:hideMark/>
          </w:tcPr>
          <w:p w14:paraId="0A7BA58B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650" w:type="pct"/>
            <w:hideMark/>
          </w:tcPr>
          <w:p w14:paraId="448A81A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přijetí dodatku k článku XXI Úmluvy o mezinárodním obchodu ohroženými druhy volně žijících živočichů a rostlin (CITES) a na učinění výhrady ČR k zařazení některých druhů živočichů do přílohy č. III Úmluvy </w:t>
            </w:r>
            <w:r>
              <w:rPr>
                <w:rFonts w:eastAsia="Times New Roman"/>
              </w:rPr>
              <w:br/>
              <w:t>č. j. 418/04</w:t>
            </w:r>
          </w:p>
        </w:tc>
      </w:tr>
    </w:tbl>
    <w:p w14:paraId="788C58B1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8ED7C9" w14:textId="77777777">
        <w:trPr>
          <w:tblCellSpacing w:w="0" w:type="dxa"/>
        </w:trPr>
        <w:tc>
          <w:tcPr>
            <w:tcW w:w="5000" w:type="pct"/>
            <w:hideMark/>
          </w:tcPr>
          <w:p w14:paraId="3B3377FC" w14:textId="77777777" w:rsidR="00291319" w:rsidRDefault="00291319">
            <w:pPr>
              <w:pStyle w:val="NormalWeb"/>
            </w:pPr>
          </w:p>
        </w:tc>
      </w:tr>
    </w:tbl>
    <w:p w14:paraId="42F920A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EDC1193" w14:textId="77777777">
        <w:trPr>
          <w:tblCellSpacing w:w="0" w:type="dxa"/>
        </w:trPr>
        <w:tc>
          <w:tcPr>
            <w:tcW w:w="350" w:type="pct"/>
            <w:hideMark/>
          </w:tcPr>
          <w:p w14:paraId="6A673A7A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153B4BEA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E711337" w14:textId="77777777">
        <w:trPr>
          <w:tblCellSpacing w:w="0" w:type="dxa"/>
        </w:trPr>
        <w:tc>
          <w:tcPr>
            <w:tcW w:w="350" w:type="pct"/>
            <w:hideMark/>
          </w:tcPr>
          <w:p w14:paraId="7B9AE567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005F98AF" w14:textId="1DEC0FEA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životního prostředí a místopředsedou vlády a ministrem zahraničních věcí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5" w:history="1">
              <w:r>
                <w:rPr>
                  <w:rStyle w:val="Hyperlink"/>
                  <w:rFonts w:eastAsia="Times New Roman"/>
                </w:rPr>
                <w:t>u s n e s e n í č. 344.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02FB142E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C031193" w14:textId="77777777">
        <w:trPr>
          <w:tblCellSpacing w:w="0" w:type="dxa"/>
        </w:trPr>
        <w:tc>
          <w:tcPr>
            <w:tcW w:w="350" w:type="pct"/>
            <w:hideMark/>
          </w:tcPr>
          <w:p w14:paraId="7541D97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</w:t>
            </w:r>
          </w:p>
        </w:tc>
        <w:tc>
          <w:tcPr>
            <w:tcW w:w="4650" w:type="pct"/>
            <w:hideMark/>
          </w:tcPr>
          <w:p w14:paraId="7A4173C4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Hodnotící zpráva meziresortní komise k Pilotnímu provozu projektu Tvorba dokumentů ústředními orgány státní správy, řízení oběhu dokumentů mezi těmito orgány, vládou, Parlamentem a Kanceláří prezidenta </w:t>
            </w:r>
            <w:r>
              <w:rPr>
                <w:rFonts w:eastAsia="Times New Roman"/>
              </w:rPr>
              <w:br/>
              <w:t>č. j. 432/04</w:t>
            </w:r>
          </w:p>
        </w:tc>
      </w:tr>
    </w:tbl>
    <w:p w14:paraId="5CC6197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5D8D27" w14:textId="77777777">
        <w:trPr>
          <w:tblCellSpacing w:w="0" w:type="dxa"/>
        </w:trPr>
        <w:tc>
          <w:tcPr>
            <w:tcW w:w="5000" w:type="pct"/>
            <w:hideMark/>
          </w:tcPr>
          <w:p w14:paraId="36CC5ECC" w14:textId="77777777" w:rsidR="00291319" w:rsidRDefault="00291319">
            <w:pPr>
              <w:pStyle w:val="NormalWeb"/>
            </w:pPr>
          </w:p>
        </w:tc>
      </w:tr>
    </w:tbl>
    <w:p w14:paraId="74FCF139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31E4358" w14:textId="77777777">
        <w:trPr>
          <w:tblCellSpacing w:w="0" w:type="dxa"/>
        </w:trPr>
        <w:tc>
          <w:tcPr>
            <w:tcW w:w="350" w:type="pct"/>
            <w:hideMark/>
          </w:tcPr>
          <w:p w14:paraId="26BF12AB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0B3BE073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5DCBFA1" w14:textId="77777777">
        <w:trPr>
          <w:tblCellSpacing w:w="0" w:type="dxa"/>
        </w:trPr>
        <w:tc>
          <w:tcPr>
            <w:tcW w:w="350" w:type="pct"/>
            <w:hideMark/>
          </w:tcPr>
          <w:p w14:paraId="0B0A36DA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21E6FF4C" w14:textId="390401C0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informatiky a vedoucí Úřadu vlády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6" w:history="1">
              <w:r>
                <w:rPr>
                  <w:rStyle w:val="Hyperlink"/>
                  <w:rFonts w:eastAsia="Times New Roman"/>
                </w:rPr>
                <w:t>u s n e s e n í č. 345.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70B06617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0A835D6" w14:textId="77777777">
        <w:trPr>
          <w:tblCellSpacing w:w="0" w:type="dxa"/>
        </w:trPr>
        <w:tc>
          <w:tcPr>
            <w:tcW w:w="350" w:type="pct"/>
            <w:hideMark/>
          </w:tcPr>
          <w:p w14:paraId="3A49820F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22.</w:t>
            </w:r>
          </w:p>
        </w:tc>
        <w:tc>
          <w:tcPr>
            <w:tcW w:w="4650" w:type="pct"/>
            <w:hideMark/>
          </w:tcPr>
          <w:p w14:paraId="310F3D1C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změnu usnesení vlády č. 1335 ze dne 10. prosince 2001 ve vztahu k postupu restrukturalizace společnosti ŠKODA PRAHA a.s. </w:t>
            </w:r>
            <w:r>
              <w:rPr>
                <w:rFonts w:eastAsia="Times New Roman"/>
              </w:rPr>
              <w:br/>
              <w:t>č. j. 1622/03</w:t>
            </w:r>
          </w:p>
        </w:tc>
      </w:tr>
    </w:tbl>
    <w:p w14:paraId="40262457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A10EE4" w14:textId="77777777">
        <w:trPr>
          <w:tblCellSpacing w:w="0" w:type="dxa"/>
        </w:trPr>
        <w:tc>
          <w:tcPr>
            <w:tcW w:w="5000" w:type="pct"/>
            <w:hideMark/>
          </w:tcPr>
          <w:p w14:paraId="124CF008" w14:textId="77777777" w:rsidR="00291319" w:rsidRDefault="00291319">
            <w:pPr>
              <w:pStyle w:val="NormalWeb"/>
            </w:pPr>
          </w:p>
        </w:tc>
      </w:tr>
    </w:tbl>
    <w:p w14:paraId="39C50C35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644E1CE" w14:textId="77777777">
        <w:trPr>
          <w:tblCellSpacing w:w="0" w:type="dxa"/>
        </w:trPr>
        <w:tc>
          <w:tcPr>
            <w:tcW w:w="350" w:type="pct"/>
            <w:hideMark/>
          </w:tcPr>
          <w:p w14:paraId="57721CC0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4FC5E73D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9F574E0" w14:textId="77777777">
        <w:trPr>
          <w:tblCellSpacing w:w="0" w:type="dxa"/>
        </w:trPr>
        <w:tc>
          <w:tcPr>
            <w:tcW w:w="350" w:type="pct"/>
            <w:hideMark/>
          </w:tcPr>
          <w:p w14:paraId="4B978316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0E8CC88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místopředsedou vlády a ministrem financí byl stažen z programu jednání. </w:t>
            </w:r>
          </w:p>
        </w:tc>
      </w:tr>
    </w:tbl>
    <w:p w14:paraId="6891980E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C69F79A" w14:textId="77777777">
        <w:trPr>
          <w:tblCellSpacing w:w="0" w:type="dxa"/>
        </w:trPr>
        <w:tc>
          <w:tcPr>
            <w:tcW w:w="350" w:type="pct"/>
            <w:hideMark/>
          </w:tcPr>
          <w:p w14:paraId="34833365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</w:t>
            </w:r>
          </w:p>
        </w:tc>
        <w:tc>
          <w:tcPr>
            <w:tcW w:w="4650" w:type="pct"/>
            <w:hideMark/>
          </w:tcPr>
          <w:p w14:paraId="28576928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Regulace zadluženosti obcí a krajů</w:t>
            </w:r>
            <w:r>
              <w:rPr>
                <w:rFonts w:eastAsia="Times New Roman"/>
              </w:rPr>
              <w:br/>
              <w:t>č. j. 433/04</w:t>
            </w:r>
          </w:p>
        </w:tc>
      </w:tr>
    </w:tbl>
    <w:p w14:paraId="484CA12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8A46D8" w14:textId="77777777">
        <w:trPr>
          <w:tblCellSpacing w:w="0" w:type="dxa"/>
        </w:trPr>
        <w:tc>
          <w:tcPr>
            <w:tcW w:w="5000" w:type="pct"/>
            <w:hideMark/>
          </w:tcPr>
          <w:p w14:paraId="3ECEC5E2" w14:textId="77777777" w:rsidR="00291319" w:rsidRDefault="00291319">
            <w:pPr>
              <w:pStyle w:val="NormalWeb"/>
            </w:pPr>
          </w:p>
        </w:tc>
      </w:tr>
    </w:tbl>
    <w:p w14:paraId="5CCC9AD8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69B441E" w14:textId="77777777">
        <w:trPr>
          <w:tblCellSpacing w:w="0" w:type="dxa"/>
        </w:trPr>
        <w:tc>
          <w:tcPr>
            <w:tcW w:w="350" w:type="pct"/>
            <w:hideMark/>
          </w:tcPr>
          <w:p w14:paraId="305D2A29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01272AA2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04B6A8A" w14:textId="77777777">
        <w:trPr>
          <w:tblCellSpacing w:w="0" w:type="dxa"/>
        </w:trPr>
        <w:tc>
          <w:tcPr>
            <w:tcW w:w="350" w:type="pct"/>
            <w:hideMark/>
          </w:tcPr>
          <w:p w14:paraId="1D9126BE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6487FEEB" w14:textId="012FFC0B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mini-strem financí a přijala </w:t>
            </w:r>
            <w:r>
              <w:rPr>
                <w:rFonts w:eastAsia="Times New Roman"/>
              </w:rPr>
              <w:br/>
            </w:r>
            <w:hyperlink r:id="rId27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346.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784322E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DC928DB" w14:textId="77777777">
        <w:trPr>
          <w:tblCellSpacing w:w="0" w:type="dxa"/>
        </w:trPr>
        <w:tc>
          <w:tcPr>
            <w:tcW w:w="350" w:type="pct"/>
            <w:hideMark/>
          </w:tcPr>
          <w:p w14:paraId="429F9C10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</w:t>
            </w:r>
          </w:p>
        </w:tc>
        <w:tc>
          <w:tcPr>
            <w:tcW w:w="4650" w:type="pct"/>
            <w:hideMark/>
          </w:tcPr>
          <w:p w14:paraId="0032F40C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Výzkumného programu MZe 2005 - 2009</w:t>
            </w:r>
            <w:r>
              <w:rPr>
                <w:rFonts w:eastAsia="Times New Roman"/>
              </w:rPr>
              <w:br/>
              <w:t>č. j. 452/04</w:t>
            </w:r>
          </w:p>
        </w:tc>
      </w:tr>
    </w:tbl>
    <w:p w14:paraId="693131C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9D0389" w14:textId="77777777">
        <w:trPr>
          <w:tblCellSpacing w:w="0" w:type="dxa"/>
        </w:trPr>
        <w:tc>
          <w:tcPr>
            <w:tcW w:w="5000" w:type="pct"/>
            <w:hideMark/>
          </w:tcPr>
          <w:p w14:paraId="1F4E72F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C0B49" wp14:editId="7EA9DE1C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D7323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04B97D9" w14:textId="77777777">
        <w:trPr>
          <w:tblCellSpacing w:w="0" w:type="dxa"/>
        </w:trPr>
        <w:tc>
          <w:tcPr>
            <w:tcW w:w="350" w:type="pct"/>
            <w:hideMark/>
          </w:tcPr>
          <w:p w14:paraId="6456F3C8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76D33956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89A2E18" w14:textId="77777777">
        <w:trPr>
          <w:tblCellSpacing w:w="0" w:type="dxa"/>
        </w:trPr>
        <w:tc>
          <w:tcPr>
            <w:tcW w:w="350" w:type="pct"/>
            <w:hideMark/>
          </w:tcPr>
          <w:p w14:paraId="0F0D2033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0598F922" w14:textId="5B27A29E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zemědělství přijala </w:t>
            </w:r>
            <w:r>
              <w:rPr>
                <w:rFonts w:eastAsia="Times New Roman"/>
              </w:rPr>
              <w:br/>
            </w:r>
            <w:hyperlink r:id="rId28" w:history="1">
              <w:r>
                <w:rPr>
                  <w:rStyle w:val="Hyperlink"/>
                  <w:rFonts w:eastAsia="Times New Roman"/>
                </w:rPr>
                <w:t>u s n e s e n í č. 347.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2DE73705" w14:textId="77777777" w:rsidR="00291319" w:rsidRDefault="00291319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1C63586" w14:textId="77777777">
        <w:trPr>
          <w:tblCellSpacing w:w="0" w:type="dxa"/>
        </w:trPr>
        <w:tc>
          <w:tcPr>
            <w:tcW w:w="350" w:type="pct"/>
            <w:hideMark/>
          </w:tcPr>
          <w:p w14:paraId="1A368EA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</w:t>
            </w:r>
          </w:p>
        </w:tc>
        <w:tc>
          <w:tcPr>
            <w:tcW w:w="4650" w:type="pct"/>
            <w:hideMark/>
          </w:tcPr>
          <w:p w14:paraId="3A0BCD0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doplněk plánu vojenských cvičení jednotek a štábů Armády České republiky se zahraničními partnery na území České republiky i mimo ně v roce 2004 </w:t>
            </w:r>
            <w:r>
              <w:rPr>
                <w:rFonts w:eastAsia="Times New Roman"/>
              </w:rPr>
              <w:br/>
              <w:t>č. j. 410/04</w:t>
            </w:r>
          </w:p>
        </w:tc>
      </w:tr>
    </w:tbl>
    <w:p w14:paraId="5C0052A9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4A0C05" w14:textId="77777777">
        <w:trPr>
          <w:tblCellSpacing w:w="0" w:type="dxa"/>
        </w:trPr>
        <w:tc>
          <w:tcPr>
            <w:tcW w:w="5000" w:type="pct"/>
            <w:hideMark/>
          </w:tcPr>
          <w:p w14:paraId="136FF656" w14:textId="77777777" w:rsidR="00291319" w:rsidRDefault="00291319">
            <w:pPr>
              <w:pStyle w:val="NormalWeb"/>
            </w:pPr>
          </w:p>
        </w:tc>
      </w:tr>
    </w:tbl>
    <w:p w14:paraId="38BC004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790C4AC" w14:textId="77777777">
        <w:trPr>
          <w:tblCellSpacing w:w="0" w:type="dxa"/>
        </w:trPr>
        <w:tc>
          <w:tcPr>
            <w:tcW w:w="350" w:type="pct"/>
            <w:hideMark/>
          </w:tcPr>
          <w:p w14:paraId="1F642D57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612C3241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393FB75" w14:textId="77777777">
        <w:trPr>
          <w:tblCellSpacing w:w="0" w:type="dxa"/>
        </w:trPr>
        <w:tc>
          <w:tcPr>
            <w:tcW w:w="350" w:type="pct"/>
            <w:hideMark/>
          </w:tcPr>
          <w:p w14:paraId="07D5EB41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34AEDE54" w14:textId="14CCB31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obrany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9" w:history="1">
              <w:r>
                <w:rPr>
                  <w:rStyle w:val="Hyperlink"/>
                  <w:rFonts w:eastAsia="Times New Roman"/>
                </w:rPr>
                <w:t>u s n e s e n í č. 348.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4F228128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68B269A" w14:textId="77777777">
        <w:trPr>
          <w:tblCellSpacing w:w="0" w:type="dxa"/>
        </w:trPr>
        <w:tc>
          <w:tcPr>
            <w:tcW w:w="350" w:type="pct"/>
            <w:hideMark/>
          </w:tcPr>
          <w:p w14:paraId="79C1CA92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26.</w:t>
            </w:r>
          </w:p>
        </w:tc>
        <w:tc>
          <w:tcPr>
            <w:tcW w:w="4650" w:type="pct"/>
            <w:hideMark/>
          </w:tcPr>
          <w:p w14:paraId="1A854A9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Žádost rozpočtovému výboru Poslanecké sněmovny Parlamentu České republiky o přesun prostředků státního rozpočtu v rámci závazného ukazatele kapitoly 327 Ministerstvo dopravy „Výdaje státního roz počtu na financování programů reprodukce majetku celkem podle přílohy č. 5“, v rozsahu nad 10 % finančních objemů výdajů státního rozpočtu programů reprodukce majetku jmenovitě stanovených v příloze č. 5 zákona č. 457/2003 Sb., o státním rozpočtu České republiky na rok 2004, pro kapitolu 327 Ministerstvo dopravy </w:t>
            </w:r>
            <w:r>
              <w:rPr>
                <w:rFonts w:eastAsia="Times New Roman"/>
              </w:rPr>
              <w:br/>
              <w:t>č. j. 434/04</w:t>
            </w:r>
          </w:p>
        </w:tc>
      </w:tr>
    </w:tbl>
    <w:p w14:paraId="235487B6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CCE8AE" w14:textId="77777777">
        <w:trPr>
          <w:tblCellSpacing w:w="0" w:type="dxa"/>
        </w:trPr>
        <w:tc>
          <w:tcPr>
            <w:tcW w:w="5000" w:type="pct"/>
            <w:hideMark/>
          </w:tcPr>
          <w:p w14:paraId="7CE71992" w14:textId="77777777" w:rsidR="00291319" w:rsidRDefault="00291319">
            <w:pPr>
              <w:pStyle w:val="NormalWeb"/>
            </w:pPr>
          </w:p>
        </w:tc>
      </w:tr>
    </w:tbl>
    <w:p w14:paraId="780731C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46263AD" w14:textId="77777777">
        <w:trPr>
          <w:tblCellSpacing w:w="0" w:type="dxa"/>
        </w:trPr>
        <w:tc>
          <w:tcPr>
            <w:tcW w:w="350" w:type="pct"/>
            <w:hideMark/>
          </w:tcPr>
          <w:p w14:paraId="470C8B16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47409A0B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1136E76" w14:textId="77777777">
        <w:trPr>
          <w:tblCellSpacing w:w="0" w:type="dxa"/>
        </w:trPr>
        <w:tc>
          <w:tcPr>
            <w:tcW w:w="350" w:type="pct"/>
            <w:hideMark/>
          </w:tcPr>
          <w:p w14:paraId="1D96A8D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37D8BE90" w14:textId="270EB17C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dopravy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0" w:history="1">
              <w:r>
                <w:rPr>
                  <w:rStyle w:val="Hyperlink"/>
                  <w:rFonts w:eastAsia="Times New Roman"/>
                </w:rPr>
                <w:t>u s n e s e n í č. 349.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 mných členů vlády hlasovalo pro 10. </w:t>
            </w:r>
          </w:p>
        </w:tc>
      </w:tr>
    </w:tbl>
    <w:p w14:paraId="318157A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D91E37F" w14:textId="77777777">
        <w:trPr>
          <w:tblCellSpacing w:w="0" w:type="dxa"/>
        </w:trPr>
        <w:tc>
          <w:tcPr>
            <w:tcW w:w="350" w:type="pct"/>
            <w:hideMark/>
          </w:tcPr>
          <w:p w14:paraId="4A0D1ACE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27.</w:t>
            </w:r>
          </w:p>
        </w:tc>
        <w:tc>
          <w:tcPr>
            <w:tcW w:w="4650" w:type="pct"/>
            <w:hideMark/>
          </w:tcPr>
          <w:p w14:paraId="73CA28F3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změn Statutu Legislativní rady vlády a Jednacího řádu Legislativní rady vlády </w:t>
            </w:r>
            <w:r>
              <w:rPr>
                <w:rFonts w:eastAsia="Times New Roman"/>
              </w:rPr>
              <w:br/>
              <w:t>č. j. 436/04</w:t>
            </w:r>
          </w:p>
        </w:tc>
      </w:tr>
    </w:tbl>
    <w:p w14:paraId="50D1444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7FD157" w14:textId="77777777">
        <w:trPr>
          <w:tblCellSpacing w:w="0" w:type="dxa"/>
        </w:trPr>
        <w:tc>
          <w:tcPr>
            <w:tcW w:w="5000" w:type="pct"/>
            <w:hideMark/>
          </w:tcPr>
          <w:p w14:paraId="0735E431" w14:textId="77777777" w:rsidR="00291319" w:rsidRDefault="00291319">
            <w:pPr>
              <w:pStyle w:val="NormalWeb"/>
            </w:pPr>
          </w:p>
        </w:tc>
      </w:tr>
    </w:tbl>
    <w:p w14:paraId="778ED08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8158DE6" w14:textId="77777777">
        <w:trPr>
          <w:tblCellSpacing w:w="0" w:type="dxa"/>
        </w:trPr>
        <w:tc>
          <w:tcPr>
            <w:tcW w:w="350" w:type="pct"/>
            <w:hideMark/>
          </w:tcPr>
          <w:p w14:paraId="3CE256F5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522ECA59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7119AE8" w14:textId="77777777">
        <w:trPr>
          <w:tblCellSpacing w:w="0" w:type="dxa"/>
        </w:trPr>
        <w:tc>
          <w:tcPr>
            <w:tcW w:w="350" w:type="pct"/>
            <w:hideMark/>
          </w:tcPr>
          <w:p w14:paraId="1DF19B08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58D539A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ministrem spravedlnosti a předsedou Legislativní rady vlády byl stažen z programu jednání s tím, že jej vláda projedná na jednání své schůze dne 28. dubna 2004. </w:t>
            </w:r>
          </w:p>
        </w:tc>
      </w:tr>
    </w:tbl>
    <w:p w14:paraId="49706496" w14:textId="77777777" w:rsidR="00291319" w:rsidRDefault="00291319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7533E65" w14:textId="77777777">
        <w:trPr>
          <w:tblCellSpacing w:w="0" w:type="dxa"/>
        </w:trPr>
        <w:tc>
          <w:tcPr>
            <w:tcW w:w="350" w:type="pct"/>
            <w:hideMark/>
          </w:tcPr>
          <w:p w14:paraId="77CFB212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</w:t>
            </w:r>
          </w:p>
        </w:tc>
        <w:tc>
          <w:tcPr>
            <w:tcW w:w="4650" w:type="pct"/>
            <w:hideMark/>
          </w:tcPr>
          <w:p w14:paraId="75EF45BC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Jmenování místopředsedy vlády a ministra financí České republiky guvernérem Evropské investiční banky </w:t>
            </w:r>
            <w:r>
              <w:rPr>
                <w:rFonts w:eastAsia="Times New Roman"/>
              </w:rPr>
              <w:br/>
              <w:t>č. j. 440/04</w:t>
            </w:r>
          </w:p>
        </w:tc>
      </w:tr>
    </w:tbl>
    <w:p w14:paraId="4F8DA7B2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367B4B" w14:textId="77777777">
        <w:trPr>
          <w:tblCellSpacing w:w="0" w:type="dxa"/>
        </w:trPr>
        <w:tc>
          <w:tcPr>
            <w:tcW w:w="5000" w:type="pct"/>
            <w:hideMark/>
          </w:tcPr>
          <w:p w14:paraId="08672D03" w14:textId="77777777" w:rsidR="00291319" w:rsidRDefault="00291319">
            <w:pPr>
              <w:pStyle w:val="NormalWeb"/>
            </w:pPr>
          </w:p>
        </w:tc>
      </w:tr>
    </w:tbl>
    <w:p w14:paraId="3A24D6B8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A3C40EF" w14:textId="77777777">
        <w:trPr>
          <w:tblCellSpacing w:w="0" w:type="dxa"/>
        </w:trPr>
        <w:tc>
          <w:tcPr>
            <w:tcW w:w="350" w:type="pct"/>
            <w:hideMark/>
          </w:tcPr>
          <w:p w14:paraId="324E2F08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7C6F05BE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E758F7C" w14:textId="77777777">
        <w:trPr>
          <w:tblCellSpacing w:w="0" w:type="dxa"/>
        </w:trPr>
        <w:tc>
          <w:tcPr>
            <w:tcW w:w="350" w:type="pct"/>
            <w:hideMark/>
          </w:tcPr>
          <w:p w14:paraId="0493F4D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3B253BD8" w14:textId="01923F5E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mini-strem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1" w:history="1">
              <w:r>
                <w:rPr>
                  <w:rStyle w:val="Hyperlink"/>
                  <w:rFonts w:eastAsia="Times New Roman"/>
                </w:rPr>
                <w:t>u s n e s e n í č. 350.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1F0E3C8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24727DC" w14:textId="77777777">
        <w:trPr>
          <w:tblCellSpacing w:w="0" w:type="dxa"/>
        </w:trPr>
        <w:tc>
          <w:tcPr>
            <w:tcW w:w="350" w:type="pct"/>
            <w:hideMark/>
          </w:tcPr>
          <w:p w14:paraId="0033B3A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29.</w:t>
            </w:r>
          </w:p>
        </w:tc>
        <w:tc>
          <w:tcPr>
            <w:tcW w:w="4650" w:type="pct"/>
            <w:hideMark/>
          </w:tcPr>
          <w:p w14:paraId="5A8097A9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Návrhy na jmenování profesorů s účinností od 1. června 2004</w:t>
            </w:r>
            <w:r>
              <w:rPr>
                <w:rFonts w:eastAsia="Times New Roman"/>
              </w:rPr>
              <w:br/>
              <w:t>č. j. 435/04</w:t>
            </w:r>
          </w:p>
        </w:tc>
      </w:tr>
    </w:tbl>
    <w:p w14:paraId="4ED0CF47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0EE558" w14:textId="77777777">
        <w:trPr>
          <w:tblCellSpacing w:w="0" w:type="dxa"/>
        </w:trPr>
        <w:tc>
          <w:tcPr>
            <w:tcW w:w="5000" w:type="pct"/>
            <w:hideMark/>
          </w:tcPr>
          <w:p w14:paraId="3BACC503" w14:textId="77777777" w:rsidR="00291319" w:rsidRDefault="00291319">
            <w:pPr>
              <w:pStyle w:val="NormalWeb"/>
            </w:pPr>
          </w:p>
        </w:tc>
      </w:tr>
    </w:tbl>
    <w:p w14:paraId="4C81585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8FBF36C" w14:textId="77777777">
        <w:trPr>
          <w:tblCellSpacing w:w="0" w:type="dxa"/>
        </w:trPr>
        <w:tc>
          <w:tcPr>
            <w:tcW w:w="350" w:type="pct"/>
            <w:hideMark/>
          </w:tcPr>
          <w:p w14:paraId="192675FF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73896531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A64400F" w14:textId="77777777">
        <w:trPr>
          <w:tblCellSpacing w:w="0" w:type="dxa"/>
        </w:trPr>
        <w:tc>
          <w:tcPr>
            <w:tcW w:w="350" w:type="pct"/>
            <w:hideMark/>
          </w:tcPr>
          <w:p w14:paraId="74B6625A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13E81B19" w14:textId="24F6E39F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ministryní školství, mládeže a tělovýchovy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2" w:history="1">
              <w:r>
                <w:rPr>
                  <w:rStyle w:val="Hyperlink"/>
                  <w:rFonts w:eastAsia="Times New Roman"/>
                </w:rPr>
                <w:t>u s n e s e n í č. 351.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02FA5F36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F5DA112" w14:textId="77777777">
        <w:trPr>
          <w:tblCellSpacing w:w="0" w:type="dxa"/>
        </w:trPr>
        <w:tc>
          <w:tcPr>
            <w:tcW w:w="350" w:type="pct"/>
            <w:hideMark/>
          </w:tcPr>
          <w:p w14:paraId="5A23535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</w:t>
            </w:r>
          </w:p>
        </w:tc>
        <w:tc>
          <w:tcPr>
            <w:tcW w:w="4650" w:type="pct"/>
            <w:hideMark/>
          </w:tcPr>
          <w:p w14:paraId="1840F758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Změny ve složení Rady vlády pro národnostní menšiny </w:t>
            </w:r>
            <w:r>
              <w:rPr>
                <w:rFonts w:eastAsia="Times New Roman"/>
              </w:rPr>
              <w:br/>
              <w:t>č. j. 431/04</w:t>
            </w:r>
          </w:p>
        </w:tc>
      </w:tr>
    </w:tbl>
    <w:p w14:paraId="15F8E89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2F5AED" w14:textId="77777777">
        <w:trPr>
          <w:tblCellSpacing w:w="0" w:type="dxa"/>
        </w:trPr>
        <w:tc>
          <w:tcPr>
            <w:tcW w:w="5000" w:type="pct"/>
            <w:hideMark/>
          </w:tcPr>
          <w:p w14:paraId="08FE988F" w14:textId="77777777" w:rsidR="00291319" w:rsidRDefault="00291319">
            <w:pPr>
              <w:pStyle w:val="NormalWeb"/>
            </w:pPr>
          </w:p>
        </w:tc>
      </w:tr>
    </w:tbl>
    <w:p w14:paraId="75BFF9AE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EAADEF0" w14:textId="77777777">
        <w:trPr>
          <w:tblCellSpacing w:w="0" w:type="dxa"/>
        </w:trPr>
        <w:tc>
          <w:tcPr>
            <w:tcW w:w="350" w:type="pct"/>
            <w:hideMark/>
          </w:tcPr>
          <w:p w14:paraId="60DA8244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39C466D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BC5802D" w14:textId="77777777">
        <w:trPr>
          <w:tblCellSpacing w:w="0" w:type="dxa"/>
        </w:trPr>
        <w:tc>
          <w:tcPr>
            <w:tcW w:w="350" w:type="pct"/>
            <w:hideMark/>
          </w:tcPr>
          <w:p w14:paraId="3C376EEF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35A7A72F" w14:textId="1FD6C579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pro výzkum a vývoj, lidská práva a lidské zdroje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3" w:history="1">
              <w:r>
                <w:rPr>
                  <w:rStyle w:val="Hyperlink"/>
                  <w:rFonts w:eastAsia="Times New Roman"/>
                </w:rPr>
                <w:t>u s n e s e n í č. 352.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62D330D6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BD54740" w14:textId="77777777">
        <w:trPr>
          <w:tblCellSpacing w:w="0" w:type="dxa"/>
        </w:trPr>
        <w:tc>
          <w:tcPr>
            <w:tcW w:w="350" w:type="pct"/>
            <w:hideMark/>
          </w:tcPr>
          <w:p w14:paraId="5B05708F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</w:t>
            </w:r>
          </w:p>
        </w:tc>
        <w:tc>
          <w:tcPr>
            <w:tcW w:w="4650" w:type="pct"/>
            <w:hideMark/>
          </w:tcPr>
          <w:p w14:paraId="7ABC109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prodej akcií společnosti ZVVZ, a.s. vlastněných Českou konsolidační agenturou </w:t>
            </w:r>
            <w:r>
              <w:rPr>
                <w:rFonts w:eastAsia="Times New Roman"/>
              </w:rPr>
              <w:br/>
              <w:t>č. j. 441/04</w:t>
            </w:r>
          </w:p>
        </w:tc>
      </w:tr>
    </w:tbl>
    <w:p w14:paraId="601B265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F8C1A4" w14:textId="77777777">
        <w:trPr>
          <w:tblCellSpacing w:w="0" w:type="dxa"/>
        </w:trPr>
        <w:tc>
          <w:tcPr>
            <w:tcW w:w="5000" w:type="pct"/>
            <w:hideMark/>
          </w:tcPr>
          <w:p w14:paraId="0C9B7589" w14:textId="77777777" w:rsidR="00291319" w:rsidRDefault="00291319">
            <w:pPr>
              <w:pStyle w:val="NormalWeb"/>
            </w:pPr>
          </w:p>
        </w:tc>
      </w:tr>
    </w:tbl>
    <w:p w14:paraId="5C29853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DBFE9B3" w14:textId="77777777">
        <w:trPr>
          <w:tblCellSpacing w:w="0" w:type="dxa"/>
        </w:trPr>
        <w:tc>
          <w:tcPr>
            <w:tcW w:w="350" w:type="pct"/>
            <w:hideMark/>
          </w:tcPr>
          <w:p w14:paraId="3FE9A577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017DAF6F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F0F7E3F" w14:textId="77777777">
        <w:trPr>
          <w:tblCellSpacing w:w="0" w:type="dxa"/>
        </w:trPr>
        <w:tc>
          <w:tcPr>
            <w:tcW w:w="350" w:type="pct"/>
            <w:hideMark/>
          </w:tcPr>
          <w:p w14:paraId="56755098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6DA1B0FB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místopředsedou vlády a ministrem financí p ř e r u š i l a 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11 přítomných členů vlády hlasovalo pro 11. </w:t>
            </w:r>
          </w:p>
        </w:tc>
      </w:tr>
    </w:tbl>
    <w:p w14:paraId="406B3AD6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A725B13" w14:textId="77777777">
        <w:trPr>
          <w:tblCellSpacing w:w="0" w:type="dxa"/>
        </w:trPr>
        <w:tc>
          <w:tcPr>
            <w:tcW w:w="350" w:type="pct"/>
            <w:hideMark/>
          </w:tcPr>
          <w:p w14:paraId="6CBCF8A2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32.</w:t>
            </w:r>
          </w:p>
        </w:tc>
        <w:tc>
          <w:tcPr>
            <w:tcW w:w="4650" w:type="pct"/>
            <w:hideMark/>
          </w:tcPr>
          <w:p w14:paraId="289B575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Změna usnesení vlády ze dne 3. července 2002 č. 707 o finančním zajištění zaměstnanců ve správních úřadech na vybraném postgraduálním studiu na College of Europe </w:t>
            </w:r>
            <w:r>
              <w:rPr>
                <w:rFonts w:eastAsia="Times New Roman"/>
              </w:rPr>
              <w:br/>
              <w:t>č. j. 454/04</w:t>
            </w:r>
          </w:p>
        </w:tc>
      </w:tr>
    </w:tbl>
    <w:p w14:paraId="401CEA21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74E41F" w14:textId="77777777">
        <w:trPr>
          <w:tblCellSpacing w:w="0" w:type="dxa"/>
        </w:trPr>
        <w:tc>
          <w:tcPr>
            <w:tcW w:w="5000" w:type="pct"/>
            <w:hideMark/>
          </w:tcPr>
          <w:p w14:paraId="304EC1FD" w14:textId="77777777" w:rsidR="00291319" w:rsidRDefault="00291319">
            <w:pPr>
              <w:pStyle w:val="NormalWeb"/>
            </w:pPr>
          </w:p>
        </w:tc>
      </w:tr>
    </w:tbl>
    <w:p w14:paraId="1760519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072E70F" w14:textId="77777777">
        <w:trPr>
          <w:tblCellSpacing w:w="0" w:type="dxa"/>
        </w:trPr>
        <w:tc>
          <w:tcPr>
            <w:tcW w:w="350" w:type="pct"/>
            <w:hideMark/>
          </w:tcPr>
          <w:p w14:paraId="652760B4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32B5B87A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EA34E28" w14:textId="77777777">
        <w:trPr>
          <w:tblCellSpacing w:w="0" w:type="dxa"/>
        </w:trPr>
        <w:tc>
          <w:tcPr>
            <w:tcW w:w="350" w:type="pct"/>
            <w:hideMark/>
          </w:tcPr>
          <w:p w14:paraId="5316C98B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2C3EC1F3" w14:textId="7F0B391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vedoucí Úřadu vlády přijala </w:t>
            </w:r>
            <w:r>
              <w:rPr>
                <w:rFonts w:eastAsia="Times New Roman"/>
              </w:rPr>
              <w:br/>
            </w:r>
            <w:hyperlink r:id="rId34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353.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59FA4E4A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3DB3BBA" w14:textId="77777777">
        <w:trPr>
          <w:tblCellSpacing w:w="0" w:type="dxa"/>
        </w:trPr>
        <w:tc>
          <w:tcPr>
            <w:tcW w:w="350" w:type="pct"/>
            <w:hideMark/>
          </w:tcPr>
          <w:p w14:paraId="729A4D2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33.</w:t>
            </w:r>
          </w:p>
        </w:tc>
        <w:tc>
          <w:tcPr>
            <w:tcW w:w="4650" w:type="pct"/>
            <w:hideMark/>
          </w:tcPr>
          <w:p w14:paraId="248F2DC2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Účast místopředsedy vlády a ministra zahraničních věcí C. Svobody na neformální schůzce ministrů zahraničních věcí členských a přistupujících zemí Evropské unie (Tullamore/Irsko/, 16. - 17.4.2004) </w:t>
            </w:r>
            <w:r>
              <w:rPr>
                <w:rFonts w:eastAsia="Times New Roman"/>
              </w:rPr>
              <w:br/>
              <w:t>č. j. 444/04</w:t>
            </w:r>
          </w:p>
        </w:tc>
      </w:tr>
    </w:tbl>
    <w:p w14:paraId="2C8F16A7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37C43B" w14:textId="77777777">
        <w:trPr>
          <w:tblCellSpacing w:w="0" w:type="dxa"/>
        </w:trPr>
        <w:tc>
          <w:tcPr>
            <w:tcW w:w="5000" w:type="pct"/>
            <w:hideMark/>
          </w:tcPr>
          <w:p w14:paraId="0864D478" w14:textId="77777777" w:rsidR="00291319" w:rsidRDefault="00291319">
            <w:pPr>
              <w:pStyle w:val="NormalWeb"/>
            </w:pPr>
          </w:p>
        </w:tc>
      </w:tr>
    </w:tbl>
    <w:p w14:paraId="396FCD99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EFA65E5" w14:textId="77777777">
        <w:trPr>
          <w:tblCellSpacing w:w="0" w:type="dxa"/>
        </w:trPr>
        <w:tc>
          <w:tcPr>
            <w:tcW w:w="350" w:type="pct"/>
            <w:hideMark/>
          </w:tcPr>
          <w:p w14:paraId="112F28F9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59438962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9CA1B46" w14:textId="77777777">
        <w:trPr>
          <w:tblCellSpacing w:w="0" w:type="dxa"/>
        </w:trPr>
        <w:tc>
          <w:tcPr>
            <w:tcW w:w="350" w:type="pct"/>
            <w:hideMark/>
          </w:tcPr>
          <w:p w14:paraId="3723CE3F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73AC085F" w14:textId="4FCCA0E1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mini-strem zahraničních věcí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5" w:history="1">
              <w:r>
                <w:rPr>
                  <w:rStyle w:val="Hyperlink"/>
                  <w:rFonts w:eastAsia="Times New Roman"/>
                </w:rPr>
                <w:t>u s n e s e n í č. 354.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49852286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DA438CF" w14:textId="77777777">
        <w:trPr>
          <w:tblCellSpacing w:w="0" w:type="dxa"/>
        </w:trPr>
        <w:tc>
          <w:tcPr>
            <w:tcW w:w="350" w:type="pct"/>
            <w:hideMark/>
          </w:tcPr>
          <w:p w14:paraId="138A3D35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34.</w:t>
            </w:r>
          </w:p>
        </w:tc>
        <w:tc>
          <w:tcPr>
            <w:tcW w:w="4650" w:type="pct"/>
            <w:hideMark/>
          </w:tcPr>
          <w:p w14:paraId="395ADB84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uskutečnění pracovní návštěvy ministra zahraničních věcí Chorvatské republiky v České republice dne 20. dubna 2004 </w:t>
            </w:r>
            <w:r>
              <w:rPr>
                <w:rFonts w:eastAsia="Times New Roman"/>
              </w:rPr>
              <w:br/>
              <w:t>č. j. 443/04</w:t>
            </w:r>
          </w:p>
        </w:tc>
      </w:tr>
    </w:tbl>
    <w:p w14:paraId="50243F9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BA2D21" w14:textId="77777777">
        <w:trPr>
          <w:tblCellSpacing w:w="0" w:type="dxa"/>
        </w:trPr>
        <w:tc>
          <w:tcPr>
            <w:tcW w:w="5000" w:type="pct"/>
            <w:hideMark/>
          </w:tcPr>
          <w:p w14:paraId="19A7FDA4" w14:textId="77777777" w:rsidR="00291319" w:rsidRDefault="00291319">
            <w:pPr>
              <w:pStyle w:val="NormalWeb"/>
            </w:pPr>
          </w:p>
        </w:tc>
      </w:tr>
    </w:tbl>
    <w:p w14:paraId="6D623FCD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3F01C8E" w14:textId="77777777">
        <w:trPr>
          <w:tblCellSpacing w:w="0" w:type="dxa"/>
        </w:trPr>
        <w:tc>
          <w:tcPr>
            <w:tcW w:w="350" w:type="pct"/>
            <w:hideMark/>
          </w:tcPr>
          <w:p w14:paraId="6D367C21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5E44E41D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0351791" w14:textId="77777777">
        <w:trPr>
          <w:tblCellSpacing w:w="0" w:type="dxa"/>
        </w:trPr>
        <w:tc>
          <w:tcPr>
            <w:tcW w:w="350" w:type="pct"/>
            <w:hideMark/>
          </w:tcPr>
          <w:p w14:paraId="7D843C43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5508DDE2" w14:textId="74AC361E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místopředsedou vlády a ministrem zahraničních věcí přijala </w:t>
            </w:r>
            <w:r>
              <w:rPr>
                <w:rFonts w:eastAsia="Times New Roman"/>
              </w:rPr>
              <w:br/>
            </w:r>
            <w:hyperlink r:id="rId36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355.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1FD6082B" w14:textId="77777777" w:rsidR="00291319" w:rsidRDefault="00291319">
      <w:pPr>
        <w:pStyle w:val="NormalWeb"/>
        <w:spacing w:after="240" w:afterAutospacing="0"/>
      </w:pP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F591C09" w14:textId="77777777">
        <w:trPr>
          <w:tblCellSpacing w:w="0" w:type="dxa"/>
        </w:trPr>
        <w:tc>
          <w:tcPr>
            <w:tcW w:w="350" w:type="pct"/>
            <w:hideMark/>
          </w:tcPr>
          <w:p w14:paraId="71042213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</w:t>
            </w:r>
          </w:p>
        </w:tc>
        <w:tc>
          <w:tcPr>
            <w:tcW w:w="4650" w:type="pct"/>
            <w:hideMark/>
          </w:tcPr>
          <w:p w14:paraId="469C258B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sjednání Dohody o hospodářské spolupráci mezi vládou České republiky a vládou Čínské lidové republiky </w:t>
            </w:r>
            <w:r>
              <w:rPr>
                <w:rFonts w:eastAsia="Times New Roman"/>
              </w:rPr>
              <w:br/>
              <w:t>č. j. 463/04</w:t>
            </w:r>
          </w:p>
        </w:tc>
      </w:tr>
    </w:tbl>
    <w:p w14:paraId="48957D9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2FFF19" w14:textId="77777777">
        <w:trPr>
          <w:tblCellSpacing w:w="0" w:type="dxa"/>
        </w:trPr>
        <w:tc>
          <w:tcPr>
            <w:tcW w:w="5000" w:type="pct"/>
            <w:hideMark/>
          </w:tcPr>
          <w:p w14:paraId="2A00725C" w14:textId="77777777" w:rsidR="00291319" w:rsidRDefault="00291319">
            <w:pPr>
              <w:pStyle w:val="NormalWeb"/>
            </w:pPr>
          </w:p>
        </w:tc>
      </w:tr>
    </w:tbl>
    <w:p w14:paraId="425A4D7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64C808D" w14:textId="77777777">
        <w:trPr>
          <w:tblCellSpacing w:w="0" w:type="dxa"/>
        </w:trPr>
        <w:tc>
          <w:tcPr>
            <w:tcW w:w="350" w:type="pct"/>
            <w:hideMark/>
          </w:tcPr>
          <w:p w14:paraId="1D5A4039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2A5E7F75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24C8957" w14:textId="77777777">
        <w:trPr>
          <w:tblCellSpacing w:w="0" w:type="dxa"/>
        </w:trPr>
        <w:tc>
          <w:tcPr>
            <w:tcW w:w="350" w:type="pct"/>
            <w:hideMark/>
          </w:tcPr>
          <w:p w14:paraId="3FEC5AEB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6968BDF7" w14:textId="51CEF2B2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průmyslu a obchodu a místopředsedou vlády a ministrem zahraničních věcí a přijala </w:t>
            </w:r>
            <w:r>
              <w:rPr>
                <w:rFonts w:eastAsia="Times New Roman"/>
              </w:rPr>
              <w:br/>
            </w:r>
            <w:hyperlink r:id="rId37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356.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10 přítomných členů vlády hlasovalo pro 10. </w:t>
            </w:r>
          </w:p>
        </w:tc>
      </w:tr>
    </w:tbl>
    <w:p w14:paraId="7D3DBBEC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9BB544E" w14:textId="77777777">
        <w:trPr>
          <w:tblCellSpacing w:w="0" w:type="dxa"/>
        </w:trPr>
        <w:tc>
          <w:tcPr>
            <w:tcW w:w="350" w:type="pct"/>
            <w:hideMark/>
          </w:tcPr>
          <w:p w14:paraId="445F4D89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36.</w:t>
            </w:r>
          </w:p>
        </w:tc>
        <w:tc>
          <w:tcPr>
            <w:tcW w:w="4650" w:type="pct"/>
            <w:hideMark/>
          </w:tcPr>
          <w:p w14:paraId="172E63E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Plnění bodu I/1b) usnesení vlády ze dne 12. listopadu 2003 č. 1126 - nákup akcií společnosti ISPAT NOVÁ HUŤ, a.s. Českou konsolidační agenturou </w:t>
            </w:r>
            <w:r>
              <w:rPr>
                <w:rFonts w:eastAsia="Times New Roman"/>
              </w:rPr>
              <w:br/>
              <w:t>č. j. 438/04</w:t>
            </w:r>
          </w:p>
        </w:tc>
      </w:tr>
    </w:tbl>
    <w:p w14:paraId="529E27CD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095DD0" w14:textId="77777777">
        <w:trPr>
          <w:tblCellSpacing w:w="0" w:type="dxa"/>
        </w:trPr>
        <w:tc>
          <w:tcPr>
            <w:tcW w:w="5000" w:type="pct"/>
            <w:hideMark/>
          </w:tcPr>
          <w:p w14:paraId="1869B9CB" w14:textId="77777777" w:rsidR="00291319" w:rsidRDefault="00291319">
            <w:pPr>
              <w:pStyle w:val="NormalWeb"/>
            </w:pPr>
          </w:p>
        </w:tc>
      </w:tr>
    </w:tbl>
    <w:p w14:paraId="2160CFD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FE0AF77" w14:textId="77777777">
        <w:trPr>
          <w:tblCellSpacing w:w="0" w:type="dxa"/>
        </w:trPr>
        <w:tc>
          <w:tcPr>
            <w:tcW w:w="350" w:type="pct"/>
            <w:hideMark/>
          </w:tcPr>
          <w:p w14:paraId="1A11B4A3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344B82AB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8082351" w14:textId="77777777">
        <w:trPr>
          <w:tblCellSpacing w:w="0" w:type="dxa"/>
        </w:trPr>
        <w:tc>
          <w:tcPr>
            <w:tcW w:w="350" w:type="pct"/>
            <w:hideMark/>
          </w:tcPr>
          <w:p w14:paraId="79B83DC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2C27A596" w14:textId="192ED61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ministrem průmyslu a obchodu přijala </w:t>
            </w:r>
            <w:r>
              <w:rPr>
                <w:rFonts w:eastAsia="Times New Roman"/>
              </w:rPr>
              <w:br/>
            </w:r>
            <w:hyperlink r:id="rId38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357.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12 přítomných členů vlády hlasovalo pro 11 a proti 1. </w:t>
            </w:r>
          </w:p>
        </w:tc>
      </w:tr>
    </w:tbl>
    <w:p w14:paraId="3B3F9A44" w14:textId="77777777" w:rsidR="00291319" w:rsidRDefault="00291319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EDC2A92" w14:textId="77777777">
        <w:trPr>
          <w:tblCellSpacing w:w="0" w:type="dxa"/>
        </w:trPr>
        <w:tc>
          <w:tcPr>
            <w:tcW w:w="350" w:type="pct"/>
            <w:hideMark/>
          </w:tcPr>
          <w:p w14:paraId="120DF34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37.</w:t>
            </w:r>
          </w:p>
        </w:tc>
        <w:tc>
          <w:tcPr>
            <w:tcW w:w="4650" w:type="pct"/>
            <w:hideMark/>
          </w:tcPr>
          <w:p w14:paraId="3C39C234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změnu usnesení vlády ze dne 10. března 2004 č. 222 k návrhu na sjednání Dohody mezi vládou České republiky a vládou Brazilské federativní republiky o částečném zrušení vízové povinnosti </w:t>
            </w:r>
            <w:r>
              <w:rPr>
                <w:rFonts w:eastAsia="Times New Roman"/>
              </w:rPr>
              <w:br/>
              <w:t>č. j. 466/04</w:t>
            </w:r>
          </w:p>
        </w:tc>
      </w:tr>
    </w:tbl>
    <w:p w14:paraId="2F59E92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B66D4A" w14:textId="77777777">
        <w:trPr>
          <w:tblCellSpacing w:w="0" w:type="dxa"/>
        </w:trPr>
        <w:tc>
          <w:tcPr>
            <w:tcW w:w="5000" w:type="pct"/>
            <w:hideMark/>
          </w:tcPr>
          <w:p w14:paraId="2753176D" w14:textId="77777777" w:rsidR="00291319" w:rsidRDefault="00291319">
            <w:pPr>
              <w:pStyle w:val="NormalWeb"/>
            </w:pPr>
          </w:p>
        </w:tc>
      </w:tr>
    </w:tbl>
    <w:p w14:paraId="268B8EA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3A72199" w14:textId="77777777">
        <w:trPr>
          <w:tblCellSpacing w:w="0" w:type="dxa"/>
        </w:trPr>
        <w:tc>
          <w:tcPr>
            <w:tcW w:w="350" w:type="pct"/>
            <w:hideMark/>
          </w:tcPr>
          <w:p w14:paraId="52ED0758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6A3F90E9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3D05583" w14:textId="77777777">
        <w:trPr>
          <w:tblCellSpacing w:w="0" w:type="dxa"/>
        </w:trPr>
        <w:tc>
          <w:tcPr>
            <w:tcW w:w="350" w:type="pct"/>
            <w:hideMark/>
          </w:tcPr>
          <w:p w14:paraId="5DC0B416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44C99119" w14:textId="59151490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mini-strem zahraničních věcí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9" w:history="1">
              <w:r>
                <w:rPr>
                  <w:rStyle w:val="Hyperlink"/>
                  <w:rFonts w:eastAsia="Times New Roman"/>
                </w:rPr>
                <w:t>u s n e s e n í č. 358.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12 přítomných členů vlády hlasovalo pro 12. </w:t>
            </w:r>
          </w:p>
        </w:tc>
      </w:tr>
    </w:tbl>
    <w:p w14:paraId="6A6D2581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FAE551F" w14:textId="77777777">
        <w:trPr>
          <w:tblCellSpacing w:w="0" w:type="dxa"/>
        </w:trPr>
        <w:tc>
          <w:tcPr>
            <w:tcW w:w="350" w:type="pct"/>
            <w:hideMark/>
          </w:tcPr>
          <w:p w14:paraId="7844B86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38.</w:t>
            </w:r>
          </w:p>
        </w:tc>
        <w:tc>
          <w:tcPr>
            <w:tcW w:w="4650" w:type="pct"/>
            <w:hideMark/>
          </w:tcPr>
          <w:p w14:paraId="7F642362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dohody o vzájemné spolupráci vlády České republiky a Svazu měst a obcí České republiky </w:t>
            </w:r>
            <w:r>
              <w:rPr>
                <w:rFonts w:eastAsia="Times New Roman"/>
              </w:rPr>
              <w:br/>
              <w:t>č. j. 474/04</w:t>
            </w:r>
          </w:p>
        </w:tc>
      </w:tr>
    </w:tbl>
    <w:p w14:paraId="1E045D1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9CA7AA" w14:textId="77777777">
        <w:trPr>
          <w:tblCellSpacing w:w="0" w:type="dxa"/>
        </w:trPr>
        <w:tc>
          <w:tcPr>
            <w:tcW w:w="5000" w:type="pct"/>
            <w:hideMark/>
          </w:tcPr>
          <w:p w14:paraId="28749C4B" w14:textId="77777777" w:rsidR="00291319" w:rsidRDefault="00291319">
            <w:pPr>
              <w:pStyle w:val="NormalWeb"/>
            </w:pPr>
          </w:p>
        </w:tc>
      </w:tr>
    </w:tbl>
    <w:p w14:paraId="40D8E3F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299849C" w14:textId="77777777">
        <w:trPr>
          <w:tblCellSpacing w:w="0" w:type="dxa"/>
        </w:trPr>
        <w:tc>
          <w:tcPr>
            <w:tcW w:w="350" w:type="pct"/>
            <w:hideMark/>
          </w:tcPr>
          <w:p w14:paraId="5BAF932A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79AD90D0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1DD283F" w14:textId="77777777">
        <w:trPr>
          <w:tblCellSpacing w:w="0" w:type="dxa"/>
        </w:trPr>
        <w:tc>
          <w:tcPr>
            <w:tcW w:w="350" w:type="pct"/>
            <w:hideMark/>
          </w:tcPr>
          <w:p w14:paraId="268110B1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406A1CBC" w14:textId="09B0C132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po projednání materiálu předloženého předsedou vlády, 1. místopředsedou vlády a ministrem vnitra a ministrem pro místní rozvoj přijala </w:t>
            </w:r>
            <w:r>
              <w:rPr>
                <w:rFonts w:eastAsia="Times New Roman"/>
              </w:rPr>
              <w:br/>
            </w:r>
            <w:hyperlink r:id="rId40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359.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11 přítomných členů vlády hlasovalo pro 11. </w:t>
            </w:r>
          </w:p>
        </w:tc>
      </w:tr>
    </w:tbl>
    <w:p w14:paraId="5C5DCB75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8074591" w14:textId="77777777">
        <w:trPr>
          <w:tblCellSpacing w:w="0" w:type="dxa"/>
        </w:trPr>
        <w:tc>
          <w:tcPr>
            <w:tcW w:w="350" w:type="pct"/>
            <w:hideMark/>
          </w:tcPr>
          <w:p w14:paraId="155327C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</w:t>
            </w:r>
          </w:p>
        </w:tc>
        <w:tc>
          <w:tcPr>
            <w:tcW w:w="4650" w:type="pct"/>
            <w:hideMark/>
          </w:tcPr>
          <w:p w14:paraId="322A3385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Upřesnění konečného znění usnesení vlády ze dne 7. dubna 2004 č. 324, k návrhu na sjednání Dohody mezi vládou České republiky a kabinetem ministrů Ukrajiny o ekonomické, průmyslové a vědeckotechnické spolupráci </w:t>
            </w:r>
          </w:p>
        </w:tc>
      </w:tr>
    </w:tbl>
    <w:p w14:paraId="6A0493C1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F8ED6D" w14:textId="77777777">
        <w:trPr>
          <w:tblCellSpacing w:w="0" w:type="dxa"/>
        </w:trPr>
        <w:tc>
          <w:tcPr>
            <w:tcW w:w="5000" w:type="pct"/>
            <w:hideMark/>
          </w:tcPr>
          <w:p w14:paraId="4CA54946" w14:textId="77777777" w:rsidR="00291319" w:rsidRDefault="00291319">
            <w:pPr>
              <w:pStyle w:val="NormalWeb"/>
            </w:pPr>
          </w:p>
        </w:tc>
      </w:tr>
    </w:tbl>
    <w:p w14:paraId="17B9572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666F76B" w14:textId="77777777">
        <w:trPr>
          <w:tblCellSpacing w:w="0" w:type="dxa"/>
        </w:trPr>
        <w:tc>
          <w:tcPr>
            <w:tcW w:w="350" w:type="pct"/>
            <w:hideMark/>
          </w:tcPr>
          <w:p w14:paraId="3C502916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6A450F40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E3F7C5C" w14:textId="77777777">
        <w:trPr>
          <w:tblCellSpacing w:w="0" w:type="dxa"/>
        </w:trPr>
        <w:tc>
          <w:tcPr>
            <w:tcW w:w="350" w:type="pct"/>
            <w:hideMark/>
          </w:tcPr>
          <w:p w14:paraId="672EB6A9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062255B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z podnětu Ing. M. Peciny, náměstka ministra průmyslu a obchodu, upřesnila konečné znění usnesení vlády ze dne 7. dubna 2004 č. 324, k návrhu na sjednání Dohody mezi vládou České republiky a kabinetem ministrů Ukrajiny o ekonomické, průmyslové a vědeckotechnické spolupráci.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11 přítomných členů vlády hlasovalo pro 11. </w:t>
            </w:r>
          </w:p>
        </w:tc>
      </w:tr>
    </w:tbl>
    <w:p w14:paraId="1492D3AE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F56AC59" w14:textId="77777777">
        <w:trPr>
          <w:tblCellSpacing w:w="0" w:type="dxa"/>
        </w:trPr>
        <w:tc>
          <w:tcPr>
            <w:tcW w:w="350" w:type="pct"/>
            <w:hideMark/>
          </w:tcPr>
          <w:p w14:paraId="5FCF703C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40.</w:t>
            </w:r>
          </w:p>
        </w:tc>
        <w:tc>
          <w:tcPr>
            <w:tcW w:w="4650" w:type="pct"/>
            <w:hideMark/>
          </w:tcPr>
          <w:p w14:paraId="3411863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změnu usnesení vlády ze dne 11. října 2003 č. 972, k návrhu na sjednání Dohody mezi Českou republikou a Evropským společenstvím o postupu při poskytování informací v oblasti technických předpisů a pravidel pro služby informační společnosti </w:t>
            </w:r>
          </w:p>
        </w:tc>
      </w:tr>
    </w:tbl>
    <w:p w14:paraId="5B1E86EE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26A3C3" w14:textId="77777777">
        <w:trPr>
          <w:tblCellSpacing w:w="0" w:type="dxa"/>
        </w:trPr>
        <w:tc>
          <w:tcPr>
            <w:tcW w:w="5000" w:type="pct"/>
            <w:hideMark/>
          </w:tcPr>
          <w:p w14:paraId="3D2B45EF" w14:textId="77777777" w:rsidR="00291319" w:rsidRDefault="00291319">
            <w:pPr>
              <w:pStyle w:val="NormalWeb"/>
            </w:pPr>
          </w:p>
        </w:tc>
      </w:tr>
    </w:tbl>
    <w:p w14:paraId="256543B0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D488BC8" w14:textId="77777777">
        <w:trPr>
          <w:tblCellSpacing w:w="0" w:type="dxa"/>
        </w:trPr>
        <w:tc>
          <w:tcPr>
            <w:tcW w:w="350" w:type="pct"/>
            <w:hideMark/>
          </w:tcPr>
          <w:p w14:paraId="38E2743B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6291C53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77E8DE2" w14:textId="77777777">
        <w:trPr>
          <w:tblCellSpacing w:w="0" w:type="dxa"/>
        </w:trPr>
        <w:tc>
          <w:tcPr>
            <w:tcW w:w="350" w:type="pct"/>
            <w:hideMark/>
          </w:tcPr>
          <w:p w14:paraId="33272A3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008C0A94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předložený Ing. M. Pecinou, náměstkem ministra průmyslu a obchodu, byl stažen z jednání. </w:t>
            </w:r>
          </w:p>
        </w:tc>
      </w:tr>
    </w:tbl>
    <w:p w14:paraId="6D15E0D4" w14:textId="77777777" w:rsidR="00291319" w:rsidRDefault="00291319">
      <w:pPr>
        <w:pStyle w:val="NormalWeb"/>
        <w:spacing w:after="240" w:afterAutospacing="0"/>
      </w:pPr>
      <w:r>
        <w:br/>
      </w: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89FAACF" w14:textId="77777777">
        <w:trPr>
          <w:tblCellSpacing w:w="0" w:type="dxa"/>
        </w:trPr>
        <w:tc>
          <w:tcPr>
            <w:tcW w:w="350" w:type="pct"/>
            <w:hideMark/>
          </w:tcPr>
          <w:p w14:paraId="7B5F268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41.</w:t>
            </w:r>
          </w:p>
        </w:tc>
        <w:tc>
          <w:tcPr>
            <w:tcW w:w="4650" w:type="pct"/>
            <w:hideMark/>
          </w:tcPr>
          <w:p w14:paraId="0C55F4DE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Přeřazení některých materiálů zařazených na Program jednání vlády dne 14. dubna 2004 v části Pro informaci, na jednání schůze vlády </w:t>
            </w:r>
          </w:p>
        </w:tc>
      </w:tr>
    </w:tbl>
    <w:p w14:paraId="0068AFF4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11AFF7" w14:textId="77777777">
        <w:trPr>
          <w:tblCellSpacing w:w="0" w:type="dxa"/>
        </w:trPr>
        <w:tc>
          <w:tcPr>
            <w:tcW w:w="5000" w:type="pct"/>
            <w:hideMark/>
          </w:tcPr>
          <w:p w14:paraId="4B32D492" w14:textId="77777777" w:rsidR="00291319" w:rsidRDefault="00291319">
            <w:pPr>
              <w:pStyle w:val="NormalWeb"/>
            </w:pPr>
          </w:p>
        </w:tc>
      </w:tr>
    </w:tbl>
    <w:p w14:paraId="59989788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FB8D1C7" w14:textId="77777777">
        <w:trPr>
          <w:tblCellSpacing w:w="0" w:type="dxa"/>
        </w:trPr>
        <w:tc>
          <w:tcPr>
            <w:tcW w:w="350" w:type="pct"/>
            <w:hideMark/>
          </w:tcPr>
          <w:p w14:paraId="4DFA1F89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0F98B087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59339BA" w14:textId="77777777">
        <w:trPr>
          <w:tblCellSpacing w:w="0" w:type="dxa"/>
        </w:trPr>
        <w:tc>
          <w:tcPr>
            <w:tcW w:w="350" w:type="pct"/>
            <w:hideMark/>
          </w:tcPr>
          <w:p w14:paraId="2054BBFA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6DBC22E2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 ř e ř a d i l a vybrané materiály zařazené na Program jednání vlády dne 14. dubna 2004 v části Pro informaci, na jednání schůze vlády jako materiály s rozpravou, a to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a) z podnětu místopředsedy vlády a ministra zahraničních věcí materiál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aa) Informační zpráva o aktuálním stavu informatizace krajů, č. j. 437/04, předložený 1. místopředsedou vlády a ministrem vnitra,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ab) Infor mace o výsledcích auditu připravenosti implementačního systému na čerpání finančních prostředků poskytnutých ze strukturálních fondů a Fondu soudržnosti, č. j. 409/04, předložený místopředsedou vlády a ministrem financí,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ac) Analýza dopadu otevřenosti Rejstříku trestů příp. Rejstříku správníc</w:t>
            </w:r>
            <w:r>
              <w:rPr>
                <w:rFonts w:eastAsia="Times New Roman"/>
              </w:rPr>
              <w:t xml:space="preserve">h trestů, č. j. 408/04, předložený ministrem spravedlnosti,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b) z podnětu ministra informatiky materiál Informace pro členy vlády České republiky o rozsahu a struktuře ekologických závazků Fondu národního majetku České republiky ke dni 31. prosince 2003, č. j. 439/04, předložený místopředsedou vlády a ministrem financí. </w:t>
            </w:r>
          </w:p>
        </w:tc>
      </w:tr>
    </w:tbl>
    <w:p w14:paraId="5C1A77B3" w14:textId="77777777" w:rsidR="00291319" w:rsidRDefault="00291319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E7544DE" w14:textId="77777777">
        <w:trPr>
          <w:tblCellSpacing w:w="0" w:type="dxa"/>
        </w:trPr>
        <w:tc>
          <w:tcPr>
            <w:tcW w:w="350" w:type="pct"/>
            <w:hideMark/>
          </w:tcPr>
          <w:p w14:paraId="7E6EF3C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42.</w:t>
            </w:r>
          </w:p>
        </w:tc>
        <w:tc>
          <w:tcPr>
            <w:tcW w:w="4650" w:type="pct"/>
            <w:hideMark/>
          </w:tcPr>
          <w:p w14:paraId="018B0CC3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Upřesnění konečného znění usnesení vlády ze dne 7. dubna 2004 č. 319, k dokončení privatizace společnosti ČKD PRAHA HOLDING, a.s. </w:t>
            </w:r>
          </w:p>
        </w:tc>
      </w:tr>
    </w:tbl>
    <w:p w14:paraId="03DFE30D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BB5011" w14:textId="77777777">
        <w:trPr>
          <w:tblCellSpacing w:w="0" w:type="dxa"/>
        </w:trPr>
        <w:tc>
          <w:tcPr>
            <w:tcW w:w="5000" w:type="pct"/>
            <w:hideMark/>
          </w:tcPr>
          <w:p w14:paraId="3F1625F7" w14:textId="77777777" w:rsidR="00291319" w:rsidRDefault="00291319">
            <w:pPr>
              <w:pStyle w:val="NormalWeb"/>
            </w:pPr>
          </w:p>
        </w:tc>
      </w:tr>
    </w:tbl>
    <w:p w14:paraId="5FFB861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4AD0545" w14:textId="77777777">
        <w:trPr>
          <w:tblCellSpacing w:w="0" w:type="dxa"/>
        </w:trPr>
        <w:tc>
          <w:tcPr>
            <w:tcW w:w="350" w:type="pct"/>
            <w:hideMark/>
          </w:tcPr>
          <w:p w14:paraId="4F554D52" w14:textId="77777777" w:rsidR="00291319" w:rsidRDefault="00291319">
            <w:pPr>
              <w:pStyle w:val="NormalWeb"/>
            </w:pPr>
          </w:p>
        </w:tc>
        <w:tc>
          <w:tcPr>
            <w:tcW w:w="4650" w:type="pct"/>
            <w:hideMark/>
          </w:tcPr>
          <w:p w14:paraId="16841883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9C62FD8" w14:textId="77777777">
        <w:trPr>
          <w:tblCellSpacing w:w="0" w:type="dxa"/>
        </w:trPr>
        <w:tc>
          <w:tcPr>
            <w:tcW w:w="350" w:type="pct"/>
            <w:hideMark/>
          </w:tcPr>
          <w:p w14:paraId="5CB0244C" w14:textId="77777777" w:rsidR="00291319" w:rsidRDefault="00291319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650" w:type="pct"/>
            <w:hideMark/>
          </w:tcPr>
          <w:p w14:paraId="6C6D579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z podnětu doc. Ing. J. Volfa, CSc., náměstka ministra financí, upřesnila konečné znění usnesení vlády ze dne 7. dubna 2004 č. 319, k dokončení privatizace společnosti ČKD PRAHA HOLDING, a.s.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 11 přítomných členů vlády hlasovalo pro 9 a proti nikdo. </w:t>
            </w:r>
          </w:p>
        </w:tc>
      </w:tr>
    </w:tbl>
    <w:p w14:paraId="03265235" w14:textId="77777777" w:rsidR="00291319" w:rsidRDefault="00291319">
      <w:pPr>
        <w:jc w:val="center"/>
        <w:rPr>
          <w:rFonts w:eastAsia="Times New Roman"/>
        </w:rPr>
      </w:pPr>
      <w:r>
        <w:rPr>
          <w:rFonts w:eastAsia="Times New Roman"/>
        </w:rPr>
        <w:br/>
        <w:t xml:space="preserve">* * * </w:t>
      </w:r>
    </w:p>
    <w:p w14:paraId="702C5B78" w14:textId="77777777" w:rsidR="00291319" w:rsidRDefault="002913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9847183" w14:textId="77777777">
        <w:trPr>
          <w:tblCellSpacing w:w="0" w:type="dxa"/>
        </w:trPr>
        <w:tc>
          <w:tcPr>
            <w:tcW w:w="350" w:type="pct"/>
            <w:hideMark/>
          </w:tcPr>
          <w:p w14:paraId="70BE0ED8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4650" w:type="pct"/>
            <w:hideMark/>
          </w:tcPr>
          <w:p w14:paraId="464C55C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postupu prací na reformě veřejné správy k 31. březnu 2004 (předložil 1. místopředseda vlády a ministr vnitra) </w:t>
            </w:r>
            <w:r>
              <w:rPr>
                <w:rFonts w:eastAsia="Times New Roman"/>
              </w:rPr>
              <w:br/>
              <w:t>č. j. 442/04</w:t>
            </w:r>
          </w:p>
        </w:tc>
      </w:tr>
    </w:tbl>
    <w:p w14:paraId="690398D6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F5445EF" w14:textId="77777777">
        <w:trPr>
          <w:tblCellSpacing w:w="0" w:type="dxa"/>
        </w:trPr>
        <w:tc>
          <w:tcPr>
            <w:tcW w:w="350" w:type="pct"/>
            <w:hideMark/>
          </w:tcPr>
          <w:p w14:paraId="4A0B397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4650" w:type="pct"/>
            <w:hideMark/>
          </w:tcPr>
          <w:p w14:paraId="2BA8370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Vyhodnocení využití finančních prostředků vynaložených na vzdělávání ke strukturálním fondů m a Fondu soudržnosti Evropské unie v roce 2003 (předložili vedoucí Úřadu vlády a 1. místopředseda vlády a ministr vnitra) </w:t>
            </w:r>
            <w:r>
              <w:rPr>
                <w:rFonts w:eastAsia="Times New Roman"/>
              </w:rPr>
              <w:br/>
              <w:t>č. j. 414/04</w:t>
            </w:r>
          </w:p>
        </w:tc>
      </w:tr>
    </w:tbl>
    <w:p w14:paraId="0F0BD0B9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FE6BEE7" w14:textId="77777777">
        <w:trPr>
          <w:tblCellSpacing w:w="0" w:type="dxa"/>
        </w:trPr>
        <w:tc>
          <w:tcPr>
            <w:tcW w:w="350" w:type="pct"/>
            <w:hideMark/>
          </w:tcPr>
          <w:p w14:paraId="5352F61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4650" w:type="pct"/>
            <w:hideMark/>
          </w:tcPr>
          <w:p w14:paraId="30B7A2A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k výsledku úsilí o dosažení politické shody na způsobu řešení privatizačních a transformačních zátěží z minulosti zemědělských družstev a obchodních společností (předložil ministr zemědělství) </w:t>
            </w:r>
            <w:r>
              <w:rPr>
                <w:rFonts w:eastAsia="Times New Roman"/>
              </w:rPr>
              <w:br/>
              <w:t>č. j. 422/04</w:t>
            </w:r>
          </w:p>
        </w:tc>
      </w:tr>
    </w:tbl>
    <w:p w14:paraId="2236512D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804D7BF" w14:textId="77777777">
        <w:trPr>
          <w:tblCellSpacing w:w="0" w:type="dxa"/>
        </w:trPr>
        <w:tc>
          <w:tcPr>
            <w:tcW w:w="350" w:type="pct"/>
            <w:hideMark/>
          </w:tcPr>
          <w:p w14:paraId="18D4FA1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4650" w:type="pct"/>
            <w:hideMark/>
          </w:tcPr>
          <w:p w14:paraId="3D8B6740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vyhodnocení přínosů Národního programu čistší produkce za rok 2003 a vyhodnocení přínosů pětiletého období od podpisu Mezinárodní deklarace o čistší produkci (předložil ministr životního prostředí) </w:t>
            </w:r>
            <w:r>
              <w:rPr>
                <w:rFonts w:eastAsia="Times New Roman"/>
              </w:rPr>
              <w:br/>
              <w:t>č. j. 419/04</w:t>
            </w:r>
          </w:p>
        </w:tc>
      </w:tr>
    </w:tbl>
    <w:p w14:paraId="5CD57787" w14:textId="77777777" w:rsidR="00291319" w:rsidRDefault="00291319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6C87312" w14:textId="77777777">
        <w:trPr>
          <w:tblCellSpacing w:w="0" w:type="dxa"/>
        </w:trPr>
        <w:tc>
          <w:tcPr>
            <w:tcW w:w="350" w:type="pct"/>
            <w:hideMark/>
          </w:tcPr>
          <w:p w14:paraId="0457584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4650" w:type="pct"/>
            <w:hideMark/>
          </w:tcPr>
          <w:p w14:paraId="25E2544A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ze zasedání Rady EU ministrů dopravy, telekomunikací a energetiky (část doprava), která se uskutečnila dne 9. března 2004 (předložil ministr dopravy) </w:t>
            </w:r>
            <w:r>
              <w:rPr>
                <w:rFonts w:eastAsia="Times New Roman"/>
              </w:rPr>
              <w:br/>
              <w:t>č. j. 426/04</w:t>
            </w:r>
          </w:p>
        </w:tc>
      </w:tr>
    </w:tbl>
    <w:p w14:paraId="02F371BA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ABF9D9D" w14:textId="77777777">
        <w:trPr>
          <w:tblCellSpacing w:w="0" w:type="dxa"/>
        </w:trPr>
        <w:tc>
          <w:tcPr>
            <w:tcW w:w="350" w:type="pct"/>
            <w:hideMark/>
          </w:tcPr>
          <w:p w14:paraId="505EAD88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650" w:type="pct"/>
            <w:hideMark/>
          </w:tcPr>
          <w:p w14:paraId="5B3426C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z mimořádného zasedání Rady pro justici a vnitro ze dne 19. března 2004 (předložil 1. místopředseda vlády a ministr vnitra) </w:t>
            </w:r>
            <w:r>
              <w:rPr>
                <w:rFonts w:eastAsia="Times New Roman"/>
              </w:rPr>
              <w:br/>
              <w:t>č. j. 423/04</w:t>
            </w:r>
          </w:p>
        </w:tc>
      </w:tr>
    </w:tbl>
    <w:p w14:paraId="240E98A2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9163565" w14:textId="77777777">
        <w:trPr>
          <w:tblCellSpacing w:w="0" w:type="dxa"/>
        </w:trPr>
        <w:tc>
          <w:tcPr>
            <w:tcW w:w="350" w:type="pct"/>
            <w:hideMark/>
          </w:tcPr>
          <w:p w14:paraId="5F02376C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650" w:type="pct"/>
            <w:hideMark/>
          </w:tcPr>
          <w:p w14:paraId="73150964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ze zasedání Rady EU pro justici a vnitro ze dne 30. března 2004 (předložil ministr spravedlnosti) </w:t>
            </w:r>
            <w:r>
              <w:rPr>
                <w:rFonts w:eastAsia="Times New Roman"/>
              </w:rPr>
              <w:br/>
              <w:t>č. j. 429/04</w:t>
            </w:r>
          </w:p>
        </w:tc>
      </w:tr>
    </w:tbl>
    <w:p w14:paraId="340B251B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6618D29" w14:textId="77777777">
        <w:trPr>
          <w:tblCellSpacing w:w="0" w:type="dxa"/>
        </w:trPr>
        <w:tc>
          <w:tcPr>
            <w:tcW w:w="350" w:type="pct"/>
            <w:hideMark/>
          </w:tcPr>
          <w:p w14:paraId="2A9B463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650" w:type="pct"/>
            <w:hideMark/>
          </w:tcPr>
          <w:p w14:paraId="21E26C4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z 2573. zasedání Rady pro zemědělství a rybolov, ze dne 22. a 23. března 2004 (předložil ministr zemědělství) </w:t>
            </w:r>
            <w:r>
              <w:rPr>
                <w:rFonts w:eastAsia="Times New Roman"/>
              </w:rPr>
              <w:br/>
              <w:t>č. j. 421/04</w:t>
            </w:r>
          </w:p>
        </w:tc>
      </w:tr>
    </w:tbl>
    <w:p w14:paraId="6771006F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CE2FCB5" w14:textId="77777777">
        <w:trPr>
          <w:tblCellSpacing w:w="0" w:type="dxa"/>
        </w:trPr>
        <w:tc>
          <w:tcPr>
            <w:tcW w:w="350" w:type="pct"/>
            <w:hideMark/>
          </w:tcPr>
          <w:p w14:paraId="752A9869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650" w:type="pct"/>
            <w:hideMark/>
          </w:tcPr>
          <w:p w14:paraId="7E25D82C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účasti prezidenta republiky na setkání prezidentů zemí V4 ve Slovenské republice ve dnech 11. - 12. března 2004 (předložil místopředseda vlády a ministr zahraničních věcí) </w:t>
            </w:r>
            <w:r>
              <w:rPr>
                <w:rFonts w:eastAsia="Times New Roman"/>
              </w:rPr>
              <w:br/>
              <w:t>č. j. 448/04</w:t>
            </w:r>
          </w:p>
        </w:tc>
      </w:tr>
    </w:tbl>
    <w:p w14:paraId="7B0574CE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72F29E3" w14:textId="77777777">
        <w:trPr>
          <w:tblCellSpacing w:w="0" w:type="dxa"/>
        </w:trPr>
        <w:tc>
          <w:tcPr>
            <w:tcW w:w="350" w:type="pct"/>
            <w:hideMark/>
          </w:tcPr>
          <w:p w14:paraId="1B5F06DD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650" w:type="pct"/>
            <w:hideMark/>
          </w:tcPr>
          <w:p w14:paraId="279701DC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Informace o oficiální návštěvě předsedy vlády v Rumunsku a Republice Makedonii ve dnech 15. - 17. března 2004 (předložil místopředseda vlády a ministr za hraničních věcí)</w:t>
            </w:r>
            <w:r>
              <w:rPr>
                <w:rFonts w:eastAsia="Times New Roman"/>
              </w:rPr>
              <w:br/>
              <w:t>č. j. 451/04</w:t>
            </w:r>
          </w:p>
        </w:tc>
      </w:tr>
    </w:tbl>
    <w:p w14:paraId="1766E8E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CB341EA" w14:textId="77777777">
        <w:trPr>
          <w:tblCellSpacing w:w="0" w:type="dxa"/>
        </w:trPr>
        <w:tc>
          <w:tcPr>
            <w:tcW w:w="350" w:type="pct"/>
            <w:hideMark/>
          </w:tcPr>
          <w:p w14:paraId="6202581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650" w:type="pct"/>
            <w:hideMark/>
          </w:tcPr>
          <w:p w14:paraId="0EFA203B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jednání delegace České republiky vedené místopředsedou vlády a ministrem zahraničních věcí na 60. zasedání Komise Organizace spojených národů pro lidská práva v Ženevě dne 17. března 2004 (předložil místopředseda vlády a ministr zahraničních věcí) </w:t>
            </w:r>
            <w:r>
              <w:rPr>
                <w:rFonts w:eastAsia="Times New Roman"/>
              </w:rPr>
              <w:br/>
              <w:t>č. j. 446/04</w:t>
            </w:r>
          </w:p>
        </w:tc>
      </w:tr>
    </w:tbl>
    <w:p w14:paraId="73F4769C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1605C34" w14:textId="77777777">
        <w:trPr>
          <w:tblCellSpacing w:w="0" w:type="dxa"/>
        </w:trPr>
        <w:tc>
          <w:tcPr>
            <w:tcW w:w="350" w:type="pct"/>
            <w:hideMark/>
          </w:tcPr>
          <w:p w14:paraId="04773F4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650" w:type="pct"/>
            <w:hideMark/>
          </w:tcPr>
          <w:p w14:paraId="6DC24866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setkání předsedů vlád zemí Visegrádské skupiny a Beneluxu v Bruselu ve dnech 24. - 25. března 2004 (předložil místopředseda vlády a ministr zahraničních věcí) </w:t>
            </w:r>
            <w:r>
              <w:rPr>
                <w:rFonts w:eastAsia="Times New Roman"/>
              </w:rPr>
              <w:br/>
              <w:t>č. j. 445/04</w:t>
            </w:r>
          </w:p>
        </w:tc>
      </w:tr>
    </w:tbl>
    <w:p w14:paraId="78BE0723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6F44D0B" w14:textId="77777777">
        <w:trPr>
          <w:tblCellSpacing w:w="0" w:type="dxa"/>
        </w:trPr>
        <w:tc>
          <w:tcPr>
            <w:tcW w:w="350" w:type="pct"/>
            <w:hideMark/>
          </w:tcPr>
          <w:p w14:paraId="2D24B829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650" w:type="pct"/>
            <w:hideMark/>
          </w:tcPr>
          <w:p w14:paraId="74B9CCD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účasti předsedy vlády Vladimíra Špidly a místopředsedy vlády a ministra zahraničních věcí Cyrila Svobody na zasedání Evropské rady ve dnech 25. - 26. března 2004 v Bruselu (předložil místopředseda vlády a ministr zahraničních věcí) </w:t>
            </w:r>
            <w:r>
              <w:rPr>
                <w:rFonts w:eastAsia="Times New Roman"/>
              </w:rPr>
              <w:br/>
              <w:t>č. j. 449/04</w:t>
            </w:r>
          </w:p>
        </w:tc>
      </w:tr>
    </w:tbl>
    <w:p w14:paraId="353C5911" w14:textId="77777777" w:rsidR="00291319" w:rsidRDefault="00291319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8BFF1CF" w14:textId="77777777">
        <w:trPr>
          <w:tblCellSpacing w:w="0" w:type="dxa"/>
        </w:trPr>
        <w:tc>
          <w:tcPr>
            <w:tcW w:w="350" w:type="pct"/>
            <w:hideMark/>
          </w:tcPr>
          <w:p w14:paraId="6731B23F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650" w:type="pct"/>
            <w:hideMark/>
          </w:tcPr>
          <w:p w14:paraId="78900941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jednání delegace ČR vedené místopředsedou vlády a ministrem zahraničních věcí C. Svobodou na zasedání Rady pro všeobecné záležitosti a vnější vztahy ve dnech 22. - 23. března 2004 (předložil místopředseda vlády a ministr zahraničních věcí) </w:t>
            </w:r>
            <w:r>
              <w:rPr>
                <w:rFonts w:eastAsia="Times New Roman"/>
              </w:rPr>
              <w:br/>
              <w:t>č. j. 450/04</w:t>
            </w:r>
          </w:p>
        </w:tc>
      </w:tr>
    </w:tbl>
    <w:p w14:paraId="06AC5AF5" w14:textId="77777777" w:rsidR="00291319" w:rsidRDefault="00291319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039B991" w14:textId="77777777">
        <w:trPr>
          <w:tblCellSpacing w:w="0" w:type="dxa"/>
        </w:trPr>
        <w:tc>
          <w:tcPr>
            <w:tcW w:w="350" w:type="pct"/>
            <w:hideMark/>
          </w:tcPr>
          <w:p w14:paraId="1D2A2ACB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650" w:type="pct"/>
            <w:hideMark/>
          </w:tcPr>
          <w:p w14:paraId="75B873A7" w14:textId="77777777" w:rsidR="00291319" w:rsidRDefault="00291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návštěvy generálního tajemníka Organizace Severoatlantické smlouvy (NATO) Jaapa de Hoop Scheffera v České republice dne 18. března 2004 (předložil místopředseda vlády a ministr zahraničních věcí) </w:t>
            </w:r>
            <w:r>
              <w:rPr>
                <w:rFonts w:eastAsia="Times New Roman"/>
              </w:rPr>
              <w:br/>
              <w:t>č. j. 447/04</w:t>
            </w:r>
          </w:p>
        </w:tc>
      </w:tr>
    </w:tbl>
    <w:p w14:paraId="0190B8BC" w14:textId="77777777" w:rsidR="00291319" w:rsidRDefault="00291319">
      <w:pPr>
        <w:pStyle w:val="NormalWeb"/>
        <w:spacing w:after="240" w:afterAutospacing="0"/>
      </w:pPr>
      <w:r>
        <w:br/>
      </w: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6"/>
        <w:gridCol w:w="5550"/>
      </w:tblGrid>
      <w:tr w:rsidR="00000000" w14:paraId="60762942" w14:textId="77777777">
        <w:trPr>
          <w:tblCellSpacing w:w="0" w:type="dxa"/>
        </w:trPr>
        <w:tc>
          <w:tcPr>
            <w:tcW w:w="2050" w:type="pct"/>
            <w:hideMark/>
          </w:tcPr>
          <w:p w14:paraId="280BBB99" w14:textId="77777777" w:rsidR="00291319" w:rsidRDefault="00291319">
            <w:pPr>
              <w:pStyle w:val="NormalWeb"/>
              <w:spacing w:after="240" w:afterAutospacing="0"/>
            </w:pPr>
          </w:p>
        </w:tc>
        <w:tc>
          <w:tcPr>
            <w:tcW w:w="2950" w:type="pct"/>
            <w:hideMark/>
          </w:tcPr>
          <w:p w14:paraId="65289201" w14:textId="77777777" w:rsidR="00291319" w:rsidRDefault="002913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Předseda vlády </w:t>
            </w:r>
          </w:p>
        </w:tc>
      </w:tr>
      <w:tr w:rsidR="00000000" w14:paraId="293CB5B8" w14:textId="77777777">
        <w:trPr>
          <w:tblCellSpacing w:w="0" w:type="dxa"/>
        </w:trPr>
        <w:tc>
          <w:tcPr>
            <w:tcW w:w="2050" w:type="pct"/>
            <w:hideMark/>
          </w:tcPr>
          <w:p w14:paraId="3019B8EC" w14:textId="77777777" w:rsidR="00291319" w:rsidRDefault="00291319">
            <w:pPr>
              <w:jc w:val="center"/>
              <w:rPr>
                <w:rFonts w:eastAsia="Times New Roman"/>
              </w:rPr>
            </w:pPr>
          </w:p>
        </w:tc>
        <w:tc>
          <w:tcPr>
            <w:tcW w:w="2950" w:type="pct"/>
            <w:hideMark/>
          </w:tcPr>
          <w:p w14:paraId="65D7F772" w14:textId="77777777" w:rsidR="00291319" w:rsidRDefault="002913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PhDr. Vladimír Š p i d l a , v. r.</w:t>
            </w:r>
          </w:p>
        </w:tc>
      </w:tr>
    </w:tbl>
    <w:p w14:paraId="19141D80" w14:textId="77777777" w:rsidR="00291319" w:rsidRDefault="00291319">
      <w:pPr>
        <w:pStyle w:val="NormalWeb"/>
      </w:pPr>
      <w:r>
        <w:t xml:space="preserve">Zapsal: JUDr. Richard Ulman </w:t>
      </w:r>
    </w:p>
    <w:p w14:paraId="33BC802E" w14:textId="77777777" w:rsidR="00291319" w:rsidRDefault="0029131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19"/>
    <w:rsid w:val="0029131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52A0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4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e25e04ecf6ea6f5bc1256e8d003f5256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8a15e16cb5e8106c1256e8d003f8d6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de98d8741c54176c1256e8d003ffb53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52aece12587b166dc1256e8d0040dfb1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dc36787a41df20f0c1256e8d003fb614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91819af602d7b8a3c1256e8d004060d0%3fOpen&amp;Name=CN=Vladkyne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f880f566d22186bdc1256e8d003f723d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feec28e33b841138c1256e8d003fa8b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95b7fa955904142c1256e8d00402242%3fOpen&amp;Name=CN=Vladkyne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b87412dbbcc0c208c1256e8d003f340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f7b457194b2166fdc1256e8d003fdfeb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9933f7db81d03e26c1256e8d00404834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0a1b03e12cc5ce88c1256e8d004085e4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cce1e41eb54eaa53c1256e8d0040ec5f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48de42424b134c89c1256e8d003f627e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adeff49a88e9804ac1256e8d003fd35b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85ed9a1e5c43231bc1256e8d00401402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c79c5eb3f7bbce6ac1256e8d0040cf97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19eafea695e75b04c1256e8d003f1b19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13028ffff5165260c1256e8d003f98d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b0beac6860a04fdbc1256e8d00403b16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image" Target="file:///c:\icons\ecblank.gif" TargetMode="External"/><Relationship Id="rId22" Type="http://schemas.openxmlformats.org/officeDocument/2006/relationships/hyperlink" Target="file:///c:\redir.nsf%3fRedirect&amp;To=\6802db4c27cf71ffc1256f220067f94a\dc36787a41df20f0c1256e8d003fb614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4904e8f87059b2fc1256e8d00400944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4df5d8614192ea6cc1256e8d00402e8f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03af12a6dd3adb2cc1256e8d00406d98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4-1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24b6d5d7b6cd55b9c1256e8d003f42e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1b9b3da1f34bad4c1256e8d003f817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a8ae8b6305d261cc1256e8d003fea7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fda82d089fa86168c1256e8d0040530a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40d5136e34b7bd0ec1256e8d00409603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3746</Words>
  <Characters>21353</Characters>
  <Application>Microsoft Office Word</Application>
  <DocSecurity>0</DocSecurity>
  <Lines>177</Lines>
  <Paragraphs>50</Paragraphs>
  <ScaleCrop>false</ScaleCrop>
  <Company>Profinit EU s.r.o.</Company>
  <LinksUpToDate>false</LinksUpToDate>
  <CharactersWithSpaces>25049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