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C344D9" w14:textId="77777777" w:rsidR="007F01B5" w:rsidRDefault="007F01B5">
      <w:pPr>
        <w:pStyle w:val="z-TopofForm"/>
      </w:pPr>
      <w:r>
        <w:t>Top of Form</w:t>
      </w:r>
    </w:p>
    <w:p w14:paraId="2A3501D1" w14:textId="14AF8EFC" w:rsidR="007F01B5" w:rsidRDefault="007F01B5">
      <w:pPr>
        <w:pStyle w:val="Heading5"/>
        <w:divId w:val="13400409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2004-06-09</w:t>
        </w:r>
      </w:hyperlink>
    </w:p>
    <w:p w14:paraId="4E937642" w14:textId="77777777" w:rsidR="007F01B5" w:rsidRDefault="007F01B5">
      <w:pPr>
        <w:rPr>
          <w:rFonts w:eastAsia="Times New Roman"/>
        </w:rPr>
      </w:pPr>
    </w:p>
    <w:p w14:paraId="0A2C98D2" w14:textId="77777777" w:rsidR="007F01B5" w:rsidRDefault="007F01B5">
      <w:pPr>
        <w:divId w:val="2233742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BEF77C5" w14:textId="77777777" w:rsidR="007F01B5" w:rsidRDefault="007F01B5">
      <w:pPr>
        <w:divId w:val="19816346"/>
        <w:rPr>
          <w:rFonts w:eastAsia="Times New Roman"/>
        </w:rPr>
      </w:pPr>
      <w:r>
        <w:rPr>
          <w:rFonts w:eastAsia="Times New Roman"/>
        </w:rPr>
        <w:pict w14:anchorId="23868965"/>
      </w:r>
      <w:r>
        <w:rPr>
          <w:rFonts w:eastAsia="Times New Roman"/>
        </w:rPr>
        <w:pict w14:anchorId="7B51A488"/>
      </w:r>
      <w:r>
        <w:rPr>
          <w:rFonts w:eastAsia="Times New Roman"/>
          <w:noProof/>
        </w:rPr>
        <w:drawing>
          <wp:inline distT="0" distB="0" distL="0" distR="0" wp14:anchorId="0621E222" wp14:editId="5CECD50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A558" w14:textId="77777777" w:rsidR="007F01B5" w:rsidRDefault="007F01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26FA721" w14:textId="77777777">
        <w:trPr>
          <w:tblCellSpacing w:w="0" w:type="dxa"/>
        </w:trPr>
        <w:tc>
          <w:tcPr>
            <w:tcW w:w="2500" w:type="pct"/>
            <w:hideMark/>
          </w:tcPr>
          <w:p w14:paraId="181E06A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2253/04</w:t>
            </w:r>
          </w:p>
        </w:tc>
        <w:tc>
          <w:tcPr>
            <w:tcW w:w="2500" w:type="pct"/>
            <w:hideMark/>
          </w:tcPr>
          <w:p w14:paraId="52F1D470" w14:textId="77777777" w:rsidR="007F01B5" w:rsidRDefault="007F01B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června 2004</w:t>
            </w:r>
          </w:p>
        </w:tc>
      </w:tr>
    </w:tbl>
    <w:p w14:paraId="306B59AE" w14:textId="77777777" w:rsidR="007F01B5" w:rsidRDefault="007F01B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června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215C46FF" w14:textId="77777777" w:rsidR="007F01B5" w:rsidRDefault="007F01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7807"/>
      </w:tblGrid>
      <w:tr w:rsidR="00000000" w14:paraId="76F85B4F" w14:textId="77777777">
        <w:trPr>
          <w:tblCellSpacing w:w="0" w:type="dxa"/>
        </w:trPr>
        <w:tc>
          <w:tcPr>
            <w:tcW w:w="850" w:type="pct"/>
            <w:hideMark/>
          </w:tcPr>
          <w:p w14:paraId="6C1C75D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</w:t>
            </w:r>
          </w:p>
        </w:tc>
        <w:tc>
          <w:tcPr>
            <w:tcW w:w="4150" w:type="pct"/>
            <w:hideMark/>
          </w:tcPr>
          <w:p w14:paraId="1AE24ED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průběhu Mezivládní konference k budoucímu uspořádání EU a návrh dalšího postupu delegace ČR </w:t>
            </w:r>
          </w:p>
        </w:tc>
      </w:tr>
      <w:tr w:rsidR="00000000" w14:paraId="4EECA5A7" w14:textId="77777777">
        <w:trPr>
          <w:tblCellSpacing w:w="0" w:type="dxa"/>
        </w:trPr>
        <w:tc>
          <w:tcPr>
            <w:tcW w:w="850" w:type="pct"/>
            <w:hideMark/>
          </w:tcPr>
          <w:p w14:paraId="30D3DC8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50" w:type="pct"/>
            <w:hideMark/>
          </w:tcPr>
          <w:p w14:paraId="4AC050E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801/04 </w:t>
            </w:r>
          </w:p>
        </w:tc>
      </w:tr>
      <w:tr w:rsidR="00000000" w14:paraId="4BB2734B" w14:textId="77777777">
        <w:trPr>
          <w:tblCellSpacing w:w="0" w:type="dxa"/>
        </w:trPr>
        <w:tc>
          <w:tcPr>
            <w:tcW w:w="850" w:type="pct"/>
            <w:hideMark/>
          </w:tcPr>
          <w:p w14:paraId="679BDB8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50" w:type="pct"/>
            <w:hideMark/>
          </w:tcPr>
          <w:p w14:paraId="61426891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45B67D3" w14:textId="77777777">
        <w:trPr>
          <w:tblCellSpacing w:w="0" w:type="dxa"/>
        </w:trPr>
        <w:tc>
          <w:tcPr>
            <w:tcW w:w="850" w:type="pct"/>
            <w:hideMark/>
          </w:tcPr>
          <w:p w14:paraId="17FDDE50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50" w:type="pct"/>
            <w:hideMark/>
          </w:tcPr>
          <w:p w14:paraId="0146634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41AAB2A4" w14:textId="5022EF4B" w:rsidR="007F01B5" w:rsidRDefault="007F01B5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 xml:space="preserve">usnesení č. 571.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B10D66B" w14:textId="77777777">
        <w:trPr>
          <w:tblCellSpacing w:w="0" w:type="dxa"/>
        </w:trPr>
        <w:tc>
          <w:tcPr>
            <w:tcW w:w="900" w:type="pct"/>
            <w:hideMark/>
          </w:tcPr>
          <w:p w14:paraId="4C940A43" w14:textId="77777777" w:rsidR="007F01B5" w:rsidRDefault="007F01B5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65A8E4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0FFE8930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61C2F7D" w14:textId="77777777">
        <w:trPr>
          <w:tblCellSpacing w:w="0" w:type="dxa"/>
        </w:trPr>
        <w:tc>
          <w:tcPr>
            <w:tcW w:w="900" w:type="pct"/>
            <w:hideMark/>
          </w:tcPr>
          <w:p w14:paraId="32E1A06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4100" w:type="pct"/>
            <w:hideMark/>
          </w:tcPr>
          <w:p w14:paraId="14D3381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Rámcová pozice České republiky k návrhu směrnice Rady o zavedení zásady rovného zacházení s muži a ženami v přístupu ke zboží a službám a při jejich využívání </w:t>
            </w:r>
          </w:p>
        </w:tc>
      </w:tr>
      <w:tr w:rsidR="00000000" w14:paraId="2D5EE986" w14:textId="77777777">
        <w:trPr>
          <w:tblCellSpacing w:w="0" w:type="dxa"/>
        </w:trPr>
        <w:tc>
          <w:tcPr>
            <w:tcW w:w="900" w:type="pct"/>
            <w:hideMark/>
          </w:tcPr>
          <w:p w14:paraId="0256936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E6254E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753/04 </w:t>
            </w:r>
          </w:p>
        </w:tc>
      </w:tr>
      <w:tr w:rsidR="00000000" w14:paraId="66090CB2" w14:textId="77777777">
        <w:trPr>
          <w:tblCellSpacing w:w="0" w:type="dxa"/>
        </w:trPr>
        <w:tc>
          <w:tcPr>
            <w:tcW w:w="900" w:type="pct"/>
            <w:hideMark/>
          </w:tcPr>
          <w:p w14:paraId="2D31837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F8E02A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0814528" w14:textId="77777777">
        <w:trPr>
          <w:tblCellSpacing w:w="0" w:type="dxa"/>
        </w:trPr>
        <w:tc>
          <w:tcPr>
            <w:tcW w:w="900" w:type="pct"/>
            <w:hideMark/>
          </w:tcPr>
          <w:p w14:paraId="0438F9C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8D4385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práce a sociálních věcí byl stažen z programu jednání s tím, že se jím bude vláda zabývat na jednání své schůze dne 16. června 2004. </w:t>
            </w:r>
          </w:p>
        </w:tc>
      </w:tr>
    </w:tbl>
    <w:p w14:paraId="1A46DF2F" w14:textId="77777777" w:rsidR="007F01B5" w:rsidRDefault="007F01B5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CA466E1" w14:textId="77777777">
        <w:trPr>
          <w:tblCellSpacing w:w="0" w:type="dxa"/>
        </w:trPr>
        <w:tc>
          <w:tcPr>
            <w:tcW w:w="900" w:type="pct"/>
            <w:hideMark/>
          </w:tcPr>
          <w:p w14:paraId="2BECC4C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4100" w:type="pct"/>
            <w:hideMark/>
          </w:tcPr>
          <w:p w14:paraId="3545AA5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plnění programového prohlášení </w:t>
            </w:r>
          </w:p>
        </w:tc>
      </w:tr>
      <w:tr w:rsidR="00000000" w14:paraId="69B1ED84" w14:textId="77777777">
        <w:trPr>
          <w:tblCellSpacing w:w="0" w:type="dxa"/>
        </w:trPr>
        <w:tc>
          <w:tcPr>
            <w:tcW w:w="900" w:type="pct"/>
            <w:hideMark/>
          </w:tcPr>
          <w:p w14:paraId="5A0BA41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BA23AA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768/04 </w:t>
            </w:r>
          </w:p>
        </w:tc>
      </w:tr>
      <w:tr w:rsidR="00000000" w14:paraId="45DF0F68" w14:textId="77777777">
        <w:trPr>
          <w:tblCellSpacing w:w="0" w:type="dxa"/>
        </w:trPr>
        <w:tc>
          <w:tcPr>
            <w:tcW w:w="900" w:type="pct"/>
            <w:hideMark/>
          </w:tcPr>
          <w:p w14:paraId="69F1C5A8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B389CA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6C5B027" w14:textId="77777777">
        <w:trPr>
          <w:tblCellSpacing w:w="0" w:type="dxa"/>
        </w:trPr>
        <w:tc>
          <w:tcPr>
            <w:tcW w:w="900" w:type="pct"/>
            <w:hideMark/>
          </w:tcPr>
          <w:p w14:paraId="195EE71E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68D537A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předsedou vlády p ř e r u š i l a s tím, že bude dopracován podle připomínek členů vlády a následně vládou projednán na jednání její schůze dne 16. června 2004. </w:t>
            </w:r>
          </w:p>
        </w:tc>
      </w:tr>
    </w:tbl>
    <w:p w14:paraId="7903ACDE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7B342EA" w14:textId="77777777">
        <w:trPr>
          <w:tblCellSpacing w:w="0" w:type="dxa"/>
        </w:trPr>
        <w:tc>
          <w:tcPr>
            <w:tcW w:w="900" w:type="pct"/>
            <w:hideMark/>
          </w:tcPr>
          <w:p w14:paraId="1D0BC5A6" w14:textId="77777777" w:rsidR="007F01B5" w:rsidRDefault="007F01B5">
            <w:pPr>
              <w:pStyle w:val="NormalWeb"/>
            </w:pPr>
          </w:p>
        </w:tc>
        <w:tc>
          <w:tcPr>
            <w:tcW w:w="4100" w:type="pct"/>
            <w:hideMark/>
          </w:tcPr>
          <w:p w14:paraId="67AA34A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 14 přítomných členů vlády hlasovalo pro 14.</w:t>
            </w:r>
          </w:p>
        </w:tc>
      </w:tr>
    </w:tbl>
    <w:p w14:paraId="031AC6B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5826155" w14:textId="77777777">
        <w:trPr>
          <w:tblCellSpacing w:w="0" w:type="dxa"/>
        </w:trPr>
        <w:tc>
          <w:tcPr>
            <w:tcW w:w="900" w:type="pct"/>
            <w:hideMark/>
          </w:tcPr>
          <w:p w14:paraId="35469E7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4. </w:t>
            </w:r>
          </w:p>
        </w:tc>
        <w:tc>
          <w:tcPr>
            <w:tcW w:w="4100" w:type="pct"/>
            <w:hideMark/>
          </w:tcPr>
          <w:p w14:paraId="713B283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2/1991 Sb., o kolektivním vyjednávání, ve znění pozdějších předpisů a zákon č. 9/1991 Sb., o zaměstnanosti a působnosti orgánů České republiky na úseku zaměstnanosti, ve znění pozdějších předpisů </w:t>
            </w:r>
          </w:p>
        </w:tc>
      </w:tr>
      <w:tr w:rsidR="00000000" w14:paraId="40558B7C" w14:textId="77777777">
        <w:trPr>
          <w:tblCellSpacing w:w="0" w:type="dxa"/>
        </w:trPr>
        <w:tc>
          <w:tcPr>
            <w:tcW w:w="900" w:type="pct"/>
            <w:hideMark/>
          </w:tcPr>
          <w:p w14:paraId="75DCB8E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FADF9D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146/04 </w:t>
            </w:r>
          </w:p>
        </w:tc>
      </w:tr>
      <w:tr w:rsidR="00000000" w14:paraId="065585D9" w14:textId="77777777">
        <w:trPr>
          <w:tblCellSpacing w:w="0" w:type="dxa"/>
        </w:trPr>
        <w:tc>
          <w:tcPr>
            <w:tcW w:w="900" w:type="pct"/>
            <w:hideMark/>
          </w:tcPr>
          <w:p w14:paraId="2CD4F59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0DF01D2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356DDAF" w14:textId="77777777">
        <w:trPr>
          <w:tblCellSpacing w:w="0" w:type="dxa"/>
        </w:trPr>
        <w:tc>
          <w:tcPr>
            <w:tcW w:w="900" w:type="pct"/>
            <w:hideMark/>
          </w:tcPr>
          <w:p w14:paraId="19FC7DE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06778C8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práce a sociálních věcí byl stažen z programu jednání s tím, že se jím bude vláda zabývat na jednání své schůze dne 16. června 2004. </w:t>
            </w:r>
          </w:p>
        </w:tc>
      </w:tr>
    </w:tbl>
    <w:p w14:paraId="268348EA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B8BEB5F" w14:textId="77777777">
        <w:trPr>
          <w:tblCellSpacing w:w="0" w:type="dxa"/>
        </w:trPr>
        <w:tc>
          <w:tcPr>
            <w:tcW w:w="900" w:type="pct"/>
            <w:hideMark/>
          </w:tcPr>
          <w:p w14:paraId="159109D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4100" w:type="pct"/>
            <w:hideMark/>
          </w:tcPr>
          <w:p w14:paraId="7833F00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44/1988 Sb., o ochraně a využití nerostného bohatství (horní zákon), ve znění pozdějších předpisů </w:t>
            </w:r>
          </w:p>
        </w:tc>
      </w:tr>
      <w:tr w:rsidR="00000000" w14:paraId="4559B0E3" w14:textId="77777777">
        <w:trPr>
          <w:tblCellSpacing w:w="0" w:type="dxa"/>
        </w:trPr>
        <w:tc>
          <w:tcPr>
            <w:tcW w:w="900" w:type="pct"/>
            <w:hideMark/>
          </w:tcPr>
          <w:p w14:paraId="41D18995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E97EC8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585/04 </w:t>
            </w:r>
          </w:p>
        </w:tc>
      </w:tr>
      <w:tr w:rsidR="00000000" w14:paraId="1E1B196F" w14:textId="77777777">
        <w:trPr>
          <w:tblCellSpacing w:w="0" w:type="dxa"/>
        </w:trPr>
        <w:tc>
          <w:tcPr>
            <w:tcW w:w="900" w:type="pct"/>
            <w:hideMark/>
          </w:tcPr>
          <w:p w14:paraId="1CE3D6F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BBBC901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B63F641" w14:textId="77777777">
        <w:trPr>
          <w:tblCellSpacing w:w="0" w:type="dxa"/>
        </w:trPr>
        <w:tc>
          <w:tcPr>
            <w:tcW w:w="900" w:type="pct"/>
            <w:hideMark/>
          </w:tcPr>
          <w:p w14:paraId="10AB8AB9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FF5950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5/04</w:t>
            </w:r>
          </w:p>
        </w:tc>
      </w:tr>
      <w:tr w:rsidR="00000000" w14:paraId="4CFDB6EF" w14:textId="77777777">
        <w:trPr>
          <w:tblCellSpacing w:w="0" w:type="dxa"/>
        </w:trPr>
        <w:tc>
          <w:tcPr>
            <w:tcW w:w="900" w:type="pct"/>
            <w:hideMark/>
          </w:tcPr>
          <w:p w14:paraId="34EAEFF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4055E41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AD14D3B" w14:textId="77777777">
        <w:trPr>
          <w:tblCellSpacing w:w="0" w:type="dxa"/>
        </w:trPr>
        <w:tc>
          <w:tcPr>
            <w:tcW w:w="900" w:type="pct"/>
            <w:hideMark/>
          </w:tcPr>
          <w:p w14:paraId="3C5FC810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418AF47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 průmyslu a obchodu a životního prostředí a přijala </w:t>
            </w:r>
          </w:p>
        </w:tc>
      </w:tr>
    </w:tbl>
    <w:p w14:paraId="1A8C754D" w14:textId="3EAB8E46" w:rsidR="007F01B5" w:rsidRDefault="007F01B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usnesení č. 572.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3E3BF9D" w14:textId="77777777">
        <w:trPr>
          <w:tblCellSpacing w:w="0" w:type="dxa"/>
        </w:trPr>
        <w:tc>
          <w:tcPr>
            <w:tcW w:w="900" w:type="pct"/>
            <w:hideMark/>
          </w:tcPr>
          <w:p w14:paraId="197CCC8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3BF7B2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33AB1F8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CBB2E83" w14:textId="77777777">
        <w:trPr>
          <w:tblCellSpacing w:w="0" w:type="dxa"/>
        </w:trPr>
        <w:tc>
          <w:tcPr>
            <w:tcW w:w="900" w:type="pct"/>
            <w:hideMark/>
          </w:tcPr>
          <w:p w14:paraId="4DCA38F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 </w:t>
            </w:r>
          </w:p>
        </w:tc>
        <w:tc>
          <w:tcPr>
            <w:tcW w:w="4100" w:type="pct"/>
            <w:hideMark/>
          </w:tcPr>
          <w:p w14:paraId="61F7DBE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120/2002 Sb., o podmínkách uvádění biocidních přípravků a účinných látek na trh a o změně některých souvisejících zákonů </w:t>
            </w:r>
          </w:p>
        </w:tc>
      </w:tr>
      <w:tr w:rsidR="00000000" w14:paraId="26B6C435" w14:textId="77777777">
        <w:trPr>
          <w:tblCellSpacing w:w="0" w:type="dxa"/>
        </w:trPr>
        <w:tc>
          <w:tcPr>
            <w:tcW w:w="900" w:type="pct"/>
            <w:hideMark/>
          </w:tcPr>
          <w:p w14:paraId="33F4476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D6354B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406/04 </w:t>
            </w:r>
          </w:p>
        </w:tc>
      </w:tr>
      <w:tr w:rsidR="00000000" w14:paraId="2E89136E" w14:textId="77777777">
        <w:trPr>
          <w:tblCellSpacing w:w="0" w:type="dxa"/>
        </w:trPr>
        <w:tc>
          <w:tcPr>
            <w:tcW w:w="900" w:type="pct"/>
            <w:hideMark/>
          </w:tcPr>
          <w:p w14:paraId="4C91EE2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56A6A9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7E3AD5F" w14:textId="77777777">
        <w:trPr>
          <w:tblCellSpacing w:w="0" w:type="dxa"/>
        </w:trPr>
        <w:tc>
          <w:tcPr>
            <w:tcW w:w="900" w:type="pct"/>
            <w:hideMark/>
          </w:tcPr>
          <w:p w14:paraId="5BBB293E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62A17E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zdravotnictví a přijala </w:t>
            </w:r>
          </w:p>
        </w:tc>
      </w:tr>
    </w:tbl>
    <w:p w14:paraId="447ECEAF" w14:textId="1F26B04C" w:rsidR="007F01B5" w:rsidRDefault="007F01B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usnesení č. 573.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8DB9FF4" w14:textId="77777777">
        <w:trPr>
          <w:tblCellSpacing w:w="0" w:type="dxa"/>
        </w:trPr>
        <w:tc>
          <w:tcPr>
            <w:tcW w:w="900" w:type="pct"/>
            <w:hideMark/>
          </w:tcPr>
          <w:p w14:paraId="4FCBD9C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A6D943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C94204A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4841350" w14:textId="77777777">
        <w:trPr>
          <w:tblCellSpacing w:w="0" w:type="dxa"/>
        </w:trPr>
        <w:tc>
          <w:tcPr>
            <w:tcW w:w="900" w:type="pct"/>
            <w:hideMark/>
          </w:tcPr>
          <w:p w14:paraId="39A7B01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 </w:t>
            </w:r>
          </w:p>
        </w:tc>
        <w:tc>
          <w:tcPr>
            <w:tcW w:w="4100" w:type="pct"/>
            <w:hideMark/>
          </w:tcPr>
          <w:p w14:paraId="711C44B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Novela nařízení vlády č. 287/2001 Sb., o příspěvku souvisejícím s restrukturalizace a útlumem hnědouhelného hornictví </w:t>
            </w:r>
          </w:p>
        </w:tc>
      </w:tr>
      <w:tr w:rsidR="00000000" w14:paraId="21E24E13" w14:textId="77777777">
        <w:trPr>
          <w:tblCellSpacing w:w="0" w:type="dxa"/>
        </w:trPr>
        <w:tc>
          <w:tcPr>
            <w:tcW w:w="900" w:type="pct"/>
            <w:hideMark/>
          </w:tcPr>
          <w:p w14:paraId="39E5DC2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23C645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523/04 </w:t>
            </w:r>
          </w:p>
        </w:tc>
      </w:tr>
      <w:tr w:rsidR="00000000" w14:paraId="29E5FE11" w14:textId="77777777">
        <w:trPr>
          <w:tblCellSpacing w:w="0" w:type="dxa"/>
        </w:trPr>
        <w:tc>
          <w:tcPr>
            <w:tcW w:w="900" w:type="pct"/>
            <w:hideMark/>
          </w:tcPr>
          <w:p w14:paraId="01D9FB0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2802A5D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F1CBD88" w14:textId="77777777">
        <w:trPr>
          <w:tblCellSpacing w:w="0" w:type="dxa"/>
        </w:trPr>
        <w:tc>
          <w:tcPr>
            <w:tcW w:w="900" w:type="pct"/>
            <w:hideMark/>
          </w:tcPr>
          <w:p w14:paraId="77509934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6A12679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průmyslu a obchodu a přijala </w:t>
            </w:r>
          </w:p>
        </w:tc>
      </w:tr>
    </w:tbl>
    <w:p w14:paraId="6C9FF4A7" w14:textId="39300BE0" w:rsidR="007F01B5" w:rsidRDefault="007F01B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usnesení č. 574.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5D6651B" w14:textId="77777777">
        <w:trPr>
          <w:tblCellSpacing w:w="0" w:type="dxa"/>
        </w:trPr>
        <w:tc>
          <w:tcPr>
            <w:tcW w:w="900" w:type="pct"/>
            <w:hideMark/>
          </w:tcPr>
          <w:p w14:paraId="4F799A3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71EDB7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9 přítomných členů vlády hlasovalo pro 9.</w:t>
            </w:r>
          </w:p>
        </w:tc>
      </w:tr>
    </w:tbl>
    <w:p w14:paraId="4CF1A6D5" w14:textId="77777777" w:rsidR="007F01B5" w:rsidRDefault="007F01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FCC88B7" w14:textId="77777777">
        <w:trPr>
          <w:tblCellSpacing w:w="0" w:type="dxa"/>
        </w:trPr>
        <w:tc>
          <w:tcPr>
            <w:tcW w:w="900" w:type="pct"/>
            <w:hideMark/>
          </w:tcPr>
          <w:p w14:paraId="6D9A140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 </w:t>
            </w:r>
          </w:p>
        </w:tc>
        <w:tc>
          <w:tcPr>
            <w:tcW w:w="4100" w:type="pct"/>
            <w:hideMark/>
          </w:tcPr>
          <w:p w14:paraId="4AFFBB9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mění nařízení vlády č. 469/2002 Sb., kterým se stanoví katalog prací a kvalifikační předpoklady a kterým se mění nařízení vlády o platových poměrech zaměstnanců ve veřejných službách a správě, ve znění nařízení vlády č. 331/2003 Sb. </w:t>
            </w:r>
          </w:p>
        </w:tc>
      </w:tr>
      <w:tr w:rsidR="00000000" w14:paraId="62DE1018" w14:textId="77777777">
        <w:trPr>
          <w:tblCellSpacing w:w="0" w:type="dxa"/>
        </w:trPr>
        <w:tc>
          <w:tcPr>
            <w:tcW w:w="900" w:type="pct"/>
            <w:hideMark/>
          </w:tcPr>
          <w:p w14:paraId="74A5ADC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309325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582/04 </w:t>
            </w:r>
          </w:p>
        </w:tc>
      </w:tr>
      <w:tr w:rsidR="00000000" w14:paraId="5CFF0ADA" w14:textId="77777777">
        <w:trPr>
          <w:tblCellSpacing w:w="0" w:type="dxa"/>
        </w:trPr>
        <w:tc>
          <w:tcPr>
            <w:tcW w:w="900" w:type="pct"/>
            <w:hideMark/>
          </w:tcPr>
          <w:p w14:paraId="7C1C61A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7DB23F3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1AB5DC4" w14:textId="77777777">
        <w:trPr>
          <w:tblCellSpacing w:w="0" w:type="dxa"/>
        </w:trPr>
        <w:tc>
          <w:tcPr>
            <w:tcW w:w="900" w:type="pct"/>
            <w:hideMark/>
          </w:tcPr>
          <w:p w14:paraId="3F50246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0091BA7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práce a sociálních věcí a přijala </w:t>
            </w:r>
          </w:p>
        </w:tc>
      </w:tr>
    </w:tbl>
    <w:p w14:paraId="56390FAE" w14:textId="1D2DB7FC" w:rsidR="007F01B5" w:rsidRDefault="007F01B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usnesení č. 575.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ED6FFC5" w14:textId="77777777">
        <w:trPr>
          <w:tblCellSpacing w:w="0" w:type="dxa"/>
        </w:trPr>
        <w:tc>
          <w:tcPr>
            <w:tcW w:w="900" w:type="pct"/>
            <w:hideMark/>
          </w:tcPr>
          <w:p w14:paraId="661B65B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41B1A9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91F1343" w14:textId="77777777" w:rsidR="007F01B5" w:rsidRDefault="007F01B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F76E520" w14:textId="77777777">
        <w:trPr>
          <w:tblCellSpacing w:w="0" w:type="dxa"/>
        </w:trPr>
        <w:tc>
          <w:tcPr>
            <w:tcW w:w="900" w:type="pct"/>
            <w:hideMark/>
          </w:tcPr>
          <w:p w14:paraId="3832E45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 </w:t>
            </w:r>
          </w:p>
        </w:tc>
        <w:tc>
          <w:tcPr>
            <w:tcW w:w="4100" w:type="pct"/>
            <w:hideMark/>
          </w:tcPr>
          <w:p w14:paraId="136F4A0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opatřeních k zamezení financování obchodu se zbraněmi do Konžské demokratické republiky </w:t>
            </w:r>
          </w:p>
        </w:tc>
      </w:tr>
      <w:tr w:rsidR="00000000" w14:paraId="05B47E87" w14:textId="77777777">
        <w:trPr>
          <w:tblCellSpacing w:w="0" w:type="dxa"/>
        </w:trPr>
        <w:tc>
          <w:tcPr>
            <w:tcW w:w="900" w:type="pct"/>
            <w:hideMark/>
          </w:tcPr>
          <w:p w14:paraId="7F40D18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4B2AD6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700/04 </w:t>
            </w:r>
          </w:p>
        </w:tc>
      </w:tr>
      <w:tr w:rsidR="00000000" w14:paraId="09AD0F64" w14:textId="77777777">
        <w:trPr>
          <w:tblCellSpacing w:w="0" w:type="dxa"/>
        </w:trPr>
        <w:tc>
          <w:tcPr>
            <w:tcW w:w="900" w:type="pct"/>
            <w:hideMark/>
          </w:tcPr>
          <w:p w14:paraId="7866B69D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778A05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A30B1EC" w14:textId="77777777">
        <w:trPr>
          <w:tblCellSpacing w:w="0" w:type="dxa"/>
        </w:trPr>
        <w:tc>
          <w:tcPr>
            <w:tcW w:w="900" w:type="pct"/>
            <w:hideMark/>
          </w:tcPr>
          <w:p w14:paraId="4F342F9E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013946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místopředsedou vlády a ministrem zahraničních věcí byl stažen z programu jednání s tím, že již nebude vládě předkládán. </w:t>
            </w:r>
          </w:p>
        </w:tc>
      </w:tr>
    </w:tbl>
    <w:p w14:paraId="29266C4C" w14:textId="77777777" w:rsidR="007F01B5" w:rsidRDefault="007F01B5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81428C7" w14:textId="77777777">
        <w:trPr>
          <w:tblCellSpacing w:w="0" w:type="dxa"/>
        </w:trPr>
        <w:tc>
          <w:tcPr>
            <w:tcW w:w="900" w:type="pct"/>
            <w:hideMark/>
          </w:tcPr>
          <w:p w14:paraId="421576F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 </w:t>
            </w:r>
          </w:p>
        </w:tc>
        <w:tc>
          <w:tcPr>
            <w:tcW w:w="4100" w:type="pct"/>
            <w:hideMark/>
          </w:tcPr>
          <w:p w14:paraId="4C8226B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Hynka Fajmona, Tomáše Hasila, Libora Ježka, Milana Cabrnocha, Tomáše Teplíka a Vlastimila Tlustého na vydání zákona o přechodu vlastnického práva k nemovitému majetku na území bývalých vojenských újezdů Milovice - Mladá a Ralsko z České republiky na kraje a obce (sněmovní tisk č. 671) </w:t>
            </w:r>
          </w:p>
        </w:tc>
      </w:tr>
      <w:tr w:rsidR="00000000" w14:paraId="3A6938B5" w14:textId="77777777">
        <w:trPr>
          <w:tblCellSpacing w:w="0" w:type="dxa"/>
        </w:trPr>
        <w:tc>
          <w:tcPr>
            <w:tcW w:w="900" w:type="pct"/>
            <w:hideMark/>
          </w:tcPr>
          <w:p w14:paraId="786D1C27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CDDF76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657/04 </w:t>
            </w:r>
          </w:p>
        </w:tc>
      </w:tr>
      <w:tr w:rsidR="00000000" w14:paraId="249F2EE7" w14:textId="77777777">
        <w:trPr>
          <w:tblCellSpacing w:w="0" w:type="dxa"/>
        </w:trPr>
        <w:tc>
          <w:tcPr>
            <w:tcW w:w="900" w:type="pct"/>
            <w:hideMark/>
          </w:tcPr>
          <w:p w14:paraId="71B14F1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A352A29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1DDCF04" w14:textId="77777777">
        <w:trPr>
          <w:tblCellSpacing w:w="0" w:type="dxa"/>
        </w:trPr>
        <w:tc>
          <w:tcPr>
            <w:tcW w:w="900" w:type="pct"/>
            <w:hideMark/>
          </w:tcPr>
          <w:p w14:paraId="09D71CC0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C76BA8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přijala </w:t>
            </w:r>
          </w:p>
        </w:tc>
      </w:tr>
    </w:tbl>
    <w:p w14:paraId="055B925D" w14:textId="02EF3AB3" w:rsidR="007F01B5" w:rsidRDefault="007F01B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usnesení č. 576.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167BD21" w14:textId="77777777">
        <w:trPr>
          <w:tblCellSpacing w:w="0" w:type="dxa"/>
        </w:trPr>
        <w:tc>
          <w:tcPr>
            <w:tcW w:w="900" w:type="pct"/>
            <w:hideMark/>
          </w:tcPr>
          <w:p w14:paraId="250ABF5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85A75D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3CF76C6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CFC4917" w14:textId="77777777">
        <w:trPr>
          <w:tblCellSpacing w:w="0" w:type="dxa"/>
        </w:trPr>
        <w:tc>
          <w:tcPr>
            <w:tcW w:w="900" w:type="pct"/>
            <w:hideMark/>
          </w:tcPr>
          <w:p w14:paraId="790C775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 </w:t>
            </w:r>
          </w:p>
        </w:tc>
        <w:tc>
          <w:tcPr>
            <w:tcW w:w="4100" w:type="pct"/>
            <w:hideMark/>
          </w:tcPr>
          <w:p w14:paraId="6E4A8C7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Martina Římana a dalších na vydání zákona, kterým se mění zákon č. 90/1995 Sb., o jednacím řádu Poslanecké sněmovny, ve znění pozdějších předpisů (sněmovní tisk č. 670) </w:t>
            </w:r>
          </w:p>
        </w:tc>
      </w:tr>
      <w:tr w:rsidR="00000000" w14:paraId="1DD3EF0F" w14:textId="77777777">
        <w:trPr>
          <w:tblCellSpacing w:w="0" w:type="dxa"/>
        </w:trPr>
        <w:tc>
          <w:tcPr>
            <w:tcW w:w="900" w:type="pct"/>
            <w:hideMark/>
          </w:tcPr>
          <w:p w14:paraId="358CBB5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2FAE29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656/04 </w:t>
            </w:r>
          </w:p>
        </w:tc>
      </w:tr>
      <w:tr w:rsidR="00000000" w14:paraId="15F87182" w14:textId="77777777">
        <w:trPr>
          <w:tblCellSpacing w:w="0" w:type="dxa"/>
        </w:trPr>
        <w:tc>
          <w:tcPr>
            <w:tcW w:w="900" w:type="pct"/>
            <w:hideMark/>
          </w:tcPr>
          <w:p w14:paraId="6686E67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0436EA4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2EEAAE3" w14:textId="77777777">
        <w:trPr>
          <w:tblCellSpacing w:w="0" w:type="dxa"/>
        </w:trPr>
        <w:tc>
          <w:tcPr>
            <w:tcW w:w="900" w:type="pct"/>
            <w:hideMark/>
          </w:tcPr>
          <w:p w14:paraId="7727393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6CB5E5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přijala </w:t>
            </w:r>
          </w:p>
        </w:tc>
      </w:tr>
    </w:tbl>
    <w:p w14:paraId="091E8F4C" w14:textId="4ABA872F" w:rsidR="007F01B5" w:rsidRDefault="007F01B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usnesení č. 577.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CA22F3F" w14:textId="77777777">
        <w:trPr>
          <w:tblCellSpacing w:w="0" w:type="dxa"/>
        </w:trPr>
        <w:tc>
          <w:tcPr>
            <w:tcW w:w="900" w:type="pct"/>
            <w:hideMark/>
          </w:tcPr>
          <w:p w14:paraId="746C1F5D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2FC1AE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9 a proti 2.</w:t>
            </w:r>
          </w:p>
        </w:tc>
      </w:tr>
    </w:tbl>
    <w:p w14:paraId="04FB5770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3930F34" w14:textId="77777777">
        <w:trPr>
          <w:tblCellSpacing w:w="0" w:type="dxa"/>
        </w:trPr>
        <w:tc>
          <w:tcPr>
            <w:tcW w:w="900" w:type="pct"/>
            <w:hideMark/>
          </w:tcPr>
          <w:p w14:paraId="3956051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 </w:t>
            </w:r>
          </w:p>
        </w:tc>
        <w:tc>
          <w:tcPr>
            <w:tcW w:w="4100" w:type="pct"/>
            <w:hideMark/>
          </w:tcPr>
          <w:p w14:paraId="340EB71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Návrhy řešení některých problémů souvisejících s přípravou zákona o nemocenském pojištění </w:t>
            </w:r>
          </w:p>
        </w:tc>
      </w:tr>
      <w:tr w:rsidR="00000000" w14:paraId="6B59426F" w14:textId="77777777">
        <w:trPr>
          <w:tblCellSpacing w:w="0" w:type="dxa"/>
        </w:trPr>
        <w:tc>
          <w:tcPr>
            <w:tcW w:w="900" w:type="pct"/>
            <w:hideMark/>
          </w:tcPr>
          <w:p w14:paraId="2BBAFE8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FC45E0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698/04 </w:t>
            </w:r>
          </w:p>
        </w:tc>
      </w:tr>
      <w:tr w:rsidR="00000000" w14:paraId="54E07090" w14:textId="77777777">
        <w:trPr>
          <w:tblCellSpacing w:w="0" w:type="dxa"/>
        </w:trPr>
        <w:tc>
          <w:tcPr>
            <w:tcW w:w="900" w:type="pct"/>
            <w:hideMark/>
          </w:tcPr>
          <w:p w14:paraId="5A56861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4643F62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5CFDCF6" w14:textId="77777777">
        <w:trPr>
          <w:tblCellSpacing w:w="0" w:type="dxa"/>
        </w:trPr>
        <w:tc>
          <w:tcPr>
            <w:tcW w:w="900" w:type="pct"/>
            <w:hideMark/>
          </w:tcPr>
          <w:p w14:paraId="414B159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7888DE9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Materiál předložený ministrem práce a sociálních věcí byl stažen z programu jednání s tím, že se jím bude vláda zabývat na jedn ání své schůze dne 16. června 2004.</w:t>
            </w:r>
          </w:p>
        </w:tc>
      </w:tr>
    </w:tbl>
    <w:p w14:paraId="025C9353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6FA7FA8" w14:textId="77777777">
        <w:trPr>
          <w:tblCellSpacing w:w="0" w:type="dxa"/>
        </w:trPr>
        <w:tc>
          <w:tcPr>
            <w:tcW w:w="900" w:type="pct"/>
            <w:hideMark/>
          </w:tcPr>
          <w:p w14:paraId="348C955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 </w:t>
            </w:r>
          </w:p>
        </w:tc>
        <w:tc>
          <w:tcPr>
            <w:tcW w:w="4100" w:type="pct"/>
            <w:hideMark/>
          </w:tcPr>
          <w:p w14:paraId="104A21A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Vojenská strategie České republiky </w:t>
            </w:r>
          </w:p>
        </w:tc>
      </w:tr>
      <w:tr w:rsidR="00000000" w14:paraId="395815ED" w14:textId="77777777">
        <w:trPr>
          <w:tblCellSpacing w:w="0" w:type="dxa"/>
        </w:trPr>
        <w:tc>
          <w:tcPr>
            <w:tcW w:w="900" w:type="pct"/>
            <w:hideMark/>
          </w:tcPr>
          <w:p w14:paraId="52FFFE0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1C18D5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736/04 </w:t>
            </w:r>
          </w:p>
        </w:tc>
      </w:tr>
      <w:tr w:rsidR="00000000" w14:paraId="7625982F" w14:textId="77777777">
        <w:trPr>
          <w:tblCellSpacing w:w="0" w:type="dxa"/>
        </w:trPr>
        <w:tc>
          <w:tcPr>
            <w:tcW w:w="900" w:type="pct"/>
            <w:hideMark/>
          </w:tcPr>
          <w:p w14:paraId="034DFE57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2230FE4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62AFE3E" w14:textId="77777777">
        <w:trPr>
          <w:tblCellSpacing w:w="0" w:type="dxa"/>
        </w:trPr>
        <w:tc>
          <w:tcPr>
            <w:tcW w:w="900" w:type="pct"/>
            <w:hideMark/>
          </w:tcPr>
          <w:p w14:paraId="1B4C4BA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58FFBE0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obrany a přijala </w:t>
            </w:r>
          </w:p>
        </w:tc>
      </w:tr>
    </w:tbl>
    <w:p w14:paraId="1A688497" w14:textId="7A8ED366" w:rsidR="007F01B5" w:rsidRDefault="007F01B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usnesení č. 578.</w:t>
        </w:r>
      </w:hyperlink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64C9E62" w14:textId="77777777">
        <w:trPr>
          <w:tblCellSpacing w:w="0" w:type="dxa"/>
        </w:trPr>
        <w:tc>
          <w:tcPr>
            <w:tcW w:w="900" w:type="pct"/>
            <w:hideMark/>
          </w:tcPr>
          <w:p w14:paraId="36B3563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8FE7EA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46502C5" w14:textId="77777777" w:rsidR="007F01B5" w:rsidRDefault="007F01B5">
      <w:pPr>
        <w:spacing w:after="240"/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E8B4EE1" w14:textId="77777777">
        <w:trPr>
          <w:tblCellSpacing w:w="0" w:type="dxa"/>
        </w:trPr>
        <w:tc>
          <w:tcPr>
            <w:tcW w:w="900" w:type="pct"/>
            <w:hideMark/>
          </w:tcPr>
          <w:p w14:paraId="6228326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 </w:t>
            </w:r>
          </w:p>
        </w:tc>
        <w:tc>
          <w:tcPr>
            <w:tcW w:w="4100" w:type="pct"/>
            <w:hideMark/>
          </w:tcPr>
          <w:p w14:paraId="3B23915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Střednědobé koncepce státní politiky vůči občanům se zdravotním postižením </w:t>
            </w:r>
          </w:p>
        </w:tc>
      </w:tr>
      <w:tr w:rsidR="00000000" w14:paraId="57DFFC68" w14:textId="77777777">
        <w:trPr>
          <w:tblCellSpacing w:w="0" w:type="dxa"/>
        </w:trPr>
        <w:tc>
          <w:tcPr>
            <w:tcW w:w="900" w:type="pct"/>
            <w:hideMark/>
          </w:tcPr>
          <w:p w14:paraId="215E084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F6F320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720/04 </w:t>
            </w:r>
          </w:p>
        </w:tc>
      </w:tr>
      <w:tr w:rsidR="00000000" w14:paraId="001DFC3C" w14:textId="77777777">
        <w:trPr>
          <w:tblCellSpacing w:w="0" w:type="dxa"/>
        </w:trPr>
        <w:tc>
          <w:tcPr>
            <w:tcW w:w="900" w:type="pct"/>
            <w:hideMark/>
          </w:tcPr>
          <w:p w14:paraId="46E2F9E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C99B769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229B6BA" w14:textId="77777777">
        <w:trPr>
          <w:tblCellSpacing w:w="0" w:type="dxa"/>
        </w:trPr>
        <w:tc>
          <w:tcPr>
            <w:tcW w:w="900" w:type="pct"/>
            <w:hideMark/>
          </w:tcPr>
          <w:p w14:paraId="1962290B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65CD5B0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místopředsedou vlády pro výzkum a vývoj, lidská práva a lidské zdroje p ř e r u š i l a s tím, že toto projednání dokončí na jednání své schůze dne 16. června 2004. </w:t>
            </w:r>
          </w:p>
        </w:tc>
      </w:tr>
    </w:tbl>
    <w:p w14:paraId="6553B670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1D7B9F70" w14:textId="77777777">
        <w:trPr>
          <w:tblCellSpacing w:w="0" w:type="dxa"/>
        </w:trPr>
        <w:tc>
          <w:tcPr>
            <w:tcW w:w="900" w:type="pct"/>
            <w:hideMark/>
          </w:tcPr>
          <w:p w14:paraId="578AE1B8" w14:textId="77777777" w:rsidR="007F01B5" w:rsidRDefault="007F01B5">
            <w:pPr>
              <w:pStyle w:val="NormalWeb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602336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10 přítomných členů vlády hlasovalo pro 10.</w:t>
            </w:r>
          </w:p>
        </w:tc>
      </w:tr>
    </w:tbl>
    <w:p w14:paraId="2AA04010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BD909DB" w14:textId="77777777">
        <w:trPr>
          <w:tblCellSpacing w:w="0" w:type="dxa"/>
        </w:trPr>
        <w:tc>
          <w:tcPr>
            <w:tcW w:w="900" w:type="pct"/>
            <w:hideMark/>
          </w:tcPr>
          <w:p w14:paraId="60C67E6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 </w:t>
            </w:r>
          </w:p>
        </w:tc>
        <w:tc>
          <w:tcPr>
            <w:tcW w:w="4100" w:type="pct"/>
            <w:hideMark/>
          </w:tcPr>
          <w:p w14:paraId="39EB1D8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Plnění Národního plánu vyrovnávání příležitostí pro občany se zdravotním postižením </w:t>
            </w:r>
          </w:p>
        </w:tc>
      </w:tr>
      <w:tr w:rsidR="00000000" w14:paraId="16965534" w14:textId="77777777">
        <w:trPr>
          <w:tblCellSpacing w:w="0" w:type="dxa"/>
        </w:trPr>
        <w:tc>
          <w:tcPr>
            <w:tcW w:w="900" w:type="pct"/>
            <w:hideMark/>
          </w:tcPr>
          <w:p w14:paraId="205BDE6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F7069C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723/04 </w:t>
            </w:r>
          </w:p>
        </w:tc>
      </w:tr>
      <w:tr w:rsidR="00000000" w14:paraId="30C01BC8" w14:textId="77777777">
        <w:trPr>
          <w:tblCellSpacing w:w="0" w:type="dxa"/>
        </w:trPr>
        <w:tc>
          <w:tcPr>
            <w:tcW w:w="900" w:type="pct"/>
            <w:hideMark/>
          </w:tcPr>
          <w:p w14:paraId="204F6D0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2159349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977D800" w14:textId="77777777">
        <w:trPr>
          <w:tblCellSpacing w:w="0" w:type="dxa"/>
        </w:trPr>
        <w:tc>
          <w:tcPr>
            <w:tcW w:w="900" w:type="pct"/>
            <w:hideMark/>
          </w:tcPr>
          <w:p w14:paraId="54F68D57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199199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pro výzkum a vývoj, lidská práva a lidské zdroje a přijala </w:t>
            </w:r>
          </w:p>
        </w:tc>
      </w:tr>
    </w:tbl>
    <w:p w14:paraId="45A65489" w14:textId="77777777" w:rsidR="007F01B5" w:rsidRDefault="007F01B5">
      <w:pPr>
        <w:jc w:val="center"/>
        <w:rPr>
          <w:rFonts w:eastAsia="Times New Roman"/>
        </w:rPr>
      </w:pPr>
    </w:p>
    <w:p w14:paraId="1905F220" w14:textId="4D2B109B" w:rsidR="007F01B5" w:rsidRDefault="007F01B5">
      <w:pPr>
        <w:pStyle w:val="NormalWeb"/>
        <w:jc w:val="center"/>
      </w:pPr>
      <w:hyperlink r:id="rId18" w:history="1">
        <w:r>
          <w:rPr>
            <w:rStyle w:val="Hyperlink"/>
          </w:rPr>
          <w:t>usnesení č. 579.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508E983" w14:textId="77777777">
        <w:trPr>
          <w:tblCellSpacing w:w="0" w:type="dxa"/>
        </w:trPr>
        <w:tc>
          <w:tcPr>
            <w:tcW w:w="900" w:type="pct"/>
            <w:hideMark/>
          </w:tcPr>
          <w:p w14:paraId="14266DC0" w14:textId="77777777" w:rsidR="007F01B5" w:rsidRDefault="007F01B5"/>
        </w:tc>
        <w:tc>
          <w:tcPr>
            <w:tcW w:w="4100" w:type="pct"/>
            <w:hideMark/>
          </w:tcPr>
          <w:p w14:paraId="214D141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10 přítomných členů vlády hlasovalo pro 10.</w:t>
            </w:r>
          </w:p>
        </w:tc>
      </w:tr>
    </w:tbl>
    <w:p w14:paraId="61F305AD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A80F55C" w14:textId="77777777">
        <w:trPr>
          <w:tblCellSpacing w:w="0" w:type="dxa"/>
        </w:trPr>
        <w:tc>
          <w:tcPr>
            <w:tcW w:w="900" w:type="pct"/>
            <w:hideMark/>
          </w:tcPr>
          <w:p w14:paraId="432DBBC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 </w:t>
            </w:r>
          </w:p>
        </w:tc>
        <w:tc>
          <w:tcPr>
            <w:tcW w:w="4100" w:type="pct"/>
            <w:hideMark/>
          </w:tcPr>
          <w:p w14:paraId="4C8A8E4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Koncepce podpory malého a středního podnikání 2005 - 2006 </w:t>
            </w:r>
          </w:p>
        </w:tc>
      </w:tr>
      <w:tr w:rsidR="00000000" w14:paraId="24265B97" w14:textId="77777777">
        <w:trPr>
          <w:tblCellSpacing w:w="0" w:type="dxa"/>
        </w:trPr>
        <w:tc>
          <w:tcPr>
            <w:tcW w:w="900" w:type="pct"/>
            <w:hideMark/>
          </w:tcPr>
          <w:p w14:paraId="4051B3C5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96A756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741/04 </w:t>
            </w:r>
          </w:p>
        </w:tc>
      </w:tr>
      <w:tr w:rsidR="00000000" w14:paraId="1E0E0368" w14:textId="77777777">
        <w:trPr>
          <w:tblCellSpacing w:w="0" w:type="dxa"/>
        </w:trPr>
        <w:tc>
          <w:tcPr>
            <w:tcW w:w="900" w:type="pct"/>
            <w:hideMark/>
          </w:tcPr>
          <w:p w14:paraId="6E9476A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099242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583C48F" w14:textId="77777777">
        <w:trPr>
          <w:tblCellSpacing w:w="0" w:type="dxa"/>
        </w:trPr>
        <w:tc>
          <w:tcPr>
            <w:tcW w:w="900" w:type="pct"/>
            <w:hideMark/>
          </w:tcPr>
          <w:p w14:paraId="1AA56894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56A9A74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průmyslu a obchodu a přijala </w:t>
            </w:r>
          </w:p>
        </w:tc>
      </w:tr>
    </w:tbl>
    <w:p w14:paraId="6B187365" w14:textId="77777777" w:rsidR="007F01B5" w:rsidRDefault="007F01B5">
      <w:pPr>
        <w:jc w:val="center"/>
        <w:rPr>
          <w:rFonts w:eastAsia="Times New Roman"/>
        </w:rPr>
      </w:pPr>
    </w:p>
    <w:p w14:paraId="240FD48B" w14:textId="2C83F666" w:rsidR="007F01B5" w:rsidRDefault="007F01B5">
      <w:pPr>
        <w:pStyle w:val="NormalWeb"/>
        <w:jc w:val="center"/>
      </w:pPr>
      <w:hyperlink r:id="rId19" w:history="1">
        <w:r>
          <w:rPr>
            <w:rStyle w:val="Hyperlink"/>
          </w:rPr>
          <w:t>usnesení č. 580.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D8E3F11" w14:textId="77777777">
        <w:trPr>
          <w:tblCellSpacing w:w="0" w:type="dxa"/>
        </w:trPr>
        <w:tc>
          <w:tcPr>
            <w:tcW w:w="900" w:type="pct"/>
            <w:hideMark/>
          </w:tcPr>
          <w:p w14:paraId="0E598CE0" w14:textId="77777777" w:rsidR="007F01B5" w:rsidRDefault="007F01B5"/>
        </w:tc>
        <w:tc>
          <w:tcPr>
            <w:tcW w:w="4100" w:type="pct"/>
            <w:hideMark/>
          </w:tcPr>
          <w:p w14:paraId="1C7E1F9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51641E6" w14:textId="77777777" w:rsidR="007F01B5" w:rsidRDefault="007F01B5">
      <w:pPr>
        <w:pStyle w:val="NormalWeb"/>
        <w:spacing w:after="240" w:afterAutospacing="0"/>
      </w:pP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DA2056B" w14:textId="77777777">
        <w:trPr>
          <w:tblCellSpacing w:w="0" w:type="dxa"/>
        </w:trPr>
        <w:tc>
          <w:tcPr>
            <w:tcW w:w="900" w:type="pct"/>
            <w:hideMark/>
          </w:tcPr>
          <w:p w14:paraId="01EADC6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17. </w:t>
            </w:r>
          </w:p>
        </w:tc>
        <w:tc>
          <w:tcPr>
            <w:tcW w:w="4100" w:type="pct"/>
            <w:hideMark/>
          </w:tcPr>
          <w:p w14:paraId="2A16896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Stanovisko k instrumentům MOP přijatým na 91. zasedání Mezinárodní konference práce v roce 2003 </w:t>
            </w:r>
          </w:p>
        </w:tc>
      </w:tr>
      <w:tr w:rsidR="00000000" w14:paraId="37251766" w14:textId="77777777">
        <w:trPr>
          <w:tblCellSpacing w:w="0" w:type="dxa"/>
        </w:trPr>
        <w:tc>
          <w:tcPr>
            <w:tcW w:w="900" w:type="pct"/>
            <w:hideMark/>
          </w:tcPr>
          <w:p w14:paraId="0BB6B1E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AD421E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719/04 </w:t>
            </w:r>
          </w:p>
        </w:tc>
      </w:tr>
      <w:tr w:rsidR="00000000" w14:paraId="61DE20A2" w14:textId="77777777">
        <w:trPr>
          <w:tblCellSpacing w:w="0" w:type="dxa"/>
        </w:trPr>
        <w:tc>
          <w:tcPr>
            <w:tcW w:w="900" w:type="pct"/>
            <w:hideMark/>
          </w:tcPr>
          <w:p w14:paraId="24FF695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579EF4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5D07B88" w14:textId="77777777">
        <w:trPr>
          <w:tblCellSpacing w:w="0" w:type="dxa"/>
        </w:trPr>
        <w:tc>
          <w:tcPr>
            <w:tcW w:w="900" w:type="pct"/>
            <w:hideMark/>
          </w:tcPr>
          <w:p w14:paraId="2196C19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F8D966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práce a sociálních věcí a místopředsedou vlády a ministrem zahraničních věcí a přijala </w:t>
            </w:r>
          </w:p>
        </w:tc>
      </w:tr>
    </w:tbl>
    <w:p w14:paraId="0A20097E" w14:textId="77777777" w:rsidR="007F01B5" w:rsidRDefault="007F01B5">
      <w:pPr>
        <w:jc w:val="center"/>
        <w:rPr>
          <w:rFonts w:eastAsia="Times New Roman"/>
        </w:rPr>
      </w:pPr>
    </w:p>
    <w:p w14:paraId="0A18EEA2" w14:textId="38272E7E" w:rsidR="007F01B5" w:rsidRDefault="007F01B5">
      <w:pPr>
        <w:pStyle w:val="NormalWeb"/>
        <w:jc w:val="center"/>
      </w:pPr>
      <w:hyperlink r:id="rId20" w:history="1">
        <w:r>
          <w:rPr>
            <w:rStyle w:val="Hyperlink"/>
          </w:rPr>
          <w:t>usnesení č. 581.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700B614" w14:textId="77777777">
        <w:trPr>
          <w:tblCellSpacing w:w="0" w:type="dxa"/>
        </w:trPr>
        <w:tc>
          <w:tcPr>
            <w:tcW w:w="900" w:type="pct"/>
            <w:hideMark/>
          </w:tcPr>
          <w:p w14:paraId="798777BE" w14:textId="77777777" w:rsidR="007F01B5" w:rsidRDefault="007F01B5"/>
        </w:tc>
        <w:tc>
          <w:tcPr>
            <w:tcW w:w="4100" w:type="pct"/>
            <w:hideMark/>
          </w:tcPr>
          <w:p w14:paraId="5D09AB6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155F12F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09C671D" w14:textId="77777777">
        <w:trPr>
          <w:tblCellSpacing w:w="0" w:type="dxa"/>
        </w:trPr>
        <w:tc>
          <w:tcPr>
            <w:tcW w:w="900" w:type="pct"/>
            <w:hideMark/>
          </w:tcPr>
          <w:p w14:paraId="691282B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 </w:t>
            </w:r>
          </w:p>
        </w:tc>
        <w:tc>
          <w:tcPr>
            <w:tcW w:w="4100" w:type="pct"/>
            <w:hideMark/>
          </w:tcPr>
          <w:p w14:paraId="062CD2B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Program Podpora akviziční činnosti muzeí a galerií zřizovaných Ministerstvem kultury na léta 2004-2008 </w:t>
            </w:r>
          </w:p>
        </w:tc>
      </w:tr>
      <w:tr w:rsidR="00000000" w14:paraId="5F9DD92E" w14:textId="77777777">
        <w:trPr>
          <w:tblCellSpacing w:w="0" w:type="dxa"/>
        </w:trPr>
        <w:tc>
          <w:tcPr>
            <w:tcW w:w="900" w:type="pct"/>
            <w:hideMark/>
          </w:tcPr>
          <w:p w14:paraId="0B2C7298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334E76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739/04 </w:t>
            </w:r>
          </w:p>
        </w:tc>
      </w:tr>
      <w:tr w:rsidR="00000000" w14:paraId="5783CD7B" w14:textId="77777777">
        <w:trPr>
          <w:tblCellSpacing w:w="0" w:type="dxa"/>
        </w:trPr>
        <w:tc>
          <w:tcPr>
            <w:tcW w:w="900" w:type="pct"/>
            <w:hideMark/>
          </w:tcPr>
          <w:p w14:paraId="45A1A6C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58918A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1CC457F" w14:textId="77777777">
        <w:trPr>
          <w:tblCellSpacing w:w="0" w:type="dxa"/>
        </w:trPr>
        <w:tc>
          <w:tcPr>
            <w:tcW w:w="900" w:type="pct"/>
            <w:hideMark/>
          </w:tcPr>
          <w:p w14:paraId="766EC976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333B5A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ministrem kultury p ř e r u š i l a s tím, že se jím bude znovu zabývat ve 4. čtvrt- letí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5492E8B6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3165EB5" w14:textId="77777777">
        <w:trPr>
          <w:tblCellSpacing w:w="0" w:type="dxa"/>
        </w:trPr>
        <w:tc>
          <w:tcPr>
            <w:tcW w:w="900" w:type="pct"/>
            <w:hideMark/>
          </w:tcPr>
          <w:p w14:paraId="22F6643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 </w:t>
            </w:r>
          </w:p>
        </w:tc>
        <w:tc>
          <w:tcPr>
            <w:tcW w:w="4100" w:type="pct"/>
            <w:hideMark/>
          </w:tcPr>
          <w:p w14:paraId="616F3A2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Způsob převodu 100 % akcií společnosti THERMAL-F, a.s. z majetku Fondu národního majetku České republiky na jinou osobu </w:t>
            </w:r>
          </w:p>
        </w:tc>
      </w:tr>
      <w:tr w:rsidR="00000000" w14:paraId="695F247E" w14:textId="77777777">
        <w:trPr>
          <w:tblCellSpacing w:w="0" w:type="dxa"/>
        </w:trPr>
        <w:tc>
          <w:tcPr>
            <w:tcW w:w="900" w:type="pct"/>
            <w:hideMark/>
          </w:tcPr>
          <w:p w14:paraId="0C3C014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508B04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 j. 795/04 </w:t>
            </w:r>
          </w:p>
        </w:tc>
      </w:tr>
      <w:tr w:rsidR="00000000" w14:paraId="48C7A206" w14:textId="77777777">
        <w:trPr>
          <w:tblCellSpacing w:w="0" w:type="dxa"/>
        </w:trPr>
        <w:tc>
          <w:tcPr>
            <w:tcW w:w="900" w:type="pct"/>
            <w:hideMark/>
          </w:tcPr>
          <w:p w14:paraId="0207D3D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155847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0F757BE" w14:textId="77777777">
        <w:trPr>
          <w:tblCellSpacing w:w="0" w:type="dxa"/>
        </w:trPr>
        <w:tc>
          <w:tcPr>
            <w:tcW w:w="900" w:type="pct"/>
            <w:hideMark/>
          </w:tcPr>
          <w:p w14:paraId="2D9F9405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5DFE545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</w:p>
        </w:tc>
      </w:tr>
    </w:tbl>
    <w:p w14:paraId="2BEDD357" w14:textId="165D9892" w:rsidR="007F01B5" w:rsidRDefault="007F01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</w:rPr>
          <w:t>usnesení č. 582.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F00DD52" w14:textId="77777777">
        <w:trPr>
          <w:tblCellSpacing w:w="0" w:type="dxa"/>
        </w:trPr>
        <w:tc>
          <w:tcPr>
            <w:tcW w:w="900" w:type="pct"/>
            <w:hideMark/>
          </w:tcPr>
          <w:p w14:paraId="5DD176BD" w14:textId="77777777" w:rsidR="007F01B5" w:rsidRDefault="007F01B5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7C5169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Příloha č. 1 usnesení vlády byla upravena podle připomínek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0F3788A8" w14:textId="77777777" w:rsidR="007F01B5" w:rsidRDefault="007F01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396B878" w14:textId="77777777">
        <w:trPr>
          <w:tblCellSpacing w:w="0" w:type="dxa"/>
        </w:trPr>
        <w:tc>
          <w:tcPr>
            <w:tcW w:w="900" w:type="pct"/>
            <w:hideMark/>
          </w:tcPr>
          <w:p w14:paraId="60823DD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 </w:t>
            </w:r>
          </w:p>
        </w:tc>
        <w:tc>
          <w:tcPr>
            <w:tcW w:w="4100" w:type="pct"/>
            <w:hideMark/>
          </w:tcPr>
          <w:p w14:paraId="7F8C474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dalšího postupu při řešení prodeje majetkové účasti státu ve společnosti KRÁLOVOPOLSKÁ, a.s. </w:t>
            </w:r>
          </w:p>
        </w:tc>
      </w:tr>
      <w:tr w:rsidR="00000000" w14:paraId="7321DA88" w14:textId="77777777">
        <w:trPr>
          <w:tblCellSpacing w:w="0" w:type="dxa"/>
        </w:trPr>
        <w:tc>
          <w:tcPr>
            <w:tcW w:w="900" w:type="pct"/>
            <w:hideMark/>
          </w:tcPr>
          <w:p w14:paraId="082FB96D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9E9384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727/04 </w:t>
            </w:r>
          </w:p>
        </w:tc>
      </w:tr>
      <w:tr w:rsidR="00000000" w14:paraId="4538D9DF" w14:textId="77777777">
        <w:trPr>
          <w:tblCellSpacing w:w="0" w:type="dxa"/>
        </w:trPr>
        <w:tc>
          <w:tcPr>
            <w:tcW w:w="900" w:type="pct"/>
            <w:hideMark/>
          </w:tcPr>
          <w:p w14:paraId="74C97735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FEF2A5B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695D8FB" w14:textId="77777777">
        <w:trPr>
          <w:tblCellSpacing w:w="0" w:type="dxa"/>
        </w:trPr>
        <w:tc>
          <w:tcPr>
            <w:tcW w:w="900" w:type="pct"/>
            <w:hideMark/>
          </w:tcPr>
          <w:p w14:paraId="310B20B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2F405F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</w:p>
        </w:tc>
      </w:tr>
    </w:tbl>
    <w:p w14:paraId="2DB1DF84" w14:textId="77777777" w:rsidR="007F01B5" w:rsidRDefault="007F01B5">
      <w:pPr>
        <w:jc w:val="center"/>
        <w:rPr>
          <w:rFonts w:eastAsia="Times New Roman"/>
        </w:rPr>
      </w:pPr>
    </w:p>
    <w:p w14:paraId="1BD885A0" w14:textId="76764DA5" w:rsidR="007F01B5" w:rsidRDefault="007F01B5">
      <w:pPr>
        <w:pStyle w:val="NormalWeb"/>
        <w:jc w:val="center"/>
      </w:pPr>
      <w:hyperlink r:id="rId22" w:history="1">
        <w:r>
          <w:rPr>
            <w:rStyle w:val="Hyperlink"/>
          </w:rPr>
          <w:t>usnesení č. 583.</w:t>
        </w:r>
      </w:hyperlink>
    </w:p>
    <w:p w14:paraId="5C8B0737" w14:textId="77777777" w:rsidR="007F01B5" w:rsidRDefault="007F01B5">
      <w:pPr>
        <w:rPr>
          <w:rFonts w:eastAsia="Times New Roman"/>
        </w:rPr>
      </w:pPr>
      <w:r>
        <w:rPr>
          <w:rFonts w:eastAsia="Times New Roman"/>
        </w:rPr>
        <w:t>Z 11 přítomných členů vlády hlasovalo 10 a proti nikdo.</w:t>
      </w:r>
    </w:p>
    <w:p w14:paraId="5CA0BCBE" w14:textId="77777777" w:rsidR="007F01B5" w:rsidRDefault="007F01B5">
      <w:pPr>
        <w:spacing w:after="240"/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4BEDFDC" w14:textId="77777777">
        <w:trPr>
          <w:tblCellSpacing w:w="0" w:type="dxa"/>
        </w:trPr>
        <w:tc>
          <w:tcPr>
            <w:tcW w:w="900" w:type="pct"/>
            <w:hideMark/>
          </w:tcPr>
          <w:p w14:paraId="1D75B73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 </w:t>
            </w:r>
          </w:p>
        </w:tc>
        <w:tc>
          <w:tcPr>
            <w:tcW w:w="4100" w:type="pct"/>
            <w:hideMark/>
          </w:tcPr>
          <w:p w14:paraId="48028BE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Dokončení finanční restrukturalizace společnosti VÁLCOVNY PLECHU, a.s. </w:t>
            </w:r>
          </w:p>
        </w:tc>
      </w:tr>
      <w:tr w:rsidR="00000000" w14:paraId="04F34433" w14:textId="77777777">
        <w:trPr>
          <w:tblCellSpacing w:w="0" w:type="dxa"/>
        </w:trPr>
        <w:tc>
          <w:tcPr>
            <w:tcW w:w="900" w:type="pct"/>
            <w:hideMark/>
          </w:tcPr>
          <w:p w14:paraId="499ECFD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C97570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756/04 </w:t>
            </w:r>
          </w:p>
        </w:tc>
      </w:tr>
      <w:tr w:rsidR="00000000" w14:paraId="0D194B9A" w14:textId="77777777">
        <w:trPr>
          <w:tblCellSpacing w:w="0" w:type="dxa"/>
        </w:trPr>
        <w:tc>
          <w:tcPr>
            <w:tcW w:w="900" w:type="pct"/>
            <w:hideMark/>
          </w:tcPr>
          <w:p w14:paraId="038C0E1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F05D06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3B11F4F" w14:textId="77777777">
        <w:trPr>
          <w:tblCellSpacing w:w="0" w:type="dxa"/>
        </w:trPr>
        <w:tc>
          <w:tcPr>
            <w:tcW w:w="900" w:type="pct"/>
            <w:hideMark/>
          </w:tcPr>
          <w:p w14:paraId="1E76054D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0B610D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místopředsedou vlády a ministrem financí byl stažen z programu jednání. </w:t>
            </w:r>
          </w:p>
        </w:tc>
      </w:tr>
    </w:tbl>
    <w:p w14:paraId="4D0B08A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A76267A" w14:textId="77777777">
        <w:trPr>
          <w:tblCellSpacing w:w="0" w:type="dxa"/>
        </w:trPr>
        <w:tc>
          <w:tcPr>
            <w:tcW w:w="900" w:type="pct"/>
            <w:hideMark/>
          </w:tcPr>
          <w:p w14:paraId="3B58625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 </w:t>
            </w:r>
          </w:p>
        </w:tc>
        <w:tc>
          <w:tcPr>
            <w:tcW w:w="4100" w:type="pct"/>
            <w:hideMark/>
          </w:tcPr>
          <w:p w14:paraId="48C14B6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Koncepce agrární politiky České republiky pro období po vstupu do Evropské unie (2004-2013) </w:t>
            </w:r>
          </w:p>
        </w:tc>
      </w:tr>
      <w:tr w:rsidR="00000000" w14:paraId="2B529C48" w14:textId="77777777">
        <w:trPr>
          <w:tblCellSpacing w:w="0" w:type="dxa"/>
        </w:trPr>
        <w:tc>
          <w:tcPr>
            <w:tcW w:w="900" w:type="pct"/>
            <w:hideMark/>
          </w:tcPr>
          <w:p w14:paraId="61AEE66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DCA776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766/04 </w:t>
            </w:r>
          </w:p>
        </w:tc>
      </w:tr>
      <w:tr w:rsidR="00000000" w14:paraId="259E6D20" w14:textId="77777777">
        <w:trPr>
          <w:tblCellSpacing w:w="0" w:type="dxa"/>
        </w:trPr>
        <w:tc>
          <w:tcPr>
            <w:tcW w:w="900" w:type="pct"/>
            <w:hideMark/>
          </w:tcPr>
          <w:p w14:paraId="1B423A0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6B98133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DC6B47F" w14:textId="77777777">
        <w:trPr>
          <w:tblCellSpacing w:w="0" w:type="dxa"/>
        </w:trPr>
        <w:tc>
          <w:tcPr>
            <w:tcW w:w="900" w:type="pct"/>
            <w:hideMark/>
          </w:tcPr>
          <w:p w14:paraId="49CD382B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60F0B7C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zemědělství a přijala </w:t>
            </w:r>
          </w:p>
        </w:tc>
      </w:tr>
    </w:tbl>
    <w:p w14:paraId="1B071AE5" w14:textId="77777777" w:rsidR="007F01B5" w:rsidRDefault="007F01B5">
      <w:pPr>
        <w:jc w:val="center"/>
        <w:rPr>
          <w:rFonts w:eastAsia="Times New Roman"/>
        </w:rPr>
      </w:pPr>
    </w:p>
    <w:p w14:paraId="7A9F83DA" w14:textId="52FFBF3A" w:rsidR="007F01B5" w:rsidRDefault="007F01B5">
      <w:pPr>
        <w:pStyle w:val="NormalWeb"/>
        <w:jc w:val="center"/>
      </w:pPr>
      <w:hyperlink r:id="rId23" w:history="1">
        <w:r>
          <w:rPr>
            <w:rStyle w:val="Hyperlink"/>
          </w:rPr>
          <w:t>usnesení č. 584.</w:t>
        </w:r>
      </w:hyperlink>
    </w:p>
    <w:p w14:paraId="54923908" w14:textId="77777777" w:rsidR="007F01B5" w:rsidRDefault="007F01B5">
      <w:pPr>
        <w:spacing w:after="240"/>
        <w:rPr>
          <w:rFonts w:eastAsia="Times New Roman"/>
        </w:rPr>
      </w:pPr>
      <w:r>
        <w:rPr>
          <w:rFonts w:eastAsia="Times New Roman"/>
        </w:rPr>
        <w:t>Z 11 přítomných členů vlády hlasovalo pro 11.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343E208" w14:textId="77777777">
        <w:trPr>
          <w:tblCellSpacing w:w="0" w:type="dxa"/>
        </w:trPr>
        <w:tc>
          <w:tcPr>
            <w:tcW w:w="900" w:type="pct"/>
            <w:hideMark/>
          </w:tcPr>
          <w:p w14:paraId="08A2C50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23. </w:t>
            </w:r>
          </w:p>
        </w:tc>
        <w:tc>
          <w:tcPr>
            <w:tcW w:w="4100" w:type="pct"/>
            <w:hideMark/>
          </w:tcPr>
          <w:p w14:paraId="676E085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Koncepce vodohospodářské politiky Ministerstva zemědělství České republiky pro období po vstupu do Evropské unie (2004-2010) </w:t>
            </w:r>
          </w:p>
        </w:tc>
      </w:tr>
      <w:tr w:rsidR="00000000" w14:paraId="02B72DB8" w14:textId="77777777">
        <w:trPr>
          <w:tblCellSpacing w:w="0" w:type="dxa"/>
        </w:trPr>
        <w:tc>
          <w:tcPr>
            <w:tcW w:w="900" w:type="pct"/>
            <w:hideMark/>
          </w:tcPr>
          <w:p w14:paraId="5E43054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C2D58D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765/04 </w:t>
            </w:r>
          </w:p>
        </w:tc>
      </w:tr>
      <w:tr w:rsidR="00000000" w14:paraId="50C289E7" w14:textId="77777777">
        <w:trPr>
          <w:tblCellSpacing w:w="0" w:type="dxa"/>
        </w:trPr>
        <w:tc>
          <w:tcPr>
            <w:tcW w:w="900" w:type="pct"/>
            <w:hideMark/>
          </w:tcPr>
          <w:p w14:paraId="4861A2F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4B6B820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C8FA895" w14:textId="77777777">
        <w:trPr>
          <w:tblCellSpacing w:w="0" w:type="dxa"/>
        </w:trPr>
        <w:tc>
          <w:tcPr>
            <w:tcW w:w="900" w:type="pct"/>
            <w:hideMark/>
          </w:tcPr>
          <w:p w14:paraId="52313A6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459B942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zemědělství byl stažen z programu jednání s tím, že se jím bude vláda zabývat na jednání své schůze dne 16. června 2004. </w:t>
            </w:r>
          </w:p>
        </w:tc>
      </w:tr>
    </w:tbl>
    <w:p w14:paraId="2E43451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38CBC4B" w14:textId="77777777">
        <w:trPr>
          <w:tblCellSpacing w:w="0" w:type="dxa"/>
        </w:trPr>
        <w:tc>
          <w:tcPr>
            <w:tcW w:w="900" w:type="pct"/>
            <w:hideMark/>
          </w:tcPr>
          <w:p w14:paraId="65BEE2B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 </w:t>
            </w:r>
          </w:p>
        </w:tc>
        <w:tc>
          <w:tcPr>
            <w:tcW w:w="4100" w:type="pct"/>
            <w:hideMark/>
          </w:tcPr>
          <w:p w14:paraId="670C726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vývoji malého a středního podnikání a jeho podpoře v roce 2003 </w:t>
            </w:r>
          </w:p>
        </w:tc>
      </w:tr>
      <w:tr w:rsidR="00000000" w14:paraId="5CDAAF92" w14:textId="77777777">
        <w:trPr>
          <w:tblCellSpacing w:w="0" w:type="dxa"/>
        </w:trPr>
        <w:tc>
          <w:tcPr>
            <w:tcW w:w="900" w:type="pct"/>
            <w:hideMark/>
          </w:tcPr>
          <w:p w14:paraId="292066E8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B18AE1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742/04 </w:t>
            </w:r>
          </w:p>
        </w:tc>
      </w:tr>
      <w:tr w:rsidR="00000000" w14:paraId="146F2C9A" w14:textId="77777777">
        <w:trPr>
          <w:tblCellSpacing w:w="0" w:type="dxa"/>
        </w:trPr>
        <w:tc>
          <w:tcPr>
            <w:tcW w:w="900" w:type="pct"/>
            <w:hideMark/>
          </w:tcPr>
          <w:p w14:paraId="4C8E555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B6DF57B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62B6CF4" w14:textId="77777777">
        <w:trPr>
          <w:tblCellSpacing w:w="0" w:type="dxa"/>
        </w:trPr>
        <w:tc>
          <w:tcPr>
            <w:tcW w:w="900" w:type="pct"/>
            <w:hideMark/>
          </w:tcPr>
          <w:p w14:paraId="080EDD46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D4B8B4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průmyslu a obchodu a přijala </w:t>
            </w:r>
          </w:p>
        </w:tc>
      </w:tr>
    </w:tbl>
    <w:p w14:paraId="1AFF82AB" w14:textId="77777777" w:rsidR="007F01B5" w:rsidRDefault="007F01B5">
      <w:pPr>
        <w:jc w:val="center"/>
        <w:rPr>
          <w:rFonts w:eastAsia="Times New Roman"/>
        </w:rPr>
      </w:pPr>
    </w:p>
    <w:p w14:paraId="57448C2C" w14:textId="6D8EABA0" w:rsidR="007F01B5" w:rsidRDefault="007F01B5">
      <w:pPr>
        <w:pStyle w:val="NormalWeb"/>
        <w:jc w:val="center"/>
      </w:pPr>
      <w:hyperlink r:id="rId24" w:history="1">
        <w:r>
          <w:rPr>
            <w:rStyle w:val="Hyperlink"/>
          </w:rPr>
          <w:t>usnesení č. 585.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B9493E3" w14:textId="77777777">
        <w:trPr>
          <w:tblCellSpacing w:w="0" w:type="dxa"/>
        </w:trPr>
        <w:tc>
          <w:tcPr>
            <w:tcW w:w="900" w:type="pct"/>
            <w:hideMark/>
          </w:tcPr>
          <w:p w14:paraId="7BC25AB5" w14:textId="77777777" w:rsidR="007F01B5" w:rsidRDefault="007F01B5"/>
        </w:tc>
        <w:tc>
          <w:tcPr>
            <w:tcW w:w="4100" w:type="pct"/>
            <w:hideMark/>
          </w:tcPr>
          <w:p w14:paraId="6A1ED31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DFA3B56" w14:textId="77777777" w:rsidR="007F01B5" w:rsidRDefault="007F01B5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2D9DB27" w14:textId="77777777">
        <w:trPr>
          <w:tblCellSpacing w:w="0" w:type="dxa"/>
        </w:trPr>
        <w:tc>
          <w:tcPr>
            <w:tcW w:w="900" w:type="pct"/>
            <w:hideMark/>
          </w:tcPr>
          <w:p w14:paraId="13C3443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25. </w:t>
            </w:r>
          </w:p>
        </w:tc>
        <w:tc>
          <w:tcPr>
            <w:tcW w:w="4100" w:type="pct"/>
            <w:hideMark/>
          </w:tcPr>
          <w:p w14:paraId="451C89A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Hlavních oblastí státní dotační politiky vůči nestátním neziskovým organizacím pro rok 2005 a Rozbor jejich financování z vybraných veřejných rozpočtů v roce 2003 </w:t>
            </w:r>
          </w:p>
        </w:tc>
      </w:tr>
      <w:tr w:rsidR="00000000" w14:paraId="5957180F" w14:textId="77777777">
        <w:trPr>
          <w:tblCellSpacing w:w="0" w:type="dxa"/>
        </w:trPr>
        <w:tc>
          <w:tcPr>
            <w:tcW w:w="900" w:type="pct"/>
            <w:hideMark/>
          </w:tcPr>
          <w:p w14:paraId="2AB9614D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4D6A3D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754/04 </w:t>
            </w:r>
          </w:p>
        </w:tc>
      </w:tr>
      <w:tr w:rsidR="00000000" w14:paraId="1962EF46" w14:textId="77777777">
        <w:trPr>
          <w:tblCellSpacing w:w="0" w:type="dxa"/>
        </w:trPr>
        <w:tc>
          <w:tcPr>
            <w:tcW w:w="900" w:type="pct"/>
            <w:hideMark/>
          </w:tcPr>
          <w:p w14:paraId="7D42EBC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B5D67C7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D9E9365" w14:textId="77777777">
        <w:trPr>
          <w:tblCellSpacing w:w="0" w:type="dxa"/>
        </w:trPr>
        <w:tc>
          <w:tcPr>
            <w:tcW w:w="900" w:type="pct"/>
            <w:hideMark/>
          </w:tcPr>
          <w:p w14:paraId="038209D4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EBFC2B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pro výzkum a vývoj, lidská práva a lidské zdroje a přijala </w:t>
            </w:r>
          </w:p>
        </w:tc>
      </w:tr>
    </w:tbl>
    <w:p w14:paraId="17894F27" w14:textId="77777777" w:rsidR="007F01B5" w:rsidRDefault="007F01B5">
      <w:pPr>
        <w:jc w:val="center"/>
        <w:rPr>
          <w:rFonts w:eastAsia="Times New Roman"/>
        </w:rPr>
      </w:pPr>
    </w:p>
    <w:p w14:paraId="09AE4D42" w14:textId="5917819B" w:rsidR="007F01B5" w:rsidRDefault="007F01B5">
      <w:pPr>
        <w:pStyle w:val="NormalWeb"/>
        <w:jc w:val="center"/>
      </w:pPr>
      <w:hyperlink r:id="rId25" w:history="1">
        <w:r>
          <w:rPr>
            <w:rStyle w:val="Hyperlink"/>
          </w:rPr>
          <w:t>usnesení č. 586.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8A5745E" w14:textId="77777777">
        <w:trPr>
          <w:tblCellSpacing w:w="0" w:type="dxa"/>
        </w:trPr>
        <w:tc>
          <w:tcPr>
            <w:tcW w:w="900" w:type="pct"/>
            <w:hideMark/>
          </w:tcPr>
          <w:p w14:paraId="7ED69864" w14:textId="77777777" w:rsidR="007F01B5" w:rsidRDefault="007F01B5"/>
        </w:tc>
        <w:tc>
          <w:tcPr>
            <w:tcW w:w="4100" w:type="pct"/>
            <w:hideMark/>
          </w:tcPr>
          <w:p w14:paraId="09A1361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E6DE35C" w14:textId="77777777" w:rsidR="007F01B5" w:rsidRDefault="007F01B5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700F3F2" w14:textId="77777777">
        <w:trPr>
          <w:tblCellSpacing w:w="0" w:type="dxa"/>
        </w:trPr>
        <w:tc>
          <w:tcPr>
            <w:tcW w:w="900" w:type="pct"/>
            <w:hideMark/>
          </w:tcPr>
          <w:p w14:paraId="68B8168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 </w:t>
            </w:r>
          </w:p>
        </w:tc>
        <w:tc>
          <w:tcPr>
            <w:tcW w:w="4100" w:type="pct"/>
            <w:hideMark/>
          </w:tcPr>
          <w:p w14:paraId="7944947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statutu zmocněnců vlády pro řešení problémů spojených s revitalizací vymezených regionů a aktualizace usnesení vlády přijatých k činnosti těchto zmocněnců vlády </w:t>
            </w:r>
          </w:p>
        </w:tc>
      </w:tr>
      <w:tr w:rsidR="00000000" w14:paraId="29ECD19A" w14:textId="77777777">
        <w:trPr>
          <w:tblCellSpacing w:w="0" w:type="dxa"/>
        </w:trPr>
        <w:tc>
          <w:tcPr>
            <w:tcW w:w="900" w:type="pct"/>
            <w:hideMark/>
          </w:tcPr>
          <w:p w14:paraId="5A9B6CD8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7AB83D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721/04 </w:t>
            </w:r>
          </w:p>
        </w:tc>
      </w:tr>
      <w:tr w:rsidR="00000000" w14:paraId="648831A6" w14:textId="77777777">
        <w:trPr>
          <w:tblCellSpacing w:w="0" w:type="dxa"/>
        </w:trPr>
        <w:tc>
          <w:tcPr>
            <w:tcW w:w="900" w:type="pct"/>
            <w:hideMark/>
          </w:tcPr>
          <w:p w14:paraId="7D31D14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B36131D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5A4A610" w14:textId="77777777">
        <w:trPr>
          <w:tblCellSpacing w:w="0" w:type="dxa"/>
        </w:trPr>
        <w:tc>
          <w:tcPr>
            <w:tcW w:w="900" w:type="pct"/>
            <w:hideMark/>
          </w:tcPr>
          <w:p w14:paraId="57E59FB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F2D3DB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pro místní rozvoj a přijala </w:t>
            </w:r>
          </w:p>
        </w:tc>
      </w:tr>
    </w:tbl>
    <w:p w14:paraId="388389D5" w14:textId="77777777" w:rsidR="007F01B5" w:rsidRDefault="007F01B5">
      <w:pPr>
        <w:jc w:val="center"/>
        <w:rPr>
          <w:rFonts w:eastAsia="Times New Roman"/>
        </w:rPr>
      </w:pPr>
    </w:p>
    <w:p w14:paraId="294B77F0" w14:textId="14282F7E" w:rsidR="007F01B5" w:rsidRDefault="007F01B5">
      <w:pPr>
        <w:pStyle w:val="NormalWeb"/>
        <w:jc w:val="center"/>
      </w:pPr>
      <w:hyperlink r:id="rId26" w:history="1">
        <w:r>
          <w:rPr>
            <w:rStyle w:val="Hyperlink"/>
          </w:rPr>
          <w:t>usnesení č. 587.</w:t>
        </w:r>
      </w:hyperlink>
    </w:p>
    <w:p w14:paraId="4F44F792" w14:textId="77777777" w:rsidR="007F01B5" w:rsidRDefault="007F01B5">
      <w:pPr>
        <w:spacing w:after="240"/>
        <w:rPr>
          <w:rFonts w:eastAsia="Times New Roman"/>
        </w:rPr>
      </w:pPr>
      <w:r>
        <w:rPr>
          <w:rFonts w:eastAsia="Times New Roman"/>
        </w:rPr>
        <w:t>Z 11 přítomných členů vlády hlasovalo pro 11.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D4F6863" w14:textId="77777777">
        <w:trPr>
          <w:tblCellSpacing w:w="0" w:type="dxa"/>
        </w:trPr>
        <w:tc>
          <w:tcPr>
            <w:tcW w:w="900" w:type="pct"/>
            <w:hideMark/>
          </w:tcPr>
          <w:p w14:paraId="23DA7D8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 </w:t>
            </w:r>
          </w:p>
        </w:tc>
        <w:tc>
          <w:tcPr>
            <w:tcW w:w="4100" w:type="pct"/>
            <w:hideMark/>
          </w:tcPr>
          <w:p w14:paraId="100E3D3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Úč ast delegace ČR vedené předsedou vlády Vladimírem Špidlou na zasedání Evropské rady ve dnech 17. - 18. června 2004 v Bruselu </w:t>
            </w:r>
          </w:p>
        </w:tc>
      </w:tr>
      <w:tr w:rsidR="00000000" w14:paraId="15D8FAC4" w14:textId="77777777">
        <w:trPr>
          <w:tblCellSpacing w:w="0" w:type="dxa"/>
        </w:trPr>
        <w:tc>
          <w:tcPr>
            <w:tcW w:w="900" w:type="pct"/>
            <w:hideMark/>
          </w:tcPr>
          <w:p w14:paraId="3A6445AD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3D1E20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731/04 </w:t>
            </w:r>
          </w:p>
        </w:tc>
      </w:tr>
      <w:tr w:rsidR="00000000" w14:paraId="3D214E4F" w14:textId="77777777">
        <w:trPr>
          <w:tblCellSpacing w:w="0" w:type="dxa"/>
        </w:trPr>
        <w:tc>
          <w:tcPr>
            <w:tcW w:w="900" w:type="pct"/>
            <w:hideMark/>
          </w:tcPr>
          <w:p w14:paraId="4018EAF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6FB2E06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A29663B" w14:textId="77777777">
        <w:trPr>
          <w:tblCellSpacing w:w="0" w:type="dxa"/>
        </w:trPr>
        <w:tc>
          <w:tcPr>
            <w:tcW w:w="900" w:type="pct"/>
            <w:hideMark/>
          </w:tcPr>
          <w:p w14:paraId="41C5F40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622FADB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0143CA37" w14:textId="77777777" w:rsidR="007F01B5" w:rsidRDefault="007F01B5">
      <w:pPr>
        <w:jc w:val="center"/>
        <w:rPr>
          <w:rFonts w:eastAsia="Times New Roman"/>
        </w:rPr>
      </w:pPr>
    </w:p>
    <w:p w14:paraId="20B15F39" w14:textId="42E188F7" w:rsidR="007F01B5" w:rsidRDefault="007F01B5">
      <w:pPr>
        <w:pStyle w:val="NormalWeb"/>
        <w:jc w:val="center"/>
      </w:pPr>
      <w:hyperlink r:id="rId27" w:history="1">
        <w:r>
          <w:rPr>
            <w:rStyle w:val="Hyperlink"/>
          </w:rPr>
          <w:t>usnesení č. 588.</w:t>
        </w:r>
      </w:hyperlink>
    </w:p>
    <w:p w14:paraId="4F9ECCDF" w14:textId="77777777" w:rsidR="007F01B5" w:rsidRDefault="007F01B5">
      <w:pPr>
        <w:spacing w:after="240"/>
        <w:rPr>
          <w:rFonts w:eastAsia="Times New Roman"/>
        </w:rPr>
      </w:pPr>
      <w:r>
        <w:rPr>
          <w:rFonts w:eastAsia="Times New Roman"/>
        </w:rPr>
        <w:t>Z 11 přítomných členů vlády hlasovalo pro 11.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AA8A76E" w14:textId="77777777">
        <w:trPr>
          <w:tblCellSpacing w:w="0" w:type="dxa"/>
        </w:trPr>
        <w:tc>
          <w:tcPr>
            <w:tcW w:w="900" w:type="pct"/>
            <w:hideMark/>
          </w:tcPr>
          <w:p w14:paraId="1A26711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 </w:t>
            </w:r>
          </w:p>
        </w:tc>
        <w:tc>
          <w:tcPr>
            <w:tcW w:w="4100" w:type="pct"/>
            <w:hideMark/>
          </w:tcPr>
          <w:p w14:paraId="4FCCB0D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hrazení finančních příspěvků do stálého finančního mechanismu EU Athena z rozpočtové kapitoly Ministerstva obrany </w:t>
            </w:r>
          </w:p>
        </w:tc>
      </w:tr>
      <w:tr w:rsidR="00000000" w14:paraId="2760A021" w14:textId="77777777">
        <w:trPr>
          <w:tblCellSpacing w:w="0" w:type="dxa"/>
        </w:trPr>
        <w:tc>
          <w:tcPr>
            <w:tcW w:w="900" w:type="pct"/>
            <w:hideMark/>
          </w:tcPr>
          <w:p w14:paraId="332C0ED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C41121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717/04 </w:t>
            </w:r>
          </w:p>
        </w:tc>
      </w:tr>
      <w:tr w:rsidR="00000000" w14:paraId="15F9CD09" w14:textId="77777777">
        <w:trPr>
          <w:tblCellSpacing w:w="0" w:type="dxa"/>
        </w:trPr>
        <w:tc>
          <w:tcPr>
            <w:tcW w:w="900" w:type="pct"/>
            <w:hideMark/>
          </w:tcPr>
          <w:p w14:paraId="40EBD14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1C9637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9A47364" w14:textId="77777777">
        <w:trPr>
          <w:tblCellSpacing w:w="0" w:type="dxa"/>
        </w:trPr>
        <w:tc>
          <w:tcPr>
            <w:tcW w:w="900" w:type="pct"/>
            <w:hideMark/>
          </w:tcPr>
          <w:p w14:paraId="2B3B8EF7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6E8522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obrany a přijala </w:t>
            </w:r>
          </w:p>
        </w:tc>
      </w:tr>
    </w:tbl>
    <w:p w14:paraId="74EB9945" w14:textId="01B26DA3" w:rsidR="007F01B5" w:rsidRDefault="007F01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</w:rPr>
          <w:t>usnesení č. 589.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14875AA4" w14:textId="77777777">
        <w:trPr>
          <w:tblCellSpacing w:w="0" w:type="dxa"/>
        </w:trPr>
        <w:tc>
          <w:tcPr>
            <w:tcW w:w="900" w:type="pct"/>
            <w:hideMark/>
          </w:tcPr>
          <w:p w14:paraId="0D63D305" w14:textId="77777777" w:rsidR="007F01B5" w:rsidRDefault="007F01B5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9A3307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27AD0066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0E1BCBE" w14:textId="77777777">
        <w:trPr>
          <w:tblCellSpacing w:w="0" w:type="dxa"/>
        </w:trPr>
        <w:tc>
          <w:tcPr>
            <w:tcW w:w="900" w:type="pct"/>
            <w:hideMark/>
          </w:tcPr>
          <w:p w14:paraId="32F5131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 </w:t>
            </w:r>
          </w:p>
        </w:tc>
        <w:tc>
          <w:tcPr>
            <w:tcW w:w="4100" w:type="pct"/>
            <w:hideMark/>
          </w:tcPr>
          <w:p w14:paraId="7EE9F82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 doplnění Legislativní rady vlády </w:t>
            </w:r>
          </w:p>
        </w:tc>
      </w:tr>
      <w:tr w:rsidR="00000000" w14:paraId="1CD9FD67" w14:textId="77777777">
        <w:trPr>
          <w:tblCellSpacing w:w="0" w:type="dxa"/>
        </w:trPr>
        <w:tc>
          <w:tcPr>
            <w:tcW w:w="900" w:type="pct"/>
            <w:hideMark/>
          </w:tcPr>
          <w:p w14:paraId="1F12B77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C142B9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755/04 </w:t>
            </w:r>
          </w:p>
        </w:tc>
      </w:tr>
      <w:tr w:rsidR="00000000" w14:paraId="2F1FE449" w14:textId="77777777">
        <w:trPr>
          <w:tblCellSpacing w:w="0" w:type="dxa"/>
        </w:trPr>
        <w:tc>
          <w:tcPr>
            <w:tcW w:w="900" w:type="pct"/>
            <w:hideMark/>
          </w:tcPr>
          <w:p w14:paraId="71DB2A5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FF32D5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CFCAA11" w14:textId="77777777">
        <w:trPr>
          <w:tblCellSpacing w:w="0" w:type="dxa"/>
        </w:trPr>
        <w:tc>
          <w:tcPr>
            <w:tcW w:w="900" w:type="pct"/>
            <w:hideMark/>
          </w:tcPr>
          <w:p w14:paraId="7585917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02A975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přijala </w:t>
            </w:r>
          </w:p>
        </w:tc>
      </w:tr>
    </w:tbl>
    <w:p w14:paraId="24151044" w14:textId="45841D02" w:rsidR="007F01B5" w:rsidRDefault="007F01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</w:rPr>
          <w:t>usnesení č. 590.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7A6D367" w14:textId="77777777">
        <w:trPr>
          <w:tblCellSpacing w:w="0" w:type="dxa"/>
        </w:trPr>
        <w:tc>
          <w:tcPr>
            <w:tcW w:w="900" w:type="pct"/>
            <w:hideMark/>
          </w:tcPr>
          <w:p w14:paraId="571DBC1F" w14:textId="77777777" w:rsidR="007F01B5" w:rsidRDefault="007F01B5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AC6CCA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608E5FE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A9C911D" w14:textId="77777777">
        <w:trPr>
          <w:tblCellSpacing w:w="0" w:type="dxa"/>
        </w:trPr>
        <w:tc>
          <w:tcPr>
            <w:tcW w:w="900" w:type="pct"/>
            <w:hideMark/>
          </w:tcPr>
          <w:p w14:paraId="5E6C175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</w:t>
            </w:r>
          </w:p>
        </w:tc>
        <w:tc>
          <w:tcPr>
            <w:tcW w:w="4100" w:type="pct"/>
            <w:hideMark/>
          </w:tcPr>
          <w:p w14:paraId="73C93FA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Zabezpečení dalších výdajů spojených s přenesením výkonu agendy státní sociální podpory z obcí s rozšířenou působností a magistrátních měst na úřady práce od 1.4.2004 </w:t>
            </w:r>
          </w:p>
        </w:tc>
      </w:tr>
      <w:tr w:rsidR="00000000" w14:paraId="405DB36C" w14:textId="77777777">
        <w:trPr>
          <w:tblCellSpacing w:w="0" w:type="dxa"/>
        </w:trPr>
        <w:tc>
          <w:tcPr>
            <w:tcW w:w="900" w:type="pct"/>
            <w:hideMark/>
          </w:tcPr>
          <w:p w14:paraId="3377C11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437EBC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779/04 </w:t>
            </w:r>
          </w:p>
        </w:tc>
      </w:tr>
      <w:tr w:rsidR="00000000" w14:paraId="7D3EAAAD" w14:textId="77777777">
        <w:trPr>
          <w:tblCellSpacing w:w="0" w:type="dxa"/>
        </w:trPr>
        <w:tc>
          <w:tcPr>
            <w:tcW w:w="900" w:type="pct"/>
            <w:hideMark/>
          </w:tcPr>
          <w:p w14:paraId="65B9068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63D6B01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6AF7959" w14:textId="77777777">
        <w:trPr>
          <w:tblCellSpacing w:w="0" w:type="dxa"/>
        </w:trPr>
        <w:tc>
          <w:tcPr>
            <w:tcW w:w="900" w:type="pct"/>
            <w:hideMark/>
          </w:tcPr>
          <w:p w14:paraId="68269A3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BF73B6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Materiál předložený ministrem práce a sociálních věcí byl stažen z jednání s tím, že jej vláda projedná na jednání své schůze dne 16. června 2004. </w:t>
            </w:r>
          </w:p>
        </w:tc>
      </w:tr>
    </w:tbl>
    <w:p w14:paraId="54CF2060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373487C" w14:textId="77777777">
        <w:trPr>
          <w:tblCellSpacing w:w="0" w:type="dxa"/>
        </w:trPr>
        <w:tc>
          <w:tcPr>
            <w:tcW w:w="900" w:type="pct"/>
            <w:hideMark/>
          </w:tcPr>
          <w:p w14:paraId="2919E2E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31. </w:t>
            </w:r>
          </w:p>
        </w:tc>
        <w:tc>
          <w:tcPr>
            <w:tcW w:w="4100" w:type="pct"/>
            <w:hideMark/>
          </w:tcPr>
          <w:p w14:paraId="6123BF6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Řešení závazků měst a obcí, vzniklých v souvislosti s investicemi hrazenými z postoupení tzv. polského dluhu na základě Protokolu mezi Ministerstvem financí České republiky a Ministerstvem financí Polské republiky o úhradě pasívního salda polské strany vůči české straně v přev oditelných rublech</w:t>
            </w:r>
          </w:p>
        </w:tc>
      </w:tr>
      <w:tr w:rsidR="00000000" w14:paraId="5CED5FA8" w14:textId="77777777">
        <w:trPr>
          <w:tblCellSpacing w:w="0" w:type="dxa"/>
        </w:trPr>
        <w:tc>
          <w:tcPr>
            <w:tcW w:w="900" w:type="pct"/>
            <w:hideMark/>
          </w:tcPr>
          <w:p w14:paraId="68B0840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6C4F4B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778/04 </w:t>
            </w:r>
          </w:p>
        </w:tc>
      </w:tr>
      <w:tr w:rsidR="00000000" w14:paraId="64467CBB" w14:textId="77777777">
        <w:trPr>
          <w:tblCellSpacing w:w="0" w:type="dxa"/>
        </w:trPr>
        <w:tc>
          <w:tcPr>
            <w:tcW w:w="900" w:type="pct"/>
            <w:hideMark/>
          </w:tcPr>
          <w:p w14:paraId="197B92F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4C0D209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AE1FC22" w14:textId="77777777">
        <w:trPr>
          <w:tblCellSpacing w:w="0" w:type="dxa"/>
        </w:trPr>
        <w:tc>
          <w:tcPr>
            <w:tcW w:w="900" w:type="pct"/>
            <w:hideMark/>
          </w:tcPr>
          <w:p w14:paraId="7F2C0D7D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580E626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místopředsedou vlády a ministrem financí p ř e r u š i l a s tím, že bude přepracován podle zadání vlády. </w:t>
            </w:r>
          </w:p>
        </w:tc>
      </w:tr>
    </w:tbl>
    <w:p w14:paraId="0A9281B7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705B416" w14:textId="77777777">
        <w:trPr>
          <w:tblCellSpacing w:w="0" w:type="dxa"/>
        </w:trPr>
        <w:tc>
          <w:tcPr>
            <w:tcW w:w="900" w:type="pct"/>
            <w:hideMark/>
          </w:tcPr>
          <w:p w14:paraId="31870965" w14:textId="77777777" w:rsidR="007F01B5" w:rsidRDefault="007F01B5">
            <w:pPr>
              <w:pStyle w:val="NormalWeb"/>
            </w:pPr>
          </w:p>
        </w:tc>
        <w:tc>
          <w:tcPr>
            <w:tcW w:w="4100" w:type="pct"/>
            <w:hideMark/>
          </w:tcPr>
          <w:p w14:paraId="24803F3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60DA960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64665D0" w14:textId="77777777">
        <w:trPr>
          <w:tblCellSpacing w:w="0" w:type="dxa"/>
        </w:trPr>
        <w:tc>
          <w:tcPr>
            <w:tcW w:w="900" w:type="pct"/>
            <w:hideMark/>
          </w:tcPr>
          <w:p w14:paraId="3CBB0CF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 </w:t>
            </w:r>
          </w:p>
        </w:tc>
        <w:tc>
          <w:tcPr>
            <w:tcW w:w="4100" w:type="pct"/>
            <w:hideMark/>
          </w:tcPr>
          <w:p w14:paraId="6EED724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změn Statutu Legislativní rady vlády a Jednacího řádu Legislativní rady vlády </w:t>
            </w:r>
          </w:p>
        </w:tc>
      </w:tr>
      <w:tr w:rsidR="00000000" w14:paraId="554D5143" w14:textId="77777777">
        <w:trPr>
          <w:tblCellSpacing w:w="0" w:type="dxa"/>
        </w:trPr>
        <w:tc>
          <w:tcPr>
            <w:tcW w:w="900" w:type="pct"/>
            <w:hideMark/>
          </w:tcPr>
          <w:p w14:paraId="75BCA9D0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1CB74D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783/04 </w:t>
            </w:r>
          </w:p>
        </w:tc>
      </w:tr>
      <w:tr w:rsidR="00000000" w14:paraId="17832E7D" w14:textId="77777777">
        <w:trPr>
          <w:tblCellSpacing w:w="0" w:type="dxa"/>
        </w:trPr>
        <w:tc>
          <w:tcPr>
            <w:tcW w:w="900" w:type="pct"/>
            <w:hideMark/>
          </w:tcPr>
          <w:p w14:paraId="1233614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8282794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FA2157B" w14:textId="77777777">
        <w:trPr>
          <w:tblCellSpacing w:w="0" w:type="dxa"/>
        </w:trPr>
        <w:tc>
          <w:tcPr>
            <w:tcW w:w="900" w:type="pct"/>
            <w:hideMark/>
          </w:tcPr>
          <w:p w14:paraId="1E9B1D19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FB7F79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materiál předložený ministrem spravedlnosti neprojednávala s tím že se jím bude zabývat na jednání schůze dne 16. června 2004. </w:t>
            </w:r>
          </w:p>
        </w:tc>
      </w:tr>
    </w:tbl>
    <w:p w14:paraId="581EB6F2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473025A" w14:textId="77777777">
        <w:trPr>
          <w:tblCellSpacing w:w="0" w:type="dxa"/>
        </w:trPr>
        <w:tc>
          <w:tcPr>
            <w:tcW w:w="900" w:type="pct"/>
            <w:hideMark/>
          </w:tcPr>
          <w:p w14:paraId="2D5D42A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33. </w:t>
            </w:r>
          </w:p>
        </w:tc>
        <w:tc>
          <w:tcPr>
            <w:tcW w:w="4100" w:type="pct"/>
            <w:hideMark/>
          </w:tcPr>
          <w:p w14:paraId="6DD2A0E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vyslání delegace České republiky, vedené v zastoupení předsedy vlády ministrem průmyslu a obchodu na 8. Petrohradské mezinárodní ekonomické fórum, konané ve dnech 14.-18. června 2004 </w:t>
            </w:r>
          </w:p>
        </w:tc>
      </w:tr>
      <w:tr w:rsidR="00000000" w14:paraId="65C277F6" w14:textId="77777777">
        <w:trPr>
          <w:tblCellSpacing w:w="0" w:type="dxa"/>
        </w:trPr>
        <w:tc>
          <w:tcPr>
            <w:tcW w:w="900" w:type="pct"/>
            <w:hideMark/>
          </w:tcPr>
          <w:p w14:paraId="0B2E011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EED041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787/04 </w:t>
            </w:r>
          </w:p>
        </w:tc>
      </w:tr>
      <w:tr w:rsidR="00000000" w14:paraId="3D407327" w14:textId="77777777">
        <w:trPr>
          <w:tblCellSpacing w:w="0" w:type="dxa"/>
        </w:trPr>
        <w:tc>
          <w:tcPr>
            <w:tcW w:w="900" w:type="pct"/>
            <w:hideMark/>
          </w:tcPr>
          <w:p w14:paraId="70810C9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1CC7F6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ED5BB9E" w14:textId="77777777">
        <w:trPr>
          <w:tblCellSpacing w:w="0" w:type="dxa"/>
        </w:trPr>
        <w:tc>
          <w:tcPr>
            <w:tcW w:w="900" w:type="pct"/>
            <w:hideMark/>
          </w:tcPr>
          <w:p w14:paraId="6C8E65B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2DE254A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488B8466" w14:textId="44870E13" w:rsidR="007F01B5" w:rsidRDefault="007F01B5">
      <w:pPr>
        <w:pStyle w:val="NormalWeb"/>
        <w:jc w:val="center"/>
      </w:pPr>
      <w:hyperlink r:id="rId30" w:history="1">
        <w:r>
          <w:rPr>
            <w:rStyle w:val="Hyperlink"/>
          </w:rPr>
          <w:t>usnesení č. 591.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4E4691D" w14:textId="77777777">
        <w:trPr>
          <w:tblCellSpacing w:w="0" w:type="dxa"/>
        </w:trPr>
        <w:tc>
          <w:tcPr>
            <w:tcW w:w="900" w:type="pct"/>
            <w:hideMark/>
          </w:tcPr>
          <w:p w14:paraId="2B631B64" w14:textId="77777777" w:rsidR="007F01B5" w:rsidRDefault="007F01B5"/>
        </w:tc>
        <w:tc>
          <w:tcPr>
            <w:tcW w:w="4100" w:type="pct"/>
            <w:hideMark/>
          </w:tcPr>
          <w:p w14:paraId="141E991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9A1623C" w14:textId="77777777" w:rsidR="007F01B5" w:rsidRDefault="007F01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4F33DC0" w14:textId="77777777">
        <w:trPr>
          <w:tblCellSpacing w:w="0" w:type="dxa"/>
        </w:trPr>
        <w:tc>
          <w:tcPr>
            <w:tcW w:w="900" w:type="pct"/>
            <w:hideMark/>
          </w:tcPr>
          <w:p w14:paraId="3F429CC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34.</w:t>
            </w:r>
          </w:p>
        </w:tc>
        <w:tc>
          <w:tcPr>
            <w:tcW w:w="4100" w:type="pct"/>
            <w:hideMark/>
          </w:tcPr>
          <w:p w14:paraId="7986017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oficiální návštěvy místopředsedy vlády a ministra zahraničních věcí Státu Izrael Silvana Šaloma v České republice ve dnech 15.-17. června 2004. </w:t>
            </w:r>
          </w:p>
        </w:tc>
      </w:tr>
      <w:tr w:rsidR="00000000" w14:paraId="2261122B" w14:textId="77777777">
        <w:trPr>
          <w:tblCellSpacing w:w="0" w:type="dxa"/>
        </w:trPr>
        <w:tc>
          <w:tcPr>
            <w:tcW w:w="900" w:type="pct"/>
            <w:hideMark/>
          </w:tcPr>
          <w:p w14:paraId="2294AA9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C624E4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786/04 </w:t>
            </w:r>
          </w:p>
        </w:tc>
      </w:tr>
      <w:tr w:rsidR="00000000" w14:paraId="32420239" w14:textId="77777777">
        <w:trPr>
          <w:tblCellSpacing w:w="0" w:type="dxa"/>
        </w:trPr>
        <w:tc>
          <w:tcPr>
            <w:tcW w:w="900" w:type="pct"/>
            <w:hideMark/>
          </w:tcPr>
          <w:p w14:paraId="0102CD7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3904F60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3498D88" w14:textId="77777777">
        <w:trPr>
          <w:tblCellSpacing w:w="0" w:type="dxa"/>
        </w:trPr>
        <w:tc>
          <w:tcPr>
            <w:tcW w:w="900" w:type="pct"/>
            <w:hideMark/>
          </w:tcPr>
          <w:p w14:paraId="295C1CAD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4DC4D5C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07C75F45" w14:textId="5F09C4CB" w:rsidR="007F01B5" w:rsidRDefault="007F01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</w:rPr>
          <w:t>usnesení č. 592.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859000E" w14:textId="77777777">
        <w:trPr>
          <w:tblCellSpacing w:w="0" w:type="dxa"/>
        </w:trPr>
        <w:tc>
          <w:tcPr>
            <w:tcW w:w="900" w:type="pct"/>
            <w:hideMark/>
          </w:tcPr>
          <w:p w14:paraId="069E8AC6" w14:textId="77777777" w:rsidR="007F01B5" w:rsidRDefault="007F01B5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B3E83F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0963FFD1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15CD6F00" w14:textId="77777777">
        <w:trPr>
          <w:tblCellSpacing w:w="0" w:type="dxa"/>
        </w:trPr>
        <w:tc>
          <w:tcPr>
            <w:tcW w:w="900" w:type="pct"/>
            <w:hideMark/>
          </w:tcPr>
          <w:p w14:paraId="5C59A99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35. </w:t>
            </w:r>
          </w:p>
        </w:tc>
        <w:tc>
          <w:tcPr>
            <w:tcW w:w="4100" w:type="pct"/>
            <w:hideMark/>
          </w:tcPr>
          <w:p w14:paraId="76CC470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kodifikace trestního práva hmotného </w:t>
            </w:r>
          </w:p>
        </w:tc>
      </w:tr>
      <w:tr w:rsidR="00000000" w14:paraId="45B518C1" w14:textId="77777777">
        <w:trPr>
          <w:tblCellSpacing w:w="0" w:type="dxa"/>
        </w:trPr>
        <w:tc>
          <w:tcPr>
            <w:tcW w:w="900" w:type="pct"/>
            <w:hideMark/>
          </w:tcPr>
          <w:p w14:paraId="052800E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AB8918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č.j.1306/03 </w:t>
            </w:r>
          </w:p>
        </w:tc>
      </w:tr>
      <w:tr w:rsidR="00000000" w14:paraId="7B8834DF" w14:textId="77777777">
        <w:trPr>
          <w:tblCellSpacing w:w="0" w:type="dxa"/>
        </w:trPr>
        <w:tc>
          <w:tcPr>
            <w:tcW w:w="900" w:type="pct"/>
            <w:hideMark/>
          </w:tcPr>
          <w:p w14:paraId="4F837CF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25E6CF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0AFD268" w14:textId="77777777">
        <w:trPr>
          <w:tblCellSpacing w:w="0" w:type="dxa"/>
        </w:trPr>
        <w:tc>
          <w:tcPr>
            <w:tcW w:w="900" w:type="pct"/>
            <w:hideMark/>
          </w:tcPr>
          <w:p w14:paraId="33613EB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4B0761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přijala </w:t>
            </w:r>
          </w:p>
        </w:tc>
      </w:tr>
    </w:tbl>
    <w:p w14:paraId="2427CF80" w14:textId="5B94FF63" w:rsidR="007F01B5" w:rsidRDefault="007F01B5">
      <w:pPr>
        <w:pStyle w:val="NormalWeb"/>
        <w:spacing w:after="240" w:afterAutospacing="0"/>
        <w:jc w:val="center"/>
      </w:pPr>
      <w:hyperlink r:id="rId32" w:history="1">
        <w:r>
          <w:rPr>
            <w:rStyle w:val="Hyperlink"/>
          </w:rPr>
          <w:t>usnesení č. 593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756F8CE" w14:textId="77777777">
        <w:trPr>
          <w:tblCellSpacing w:w="0" w:type="dxa"/>
        </w:trPr>
        <w:tc>
          <w:tcPr>
            <w:tcW w:w="900" w:type="pct"/>
            <w:hideMark/>
          </w:tcPr>
          <w:p w14:paraId="265034BF" w14:textId="77777777" w:rsidR="007F01B5" w:rsidRDefault="007F01B5"/>
        </w:tc>
        <w:tc>
          <w:tcPr>
            <w:tcW w:w="4100" w:type="pct"/>
            <w:hideMark/>
          </w:tcPr>
          <w:p w14:paraId="6E0455A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tím, že bude způsob evidence přestupků řešen v rámci projednávání materiálu Návrh řešení evidence vybraných přestupků, vedeném prostřednictvím Rejstříku trestů, včetně analýzy možnosti způsobu zavedení trestněprávního postihu recidivy některých předem určených přestupků, zejména přestupků proti majetku a proti občanskému soužití, který do 30. června 2004 předloží vládě 1. místopředseda vlády a ministr vnitra a dále s tím, že bude v návrhu trestního zákoníku, návrhu zákona o trestní odpovědnosti právnickýc</w:t>
            </w:r>
            <w:r>
              <w:rPr>
                <w:rFonts w:eastAsia="Times New Roman"/>
              </w:rPr>
              <w:t xml:space="preserve">h osob a řízení proti nim a v návrhu zákona o změně některých zákonů v souvislosti s přijetím trestního zákoníku a zákona o trestní odpovědnosti právnických osob a řízení proti nim, navržena účinnost těchto zákonů od 1. ledna 2006 a dále s tím, že bude upravena důvodová zpráva návrhu trestního zákoníku podle připomínky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1E93CA89" w14:textId="77777777" w:rsidR="007F01B5" w:rsidRDefault="007F01B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63CC659" w14:textId="77777777">
        <w:trPr>
          <w:tblCellSpacing w:w="0" w:type="dxa"/>
        </w:trPr>
        <w:tc>
          <w:tcPr>
            <w:tcW w:w="900" w:type="pct"/>
            <w:hideMark/>
          </w:tcPr>
          <w:p w14:paraId="26CD992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 </w:t>
            </w:r>
          </w:p>
        </w:tc>
        <w:tc>
          <w:tcPr>
            <w:tcW w:w="4100" w:type="pct"/>
            <w:hideMark/>
          </w:tcPr>
          <w:p w14:paraId="387832A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Účast prezidenta republiky Václava Klause na státním pohřbu bývalého prezidenta USA Ronalda Reagana 11. června 2004 ve Washingtonu </w:t>
            </w:r>
          </w:p>
        </w:tc>
      </w:tr>
      <w:tr w:rsidR="00000000" w14:paraId="1B0D4C59" w14:textId="77777777">
        <w:trPr>
          <w:tblCellSpacing w:w="0" w:type="dxa"/>
        </w:trPr>
        <w:tc>
          <w:tcPr>
            <w:tcW w:w="900" w:type="pct"/>
            <w:hideMark/>
          </w:tcPr>
          <w:p w14:paraId="14924AA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B47C2E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808/04 </w:t>
            </w:r>
          </w:p>
        </w:tc>
      </w:tr>
      <w:tr w:rsidR="00000000" w14:paraId="689A4988" w14:textId="77777777">
        <w:trPr>
          <w:tblCellSpacing w:w="0" w:type="dxa"/>
        </w:trPr>
        <w:tc>
          <w:tcPr>
            <w:tcW w:w="900" w:type="pct"/>
            <w:hideMark/>
          </w:tcPr>
          <w:p w14:paraId="6836B4C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5C2AE02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B4DBEEE" w14:textId="77777777">
        <w:trPr>
          <w:tblCellSpacing w:w="0" w:type="dxa"/>
        </w:trPr>
        <w:tc>
          <w:tcPr>
            <w:tcW w:w="900" w:type="pct"/>
            <w:hideMark/>
          </w:tcPr>
          <w:p w14:paraId="0203D933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68B0377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00A29F5C" w14:textId="2D178550" w:rsidR="007F01B5" w:rsidRDefault="007F01B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</w:rPr>
          <w:t>usnesení č. 594.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DA12BA0" w14:textId="77777777">
        <w:trPr>
          <w:tblCellSpacing w:w="0" w:type="dxa"/>
        </w:trPr>
        <w:tc>
          <w:tcPr>
            <w:tcW w:w="900" w:type="pct"/>
            <w:hideMark/>
          </w:tcPr>
          <w:p w14:paraId="79C8394D" w14:textId="77777777" w:rsidR="007F01B5" w:rsidRDefault="007F01B5">
            <w:pPr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14B379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B134554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C6C86CF" w14:textId="77777777">
        <w:trPr>
          <w:tblCellSpacing w:w="0" w:type="dxa"/>
        </w:trPr>
        <w:tc>
          <w:tcPr>
            <w:tcW w:w="900" w:type="pct"/>
            <w:hideMark/>
          </w:tcPr>
          <w:p w14:paraId="2D57AE2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</w:t>
            </w:r>
          </w:p>
        </w:tc>
        <w:tc>
          <w:tcPr>
            <w:tcW w:w="4100" w:type="pct"/>
            <w:hideMark/>
          </w:tcPr>
          <w:p w14:paraId="17C1447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Střednědobý plán činnosti a rozvoje resortu Ministerstva obrany na léta 2005 - 2010 </w:t>
            </w:r>
          </w:p>
        </w:tc>
      </w:tr>
      <w:tr w:rsidR="00000000" w14:paraId="46BB8B8B" w14:textId="77777777">
        <w:trPr>
          <w:tblCellSpacing w:w="0" w:type="dxa"/>
        </w:trPr>
        <w:tc>
          <w:tcPr>
            <w:tcW w:w="900" w:type="pct"/>
            <w:hideMark/>
          </w:tcPr>
          <w:p w14:paraId="1A7C9D8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9B3EDE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V165/2004 </w:t>
            </w:r>
          </w:p>
        </w:tc>
      </w:tr>
      <w:tr w:rsidR="00000000" w14:paraId="7F8C360B" w14:textId="77777777">
        <w:trPr>
          <w:tblCellSpacing w:w="0" w:type="dxa"/>
        </w:trPr>
        <w:tc>
          <w:tcPr>
            <w:tcW w:w="900" w:type="pct"/>
            <w:hideMark/>
          </w:tcPr>
          <w:p w14:paraId="23E5234C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887DF3F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6C4CFE7" w14:textId="77777777">
        <w:trPr>
          <w:tblCellSpacing w:w="0" w:type="dxa"/>
        </w:trPr>
        <w:tc>
          <w:tcPr>
            <w:tcW w:w="900" w:type="pct"/>
            <w:hideMark/>
          </w:tcPr>
          <w:p w14:paraId="4102531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113B309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generálmajora Ing. R. Mazurka, zástupce náčelníka Generálního štábu Armády České republiky, materiál předložený ministrem obrany a přijala </w:t>
            </w:r>
          </w:p>
        </w:tc>
      </w:tr>
    </w:tbl>
    <w:p w14:paraId="676894BA" w14:textId="417ECE69" w:rsidR="007F01B5" w:rsidRDefault="007F01B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</w:rPr>
          <w:t>usnesení č. 595</w:t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CE205C7" w14:textId="77777777">
        <w:trPr>
          <w:tblCellSpacing w:w="0" w:type="dxa"/>
        </w:trPr>
        <w:tc>
          <w:tcPr>
            <w:tcW w:w="900" w:type="pct"/>
            <w:hideMark/>
          </w:tcPr>
          <w:p w14:paraId="321E8C2C" w14:textId="77777777" w:rsidR="007F01B5" w:rsidRDefault="007F01B5">
            <w:pPr>
              <w:spacing w:after="240"/>
              <w:jc w:val="center"/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8F43D5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 tím, že bud e Střednědobý plán činnosti a rozvoje resortu Ministerstva obrany na léta 2005 až 2010 upřesněn podle připomínky předsedy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11 přítomných členů vlády hlasovalo pro 11.</w:t>
            </w:r>
          </w:p>
        </w:tc>
      </w:tr>
    </w:tbl>
    <w:p w14:paraId="76046E98" w14:textId="77777777" w:rsidR="007F01B5" w:rsidRDefault="007F01B5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13775ED" w14:textId="77777777">
        <w:trPr>
          <w:tblCellSpacing w:w="0" w:type="dxa"/>
        </w:trPr>
        <w:tc>
          <w:tcPr>
            <w:tcW w:w="900" w:type="pct"/>
            <w:hideMark/>
          </w:tcPr>
          <w:p w14:paraId="2313AC1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38. </w:t>
            </w:r>
          </w:p>
        </w:tc>
        <w:tc>
          <w:tcPr>
            <w:tcW w:w="4100" w:type="pct"/>
            <w:hideMark/>
          </w:tcPr>
          <w:p w14:paraId="44BEA7C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Výsledky jednání se zástupci vlády Švédského království za účelem přípravy smluvního vztahu na pořízení komplexního systému nadzvukových letounů a souvisejících služeb pro zajištění ochrany vzdušného prostoru České republiky </w:t>
            </w:r>
          </w:p>
        </w:tc>
      </w:tr>
      <w:tr w:rsidR="00000000" w14:paraId="2CDF429A" w14:textId="77777777">
        <w:trPr>
          <w:tblCellSpacing w:w="0" w:type="dxa"/>
        </w:trPr>
        <w:tc>
          <w:tcPr>
            <w:tcW w:w="900" w:type="pct"/>
            <w:hideMark/>
          </w:tcPr>
          <w:p w14:paraId="27B3EFD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D0611A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D193/2004 </w:t>
            </w:r>
          </w:p>
        </w:tc>
      </w:tr>
      <w:tr w:rsidR="00000000" w14:paraId="1800AA0D" w14:textId="77777777">
        <w:trPr>
          <w:tblCellSpacing w:w="0" w:type="dxa"/>
        </w:trPr>
        <w:tc>
          <w:tcPr>
            <w:tcW w:w="900" w:type="pct"/>
            <w:hideMark/>
          </w:tcPr>
          <w:p w14:paraId="0C0AE41E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8DE0208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DB757D2" w14:textId="77777777">
        <w:trPr>
          <w:tblCellSpacing w:w="0" w:type="dxa"/>
        </w:trPr>
        <w:tc>
          <w:tcPr>
            <w:tcW w:w="900" w:type="pct"/>
            <w:hideMark/>
          </w:tcPr>
          <w:p w14:paraId="6C887097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49542FB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obrany a přijala </w:t>
            </w:r>
          </w:p>
        </w:tc>
      </w:tr>
    </w:tbl>
    <w:p w14:paraId="3DB0F30C" w14:textId="77777777" w:rsidR="007F01B5" w:rsidRDefault="007F01B5">
      <w:pPr>
        <w:jc w:val="center"/>
        <w:rPr>
          <w:rFonts w:eastAsia="Times New Roman"/>
        </w:rPr>
      </w:pPr>
    </w:p>
    <w:p w14:paraId="4868F271" w14:textId="4D0D1F58" w:rsidR="007F01B5" w:rsidRDefault="007F01B5">
      <w:pPr>
        <w:pStyle w:val="NormalWeb"/>
        <w:jc w:val="center"/>
      </w:pPr>
      <w:hyperlink r:id="rId35" w:history="1">
        <w:r>
          <w:rPr>
            <w:rStyle w:val="Hyperlink"/>
          </w:rPr>
          <w:t>usnesení č. 596.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570A3DE" w14:textId="77777777">
        <w:trPr>
          <w:tblCellSpacing w:w="0" w:type="dxa"/>
        </w:trPr>
        <w:tc>
          <w:tcPr>
            <w:tcW w:w="900" w:type="pct"/>
            <w:hideMark/>
          </w:tcPr>
          <w:p w14:paraId="7D29C625" w14:textId="77777777" w:rsidR="007F01B5" w:rsidRDefault="007F01B5"/>
        </w:tc>
        <w:tc>
          <w:tcPr>
            <w:tcW w:w="4100" w:type="pct"/>
            <w:hideMark/>
          </w:tcPr>
          <w:p w14:paraId="46A3654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15 přítomných členů vlády hlasovalo pro 12 a proti 1.</w:t>
            </w:r>
          </w:p>
        </w:tc>
      </w:tr>
    </w:tbl>
    <w:p w14:paraId="4D4B3E09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D287F92" w14:textId="77777777">
        <w:trPr>
          <w:tblCellSpacing w:w="0" w:type="dxa"/>
        </w:trPr>
        <w:tc>
          <w:tcPr>
            <w:tcW w:w="900" w:type="pct"/>
            <w:hideMark/>
          </w:tcPr>
          <w:p w14:paraId="5A97B68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39. </w:t>
            </w:r>
          </w:p>
        </w:tc>
        <w:tc>
          <w:tcPr>
            <w:tcW w:w="4100" w:type="pct"/>
            <w:hideMark/>
          </w:tcPr>
          <w:p w14:paraId="09437D3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Ústní informace členů vlády o aktuální evropské problematice </w:t>
            </w:r>
          </w:p>
        </w:tc>
      </w:tr>
      <w:tr w:rsidR="00000000" w14:paraId="773BC0D9" w14:textId="77777777">
        <w:trPr>
          <w:tblCellSpacing w:w="0" w:type="dxa"/>
        </w:trPr>
        <w:tc>
          <w:tcPr>
            <w:tcW w:w="900" w:type="pct"/>
            <w:hideMark/>
          </w:tcPr>
          <w:p w14:paraId="15B3124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1D0182A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B4FD883" w14:textId="77777777">
        <w:trPr>
          <w:tblCellSpacing w:w="0" w:type="dxa"/>
        </w:trPr>
        <w:tc>
          <w:tcPr>
            <w:tcW w:w="900" w:type="pct"/>
            <w:hideMark/>
          </w:tcPr>
          <w:p w14:paraId="4A622A82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305A9CC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361ACB3" w14:textId="77777777">
        <w:trPr>
          <w:tblCellSpacing w:w="0" w:type="dxa"/>
        </w:trPr>
        <w:tc>
          <w:tcPr>
            <w:tcW w:w="900" w:type="pct"/>
            <w:hideMark/>
          </w:tcPr>
          <w:p w14:paraId="41321EE3" w14:textId="77777777" w:rsidR="007F01B5" w:rsidRDefault="007F01B5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100" w:type="pct"/>
            <w:hideMark/>
          </w:tcPr>
          <w:p w14:paraId="3AD7C9B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v z a l a n a v ě d o m í ústní informace členů vlády o aktuální evropské problematice. </w:t>
            </w:r>
          </w:p>
        </w:tc>
      </w:tr>
    </w:tbl>
    <w:p w14:paraId="552B0C3E" w14:textId="77777777" w:rsidR="007F01B5" w:rsidRDefault="007F01B5">
      <w:pPr>
        <w:pStyle w:val="NormalWeb"/>
      </w:pPr>
    </w:p>
    <w:p w14:paraId="6F818FB8" w14:textId="77777777" w:rsidR="007F01B5" w:rsidRDefault="007F01B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t>* * *</w:t>
      </w:r>
      <w:r>
        <w:rPr>
          <w:rFonts w:eastAsia="Times New Roman"/>
        </w:rPr>
        <w:br/>
      </w:r>
    </w:p>
    <w:p w14:paraId="587386F2" w14:textId="77777777" w:rsidR="007F01B5" w:rsidRDefault="007F01B5">
      <w:pPr>
        <w:spacing w:after="240"/>
        <w:rPr>
          <w:rFonts w:eastAsia="Times New Roman"/>
        </w:rPr>
      </w:pP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2E66628" w14:textId="77777777">
        <w:trPr>
          <w:tblCellSpacing w:w="0" w:type="dxa"/>
        </w:trPr>
        <w:tc>
          <w:tcPr>
            <w:tcW w:w="900" w:type="pct"/>
            <w:hideMark/>
          </w:tcPr>
          <w:p w14:paraId="630CCA8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</w:t>
            </w:r>
          </w:p>
        </w:tc>
        <w:tc>
          <w:tcPr>
            <w:tcW w:w="4100" w:type="pct"/>
            <w:hideMark/>
          </w:tcPr>
          <w:p w14:paraId="7CC37ED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činnosti daňové a celní správy České republiky za rok 2003 (předložil místopředseda vlády a ministr financí) </w:t>
            </w:r>
          </w:p>
        </w:tc>
      </w:tr>
      <w:tr w:rsidR="00000000" w14:paraId="5BE96DF0" w14:textId="77777777">
        <w:trPr>
          <w:tblCellSpacing w:w="0" w:type="dxa"/>
        </w:trPr>
        <w:tc>
          <w:tcPr>
            <w:tcW w:w="900" w:type="pct"/>
            <w:hideMark/>
          </w:tcPr>
          <w:p w14:paraId="0BE9FB3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A56B84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713/04</w:t>
            </w:r>
          </w:p>
        </w:tc>
      </w:tr>
    </w:tbl>
    <w:p w14:paraId="252B75B8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3521A55F" w14:textId="77777777">
        <w:trPr>
          <w:tblCellSpacing w:w="0" w:type="dxa"/>
        </w:trPr>
        <w:tc>
          <w:tcPr>
            <w:tcW w:w="900" w:type="pct"/>
            <w:hideMark/>
          </w:tcPr>
          <w:p w14:paraId="0F4FCC0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4100" w:type="pct"/>
            <w:hideMark/>
          </w:tcPr>
          <w:p w14:paraId="03537E5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činnosti Úřadu pro ochranu hospodářské soutěže za rok 2003 (předložili předseda vlády a předseda Úřadu pro ochranu hospodářské soutěže) </w:t>
            </w:r>
          </w:p>
        </w:tc>
      </w:tr>
      <w:tr w:rsidR="00000000" w14:paraId="40F0A352" w14:textId="77777777">
        <w:trPr>
          <w:tblCellSpacing w:w="0" w:type="dxa"/>
        </w:trPr>
        <w:tc>
          <w:tcPr>
            <w:tcW w:w="900" w:type="pct"/>
            <w:hideMark/>
          </w:tcPr>
          <w:p w14:paraId="66D1ECF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E7D1DE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735/04</w:t>
            </w:r>
          </w:p>
        </w:tc>
      </w:tr>
    </w:tbl>
    <w:p w14:paraId="6AB6656A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C2AE604" w14:textId="77777777">
        <w:trPr>
          <w:tblCellSpacing w:w="0" w:type="dxa"/>
        </w:trPr>
        <w:tc>
          <w:tcPr>
            <w:tcW w:w="900" w:type="pct"/>
            <w:hideMark/>
          </w:tcPr>
          <w:p w14:paraId="725D918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4100" w:type="pct"/>
            <w:hideMark/>
          </w:tcPr>
          <w:p w14:paraId="0AA5228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o činnosti Legislativní rady vlády (LRV) za rok 2003 (předložil ministr spravedlnosti) </w:t>
            </w:r>
          </w:p>
        </w:tc>
      </w:tr>
      <w:tr w:rsidR="00000000" w14:paraId="61E21869" w14:textId="77777777">
        <w:trPr>
          <w:tblCellSpacing w:w="0" w:type="dxa"/>
        </w:trPr>
        <w:tc>
          <w:tcPr>
            <w:tcW w:w="900" w:type="pct"/>
            <w:hideMark/>
          </w:tcPr>
          <w:p w14:paraId="14C7182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4F6247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763/04</w:t>
            </w:r>
          </w:p>
        </w:tc>
      </w:tr>
    </w:tbl>
    <w:p w14:paraId="39CF67E9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7FF07AD" w14:textId="77777777">
        <w:trPr>
          <w:tblCellSpacing w:w="0" w:type="dxa"/>
        </w:trPr>
        <w:tc>
          <w:tcPr>
            <w:tcW w:w="900" w:type="pct"/>
            <w:hideMark/>
          </w:tcPr>
          <w:p w14:paraId="64D2217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</w:t>
            </w:r>
          </w:p>
        </w:tc>
        <w:tc>
          <w:tcPr>
            <w:tcW w:w="4100" w:type="pct"/>
            <w:hideMark/>
          </w:tcPr>
          <w:p w14:paraId="6C5AF1E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činnosti Rady vlády České republiky pro lidská práva v roce 2003 (předložil místopředseda vlády pro výzkum a vývoj, lidská práva a lidské zdroje) </w:t>
            </w:r>
          </w:p>
        </w:tc>
      </w:tr>
      <w:tr w:rsidR="00000000" w14:paraId="4AF5CEF3" w14:textId="77777777">
        <w:trPr>
          <w:tblCellSpacing w:w="0" w:type="dxa"/>
        </w:trPr>
        <w:tc>
          <w:tcPr>
            <w:tcW w:w="900" w:type="pct"/>
            <w:hideMark/>
          </w:tcPr>
          <w:p w14:paraId="0DD6734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771064B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712/04</w:t>
            </w:r>
          </w:p>
        </w:tc>
      </w:tr>
    </w:tbl>
    <w:p w14:paraId="531118E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BDF2AF2" w14:textId="77777777">
        <w:trPr>
          <w:tblCellSpacing w:w="0" w:type="dxa"/>
        </w:trPr>
        <w:tc>
          <w:tcPr>
            <w:tcW w:w="900" w:type="pct"/>
            <w:hideMark/>
          </w:tcPr>
          <w:p w14:paraId="51F5C4A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</w:t>
            </w:r>
          </w:p>
        </w:tc>
        <w:tc>
          <w:tcPr>
            <w:tcW w:w="4100" w:type="pct"/>
            <w:hideMark/>
          </w:tcPr>
          <w:p w14:paraId="5C85962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poradního orgánu vlády - Rady vlády pro rozvoj lidských zdrojů (předložil místopředseda vlády pro výzkum a vývoj, lidská práva a lidské zdroje) </w:t>
            </w:r>
          </w:p>
        </w:tc>
      </w:tr>
      <w:tr w:rsidR="00000000" w14:paraId="7600F2B3" w14:textId="77777777">
        <w:trPr>
          <w:tblCellSpacing w:w="0" w:type="dxa"/>
        </w:trPr>
        <w:tc>
          <w:tcPr>
            <w:tcW w:w="900" w:type="pct"/>
            <w:hideMark/>
          </w:tcPr>
          <w:p w14:paraId="0B7F3D4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2B5EFC4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751/04</w:t>
            </w:r>
          </w:p>
        </w:tc>
      </w:tr>
    </w:tbl>
    <w:p w14:paraId="1D6BC519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B0BEB0B" w14:textId="77777777">
        <w:trPr>
          <w:tblCellSpacing w:w="0" w:type="dxa"/>
        </w:trPr>
        <w:tc>
          <w:tcPr>
            <w:tcW w:w="900" w:type="pct"/>
            <w:hideMark/>
          </w:tcPr>
          <w:p w14:paraId="4A75248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100" w:type="pct"/>
            <w:hideMark/>
          </w:tcPr>
          <w:p w14:paraId="0B071DB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o činnosti Rady vlády pro nestátní neziskové organi-zace v roce 2003 (předložil místopředseda vlády pro výzkum a vývoj, lidská práva a lidské zdroje) </w:t>
            </w:r>
          </w:p>
        </w:tc>
      </w:tr>
      <w:tr w:rsidR="00000000" w14:paraId="6442433A" w14:textId="77777777">
        <w:trPr>
          <w:tblCellSpacing w:w="0" w:type="dxa"/>
        </w:trPr>
        <w:tc>
          <w:tcPr>
            <w:tcW w:w="900" w:type="pct"/>
            <w:hideMark/>
          </w:tcPr>
          <w:p w14:paraId="0344DE9D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041CE9C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726/04</w:t>
            </w:r>
          </w:p>
        </w:tc>
      </w:tr>
    </w:tbl>
    <w:p w14:paraId="5D19EC2A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94AA732" w14:textId="77777777">
        <w:trPr>
          <w:tblCellSpacing w:w="0" w:type="dxa"/>
        </w:trPr>
        <w:tc>
          <w:tcPr>
            <w:tcW w:w="900" w:type="pct"/>
            <w:hideMark/>
          </w:tcPr>
          <w:p w14:paraId="4685EB9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100" w:type="pct"/>
            <w:hideMark/>
          </w:tcPr>
          <w:p w14:paraId="1AABBBA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Vládního výboru pro zdravotně postižené občany za rok 2003 (předložil místopředseda vlády pro výzkum a vývoj, lidská práva a lidské zdroje) </w:t>
            </w:r>
          </w:p>
        </w:tc>
      </w:tr>
      <w:tr w:rsidR="00000000" w14:paraId="68864C0C" w14:textId="77777777">
        <w:trPr>
          <w:tblCellSpacing w:w="0" w:type="dxa"/>
        </w:trPr>
        <w:tc>
          <w:tcPr>
            <w:tcW w:w="900" w:type="pct"/>
            <w:hideMark/>
          </w:tcPr>
          <w:p w14:paraId="4FFD057A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8C7EAC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718/04</w:t>
            </w:r>
          </w:p>
        </w:tc>
      </w:tr>
    </w:tbl>
    <w:p w14:paraId="03206951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72AFF71" w14:textId="77777777">
        <w:trPr>
          <w:tblCellSpacing w:w="0" w:type="dxa"/>
        </w:trPr>
        <w:tc>
          <w:tcPr>
            <w:tcW w:w="900" w:type="pct"/>
            <w:hideMark/>
          </w:tcPr>
          <w:p w14:paraId="0D74ECB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 </w:t>
            </w:r>
          </w:p>
        </w:tc>
        <w:tc>
          <w:tcPr>
            <w:tcW w:w="4100" w:type="pct"/>
            <w:hideMark/>
          </w:tcPr>
          <w:p w14:paraId="59A918D8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o činnosti Rady vlády pro národnostní menšiny za rok </w:t>
            </w:r>
            <w:r>
              <w:rPr>
                <w:rFonts w:eastAsia="Times New Roman"/>
              </w:rPr>
              <w:t xml:space="preserve">2003 (předložil místopředseda vlády pro výzkum a vývoj, lidská práva a lidské zdroje) </w:t>
            </w:r>
          </w:p>
        </w:tc>
      </w:tr>
      <w:tr w:rsidR="00000000" w14:paraId="2515EE1B" w14:textId="77777777">
        <w:trPr>
          <w:tblCellSpacing w:w="0" w:type="dxa"/>
        </w:trPr>
        <w:tc>
          <w:tcPr>
            <w:tcW w:w="900" w:type="pct"/>
            <w:hideMark/>
          </w:tcPr>
          <w:p w14:paraId="57967E3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3761BD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734/04</w:t>
            </w:r>
          </w:p>
        </w:tc>
      </w:tr>
    </w:tbl>
    <w:p w14:paraId="555C38B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797CB75A" w14:textId="77777777">
        <w:trPr>
          <w:tblCellSpacing w:w="0" w:type="dxa"/>
        </w:trPr>
        <w:tc>
          <w:tcPr>
            <w:tcW w:w="900" w:type="pct"/>
            <w:hideMark/>
          </w:tcPr>
          <w:p w14:paraId="4DF93D3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 </w:t>
            </w:r>
          </w:p>
        </w:tc>
        <w:tc>
          <w:tcPr>
            <w:tcW w:w="4100" w:type="pct"/>
            <w:hideMark/>
          </w:tcPr>
          <w:p w14:paraId="6DAF4F2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poradního orgánu vlády - Rady vlády pro udržitelný rozvoj (předložil místopředseda vlády pro výzkum a vývoj, lidská práva a lidské zdroje) </w:t>
            </w:r>
          </w:p>
        </w:tc>
      </w:tr>
      <w:tr w:rsidR="00000000" w14:paraId="4256C722" w14:textId="77777777">
        <w:trPr>
          <w:tblCellSpacing w:w="0" w:type="dxa"/>
        </w:trPr>
        <w:tc>
          <w:tcPr>
            <w:tcW w:w="900" w:type="pct"/>
            <w:hideMark/>
          </w:tcPr>
          <w:p w14:paraId="4092E16B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DDEAB1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738/04</w:t>
            </w:r>
          </w:p>
        </w:tc>
      </w:tr>
    </w:tbl>
    <w:p w14:paraId="16223028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022B3248" w14:textId="77777777">
        <w:trPr>
          <w:tblCellSpacing w:w="0" w:type="dxa"/>
        </w:trPr>
        <w:tc>
          <w:tcPr>
            <w:tcW w:w="900" w:type="pct"/>
            <w:hideMark/>
          </w:tcPr>
          <w:p w14:paraId="389E28F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 </w:t>
            </w:r>
          </w:p>
        </w:tc>
        <w:tc>
          <w:tcPr>
            <w:tcW w:w="4100" w:type="pct"/>
            <w:hideMark/>
          </w:tcPr>
          <w:p w14:paraId="2696CC5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Souhrnná informace za rok 2003 o aktivitách realizovaných příslušnými resorty, resp. jejich výkonnými složkami v oblasti potírání nelegálního zaměstnávání cizinců, předkládaná prostřednictvím meziresortního orgánu pro potírání nelegálního zaměstnávání cizinců v ČR (předložil ministr práce a sociálních věcí) </w:t>
            </w:r>
          </w:p>
        </w:tc>
      </w:tr>
      <w:tr w:rsidR="00000000" w14:paraId="553D4E28" w14:textId="77777777">
        <w:trPr>
          <w:tblCellSpacing w:w="0" w:type="dxa"/>
        </w:trPr>
        <w:tc>
          <w:tcPr>
            <w:tcW w:w="900" w:type="pct"/>
            <w:hideMark/>
          </w:tcPr>
          <w:p w14:paraId="4E34987F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2CB1DA6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767/04</w:t>
            </w:r>
          </w:p>
        </w:tc>
      </w:tr>
    </w:tbl>
    <w:p w14:paraId="2BEC411B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1AD7AE26" w14:textId="77777777">
        <w:trPr>
          <w:tblCellSpacing w:w="0" w:type="dxa"/>
        </w:trPr>
        <w:tc>
          <w:tcPr>
            <w:tcW w:w="900" w:type="pct"/>
            <w:hideMark/>
          </w:tcPr>
          <w:p w14:paraId="218A63D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 </w:t>
            </w:r>
          </w:p>
        </w:tc>
        <w:tc>
          <w:tcPr>
            <w:tcW w:w="4100" w:type="pct"/>
            <w:hideMark/>
          </w:tcPr>
          <w:p w14:paraId="5525812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Program Iniciativy Společenství EQUAL (předložil ministr práce a sociálních věcí) </w:t>
            </w:r>
          </w:p>
        </w:tc>
      </w:tr>
      <w:tr w:rsidR="00000000" w14:paraId="592F6623" w14:textId="77777777">
        <w:trPr>
          <w:tblCellSpacing w:w="0" w:type="dxa"/>
        </w:trPr>
        <w:tc>
          <w:tcPr>
            <w:tcW w:w="900" w:type="pct"/>
            <w:hideMark/>
          </w:tcPr>
          <w:p w14:paraId="5F40B581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07FFD9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757/04</w:t>
            </w:r>
          </w:p>
        </w:tc>
      </w:tr>
    </w:tbl>
    <w:p w14:paraId="0A6E2AFA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A136856" w14:textId="77777777">
        <w:trPr>
          <w:tblCellSpacing w:w="0" w:type="dxa"/>
        </w:trPr>
        <w:tc>
          <w:tcPr>
            <w:tcW w:w="900" w:type="pct"/>
            <w:hideMark/>
          </w:tcPr>
          <w:p w14:paraId="3F737FA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 </w:t>
            </w:r>
          </w:p>
        </w:tc>
        <w:tc>
          <w:tcPr>
            <w:tcW w:w="4100" w:type="pct"/>
            <w:hideMark/>
          </w:tcPr>
          <w:p w14:paraId="4CF40FE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technickém přepočtu Konvergenčního programu (předložil místopředseda vlády a ministr financí) </w:t>
            </w:r>
          </w:p>
        </w:tc>
      </w:tr>
      <w:tr w:rsidR="00000000" w14:paraId="3D76753A" w14:textId="77777777">
        <w:trPr>
          <w:tblCellSpacing w:w="0" w:type="dxa"/>
        </w:trPr>
        <w:tc>
          <w:tcPr>
            <w:tcW w:w="900" w:type="pct"/>
            <w:hideMark/>
          </w:tcPr>
          <w:p w14:paraId="65968D65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BBB59F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758/04</w:t>
            </w:r>
          </w:p>
        </w:tc>
      </w:tr>
    </w:tbl>
    <w:p w14:paraId="047C0385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218F6871" w14:textId="77777777">
        <w:trPr>
          <w:tblCellSpacing w:w="0" w:type="dxa"/>
        </w:trPr>
        <w:tc>
          <w:tcPr>
            <w:tcW w:w="900" w:type="pct"/>
            <w:hideMark/>
          </w:tcPr>
          <w:p w14:paraId="249FC9C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 </w:t>
            </w:r>
          </w:p>
        </w:tc>
        <w:tc>
          <w:tcPr>
            <w:tcW w:w="4100" w:type="pct"/>
            <w:hideMark/>
          </w:tcPr>
          <w:p w14:paraId="210D981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Změny plánu kontrolní činnosti NKÚ na rok 2003 a 2004 a doplnění plánu kontrolní činnosti na rok 2004 (předložila vedoucí Úřadu vlády) </w:t>
            </w:r>
          </w:p>
        </w:tc>
      </w:tr>
      <w:tr w:rsidR="00000000" w14:paraId="689670B3" w14:textId="77777777">
        <w:trPr>
          <w:tblCellSpacing w:w="0" w:type="dxa"/>
        </w:trPr>
        <w:tc>
          <w:tcPr>
            <w:tcW w:w="900" w:type="pct"/>
            <w:hideMark/>
          </w:tcPr>
          <w:p w14:paraId="15A68D9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192D23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748/04</w:t>
            </w:r>
          </w:p>
        </w:tc>
      </w:tr>
    </w:tbl>
    <w:p w14:paraId="6E6E6721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DB64795" w14:textId="77777777">
        <w:trPr>
          <w:tblCellSpacing w:w="0" w:type="dxa"/>
        </w:trPr>
        <w:tc>
          <w:tcPr>
            <w:tcW w:w="900" w:type="pct"/>
            <w:hideMark/>
          </w:tcPr>
          <w:p w14:paraId="1C77509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 </w:t>
            </w:r>
          </w:p>
        </w:tc>
        <w:tc>
          <w:tcPr>
            <w:tcW w:w="4100" w:type="pct"/>
            <w:hideMark/>
          </w:tcPr>
          <w:p w14:paraId="285C084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2584. zasedání Rady pro zemědělství a rybolov ze dne 24. května 2004 (předložil ministr zemědělství) </w:t>
            </w:r>
          </w:p>
        </w:tc>
      </w:tr>
      <w:tr w:rsidR="00000000" w14:paraId="2C230654" w14:textId="77777777">
        <w:trPr>
          <w:tblCellSpacing w:w="0" w:type="dxa"/>
        </w:trPr>
        <w:tc>
          <w:tcPr>
            <w:tcW w:w="900" w:type="pct"/>
            <w:hideMark/>
          </w:tcPr>
          <w:p w14:paraId="04E51D63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4A514FC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752/04</w:t>
            </w:r>
          </w:p>
        </w:tc>
      </w:tr>
    </w:tbl>
    <w:p w14:paraId="56B684E1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1B1BE671" w14:textId="77777777">
        <w:trPr>
          <w:tblCellSpacing w:w="0" w:type="dxa"/>
        </w:trPr>
        <w:tc>
          <w:tcPr>
            <w:tcW w:w="900" w:type="pct"/>
            <w:hideMark/>
          </w:tcPr>
          <w:p w14:paraId="331486B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 </w:t>
            </w:r>
          </w:p>
        </w:tc>
        <w:tc>
          <w:tcPr>
            <w:tcW w:w="4100" w:type="pct"/>
            <w:hideMark/>
          </w:tcPr>
          <w:p w14:paraId="35806E8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Prvního mimořádného zasedání smluvních stran Montrealského protokolu o látkách, které poškozují ozonovou vrstvu (předložil ministr životního prostředí) </w:t>
            </w:r>
          </w:p>
        </w:tc>
      </w:tr>
      <w:tr w:rsidR="00000000" w14:paraId="560A3A9E" w14:textId="77777777">
        <w:trPr>
          <w:tblCellSpacing w:w="0" w:type="dxa"/>
        </w:trPr>
        <w:tc>
          <w:tcPr>
            <w:tcW w:w="900" w:type="pct"/>
            <w:hideMark/>
          </w:tcPr>
          <w:p w14:paraId="18642A89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5C0870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747/04</w:t>
            </w:r>
          </w:p>
        </w:tc>
      </w:tr>
    </w:tbl>
    <w:p w14:paraId="61779604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8B06913" w14:textId="77777777">
        <w:trPr>
          <w:tblCellSpacing w:w="0" w:type="dxa"/>
        </w:trPr>
        <w:tc>
          <w:tcPr>
            <w:tcW w:w="900" w:type="pct"/>
            <w:hideMark/>
          </w:tcPr>
          <w:p w14:paraId="43C2F065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 </w:t>
            </w:r>
          </w:p>
        </w:tc>
        <w:tc>
          <w:tcPr>
            <w:tcW w:w="4100" w:type="pct"/>
            <w:hideMark/>
          </w:tcPr>
          <w:p w14:paraId="288D1D7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8. zvláštního zasedání Řídící rady Programu OSN pro životní prostředí (UNEP) a 5. Globálního fóra ministrů životního prostředí (Jeju, Korejská republika, 29.-31. břez- na 2004) (předložil ministr životního prostředí) </w:t>
            </w:r>
          </w:p>
        </w:tc>
      </w:tr>
      <w:tr w:rsidR="00000000" w14:paraId="6937488F" w14:textId="77777777">
        <w:trPr>
          <w:tblCellSpacing w:w="0" w:type="dxa"/>
        </w:trPr>
        <w:tc>
          <w:tcPr>
            <w:tcW w:w="900" w:type="pct"/>
            <w:hideMark/>
          </w:tcPr>
          <w:p w14:paraId="32BBC7A2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8E66180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746/04</w:t>
            </w:r>
          </w:p>
        </w:tc>
      </w:tr>
    </w:tbl>
    <w:p w14:paraId="08E786B8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EBE1897" w14:textId="77777777">
        <w:trPr>
          <w:tblCellSpacing w:w="0" w:type="dxa"/>
        </w:trPr>
        <w:tc>
          <w:tcPr>
            <w:tcW w:w="900" w:type="pct"/>
            <w:hideMark/>
          </w:tcPr>
          <w:p w14:paraId="3528027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17. </w:t>
            </w:r>
          </w:p>
        </w:tc>
        <w:tc>
          <w:tcPr>
            <w:tcW w:w="4100" w:type="pct"/>
            <w:hideMark/>
          </w:tcPr>
          <w:p w14:paraId="5AF40704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pracovní návštěvy presidenta republiky Václava Klause v Norském království ve dnech 13.-14. května 2004 (předložil místopředseda vlády a ministr zahraničních věcí) </w:t>
            </w:r>
          </w:p>
        </w:tc>
      </w:tr>
      <w:tr w:rsidR="00000000" w14:paraId="4000C23C" w14:textId="77777777">
        <w:trPr>
          <w:tblCellSpacing w:w="0" w:type="dxa"/>
        </w:trPr>
        <w:tc>
          <w:tcPr>
            <w:tcW w:w="900" w:type="pct"/>
            <w:hideMark/>
          </w:tcPr>
          <w:p w14:paraId="3DC2478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613EC462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744/04</w:t>
            </w:r>
          </w:p>
        </w:tc>
      </w:tr>
    </w:tbl>
    <w:p w14:paraId="78286171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4002670" w14:textId="77777777">
        <w:trPr>
          <w:tblCellSpacing w:w="0" w:type="dxa"/>
        </w:trPr>
        <w:tc>
          <w:tcPr>
            <w:tcW w:w="900" w:type="pct"/>
            <w:hideMark/>
          </w:tcPr>
          <w:p w14:paraId="402F309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 </w:t>
            </w:r>
          </w:p>
        </w:tc>
        <w:tc>
          <w:tcPr>
            <w:tcW w:w="4100" w:type="pct"/>
            <w:hideMark/>
          </w:tcPr>
          <w:p w14:paraId="6D6843D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účasti předsedy vlády na slavnostním zahájení Závodu míru v Bruselu dne 8. května 2004 (předložil místopředseda vlády a ministr zahraničních věcí) </w:t>
            </w:r>
          </w:p>
        </w:tc>
      </w:tr>
      <w:tr w:rsidR="00000000" w14:paraId="7081A91F" w14:textId="77777777">
        <w:trPr>
          <w:tblCellSpacing w:w="0" w:type="dxa"/>
        </w:trPr>
        <w:tc>
          <w:tcPr>
            <w:tcW w:w="900" w:type="pct"/>
            <w:hideMark/>
          </w:tcPr>
          <w:p w14:paraId="24CF768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4602B25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743/04</w:t>
            </w:r>
          </w:p>
        </w:tc>
      </w:tr>
    </w:tbl>
    <w:p w14:paraId="3941F675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5021C1C9" w14:textId="77777777">
        <w:trPr>
          <w:tblCellSpacing w:w="0" w:type="dxa"/>
        </w:trPr>
        <w:tc>
          <w:tcPr>
            <w:tcW w:w="900" w:type="pct"/>
            <w:hideMark/>
          </w:tcPr>
          <w:p w14:paraId="3298CB6F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100" w:type="pct"/>
            <w:hideMark/>
          </w:tcPr>
          <w:p w14:paraId="2AC12E8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cestě ministra obrany ČR do Litvy ve dnech 28. - 29. dubna 2004 (předložil ministr obrany) </w:t>
            </w:r>
          </w:p>
        </w:tc>
      </w:tr>
      <w:tr w:rsidR="00000000" w14:paraId="50F554A0" w14:textId="77777777">
        <w:trPr>
          <w:tblCellSpacing w:w="0" w:type="dxa"/>
        </w:trPr>
        <w:tc>
          <w:tcPr>
            <w:tcW w:w="900" w:type="pct"/>
            <w:hideMark/>
          </w:tcPr>
          <w:p w14:paraId="3A141B5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30694127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729/04</w:t>
            </w:r>
          </w:p>
        </w:tc>
      </w:tr>
    </w:tbl>
    <w:p w14:paraId="6EBC67B2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6DC2B601" w14:textId="77777777">
        <w:trPr>
          <w:tblCellSpacing w:w="0" w:type="dxa"/>
        </w:trPr>
        <w:tc>
          <w:tcPr>
            <w:tcW w:w="900" w:type="pct"/>
            <w:hideMark/>
          </w:tcPr>
          <w:p w14:paraId="4CE3153E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 </w:t>
            </w:r>
          </w:p>
        </w:tc>
        <w:tc>
          <w:tcPr>
            <w:tcW w:w="4100" w:type="pct"/>
            <w:hideMark/>
          </w:tcPr>
          <w:p w14:paraId="3EB2D5D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Informace o průběhu a výsledcích jednání ministra obrany M. Kostelky a státního tajemníka pro evropské záležitosti a prvního náměstka ministra zahraničních věcí J. Kohouta na zasedání Rady pro všeobecné záležitosti a vnější vztahy ve dnech 17. - 18. května 2004 v Bruselu (předložili místopředseda vlády a ministr zahraničních věcí a ministr ob rany)</w:t>
            </w:r>
          </w:p>
        </w:tc>
      </w:tr>
      <w:tr w:rsidR="00000000" w14:paraId="020BCFAD" w14:textId="77777777">
        <w:trPr>
          <w:tblCellSpacing w:w="0" w:type="dxa"/>
        </w:trPr>
        <w:tc>
          <w:tcPr>
            <w:tcW w:w="900" w:type="pct"/>
            <w:hideMark/>
          </w:tcPr>
          <w:p w14:paraId="61CD2BD6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1717AB1A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745/04</w:t>
            </w:r>
          </w:p>
        </w:tc>
      </w:tr>
    </w:tbl>
    <w:p w14:paraId="1A2AE16A" w14:textId="77777777" w:rsidR="007F01B5" w:rsidRDefault="007F01B5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13"/>
      </w:tblGrid>
      <w:tr w:rsidR="00000000" w14:paraId="4F0292A3" w14:textId="77777777">
        <w:trPr>
          <w:tblCellSpacing w:w="0" w:type="dxa"/>
        </w:trPr>
        <w:tc>
          <w:tcPr>
            <w:tcW w:w="900" w:type="pct"/>
            <w:hideMark/>
          </w:tcPr>
          <w:p w14:paraId="7A165083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 </w:t>
            </w:r>
          </w:p>
        </w:tc>
        <w:tc>
          <w:tcPr>
            <w:tcW w:w="4100" w:type="pct"/>
            <w:hideMark/>
          </w:tcPr>
          <w:p w14:paraId="451B9A7D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pracovní návštěvě předsedy vlády Irska B. Aherna v České republice dne 20. května 2004 (předložil místopředseda vlády a ministr zahraničních věcí) </w:t>
            </w:r>
          </w:p>
        </w:tc>
      </w:tr>
      <w:tr w:rsidR="00000000" w14:paraId="49F37EAC" w14:textId="77777777">
        <w:trPr>
          <w:tblCellSpacing w:w="0" w:type="dxa"/>
        </w:trPr>
        <w:tc>
          <w:tcPr>
            <w:tcW w:w="900" w:type="pct"/>
            <w:hideMark/>
          </w:tcPr>
          <w:p w14:paraId="30C06044" w14:textId="77777777" w:rsidR="007F01B5" w:rsidRDefault="007F01B5">
            <w:pPr>
              <w:rPr>
                <w:rFonts w:eastAsia="Times New Roman"/>
              </w:rPr>
            </w:pPr>
          </w:p>
        </w:tc>
        <w:tc>
          <w:tcPr>
            <w:tcW w:w="4100" w:type="pct"/>
            <w:hideMark/>
          </w:tcPr>
          <w:p w14:paraId="5F39DD8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732/04</w:t>
            </w:r>
          </w:p>
        </w:tc>
      </w:tr>
    </w:tbl>
    <w:p w14:paraId="1D4F5A0A" w14:textId="77777777" w:rsidR="007F01B5" w:rsidRDefault="007F01B5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  <w:gridCol w:w="3762"/>
      </w:tblGrid>
      <w:tr w:rsidR="00000000" w14:paraId="0E30B1F9" w14:textId="77777777">
        <w:trPr>
          <w:tblCellSpacing w:w="0" w:type="dxa"/>
        </w:trPr>
        <w:tc>
          <w:tcPr>
            <w:tcW w:w="3000" w:type="pct"/>
            <w:hideMark/>
          </w:tcPr>
          <w:p w14:paraId="083DE50A" w14:textId="77777777" w:rsidR="007F01B5" w:rsidRDefault="007F01B5">
            <w:pPr>
              <w:pStyle w:val="NormalWeb"/>
              <w:spacing w:after="240" w:afterAutospacing="0"/>
            </w:pPr>
          </w:p>
        </w:tc>
        <w:tc>
          <w:tcPr>
            <w:tcW w:w="2000" w:type="pct"/>
            <w:hideMark/>
          </w:tcPr>
          <w:p w14:paraId="498854F9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 xml:space="preserve">PhDr. Vladimír Š p i d l a , v. r. </w:t>
            </w:r>
          </w:p>
        </w:tc>
      </w:tr>
    </w:tbl>
    <w:p w14:paraId="7D2844F1" w14:textId="77777777" w:rsidR="007F01B5" w:rsidRDefault="007F01B5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7525"/>
      </w:tblGrid>
      <w:tr w:rsidR="00000000" w14:paraId="20822792" w14:textId="77777777">
        <w:trPr>
          <w:tblCellSpacing w:w="0" w:type="dxa"/>
        </w:trPr>
        <w:tc>
          <w:tcPr>
            <w:tcW w:w="1000" w:type="pct"/>
            <w:hideMark/>
          </w:tcPr>
          <w:p w14:paraId="0CE9C731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Zapsal:</w:t>
            </w:r>
          </w:p>
        </w:tc>
        <w:tc>
          <w:tcPr>
            <w:tcW w:w="4000" w:type="pct"/>
            <w:hideMark/>
          </w:tcPr>
          <w:p w14:paraId="7F8B5D2B" w14:textId="77777777" w:rsidR="007F01B5" w:rsidRDefault="007F01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Richard Ulman</w:t>
            </w:r>
          </w:p>
        </w:tc>
      </w:tr>
    </w:tbl>
    <w:p w14:paraId="3C34C3B6" w14:textId="77777777" w:rsidR="007F01B5" w:rsidRDefault="007F01B5">
      <w:pPr>
        <w:pStyle w:val="NormalWeb"/>
      </w:pPr>
    </w:p>
    <w:p w14:paraId="4F44F562" w14:textId="77777777" w:rsidR="007F01B5" w:rsidRDefault="007F01B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B5"/>
    <w:rsid w:val="007F01B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7CA2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3e363d45959b84cc1256eb50058528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f32d3cfa8ad8582c1256eb5005885f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0d4cdb8ef50ed533c1256eb50058dc44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c6856f8bd8e5f132c1256eb50058a395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3c0bc6e7462b3437c1256eb5005922de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b0c43c86659c54e2c1256eb5005846b2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1c09d34ed365ffec1256eb500587cfb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ba4f44ad38a60d42c1256eb50058d09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c51599c72cf1f282c1256eba002e897b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52ec270e98f19e18c1256eb50058728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e4c1f00fa841121c1256eb500589964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776fb03f6e0043e7c1256eb50058fc24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f739c31df5eaaf01c1256eb500583d51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f6165385bb04a54c1256eb50058c5d3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e5f4016a34e380dcc1256eb5005917db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bf0fb6edfdcfb03bc1256eb50058678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e09143859860443c1256eb50058b8b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67530bc2277e6567c1256eb50058f08e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redir.nsf%3fRedirect&amp;To=\6802db4c27cf71ffc1256f220067f94a\f7522f8020aa763ec1256eb50058329c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ad80eee3de3b04e5c1256eb500588fb9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a19379fff3f9266ac1256eb500590d8d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4da6e6e6f32f39a2c1256eb500585c7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c032887b16740fac1256eb50058ae9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ff70d0672c7a64fc1256eb50058e61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9bcca6839ff6e945c1256eb50059044b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2fa45c0bbbaedfbac1256eb500592c5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6-0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3374</Words>
  <Characters>19237</Characters>
  <Application>Microsoft Office Word</Application>
  <DocSecurity>0</DocSecurity>
  <Lines>160</Lines>
  <Paragraphs>45</Paragraphs>
  <ScaleCrop>false</ScaleCrop>
  <Company>Profinit EU s.r.o.</Company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