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FE86CF8" w14:textId="77777777" w:rsidR="003F5969" w:rsidRDefault="003F5969">
      <w:pPr>
        <w:pStyle w:val="z-TopofForm"/>
      </w:pPr>
      <w:r>
        <w:t>Top of Form</w:t>
      </w:r>
    </w:p>
    <w:p w14:paraId="72A946F9" w14:textId="47298C48" w:rsidR="003F5969" w:rsidRDefault="003F5969">
      <w:pPr>
        <w:pStyle w:val="Heading5"/>
        <w:divId w:val="159994145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2004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2004-09-08</w:t>
        </w:r>
      </w:hyperlink>
    </w:p>
    <w:p w14:paraId="6314B956" w14:textId="77777777" w:rsidR="003F5969" w:rsidRDefault="003F5969">
      <w:pPr>
        <w:rPr>
          <w:rFonts w:eastAsia="Times New Roman"/>
        </w:rPr>
      </w:pPr>
    </w:p>
    <w:p w14:paraId="2D171440" w14:textId="77777777" w:rsidR="003F5969" w:rsidRDefault="003F5969">
      <w:pPr>
        <w:divId w:val="735854681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970A653" w14:textId="77777777" w:rsidR="003F5969" w:rsidRDefault="003F5969">
      <w:pPr>
        <w:divId w:val="599487085"/>
        <w:rPr>
          <w:rFonts w:eastAsia="Times New Roman"/>
        </w:rPr>
      </w:pPr>
      <w:r>
        <w:rPr>
          <w:rFonts w:eastAsia="Times New Roman"/>
        </w:rPr>
        <w:pict w14:anchorId="29401646"/>
      </w:r>
      <w:r>
        <w:rPr>
          <w:rFonts w:eastAsia="Times New Roman"/>
        </w:rPr>
        <w:pict w14:anchorId="1AA354E6"/>
      </w:r>
      <w:r>
        <w:rPr>
          <w:rFonts w:eastAsia="Times New Roman"/>
          <w:noProof/>
        </w:rPr>
        <w:drawing>
          <wp:inline distT="0" distB="0" distL="0" distR="0" wp14:anchorId="06FCAA64" wp14:editId="26215F9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9BE82" w14:textId="77777777" w:rsidR="003F5969" w:rsidRDefault="003F596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ACEABC8" w14:textId="77777777">
        <w:trPr>
          <w:tblCellSpacing w:w="0" w:type="dxa"/>
        </w:trPr>
        <w:tc>
          <w:tcPr>
            <w:tcW w:w="2500" w:type="pct"/>
            <w:hideMark/>
          </w:tcPr>
          <w:p w14:paraId="07FE3A7A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2279/04</w:t>
            </w:r>
          </w:p>
        </w:tc>
        <w:tc>
          <w:tcPr>
            <w:tcW w:w="2500" w:type="pct"/>
            <w:hideMark/>
          </w:tcPr>
          <w:p w14:paraId="3F16051B" w14:textId="77777777" w:rsidR="003F5969" w:rsidRDefault="003F5969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8. září 2004</w:t>
            </w:r>
          </w:p>
        </w:tc>
      </w:tr>
    </w:tbl>
    <w:p w14:paraId="75A102BA" w14:textId="77777777" w:rsidR="003F5969" w:rsidRDefault="003F5969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8. září 2004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(35. schůze)</w:t>
      </w:r>
    </w:p>
    <w:p w14:paraId="3CF28910" w14:textId="77777777" w:rsidR="003F5969" w:rsidRDefault="003F596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C50F40" w14:textId="77777777">
        <w:trPr>
          <w:tblCellSpacing w:w="0" w:type="dxa"/>
        </w:trPr>
        <w:tc>
          <w:tcPr>
            <w:tcW w:w="50" w:type="pct"/>
            <w:hideMark/>
          </w:tcPr>
          <w:p w14:paraId="3F810F71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5D3CEF" wp14:editId="38F77A30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1.</w:t>
            </w:r>
          </w:p>
        </w:tc>
        <w:tc>
          <w:tcPr>
            <w:tcW w:w="5000" w:type="pct"/>
            <w:hideMark/>
          </w:tcPr>
          <w:p w14:paraId="553A39B7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17435B" wp14:editId="5C7FAB36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Ústní informace členů vlády o aktuální evropské problematice</w:t>
            </w:r>
          </w:p>
        </w:tc>
      </w:tr>
      <w:tr w:rsidR="00000000" w14:paraId="313F8A24" w14:textId="77777777">
        <w:trPr>
          <w:tblCellSpacing w:w="0" w:type="dxa"/>
        </w:trPr>
        <w:tc>
          <w:tcPr>
            <w:tcW w:w="50" w:type="pct"/>
            <w:hideMark/>
          </w:tcPr>
          <w:p w14:paraId="63E6E80F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D81674" wp14:editId="04E21FD5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61712D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EBF0FD" wp14:editId="0389061C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56BDC57" w14:textId="77777777">
        <w:trPr>
          <w:tblCellSpacing w:w="0" w:type="dxa"/>
        </w:trPr>
        <w:tc>
          <w:tcPr>
            <w:tcW w:w="50" w:type="pct"/>
            <w:hideMark/>
          </w:tcPr>
          <w:p w14:paraId="6DA342CB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BC1EBD" wp14:editId="5DF405D6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465D09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90C006" wp14:editId="4D23ABDA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EE322D" w14:textId="77777777">
        <w:trPr>
          <w:tblCellSpacing w:w="0" w:type="dxa"/>
        </w:trPr>
        <w:tc>
          <w:tcPr>
            <w:tcW w:w="50" w:type="pct"/>
            <w:hideMark/>
          </w:tcPr>
          <w:p w14:paraId="55F0C6AD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84A5D5" wp14:editId="37DABBD7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102C938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64EA77" wp14:editId="0383BC63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vzala na vědomí informace ministrů zahraničních věcí a financí týkající se aktuální evropské problematiky.</w:t>
            </w:r>
          </w:p>
        </w:tc>
      </w:tr>
    </w:tbl>
    <w:p w14:paraId="7707B11A" w14:textId="77777777" w:rsidR="003F5969" w:rsidRDefault="003F596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A7D820" w14:textId="77777777">
        <w:trPr>
          <w:tblCellSpacing w:w="0" w:type="dxa"/>
        </w:trPr>
        <w:tc>
          <w:tcPr>
            <w:tcW w:w="50" w:type="pct"/>
            <w:hideMark/>
          </w:tcPr>
          <w:p w14:paraId="7D221A98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DEDDAE" wp14:editId="53EB537F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2.</w:t>
            </w:r>
          </w:p>
        </w:tc>
        <w:tc>
          <w:tcPr>
            <w:tcW w:w="5000" w:type="pct"/>
            <w:hideMark/>
          </w:tcPr>
          <w:p w14:paraId="206325A4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EF0F93" wp14:editId="3F35251D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zákona o státním rozpočtu České republiky na rok 2005 včetně rozpočtové dokumentace</w:t>
            </w:r>
          </w:p>
        </w:tc>
      </w:tr>
      <w:tr w:rsidR="00000000" w14:paraId="2E5EDAA9" w14:textId="77777777">
        <w:trPr>
          <w:tblCellSpacing w:w="0" w:type="dxa"/>
        </w:trPr>
        <w:tc>
          <w:tcPr>
            <w:tcW w:w="50" w:type="pct"/>
            <w:hideMark/>
          </w:tcPr>
          <w:p w14:paraId="401B0B68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DD918A" wp14:editId="73254A53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916F11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A14145" wp14:editId="5D51DC4A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1176/04</w:t>
            </w:r>
          </w:p>
        </w:tc>
      </w:tr>
      <w:tr w:rsidR="00000000" w14:paraId="35B6A3B9" w14:textId="77777777">
        <w:trPr>
          <w:tblCellSpacing w:w="0" w:type="dxa"/>
        </w:trPr>
        <w:tc>
          <w:tcPr>
            <w:tcW w:w="50" w:type="pct"/>
            <w:hideMark/>
          </w:tcPr>
          <w:p w14:paraId="07F74610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7CF633" wp14:editId="5CFDCAE8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477DEC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5E11F5" wp14:editId="26E39828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DF5EFC" w14:textId="77777777">
        <w:trPr>
          <w:tblCellSpacing w:w="0" w:type="dxa"/>
        </w:trPr>
        <w:tc>
          <w:tcPr>
            <w:tcW w:w="50" w:type="pct"/>
            <w:hideMark/>
          </w:tcPr>
          <w:p w14:paraId="3AB3B3A5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50FA32" wp14:editId="319B0477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FF86B4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071AD4" wp14:editId="629D096F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projednávání materiálu předloženého ministrem financí p ř e r u š i l a .</w:t>
            </w:r>
          </w:p>
        </w:tc>
      </w:tr>
    </w:tbl>
    <w:p w14:paraId="2F4BE135" w14:textId="77777777" w:rsidR="003F5969" w:rsidRDefault="003F596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8B153C" w14:textId="77777777">
        <w:trPr>
          <w:tblCellSpacing w:w="0" w:type="dxa"/>
        </w:trPr>
        <w:tc>
          <w:tcPr>
            <w:tcW w:w="50" w:type="pct"/>
            <w:hideMark/>
          </w:tcPr>
          <w:p w14:paraId="0D0B8B2B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D7FE009" wp14:editId="6DC284A5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3.</w:t>
            </w:r>
          </w:p>
        </w:tc>
        <w:tc>
          <w:tcPr>
            <w:tcW w:w="5000" w:type="pct"/>
            <w:hideMark/>
          </w:tcPr>
          <w:p w14:paraId="0EE6AD17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67A3CD" wp14:editId="5503E509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zákona o státním dluhopisovém programu na úhradu jistin státního dluhu splatných v letech 2005 a 2006</w:t>
            </w:r>
          </w:p>
        </w:tc>
      </w:tr>
      <w:tr w:rsidR="00000000" w14:paraId="19AB4A64" w14:textId="77777777">
        <w:trPr>
          <w:tblCellSpacing w:w="0" w:type="dxa"/>
        </w:trPr>
        <w:tc>
          <w:tcPr>
            <w:tcW w:w="50" w:type="pct"/>
            <w:hideMark/>
          </w:tcPr>
          <w:p w14:paraId="6CBA7C61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7663E3" wp14:editId="05E2B83C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42906C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C2952F" wp14:editId="74E21F89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1013/04</w:t>
            </w:r>
          </w:p>
        </w:tc>
      </w:tr>
      <w:tr w:rsidR="00000000" w14:paraId="7C58693A" w14:textId="77777777">
        <w:trPr>
          <w:tblCellSpacing w:w="0" w:type="dxa"/>
        </w:trPr>
        <w:tc>
          <w:tcPr>
            <w:tcW w:w="50" w:type="pct"/>
            <w:hideMark/>
          </w:tcPr>
          <w:p w14:paraId="5B5198EC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E0C774" wp14:editId="47506A35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4647138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074E84" wp14:editId="7A5C00EE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4ECECB3" w14:textId="77777777">
        <w:trPr>
          <w:tblCellSpacing w:w="0" w:type="dxa"/>
        </w:trPr>
        <w:tc>
          <w:tcPr>
            <w:tcW w:w="50" w:type="pct"/>
            <w:hideMark/>
          </w:tcPr>
          <w:p w14:paraId="66C9C7E2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9CA8B7" wp14:editId="330150DE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062601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882D10" wp14:editId="0735A58B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financí a přijala</w:t>
            </w:r>
          </w:p>
        </w:tc>
      </w:tr>
    </w:tbl>
    <w:p w14:paraId="60415DED" w14:textId="3123C467" w:rsidR="003F5969" w:rsidRDefault="003F596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</w:rPr>
          <w:t>usnesení č. 844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D5FA55" w14:textId="77777777">
        <w:trPr>
          <w:tblCellSpacing w:w="0" w:type="dxa"/>
        </w:trPr>
        <w:tc>
          <w:tcPr>
            <w:tcW w:w="50" w:type="pct"/>
            <w:hideMark/>
          </w:tcPr>
          <w:p w14:paraId="46BD3134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1C7A19" wp14:editId="4F84D830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156524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6691BD" wp14:editId="17F1D382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16 přítomných členů vlády hlasovalo pro 16.</w:t>
            </w:r>
          </w:p>
        </w:tc>
      </w:tr>
    </w:tbl>
    <w:p w14:paraId="19F16A12" w14:textId="77777777" w:rsidR="003F5969" w:rsidRDefault="003F596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CB9AAD9" w14:textId="77777777">
        <w:trPr>
          <w:tblCellSpacing w:w="0" w:type="dxa"/>
        </w:trPr>
        <w:tc>
          <w:tcPr>
            <w:tcW w:w="50" w:type="pct"/>
            <w:hideMark/>
          </w:tcPr>
          <w:p w14:paraId="5D7EEA30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4BDF85" wp14:editId="00CABB20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4.</w:t>
            </w:r>
          </w:p>
        </w:tc>
        <w:tc>
          <w:tcPr>
            <w:tcW w:w="5000" w:type="pct"/>
            <w:hideMark/>
          </w:tcPr>
          <w:p w14:paraId="68EB0F5F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796AE0" wp14:editId="590612AE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poslance Františka Beneše na vydání zákona, kterým se mění zákon č. 406/2000 Sb., o hospodaření energií, ve znění pozdějších předpisů (sněmovní tisk č. 758)</w:t>
            </w:r>
          </w:p>
        </w:tc>
      </w:tr>
      <w:tr w:rsidR="00000000" w14:paraId="08894500" w14:textId="77777777">
        <w:trPr>
          <w:tblCellSpacing w:w="0" w:type="dxa"/>
        </w:trPr>
        <w:tc>
          <w:tcPr>
            <w:tcW w:w="50" w:type="pct"/>
            <w:hideMark/>
          </w:tcPr>
          <w:p w14:paraId="19DBF990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07739A" wp14:editId="0DEAC559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01BBAB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A1981D" wp14:editId="0C554D88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1084/04</w:t>
            </w:r>
          </w:p>
        </w:tc>
      </w:tr>
      <w:tr w:rsidR="00000000" w14:paraId="36881714" w14:textId="77777777">
        <w:trPr>
          <w:tblCellSpacing w:w="0" w:type="dxa"/>
        </w:trPr>
        <w:tc>
          <w:tcPr>
            <w:tcW w:w="50" w:type="pct"/>
            <w:hideMark/>
          </w:tcPr>
          <w:p w14:paraId="1528B51E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8C0857" wp14:editId="7A28C955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B90881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C0CDB3" wp14:editId="449FFD68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F6BDE21" w14:textId="77777777">
        <w:trPr>
          <w:tblCellSpacing w:w="0" w:type="dxa"/>
        </w:trPr>
        <w:tc>
          <w:tcPr>
            <w:tcW w:w="50" w:type="pct"/>
            <w:hideMark/>
          </w:tcPr>
          <w:p w14:paraId="1DEA286B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C94D28" wp14:editId="6DA1D138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1D55A8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E43B70" wp14:editId="15C93FAF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a předsedou Legislativní rady vlády a přijala</w:t>
            </w:r>
          </w:p>
        </w:tc>
      </w:tr>
    </w:tbl>
    <w:p w14:paraId="18357880" w14:textId="55947821" w:rsidR="003F5969" w:rsidRDefault="003F596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</w:rPr>
          <w:t>usnesení č. 845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69F6C9" w14:textId="77777777">
        <w:trPr>
          <w:tblCellSpacing w:w="0" w:type="dxa"/>
        </w:trPr>
        <w:tc>
          <w:tcPr>
            <w:tcW w:w="50" w:type="pct"/>
            <w:hideMark/>
          </w:tcPr>
          <w:p w14:paraId="565C782D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9CEA20" wp14:editId="72CEA763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7B4099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F87207" wp14:editId="623B7A7D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16 přítomných členů vlády hlasovalo pro 16.</w:t>
            </w:r>
          </w:p>
        </w:tc>
      </w:tr>
    </w:tbl>
    <w:p w14:paraId="372D689E" w14:textId="77777777" w:rsidR="003F5969" w:rsidRDefault="003F596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E60DF4" w14:textId="77777777">
        <w:trPr>
          <w:tblCellSpacing w:w="0" w:type="dxa"/>
        </w:trPr>
        <w:tc>
          <w:tcPr>
            <w:tcW w:w="50" w:type="pct"/>
            <w:hideMark/>
          </w:tcPr>
          <w:p w14:paraId="641348F1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D708AB" wp14:editId="3A745A3E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5.</w:t>
            </w:r>
          </w:p>
        </w:tc>
        <w:tc>
          <w:tcPr>
            <w:tcW w:w="5000" w:type="pct"/>
            <w:hideMark/>
          </w:tcPr>
          <w:p w14:paraId="52E233B2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B6D95D" wp14:editId="2DBD7A49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Reakce České republiky ke Sdělení Evropské komise k finanční perspektivě Evropské unie - podkapitole 1A (Konkurenceschopnost pro růst a zaměstnanost)</w:t>
            </w:r>
          </w:p>
        </w:tc>
      </w:tr>
      <w:tr w:rsidR="00000000" w14:paraId="48552869" w14:textId="77777777">
        <w:trPr>
          <w:tblCellSpacing w:w="0" w:type="dxa"/>
        </w:trPr>
        <w:tc>
          <w:tcPr>
            <w:tcW w:w="50" w:type="pct"/>
            <w:hideMark/>
          </w:tcPr>
          <w:p w14:paraId="76B21EC2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091085" wp14:editId="4BCB9B87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52DF81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1A6262" wp14:editId="583D295C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1152/04</w:t>
            </w:r>
          </w:p>
        </w:tc>
      </w:tr>
      <w:tr w:rsidR="00000000" w14:paraId="1D10FAFA" w14:textId="77777777">
        <w:trPr>
          <w:tblCellSpacing w:w="0" w:type="dxa"/>
        </w:trPr>
        <w:tc>
          <w:tcPr>
            <w:tcW w:w="50" w:type="pct"/>
            <w:hideMark/>
          </w:tcPr>
          <w:p w14:paraId="05FC281A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688D82" wp14:editId="6F097AF5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9B2CC3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BEF4D3" wp14:editId="0DC32B2E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8FE0FAC" w14:textId="77777777">
        <w:trPr>
          <w:tblCellSpacing w:w="0" w:type="dxa"/>
        </w:trPr>
        <w:tc>
          <w:tcPr>
            <w:tcW w:w="50" w:type="pct"/>
            <w:hideMark/>
          </w:tcPr>
          <w:p w14:paraId="2F78FCE6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5C461A" wp14:editId="55FA045F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8AC03F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86A1CD" wp14:editId="0EFA27E4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Materiál předložený ministrem zahraničních věcí a financí byl stažen z programu jednání s tím, že bude nejdříve projednán Poradní komisí pro jednání o finanční perspektivě Evropské unie na léta 2007-2013.</w:t>
            </w:r>
          </w:p>
        </w:tc>
      </w:tr>
    </w:tbl>
    <w:p w14:paraId="65AC0AB4" w14:textId="77777777" w:rsidR="003F5969" w:rsidRDefault="003F596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C36CE8" w14:textId="77777777">
        <w:trPr>
          <w:tblCellSpacing w:w="0" w:type="dxa"/>
        </w:trPr>
        <w:tc>
          <w:tcPr>
            <w:tcW w:w="50" w:type="pct"/>
            <w:hideMark/>
          </w:tcPr>
          <w:p w14:paraId="142397B3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2DD91764" wp14:editId="7C632EB1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6.</w:t>
            </w:r>
          </w:p>
        </w:tc>
        <w:tc>
          <w:tcPr>
            <w:tcW w:w="5000" w:type="pct"/>
            <w:hideMark/>
          </w:tcPr>
          <w:p w14:paraId="347F6E9E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033491" wp14:editId="0A044052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Reakce České republiky na návrhy Evropské komise pro podkapitolu 1B finanční perspektivy Evropské unie - Soudržnost pro růst a zaměstnanost</w:t>
            </w:r>
          </w:p>
        </w:tc>
      </w:tr>
      <w:tr w:rsidR="00000000" w14:paraId="4D210997" w14:textId="77777777">
        <w:trPr>
          <w:tblCellSpacing w:w="0" w:type="dxa"/>
        </w:trPr>
        <w:tc>
          <w:tcPr>
            <w:tcW w:w="50" w:type="pct"/>
            <w:hideMark/>
          </w:tcPr>
          <w:p w14:paraId="3F35BB07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24529E" wp14:editId="6C826684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B54BE9B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A3BE1A" wp14:editId="61C0D7DD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1024/04</w:t>
            </w:r>
          </w:p>
        </w:tc>
      </w:tr>
      <w:tr w:rsidR="00000000" w14:paraId="30B13188" w14:textId="77777777">
        <w:trPr>
          <w:tblCellSpacing w:w="0" w:type="dxa"/>
        </w:trPr>
        <w:tc>
          <w:tcPr>
            <w:tcW w:w="50" w:type="pct"/>
            <w:hideMark/>
          </w:tcPr>
          <w:p w14:paraId="0779B210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26331E" wp14:editId="5A83ED13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B0B8DF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2AD051" wp14:editId="0F8661CF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62193D3" w14:textId="77777777">
        <w:trPr>
          <w:tblCellSpacing w:w="0" w:type="dxa"/>
        </w:trPr>
        <w:tc>
          <w:tcPr>
            <w:tcW w:w="50" w:type="pct"/>
            <w:hideMark/>
          </w:tcPr>
          <w:p w14:paraId="18C6052D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630663" wp14:editId="3EF8C2AE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C14FDB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516852" wp14:editId="161C0D33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Materiál předložený ministrem pro místní rozvoj byl stažen z programu jednání s tím, že bude nejdříve projednán Poradní komisí pro jednání o finanční perspektivě Evropské unie na léta 2007-2013.</w:t>
            </w:r>
          </w:p>
        </w:tc>
      </w:tr>
    </w:tbl>
    <w:p w14:paraId="4130C484" w14:textId="77777777" w:rsidR="003F5969" w:rsidRDefault="003F596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454011" w14:textId="77777777">
        <w:trPr>
          <w:tblCellSpacing w:w="0" w:type="dxa"/>
        </w:trPr>
        <w:tc>
          <w:tcPr>
            <w:tcW w:w="50" w:type="pct"/>
            <w:hideMark/>
          </w:tcPr>
          <w:p w14:paraId="06EFE502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331739" wp14:editId="3C0EBA4D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7.</w:t>
            </w:r>
          </w:p>
        </w:tc>
        <w:tc>
          <w:tcPr>
            <w:tcW w:w="5000" w:type="pct"/>
            <w:hideMark/>
          </w:tcPr>
          <w:p w14:paraId="3C31242A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0DF896" wp14:editId="5F065973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Možné scénáře vývoje krizových situací vyžadujících nasazení součástí ozbrojených sil České republiky ve prospěch Policie České republiky nebo integrovaného záchranného systému</w:t>
            </w:r>
          </w:p>
        </w:tc>
      </w:tr>
      <w:tr w:rsidR="00000000" w14:paraId="2E7703F2" w14:textId="77777777">
        <w:trPr>
          <w:tblCellSpacing w:w="0" w:type="dxa"/>
        </w:trPr>
        <w:tc>
          <w:tcPr>
            <w:tcW w:w="50" w:type="pct"/>
            <w:hideMark/>
          </w:tcPr>
          <w:p w14:paraId="2FB799BA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A26B25" wp14:editId="1EF5202B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1914E56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DFCE2A" wp14:editId="70F4F21A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1143/04</w:t>
            </w:r>
          </w:p>
        </w:tc>
      </w:tr>
      <w:tr w:rsidR="00000000" w14:paraId="6180BA0D" w14:textId="77777777">
        <w:trPr>
          <w:tblCellSpacing w:w="0" w:type="dxa"/>
        </w:trPr>
        <w:tc>
          <w:tcPr>
            <w:tcW w:w="50" w:type="pct"/>
            <w:hideMark/>
          </w:tcPr>
          <w:p w14:paraId="26DF386D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F8CF45" wp14:editId="073485C7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847B72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FCD294" wp14:editId="72271C7A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C7E5618" w14:textId="77777777">
        <w:trPr>
          <w:tblCellSpacing w:w="0" w:type="dxa"/>
        </w:trPr>
        <w:tc>
          <w:tcPr>
            <w:tcW w:w="50" w:type="pct"/>
            <w:hideMark/>
          </w:tcPr>
          <w:p w14:paraId="226E654F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7C74AC" wp14:editId="7E94CA2A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314059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1CABBD" wp14:editId="3FF53C84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ministry vnitra a obrany a přijala</w:t>
            </w:r>
          </w:p>
        </w:tc>
      </w:tr>
    </w:tbl>
    <w:p w14:paraId="15B9C6AA" w14:textId="3C7B00D8" w:rsidR="003F5969" w:rsidRDefault="003F596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</w:rPr>
          <w:t>usnesení č. 846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5A3D38" w14:textId="77777777">
        <w:trPr>
          <w:tblCellSpacing w:w="0" w:type="dxa"/>
        </w:trPr>
        <w:tc>
          <w:tcPr>
            <w:tcW w:w="50" w:type="pct"/>
            <w:hideMark/>
          </w:tcPr>
          <w:p w14:paraId="130737DC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1F590A" wp14:editId="53A79A3E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F6AD12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D50C8C" wp14:editId="0B4F3067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70EB513A" w14:textId="77777777" w:rsidR="003F5969" w:rsidRDefault="003F596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CB0BFA" w14:textId="77777777">
        <w:trPr>
          <w:tblCellSpacing w:w="0" w:type="dxa"/>
        </w:trPr>
        <w:tc>
          <w:tcPr>
            <w:tcW w:w="50" w:type="pct"/>
            <w:hideMark/>
          </w:tcPr>
          <w:p w14:paraId="0E980DA4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009537" wp14:editId="496948DB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8.</w:t>
            </w:r>
          </w:p>
        </w:tc>
        <w:tc>
          <w:tcPr>
            <w:tcW w:w="5000" w:type="pct"/>
            <w:hideMark/>
          </w:tcPr>
          <w:p w14:paraId="7A5011E2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1CC65C" wp14:editId="55F2983A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řešení evidence vybraných přestupků vedené prostřednictvím Rejstříku trestů včetně analýzy možnosti a způsobu zavedení trestněprávního postihu recidivy některých předem určených přestupků, zejména přestupků proti majetku a proti občanskému soužití</w:t>
            </w:r>
          </w:p>
        </w:tc>
      </w:tr>
      <w:tr w:rsidR="00000000" w14:paraId="2DF515D2" w14:textId="77777777">
        <w:trPr>
          <w:tblCellSpacing w:w="0" w:type="dxa"/>
        </w:trPr>
        <w:tc>
          <w:tcPr>
            <w:tcW w:w="50" w:type="pct"/>
            <w:hideMark/>
          </w:tcPr>
          <w:p w14:paraId="44975FD8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C6DCFC" wp14:editId="26188950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44BC34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588CC5" wp14:editId="5E1D18B6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972/04</w:t>
            </w:r>
          </w:p>
        </w:tc>
      </w:tr>
      <w:tr w:rsidR="00000000" w14:paraId="0344EF68" w14:textId="77777777">
        <w:trPr>
          <w:tblCellSpacing w:w="0" w:type="dxa"/>
        </w:trPr>
        <w:tc>
          <w:tcPr>
            <w:tcW w:w="50" w:type="pct"/>
            <w:hideMark/>
          </w:tcPr>
          <w:p w14:paraId="2E52E7BE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49F255" wp14:editId="38E27627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911E51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DB96C0" wp14:editId="1D3322C3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69A3C5" w14:textId="77777777">
        <w:trPr>
          <w:tblCellSpacing w:w="0" w:type="dxa"/>
        </w:trPr>
        <w:tc>
          <w:tcPr>
            <w:tcW w:w="50" w:type="pct"/>
            <w:hideMark/>
          </w:tcPr>
          <w:p w14:paraId="06A1246E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C9529A" wp14:editId="3F72CDE3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FF338D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51658B" wp14:editId="77B1446F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vnitra a přijala</w:t>
            </w:r>
          </w:p>
        </w:tc>
      </w:tr>
    </w:tbl>
    <w:p w14:paraId="22BC9B5A" w14:textId="31DDD46D" w:rsidR="003F5969" w:rsidRDefault="003F596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</w:rPr>
          <w:t>usnesení č. 847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C21904" w14:textId="77777777">
        <w:trPr>
          <w:tblCellSpacing w:w="0" w:type="dxa"/>
        </w:trPr>
        <w:tc>
          <w:tcPr>
            <w:tcW w:w="50" w:type="pct"/>
            <w:hideMark/>
          </w:tcPr>
          <w:p w14:paraId="38A09CEB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9B4657" wp14:editId="6DE666B9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B0B951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FFAF5C" wp14:editId="7DF7227A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16 přítomných členů vlády hlasovalo pro 16.</w:t>
            </w:r>
          </w:p>
        </w:tc>
      </w:tr>
    </w:tbl>
    <w:p w14:paraId="534677F5" w14:textId="77777777" w:rsidR="003F5969" w:rsidRDefault="003F596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DD30DD" w14:textId="77777777">
        <w:trPr>
          <w:tblCellSpacing w:w="0" w:type="dxa"/>
        </w:trPr>
        <w:tc>
          <w:tcPr>
            <w:tcW w:w="50" w:type="pct"/>
            <w:hideMark/>
          </w:tcPr>
          <w:p w14:paraId="5174D31C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F29C28" wp14:editId="525D6B7E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9.</w:t>
            </w:r>
          </w:p>
        </w:tc>
        <w:tc>
          <w:tcPr>
            <w:tcW w:w="5000" w:type="pct"/>
            <w:hideMark/>
          </w:tcPr>
          <w:p w14:paraId="09D3C29A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F1AD1E" wp14:editId="268B4AC4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Metodický pokyn ke spolupráci vlády ČR s Poslaneckou sněmovnou a Senátem Parlamentu ČR</w:t>
            </w:r>
          </w:p>
        </w:tc>
      </w:tr>
      <w:tr w:rsidR="00000000" w14:paraId="5FBEA5E6" w14:textId="77777777">
        <w:trPr>
          <w:tblCellSpacing w:w="0" w:type="dxa"/>
        </w:trPr>
        <w:tc>
          <w:tcPr>
            <w:tcW w:w="50" w:type="pct"/>
            <w:hideMark/>
          </w:tcPr>
          <w:p w14:paraId="0FA85A7E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C00623" wp14:editId="09B84AC1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A43CD5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188003" wp14:editId="0CF3F23F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1163/04</w:t>
            </w:r>
          </w:p>
        </w:tc>
      </w:tr>
      <w:tr w:rsidR="00000000" w14:paraId="75C849A8" w14:textId="77777777">
        <w:trPr>
          <w:tblCellSpacing w:w="0" w:type="dxa"/>
        </w:trPr>
        <w:tc>
          <w:tcPr>
            <w:tcW w:w="50" w:type="pct"/>
            <w:hideMark/>
          </w:tcPr>
          <w:p w14:paraId="2FEF3F53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A117CF" wp14:editId="101B072A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5D13AB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EE9B1D" wp14:editId="17C1A4F8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E6C138" w14:textId="77777777">
        <w:trPr>
          <w:tblCellSpacing w:w="0" w:type="dxa"/>
        </w:trPr>
        <w:tc>
          <w:tcPr>
            <w:tcW w:w="50" w:type="pct"/>
            <w:hideMark/>
          </w:tcPr>
          <w:p w14:paraId="1FBE9743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E27443" wp14:editId="5C933B0E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BDA819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4D66B9" wp14:editId="0F6A8A7F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Materiál předložený ministrem zahraničních věcí byl stažen z jednání s tím, že jej vláda projedná po provedení připomínkového řízení.</w:t>
            </w:r>
          </w:p>
        </w:tc>
      </w:tr>
    </w:tbl>
    <w:p w14:paraId="728F37D0" w14:textId="77777777" w:rsidR="003F5969" w:rsidRDefault="003F596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459BA1" w14:textId="77777777">
        <w:trPr>
          <w:tblCellSpacing w:w="0" w:type="dxa"/>
        </w:trPr>
        <w:tc>
          <w:tcPr>
            <w:tcW w:w="50" w:type="pct"/>
            <w:hideMark/>
          </w:tcPr>
          <w:p w14:paraId="7B5D28C9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4FE1F6" wp14:editId="649C5A34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10.</w:t>
            </w:r>
          </w:p>
        </w:tc>
        <w:tc>
          <w:tcPr>
            <w:tcW w:w="5000" w:type="pct"/>
            <w:hideMark/>
          </w:tcPr>
          <w:p w14:paraId="3FF29B89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3D73CD" wp14:editId="1990636E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modernizace a přestavby Fakultní nemocnice v Motole v rámci programu reprodukce majetku ev. č. 235110 - Podpora rozvoje a obnovy materiálně technické základny fakultních nemocnic a podprogramu ev. č. 23511E- Podpora rozvoje a obnovy materiálně technické základny FN Praha 5 Motol</w:t>
            </w:r>
          </w:p>
        </w:tc>
      </w:tr>
      <w:tr w:rsidR="00000000" w14:paraId="4B9FD5DF" w14:textId="77777777">
        <w:trPr>
          <w:tblCellSpacing w:w="0" w:type="dxa"/>
        </w:trPr>
        <w:tc>
          <w:tcPr>
            <w:tcW w:w="50" w:type="pct"/>
            <w:hideMark/>
          </w:tcPr>
          <w:p w14:paraId="5E70468E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433246" wp14:editId="53EC93ED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4F91FA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F3C589" wp14:editId="63EDFBD3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1159/04</w:t>
            </w:r>
          </w:p>
        </w:tc>
      </w:tr>
      <w:tr w:rsidR="00000000" w14:paraId="7579DC3B" w14:textId="77777777">
        <w:trPr>
          <w:tblCellSpacing w:w="0" w:type="dxa"/>
        </w:trPr>
        <w:tc>
          <w:tcPr>
            <w:tcW w:w="50" w:type="pct"/>
            <w:hideMark/>
          </w:tcPr>
          <w:p w14:paraId="4DDCB2BD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E2AC70" wp14:editId="01FE15EA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C1D7A0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9B6197" wp14:editId="62FB9E72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54E8BBC" w14:textId="77777777">
        <w:trPr>
          <w:tblCellSpacing w:w="0" w:type="dxa"/>
        </w:trPr>
        <w:tc>
          <w:tcPr>
            <w:tcW w:w="50" w:type="pct"/>
            <w:hideMark/>
          </w:tcPr>
          <w:p w14:paraId="5F02ABBB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FA5BE9" wp14:editId="44A4E8C3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831F25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8268FE" wp14:editId="77029E2E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V l á d a 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>a) p ř e r u š i l a projednávání materiálu předloženého ministryní zdravotnictví s tím, že bude provedeno připomínkové řízení,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  <w:t xml:space="preserve">b) přijala </w:t>
            </w:r>
          </w:p>
        </w:tc>
      </w:tr>
    </w:tbl>
    <w:p w14:paraId="2153751A" w14:textId="0CB8469D" w:rsidR="003F5969" w:rsidRDefault="003F596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</w:rPr>
          <w:t>usnesení č. 848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E021E4" w14:textId="77777777">
        <w:trPr>
          <w:tblCellSpacing w:w="0" w:type="dxa"/>
        </w:trPr>
        <w:tc>
          <w:tcPr>
            <w:tcW w:w="50" w:type="pct"/>
            <w:hideMark/>
          </w:tcPr>
          <w:p w14:paraId="19C03D11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7B369C" wp14:editId="23EAC7BB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F367C0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FD083C" wp14:editId="06319B39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63810C74" w14:textId="77777777" w:rsidR="003F5969" w:rsidRDefault="003F596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FDDF923" w14:textId="77777777">
        <w:trPr>
          <w:tblCellSpacing w:w="0" w:type="dxa"/>
        </w:trPr>
        <w:tc>
          <w:tcPr>
            <w:tcW w:w="50" w:type="pct"/>
            <w:hideMark/>
          </w:tcPr>
          <w:p w14:paraId="68C7BC2B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1CA0BE" wp14:editId="3D4F5F7D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11.</w:t>
            </w:r>
          </w:p>
        </w:tc>
        <w:tc>
          <w:tcPr>
            <w:tcW w:w="5000" w:type="pct"/>
            <w:hideMark/>
          </w:tcPr>
          <w:p w14:paraId="518AAB64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0F1D6C" wp14:editId="43E87800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Poskytnutí finančního příspěvku Organizaci pro ekonomickou spolupráci a rozvoj (OECD) na Kvantitativní model klasifikace teritoriálních rizik</w:t>
            </w:r>
          </w:p>
        </w:tc>
      </w:tr>
      <w:tr w:rsidR="00000000" w14:paraId="124A3831" w14:textId="77777777">
        <w:trPr>
          <w:tblCellSpacing w:w="0" w:type="dxa"/>
        </w:trPr>
        <w:tc>
          <w:tcPr>
            <w:tcW w:w="50" w:type="pct"/>
            <w:hideMark/>
          </w:tcPr>
          <w:p w14:paraId="11AB9D71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506194" wp14:editId="4EBC52D7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C3B6D6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C2E769" wp14:editId="353470CD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1164/04</w:t>
            </w:r>
          </w:p>
        </w:tc>
      </w:tr>
      <w:tr w:rsidR="00000000" w14:paraId="5C9C1B85" w14:textId="77777777">
        <w:trPr>
          <w:tblCellSpacing w:w="0" w:type="dxa"/>
        </w:trPr>
        <w:tc>
          <w:tcPr>
            <w:tcW w:w="50" w:type="pct"/>
            <w:hideMark/>
          </w:tcPr>
          <w:p w14:paraId="445A5A6F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D83127" wp14:editId="7BE28659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4C3BB9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48F4BA" wp14:editId="55E148BA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8112ADA" w14:textId="77777777">
        <w:trPr>
          <w:tblCellSpacing w:w="0" w:type="dxa"/>
        </w:trPr>
        <w:tc>
          <w:tcPr>
            <w:tcW w:w="50" w:type="pct"/>
            <w:hideMark/>
          </w:tcPr>
          <w:p w14:paraId="6BD8AC0F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AFFA83" wp14:editId="002A3F7F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24DA71E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D29EAF" wp14:editId="7E1E9E93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financí a přijala</w:t>
            </w:r>
          </w:p>
        </w:tc>
      </w:tr>
    </w:tbl>
    <w:p w14:paraId="35A5B7E6" w14:textId="42138FD2" w:rsidR="003F5969" w:rsidRDefault="003F596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</w:rPr>
          <w:t>usnesení č. 849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1CDDD1" w14:textId="77777777">
        <w:trPr>
          <w:tblCellSpacing w:w="0" w:type="dxa"/>
        </w:trPr>
        <w:tc>
          <w:tcPr>
            <w:tcW w:w="50" w:type="pct"/>
            <w:hideMark/>
          </w:tcPr>
          <w:p w14:paraId="318CD011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B6777E" wp14:editId="2E1313FC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16EA08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F28416" wp14:editId="6EC21C27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22767B83" w14:textId="77777777" w:rsidR="003F5969" w:rsidRDefault="003F596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87D21C" w14:textId="77777777">
        <w:trPr>
          <w:tblCellSpacing w:w="0" w:type="dxa"/>
        </w:trPr>
        <w:tc>
          <w:tcPr>
            <w:tcW w:w="50" w:type="pct"/>
            <w:hideMark/>
          </w:tcPr>
          <w:p w14:paraId="366D203D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BEEE0B" wp14:editId="62BEE8CC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12.</w:t>
            </w:r>
          </w:p>
        </w:tc>
        <w:tc>
          <w:tcPr>
            <w:tcW w:w="5000" w:type="pct"/>
            <w:hideMark/>
          </w:tcPr>
          <w:p w14:paraId="137AA139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F5BAEB" wp14:editId="7E1096EB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Zpráva o implementaci a aplikaci práva, které je přímo spojeno se závazky České republiky plynoucími z jejího členství v Evropské unii, za II. čtvrtletí 2004</w:t>
            </w:r>
          </w:p>
        </w:tc>
      </w:tr>
      <w:tr w:rsidR="00000000" w14:paraId="3A057991" w14:textId="77777777">
        <w:trPr>
          <w:tblCellSpacing w:w="0" w:type="dxa"/>
        </w:trPr>
        <w:tc>
          <w:tcPr>
            <w:tcW w:w="50" w:type="pct"/>
            <w:hideMark/>
          </w:tcPr>
          <w:p w14:paraId="0F94642D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7AB57F" wp14:editId="4791BA5A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AD3CA52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A6FA25" wp14:editId="6CD7230C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1161/04</w:t>
            </w:r>
          </w:p>
        </w:tc>
      </w:tr>
      <w:tr w:rsidR="00000000" w14:paraId="65632F19" w14:textId="77777777">
        <w:trPr>
          <w:tblCellSpacing w:w="0" w:type="dxa"/>
        </w:trPr>
        <w:tc>
          <w:tcPr>
            <w:tcW w:w="50" w:type="pct"/>
            <w:hideMark/>
          </w:tcPr>
          <w:p w14:paraId="7F1577FA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6879C0" wp14:editId="07136DEE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A8BCE2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6CF943" wp14:editId="62A342D9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CE75FF" w14:textId="77777777">
        <w:trPr>
          <w:tblCellSpacing w:w="0" w:type="dxa"/>
        </w:trPr>
        <w:tc>
          <w:tcPr>
            <w:tcW w:w="50" w:type="pct"/>
            <w:hideMark/>
          </w:tcPr>
          <w:p w14:paraId="2912BBCF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4871EC" wp14:editId="72474492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BBB2FD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1E8D13" wp14:editId="3616EB71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a předsedou Legislativní rady vlády a přijala</w:t>
            </w:r>
          </w:p>
        </w:tc>
      </w:tr>
    </w:tbl>
    <w:p w14:paraId="38916232" w14:textId="2274BDA9" w:rsidR="003F5969" w:rsidRDefault="003F596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</w:rPr>
          <w:t>usnesení č. 850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20B30A" w14:textId="77777777">
        <w:trPr>
          <w:tblCellSpacing w:w="0" w:type="dxa"/>
        </w:trPr>
        <w:tc>
          <w:tcPr>
            <w:tcW w:w="50" w:type="pct"/>
            <w:hideMark/>
          </w:tcPr>
          <w:p w14:paraId="3C70F899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532A37" wp14:editId="1987437E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FDD6A7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35057F" wp14:editId="0E20D958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66814F76" w14:textId="77777777" w:rsidR="003F5969" w:rsidRDefault="003F596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2287F0" w14:textId="77777777">
        <w:trPr>
          <w:tblCellSpacing w:w="0" w:type="dxa"/>
        </w:trPr>
        <w:tc>
          <w:tcPr>
            <w:tcW w:w="50" w:type="pct"/>
            <w:hideMark/>
          </w:tcPr>
          <w:p w14:paraId="09D250FD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3EB05B" wp14:editId="09004D0F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13.</w:t>
            </w:r>
          </w:p>
        </w:tc>
        <w:tc>
          <w:tcPr>
            <w:tcW w:w="5000" w:type="pct"/>
            <w:hideMark/>
          </w:tcPr>
          <w:p w14:paraId="6479BBB2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98DC30" wp14:editId="62440FED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Návrh na sjednání Dohody o hospodářské spolupráci mezi vládou České republiky a vládou Thajského království </w:t>
            </w:r>
          </w:p>
        </w:tc>
      </w:tr>
      <w:tr w:rsidR="00000000" w14:paraId="344E6100" w14:textId="77777777">
        <w:trPr>
          <w:tblCellSpacing w:w="0" w:type="dxa"/>
        </w:trPr>
        <w:tc>
          <w:tcPr>
            <w:tcW w:w="50" w:type="pct"/>
            <w:hideMark/>
          </w:tcPr>
          <w:p w14:paraId="20C5C7B9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23E5EA" wp14:editId="443834A6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8BCD43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489AB3" wp14:editId="6B63890F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1157/04</w:t>
            </w:r>
          </w:p>
        </w:tc>
      </w:tr>
      <w:tr w:rsidR="00000000" w14:paraId="319EF7D7" w14:textId="77777777">
        <w:trPr>
          <w:tblCellSpacing w:w="0" w:type="dxa"/>
        </w:trPr>
        <w:tc>
          <w:tcPr>
            <w:tcW w:w="50" w:type="pct"/>
            <w:hideMark/>
          </w:tcPr>
          <w:p w14:paraId="3DEC18CA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8E01F4" wp14:editId="36EDD112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7FC46B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7A7ACD" wp14:editId="61C5ED74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937C99E" w14:textId="77777777">
        <w:trPr>
          <w:tblCellSpacing w:w="0" w:type="dxa"/>
        </w:trPr>
        <w:tc>
          <w:tcPr>
            <w:tcW w:w="50" w:type="pct"/>
            <w:hideMark/>
          </w:tcPr>
          <w:p w14:paraId="3A96CB12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3352F6" wp14:editId="29025659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F954D2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B769E6" wp14:editId="6C669287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ministry průmyslu a obchodu a zahraničních věcí a přijala</w:t>
            </w:r>
          </w:p>
        </w:tc>
      </w:tr>
    </w:tbl>
    <w:p w14:paraId="3C3E7742" w14:textId="75F9A023" w:rsidR="003F5969" w:rsidRDefault="003F596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</w:rPr>
          <w:t>usnesení č. 851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C4E805" w14:textId="77777777">
        <w:trPr>
          <w:tblCellSpacing w:w="0" w:type="dxa"/>
        </w:trPr>
        <w:tc>
          <w:tcPr>
            <w:tcW w:w="50" w:type="pct"/>
            <w:hideMark/>
          </w:tcPr>
          <w:p w14:paraId="4371F60B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1031D7" wp14:editId="2654D50E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F8E063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7E4CA9" wp14:editId="4B4FA950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1805C82F" w14:textId="77777777" w:rsidR="003F5969" w:rsidRDefault="003F596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B35EF0" w14:textId="77777777">
        <w:trPr>
          <w:tblCellSpacing w:w="0" w:type="dxa"/>
        </w:trPr>
        <w:tc>
          <w:tcPr>
            <w:tcW w:w="50" w:type="pct"/>
            <w:hideMark/>
          </w:tcPr>
          <w:p w14:paraId="30DD67AD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1F4B90" wp14:editId="2DA2A390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14.</w:t>
            </w:r>
          </w:p>
        </w:tc>
        <w:tc>
          <w:tcPr>
            <w:tcW w:w="5000" w:type="pct"/>
            <w:hideMark/>
          </w:tcPr>
          <w:p w14:paraId="38DF1EF5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699365" wp14:editId="1448597E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Účast delegace České republiky na 14. Ekonomickém fóru v Krynici v Polské republice dne 10. září 2004</w:t>
            </w:r>
          </w:p>
        </w:tc>
      </w:tr>
      <w:tr w:rsidR="00000000" w14:paraId="70775D22" w14:textId="77777777">
        <w:trPr>
          <w:tblCellSpacing w:w="0" w:type="dxa"/>
        </w:trPr>
        <w:tc>
          <w:tcPr>
            <w:tcW w:w="50" w:type="pct"/>
            <w:hideMark/>
          </w:tcPr>
          <w:p w14:paraId="164E1766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9DFB69" wp14:editId="65C2AD4E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E46158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7F7215" wp14:editId="4C488D49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1162/04</w:t>
            </w:r>
          </w:p>
        </w:tc>
      </w:tr>
      <w:tr w:rsidR="00000000" w14:paraId="1F45B212" w14:textId="77777777">
        <w:trPr>
          <w:tblCellSpacing w:w="0" w:type="dxa"/>
        </w:trPr>
        <w:tc>
          <w:tcPr>
            <w:tcW w:w="50" w:type="pct"/>
            <w:hideMark/>
          </w:tcPr>
          <w:p w14:paraId="2E3CDE55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60F487" wp14:editId="20918BB4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2A3BD1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A935C3" wp14:editId="18802441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40A444" w14:textId="77777777">
        <w:trPr>
          <w:tblCellSpacing w:w="0" w:type="dxa"/>
        </w:trPr>
        <w:tc>
          <w:tcPr>
            <w:tcW w:w="50" w:type="pct"/>
            <w:hideMark/>
          </w:tcPr>
          <w:p w14:paraId="4FCD1ACE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FB7DC0" wp14:editId="7913E1B3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8A2881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C67DA7" wp14:editId="7BCF1940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zahraničních věcí a přijala</w:t>
            </w:r>
          </w:p>
        </w:tc>
      </w:tr>
    </w:tbl>
    <w:p w14:paraId="57EAC8E0" w14:textId="4F8A587E" w:rsidR="003F5969" w:rsidRDefault="003F596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</w:rPr>
          <w:t>usnesení č. 852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9CEEE1" w14:textId="77777777">
        <w:trPr>
          <w:tblCellSpacing w:w="0" w:type="dxa"/>
        </w:trPr>
        <w:tc>
          <w:tcPr>
            <w:tcW w:w="50" w:type="pct"/>
            <w:hideMark/>
          </w:tcPr>
          <w:p w14:paraId="65292319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08A52F" wp14:editId="0DB5DC83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345B3B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D9384D" wp14:editId="6C51A9FA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0C84FEBD" w14:textId="77777777" w:rsidR="003F5969" w:rsidRDefault="003F596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C810991" w14:textId="77777777">
        <w:trPr>
          <w:tblCellSpacing w:w="0" w:type="dxa"/>
        </w:trPr>
        <w:tc>
          <w:tcPr>
            <w:tcW w:w="50" w:type="pct"/>
            <w:hideMark/>
          </w:tcPr>
          <w:p w14:paraId="652D59B2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F2CB04" wp14:editId="64632135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15.</w:t>
            </w:r>
          </w:p>
        </w:tc>
        <w:tc>
          <w:tcPr>
            <w:tcW w:w="5000" w:type="pct"/>
            <w:hideMark/>
          </w:tcPr>
          <w:p w14:paraId="17D6F4FB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FDD667" wp14:editId="2A1719B1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na obeslání 11. zasedání Mezivládního negociačního výboru a 1. zasedání Konference smluvních stran Rotterdamské úmluvy o postupu předchozího souhlasu pro určité nebezpečné chemické látky a pesticidy v mezinárodním obchodu</w:t>
            </w:r>
          </w:p>
        </w:tc>
      </w:tr>
      <w:tr w:rsidR="00000000" w14:paraId="1F4C737A" w14:textId="77777777">
        <w:trPr>
          <w:tblCellSpacing w:w="0" w:type="dxa"/>
        </w:trPr>
        <w:tc>
          <w:tcPr>
            <w:tcW w:w="50" w:type="pct"/>
            <w:hideMark/>
          </w:tcPr>
          <w:p w14:paraId="6D58C4FB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4160D5" wp14:editId="0E2CBACD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89D210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0701C5" wp14:editId="58DBBE5A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1165/04</w:t>
            </w:r>
          </w:p>
        </w:tc>
      </w:tr>
      <w:tr w:rsidR="00000000" w14:paraId="3857E408" w14:textId="77777777">
        <w:trPr>
          <w:tblCellSpacing w:w="0" w:type="dxa"/>
        </w:trPr>
        <w:tc>
          <w:tcPr>
            <w:tcW w:w="50" w:type="pct"/>
            <w:hideMark/>
          </w:tcPr>
          <w:p w14:paraId="52F6C39F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227018" wp14:editId="213303B1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BB87DC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214EE8" wp14:editId="41DCE2B3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D004713" w14:textId="77777777">
        <w:trPr>
          <w:tblCellSpacing w:w="0" w:type="dxa"/>
        </w:trPr>
        <w:tc>
          <w:tcPr>
            <w:tcW w:w="50" w:type="pct"/>
            <w:hideMark/>
          </w:tcPr>
          <w:p w14:paraId="1ED3C9F8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F1C90A" wp14:editId="43BA6092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F7F860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179602" wp14:editId="03E2A3D2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ministry životního prostředí a zahraničních věcí a přijala</w:t>
            </w:r>
          </w:p>
        </w:tc>
      </w:tr>
    </w:tbl>
    <w:p w14:paraId="3EB399B1" w14:textId="749738C4" w:rsidR="003F5969" w:rsidRDefault="003F596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</w:rPr>
          <w:t>usnesení č. 853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3B5FBF2" w14:textId="77777777">
        <w:trPr>
          <w:tblCellSpacing w:w="0" w:type="dxa"/>
        </w:trPr>
        <w:tc>
          <w:tcPr>
            <w:tcW w:w="50" w:type="pct"/>
            <w:hideMark/>
          </w:tcPr>
          <w:p w14:paraId="0B1BE376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B361A5" wp14:editId="04B5ACD2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F1D645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B39868" wp14:editId="2CEA9663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178F3574" w14:textId="77777777" w:rsidR="003F5969" w:rsidRDefault="003F596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4E1476" w14:textId="77777777">
        <w:trPr>
          <w:tblCellSpacing w:w="0" w:type="dxa"/>
        </w:trPr>
        <w:tc>
          <w:tcPr>
            <w:tcW w:w="50" w:type="pct"/>
            <w:hideMark/>
          </w:tcPr>
          <w:p w14:paraId="6C026201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982E2E" wp14:editId="6F3068DC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16.</w:t>
            </w:r>
          </w:p>
        </w:tc>
        <w:tc>
          <w:tcPr>
            <w:tcW w:w="5000" w:type="pct"/>
            <w:hideMark/>
          </w:tcPr>
          <w:p w14:paraId="3276A96A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33AB12" wp14:editId="6C36A1C9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na uskutečnění oficiální návštěvy prezidenta republiky Václava Klause ve Španělském království ve dnech 27. – 29. září 2004</w:t>
            </w:r>
          </w:p>
        </w:tc>
      </w:tr>
      <w:tr w:rsidR="00000000" w14:paraId="13D68777" w14:textId="77777777">
        <w:trPr>
          <w:tblCellSpacing w:w="0" w:type="dxa"/>
        </w:trPr>
        <w:tc>
          <w:tcPr>
            <w:tcW w:w="50" w:type="pct"/>
            <w:hideMark/>
          </w:tcPr>
          <w:p w14:paraId="0773BB40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E98A78" wp14:editId="4871C72E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E34B8E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F30248" wp14:editId="38AB6471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1147/04</w:t>
            </w:r>
          </w:p>
        </w:tc>
      </w:tr>
      <w:tr w:rsidR="00000000" w14:paraId="00D87F60" w14:textId="77777777">
        <w:trPr>
          <w:tblCellSpacing w:w="0" w:type="dxa"/>
        </w:trPr>
        <w:tc>
          <w:tcPr>
            <w:tcW w:w="50" w:type="pct"/>
            <w:hideMark/>
          </w:tcPr>
          <w:p w14:paraId="2817A3E4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390630" wp14:editId="00AF2FB1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F73C7E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53B04" wp14:editId="3875FE9E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F71EDD" w14:textId="77777777">
        <w:trPr>
          <w:tblCellSpacing w:w="0" w:type="dxa"/>
        </w:trPr>
        <w:tc>
          <w:tcPr>
            <w:tcW w:w="50" w:type="pct"/>
            <w:hideMark/>
          </w:tcPr>
          <w:p w14:paraId="0C9B31F0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B5C380" wp14:editId="5519BFA5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D7702C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D9F4FB" wp14:editId="5F982B6E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zahraničních věcí a přijala</w:t>
            </w:r>
          </w:p>
        </w:tc>
      </w:tr>
    </w:tbl>
    <w:p w14:paraId="1267E266" w14:textId="48ED21B2" w:rsidR="003F5969" w:rsidRDefault="003F596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</w:rPr>
          <w:t>usnesení č. 854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1B6DC9" w14:textId="77777777">
        <w:trPr>
          <w:tblCellSpacing w:w="0" w:type="dxa"/>
        </w:trPr>
        <w:tc>
          <w:tcPr>
            <w:tcW w:w="50" w:type="pct"/>
            <w:hideMark/>
          </w:tcPr>
          <w:p w14:paraId="36651BED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C70A87" wp14:editId="4DEBC8A4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FED27C4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7D0F1F" wp14:editId="7DBA0667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3F4F7ADB" w14:textId="77777777" w:rsidR="003F5969" w:rsidRDefault="003F596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7EC6A6" w14:textId="77777777">
        <w:trPr>
          <w:tblCellSpacing w:w="0" w:type="dxa"/>
        </w:trPr>
        <w:tc>
          <w:tcPr>
            <w:tcW w:w="50" w:type="pct"/>
            <w:hideMark/>
          </w:tcPr>
          <w:p w14:paraId="6728FE4B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949E11" wp14:editId="3480EDBC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17.</w:t>
            </w:r>
          </w:p>
        </w:tc>
        <w:tc>
          <w:tcPr>
            <w:tcW w:w="5000" w:type="pct"/>
            <w:hideMark/>
          </w:tcPr>
          <w:p w14:paraId="2AB0822D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2D0CED" wp14:editId="4855D2D0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 xml:space="preserve">Návrh na hrazení finančních příspěvků ČR do Institutu bezpečnostních studií Evropské unie </w:t>
            </w:r>
          </w:p>
        </w:tc>
      </w:tr>
      <w:tr w:rsidR="00000000" w14:paraId="7E84974F" w14:textId="77777777">
        <w:trPr>
          <w:tblCellSpacing w:w="0" w:type="dxa"/>
        </w:trPr>
        <w:tc>
          <w:tcPr>
            <w:tcW w:w="50" w:type="pct"/>
            <w:hideMark/>
          </w:tcPr>
          <w:p w14:paraId="2A97A107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8552ED" wp14:editId="58CB0E03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095167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E5609C" wp14:editId="7AB7FA23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1154/04</w:t>
            </w:r>
          </w:p>
        </w:tc>
      </w:tr>
      <w:tr w:rsidR="00000000" w14:paraId="7B73D704" w14:textId="77777777">
        <w:trPr>
          <w:tblCellSpacing w:w="0" w:type="dxa"/>
        </w:trPr>
        <w:tc>
          <w:tcPr>
            <w:tcW w:w="50" w:type="pct"/>
            <w:hideMark/>
          </w:tcPr>
          <w:p w14:paraId="3FADA90F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041D21" wp14:editId="5BDE6F80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43B8BEE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686CB8" wp14:editId="641FCC46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9522C24" w14:textId="77777777">
        <w:trPr>
          <w:tblCellSpacing w:w="0" w:type="dxa"/>
        </w:trPr>
        <w:tc>
          <w:tcPr>
            <w:tcW w:w="50" w:type="pct"/>
            <w:hideMark/>
          </w:tcPr>
          <w:p w14:paraId="260C9F14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EC75F8" wp14:editId="34766B15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3F8806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F6E31D" wp14:editId="4373AB3F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zahraničních věcí a přijala</w:t>
            </w:r>
          </w:p>
        </w:tc>
      </w:tr>
    </w:tbl>
    <w:p w14:paraId="00743261" w14:textId="21E6E280" w:rsidR="003F5969" w:rsidRDefault="003F596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</w:rPr>
          <w:t>usnesení č. 855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2F4E92" w14:textId="77777777">
        <w:trPr>
          <w:tblCellSpacing w:w="0" w:type="dxa"/>
        </w:trPr>
        <w:tc>
          <w:tcPr>
            <w:tcW w:w="50" w:type="pct"/>
            <w:hideMark/>
          </w:tcPr>
          <w:p w14:paraId="04BD69CA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7D7650" wp14:editId="3330C084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9026D9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565F8B" wp14:editId="3C9C3E4C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2BE61BAB" w14:textId="77777777" w:rsidR="003F5969" w:rsidRDefault="003F596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3B7532" w14:textId="77777777">
        <w:trPr>
          <w:tblCellSpacing w:w="0" w:type="dxa"/>
        </w:trPr>
        <w:tc>
          <w:tcPr>
            <w:tcW w:w="50" w:type="pct"/>
            <w:hideMark/>
          </w:tcPr>
          <w:p w14:paraId="35C046CA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0ECB8A" wp14:editId="3FA3567B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18.</w:t>
            </w:r>
          </w:p>
        </w:tc>
        <w:tc>
          <w:tcPr>
            <w:tcW w:w="5000" w:type="pct"/>
            <w:hideMark/>
          </w:tcPr>
          <w:p w14:paraId="2C687ACA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39955B" wp14:editId="5423BABE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nominací zástupců České republiky do Výboru regionů (Committee of the Regions)</w:t>
            </w:r>
          </w:p>
        </w:tc>
      </w:tr>
      <w:tr w:rsidR="00000000" w14:paraId="2F929476" w14:textId="77777777">
        <w:trPr>
          <w:tblCellSpacing w:w="0" w:type="dxa"/>
        </w:trPr>
        <w:tc>
          <w:tcPr>
            <w:tcW w:w="50" w:type="pct"/>
            <w:hideMark/>
          </w:tcPr>
          <w:p w14:paraId="670BC286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C0006F" wp14:editId="55DD945D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93273D5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919F4F" wp14:editId="5D996646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1144/04</w:t>
            </w:r>
          </w:p>
        </w:tc>
      </w:tr>
      <w:tr w:rsidR="00000000" w14:paraId="5E882EFF" w14:textId="77777777">
        <w:trPr>
          <w:tblCellSpacing w:w="0" w:type="dxa"/>
        </w:trPr>
        <w:tc>
          <w:tcPr>
            <w:tcW w:w="50" w:type="pct"/>
            <w:hideMark/>
          </w:tcPr>
          <w:p w14:paraId="255643CB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F57DB2" wp14:editId="44E3EF94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737CD0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6AD967" wp14:editId="5923400C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B9F9E7D" w14:textId="77777777">
        <w:trPr>
          <w:tblCellSpacing w:w="0" w:type="dxa"/>
        </w:trPr>
        <w:tc>
          <w:tcPr>
            <w:tcW w:w="50" w:type="pct"/>
            <w:hideMark/>
          </w:tcPr>
          <w:p w14:paraId="297FDB28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5D0179" wp14:editId="630E551F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07644D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E4821E" wp14:editId="54609C67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pro místní rozvoj a přijala</w:t>
            </w:r>
          </w:p>
        </w:tc>
      </w:tr>
    </w:tbl>
    <w:p w14:paraId="558FE3F2" w14:textId="3DCCE7EC" w:rsidR="003F5969" w:rsidRDefault="003F596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</w:rPr>
          <w:t>usnesení č. 856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51B4CB" w14:textId="77777777">
        <w:trPr>
          <w:tblCellSpacing w:w="0" w:type="dxa"/>
        </w:trPr>
        <w:tc>
          <w:tcPr>
            <w:tcW w:w="50" w:type="pct"/>
            <w:hideMark/>
          </w:tcPr>
          <w:p w14:paraId="0C28A025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5CFDA7" wp14:editId="1F7BA82B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946E22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EF2B72" wp14:editId="2362AC9A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63918A30" w14:textId="77777777" w:rsidR="003F5969" w:rsidRDefault="003F596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D3D7691" w14:textId="77777777">
        <w:trPr>
          <w:tblCellSpacing w:w="0" w:type="dxa"/>
        </w:trPr>
        <w:tc>
          <w:tcPr>
            <w:tcW w:w="50" w:type="pct"/>
            <w:hideMark/>
          </w:tcPr>
          <w:p w14:paraId="616F475A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8450E9" wp14:editId="3E20C0A1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19.</w:t>
            </w:r>
          </w:p>
        </w:tc>
        <w:tc>
          <w:tcPr>
            <w:tcW w:w="5000" w:type="pct"/>
            <w:hideMark/>
          </w:tcPr>
          <w:p w14:paraId="05112177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8AACFE" wp14:editId="281B5136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na změnu ve složení výboru Státního fondu rozvoje bydlení</w:t>
            </w:r>
          </w:p>
        </w:tc>
      </w:tr>
      <w:tr w:rsidR="00000000" w14:paraId="6ECDF72D" w14:textId="77777777">
        <w:trPr>
          <w:tblCellSpacing w:w="0" w:type="dxa"/>
        </w:trPr>
        <w:tc>
          <w:tcPr>
            <w:tcW w:w="50" w:type="pct"/>
            <w:hideMark/>
          </w:tcPr>
          <w:p w14:paraId="39FA9C8D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073C4A" wp14:editId="1FA0BB27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549B12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387998" wp14:editId="359D9F6D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1167/04</w:t>
            </w:r>
          </w:p>
        </w:tc>
      </w:tr>
      <w:tr w:rsidR="00000000" w14:paraId="782467AA" w14:textId="77777777">
        <w:trPr>
          <w:tblCellSpacing w:w="0" w:type="dxa"/>
        </w:trPr>
        <w:tc>
          <w:tcPr>
            <w:tcW w:w="50" w:type="pct"/>
            <w:hideMark/>
          </w:tcPr>
          <w:p w14:paraId="6E9059ED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F9DEF4" wp14:editId="5EEB25FC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D6DE8C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1D0B63" wp14:editId="3B4AC2CF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E90E597" w14:textId="77777777">
        <w:trPr>
          <w:tblCellSpacing w:w="0" w:type="dxa"/>
        </w:trPr>
        <w:tc>
          <w:tcPr>
            <w:tcW w:w="50" w:type="pct"/>
            <w:hideMark/>
          </w:tcPr>
          <w:p w14:paraId="27A9D78D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206421" wp14:editId="7BAE1329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BEFA30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220F8B" wp14:editId="15BB26E2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pro místní rozvoj a přijala</w:t>
            </w:r>
          </w:p>
        </w:tc>
      </w:tr>
    </w:tbl>
    <w:p w14:paraId="47C4D01C" w14:textId="0A9D9EAD" w:rsidR="003F5969" w:rsidRDefault="003F596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</w:rPr>
          <w:t>usnesení č. 857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0045282" w14:textId="77777777">
        <w:trPr>
          <w:tblCellSpacing w:w="0" w:type="dxa"/>
        </w:trPr>
        <w:tc>
          <w:tcPr>
            <w:tcW w:w="50" w:type="pct"/>
            <w:hideMark/>
          </w:tcPr>
          <w:p w14:paraId="64709E8E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CF6858" wp14:editId="7AE2D34E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7FAC5D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D14148" wp14:editId="78C2615C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70DE468D" w14:textId="77777777" w:rsidR="003F5969" w:rsidRDefault="003F596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74ED72" w14:textId="77777777">
        <w:trPr>
          <w:tblCellSpacing w:w="0" w:type="dxa"/>
        </w:trPr>
        <w:tc>
          <w:tcPr>
            <w:tcW w:w="50" w:type="pct"/>
            <w:hideMark/>
          </w:tcPr>
          <w:p w14:paraId="1A457CD8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1E1084" wp14:editId="206C68CE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20.</w:t>
            </w:r>
          </w:p>
        </w:tc>
        <w:tc>
          <w:tcPr>
            <w:tcW w:w="5000" w:type="pct"/>
            <w:hideMark/>
          </w:tcPr>
          <w:p w14:paraId="76D33A6A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FD59EF" wp14:editId="07702162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Návrhy na jmenování profesorů s účinností od 1. října 2004</w:t>
            </w:r>
          </w:p>
        </w:tc>
      </w:tr>
      <w:tr w:rsidR="00000000" w14:paraId="2E48A345" w14:textId="77777777">
        <w:trPr>
          <w:tblCellSpacing w:w="0" w:type="dxa"/>
        </w:trPr>
        <w:tc>
          <w:tcPr>
            <w:tcW w:w="50" w:type="pct"/>
            <w:hideMark/>
          </w:tcPr>
          <w:p w14:paraId="40C5E87C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BD744E" wp14:editId="4623CE05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74AE20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A36F0E" wp14:editId="26E852BD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1155/04</w:t>
            </w:r>
          </w:p>
        </w:tc>
      </w:tr>
      <w:tr w:rsidR="00000000" w14:paraId="769084D9" w14:textId="77777777">
        <w:trPr>
          <w:tblCellSpacing w:w="0" w:type="dxa"/>
        </w:trPr>
        <w:tc>
          <w:tcPr>
            <w:tcW w:w="50" w:type="pct"/>
            <w:hideMark/>
          </w:tcPr>
          <w:p w14:paraId="33AC56E6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BAF0A8" wp14:editId="53AF2842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8E7E4F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A853E8" wp14:editId="31A79C49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1D8E6AE" w14:textId="77777777">
        <w:trPr>
          <w:tblCellSpacing w:w="0" w:type="dxa"/>
        </w:trPr>
        <w:tc>
          <w:tcPr>
            <w:tcW w:w="50" w:type="pct"/>
            <w:hideMark/>
          </w:tcPr>
          <w:p w14:paraId="21456541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236E6C" wp14:editId="184FD24E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4A4228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43CAD9" wp14:editId="48C9B41F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ministryní školství, mládeže a tělovýchovy a přijala</w:t>
            </w:r>
          </w:p>
        </w:tc>
      </w:tr>
    </w:tbl>
    <w:p w14:paraId="79165548" w14:textId="12FA76B4" w:rsidR="003F5969" w:rsidRDefault="003F596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</w:rPr>
          <w:t>usnesení č. 858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AE3CD4" w14:textId="77777777">
        <w:trPr>
          <w:tblCellSpacing w:w="0" w:type="dxa"/>
        </w:trPr>
        <w:tc>
          <w:tcPr>
            <w:tcW w:w="50" w:type="pct"/>
            <w:hideMark/>
          </w:tcPr>
          <w:p w14:paraId="68D2B493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0FDDC7" wp14:editId="64BC174C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666143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D6B021" wp14:editId="2D2F9C95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476063A9" w14:textId="77777777" w:rsidR="003F5969" w:rsidRDefault="003F596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86D566A" w14:textId="77777777">
        <w:trPr>
          <w:tblCellSpacing w:w="0" w:type="dxa"/>
        </w:trPr>
        <w:tc>
          <w:tcPr>
            <w:tcW w:w="50" w:type="pct"/>
            <w:hideMark/>
          </w:tcPr>
          <w:p w14:paraId="57DC31A5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96DB9F" wp14:editId="34740DEC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21.</w:t>
            </w:r>
          </w:p>
        </w:tc>
        <w:tc>
          <w:tcPr>
            <w:tcW w:w="5000" w:type="pct"/>
            <w:hideMark/>
          </w:tcPr>
          <w:p w14:paraId="35696C52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46E22F" wp14:editId="316021E8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Ustavení komisí pro posuzování a hodnocení nabídek uchazečů o veřejné zakázky staveb pozemních komunikací</w:t>
            </w:r>
          </w:p>
        </w:tc>
      </w:tr>
      <w:tr w:rsidR="00000000" w14:paraId="5B0E58CE" w14:textId="77777777">
        <w:trPr>
          <w:tblCellSpacing w:w="0" w:type="dxa"/>
        </w:trPr>
        <w:tc>
          <w:tcPr>
            <w:tcW w:w="50" w:type="pct"/>
            <w:hideMark/>
          </w:tcPr>
          <w:p w14:paraId="0598E512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018C49" wp14:editId="666F9F8A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989EBB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4854DC" wp14:editId="68EC730E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1145/04</w:t>
            </w:r>
          </w:p>
        </w:tc>
      </w:tr>
      <w:tr w:rsidR="00000000" w14:paraId="53E0DBF8" w14:textId="77777777">
        <w:trPr>
          <w:tblCellSpacing w:w="0" w:type="dxa"/>
        </w:trPr>
        <w:tc>
          <w:tcPr>
            <w:tcW w:w="50" w:type="pct"/>
            <w:hideMark/>
          </w:tcPr>
          <w:p w14:paraId="5071ADC1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06D8F2" wp14:editId="6BBD953A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239390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12BFB0" wp14:editId="6150B93F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5D5FD0" w14:textId="77777777">
        <w:trPr>
          <w:tblCellSpacing w:w="0" w:type="dxa"/>
        </w:trPr>
        <w:tc>
          <w:tcPr>
            <w:tcW w:w="50" w:type="pct"/>
            <w:hideMark/>
          </w:tcPr>
          <w:p w14:paraId="74639F11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DF9ED1" wp14:editId="4DDCBE92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DA578C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87D09D" wp14:editId="7D5AEE40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místopředsedou vlády a ministrem dopravy a přijala</w:t>
            </w:r>
          </w:p>
        </w:tc>
      </w:tr>
    </w:tbl>
    <w:p w14:paraId="4C31931E" w14:textId="7E794C56" w:rsidR="003F5969" w:rsidRDefault="003F596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</w:rPr>
          <w:t>usnesení č. 859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3B2A9C" w14:textId="77777777">
        <w:trPr>
          <w:tblCellSpacing w:w="0" w:type="dxa"/>
        </w:trPr>
        <w:tc>
          <w:tcPr>
            <w:tcW w:w="50" w:type="pct"/>
            <w:hideMark/>
          </w:tcPr>
          <w:p w14:paraId="24E5B699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72F793" wp14:editId="699092A6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9AD71D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56D8BF" wp14:editId="20C60D8D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5EDE698D" w14:textId="77777777" w:rsidR="003F5969" w:rsidRDefault="003F596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359BEDD" w14:textId="77777777">
        <w:trPr>
          <w:tblCellSpacing w:w="0" w:type="dxa"/>
        </w:trPr>
        <w:tc>
          <w:tcPr>
            <w:tcW w:w="50" w:type="pct"/>
            <w:hideMark/>
          </w:tcPr>
          <w:p w14:paraId="15843FFC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029EDB" wp14:editId="24952016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22.</w:t>
            </w:r>
          </w:p>
        </w:tc>
        <w:tc>
          <w:tcPr>
            <w:tcW w:w="5000" w:type="pct"/>
            <w:hideMark/>
          </w:tcPr>
          <w:p w14:paraId="0D976065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FCAE62" wp14:editId="03BA9689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Ustanovení komise pro posouzení a hodnocení nabídek uchazečů obchodní veřejné soutěže na zhotovitele "Úklid veřejných prostranství na území městské části Praha 1"</w:t>
            </w:r>
          </w:p>
        </w:tc>
      </w:tr>
      <w:tr w:rsidR="00000000" w14:paraId="2544B9F6" w14:textId="77777777">
        <w:trPr>
          <w:tblCellSpacing w:w="0" w:type="dxa"/>
        </w:trPr>
        <w:tc>
          <w:tcPr>
            <w:tcW w:w="50" w:type="pct"/>
            <w:hideMark/>
          </w:tcPr>
          <w:p w14:paraId="24FBD24B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2DAA56" wp14:editId="7AEC714B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BF4EF3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33218" wp14:editId="6A65B9A1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1160/04</w:t>
            </w:r>
          </w:p>
        </w:tc>
      </w:tr>
      <w:tr w:rsidR="00000000" w14:paraId="1156D45D" w14:textId="77777777">
        <w:trPr>
          <w:tblCellSpacing w:w="0" w:type="dxa"/>
        </w:trPr>
        <w:tc>
          <w:tcPr>
            <w:tcW w:w="50" w:type="pct"/>
            <w:hideMark/>
          </w:tcPr>
          <w:p w14:paraId="589EEB9B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8F3971" wp14:editId="209B89BB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C17FF5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FF9112" wp14:editId="2C6D139E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C776D1" w14:textId="77777777">
        <w:trPr>
          <w:tblCellSpacing w:w="0" w:type="dxa"/>
        </w:trPr>
        <w:tc>
          <w:tcPr>
            <w:tcW w:w="50" w:type="pct"/>
            <w:hideMark/>
          </w:tcPr>
          <w:p w14:paraId="4B1DBF03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965116" wp14:editId="74B1BE23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35BE04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D83C60" wp14:editId="3F910BDD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místopředsedou vlády a ministrem dopravy a přijala</w:t>
            </w:r>
          </w:p>
        </w:tc>
      </w:tr>
    </w:tbl>
    <w:p w14:paraId="0E262830" w14:textId="5924A782" w:rsidR="003F5969" w:rsidRDefault="003F596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</w:rPr>
          <w:t>usnesení č. 860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1FBEC0" w14:textId="77777777">
        <w:trPr>
          <w:tblCellSpacing w:w="0" w:type="dxa"/>
        </w:trPr>
        <w:tc>
          <w:tcPr>
            <w:tcW w:w="50" w:type="pct"/>
            <w:hideMark/>
          </w:tcPr>
          <w:p w14:paraId="68E0815E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80E0B9" wp14:editId="7D39DEF6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CFDB61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2B87B1" wp14:editId="110162C0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78E5B386" w14:textId="77777777" w:rsidR="003F5969" w:rsidRDefault="003F596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0EEB544" w14:textId="77777777">
        <w:trPr>
          <w:tblCellSpacing w:w="0" w:type="dxa"/>
        </w:trPr>
        <w:tc>
          <w:tcPr>
            <w:tcW w:w="50" w:type="pct"/>
            <w:hideMark/>
          </w:tcPr>
          <w:p w14:paraId="1F250B7A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36243B" wp14:editId="2118EC63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23.</w:t>
            </w:r>
          </w:p>
        </w:tc>
        <w:tc>
          <w:tcPr>
            <w:tcW w:w="5000" w:type="pct"/>
            <w:hideMark/>
          </w:tcPr>
          <w:p w14:paraId="6B35FB18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315CAB" wp14:editId="04BCE9A3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Ustavení komisí pro posouzení a hodnocení nabídek uchazečů o veřejné zakázky na stavby: "Průjezd žel. uzlem Ústí n. L." "Optimalizace trať. úseku Břeclav - st. hranice ČR/SR"</w:t>
            </w:r>
          </w:p>
        </w:tc>
      </w:tr>
      <w:tr w:rsidR="00000000" w14:paraId="35DE5481" w14:textId="77777777">
        <w:trPr>
          <w:tblCellSpacing w:w="0" w:type="dxa"/>
        </w:trPr>
        <w:tc>
          <w:tcPr>
            <w:tcW w:w="50" w:type="pct"/>
            <w:hideMark/>
          </w:tcPr>
          <w:p w14:paraId="30ACBAC2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5BB9B3" wp14:editId="7FEFFDA9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858222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E34357" wp14:editId="0D9B3FB1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1166/04</w:t>
            </w:r>
          </w:p>
        </w:tc>
      </w:tr>
      <w:tr w:rsidR="00000000" w14:paraId="0B14578A" w14:textId="77777777">
        <w:trPr>
          <w:tblCellSpacing w:w="0" w:type="dxa"/>
        </w:trPr>
        <w:tc>
          <w:tcPr>
            <w:tcW w:w="50" w:type="pct"/>
            <w:hideMark/>
          </w:tcPr>
          <w:p w14:paraId="2D5C9FF9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E73009" wp14:editId="1B2A8EBB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71D565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B25E05" wp14:editId="37CDC799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5E43F08" w14:textId="77777777">
        <w:trPr>
          <w:tblCellSpacing w:w="0" w:type="dxa"/>
        </w:trPr>
        <w:tc>
          <w:tcPr>
            <w:tcW w:w="50" w:type="pct"/>
            <w:hideMark/>
          </w:tcPr>
          <w:p w14:paraId="266F066D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6F13FE" wp14:editId="7C5EE830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564D68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FE6F73" wp14:editId="3F066BEA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místopředsedou vlády a ministrem dopravy a přijala</w:t>
            </w:r>
          </w:p>
        </w:tc>
      </w:tr>
    </w:tbl>
    <w:p w14:paraId="00531537" w14:textId="13B0D2D7" w:rsidR="003F5969" w:rsidRDefault="003F596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</w:rPr>
          <w:t>usnesení č. 861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92D615" w14:textId="77777777">
        <w:trPr>
          <w:tblCellSpacing w:w="0" w:type="dxa"/>
        </w:trPr>
        <w:tc>
          <w:tcPr>
            <w:tcW w:w="50" w:type="pct"/>
            <w:hideMark/>
          </w:tcPr>
          <w:p w14:paraId="0E618366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66C161" wp14:editId="25158A1F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FA9E2C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607FAF" wp14:editId="7F0F2DCB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762BB659" w14:textId="77777777" w:rsidR="003F5969" w:rsidRDefault="003F596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1A6CB8D" w14:textId="77777777">
        <w:trPr>
          <w:tblCellSpacing w:w="0" w:type="dxa"/>
        </w:trPr>
        <w:tc>
          <w:tcPr>
            <w:tcW w:w="50" w:type="pct"/>
            <w:hideMark/>
          </w:tcPr>
          <w:p w14:paraId="05FF628E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5CC10E" wp14:editId="7566F6BF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24.</w:t>
            </w:r>
          </w:p>
        </w:tc>
        <w:tc>
          <w:tcPr>
            <w:tcW w:w="5000" w:type="pct"/>
            <w:hideMark/>
          </w:tcPr>
          <w:p w14:paraId="31749C8E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14F43A" wp14:editId="60EA0BD7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Ustavení meziresortní komise pro koordinaci privatizace společnosti ČESKÝ TELECOM, a.s.</w:t>
            </w:r>
          </w:p>
        </w:tc>
      </w:tr>
      <w:tr w:rsidR="00000000" w14:paraId="294F91A9" w14:textId="77777777">
        <w:trPr>
          <w:tblCellSpacing w:w="0" w:type="dxa"/>
        </w:trPr>
        <w:tc>
          <w:tcPr>
            <w:tcW w:w="50" w:type="pct"/>
            <w:hideMark/>
          </w:tcPr>
          <w:p w14:paraId="56DBC380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D52ED8" wp14:editId="4672D1FC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E7F930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EE8F42" wp14:editId="03FAA13C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993/04</w:t>
            </w:r>
          </w:p>
        </w:tc>
      </w:tr>
      <w:tr w:rsidR="00000000" w14:paraId="4C9FE41A" w14:textId="77777777">
        <w:trPr>
          <w:tblCellSpacing w:w="0" w:type="dxa"/>
        </w:trPr>
        <w:tc>
          <w:tcPr>
            <w:tcW w:w="50" w:type="pct"/>
            <w:hideMark/>
          </w:tcPr>
          <w:p w14:paraId="6C93D775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082E7F" wp14:editId="71ECA4B6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BDA640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77CD82" wp14:editId="7513C393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141D1C" w14:textId="77777777">
        <w:trPr>
          <w:tblCellSpacing w:w="0" w:type="dxa"/>
        </w:trPr>
        <w:tc>
          <w:tcPr>
            <w:tcW w:w="50" w:type="pct"/>
            <w:hideMark/>
          </w:tcPr>
          <w:p w14:paraId="2CFEA737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42C5F5" wp14:editId="26B0FCAE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61C6CA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DA6D49" wp14:editId="4C9F6DB3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financí a přijala</w:t>
            </w:r>
          </w:p>
        </w:tc>
      </w:tr>
    </w:tbl>
    <w:p w14:paraId="58AD79F6" w14:textId="429A7150" w:rsidR="003F5969" w:rsidRDefault="003F596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</w:rPr>
          <w:t>usnesení č. 862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049DBC3" w14:textId="77777777">
        <w:trPr>
          <w:tblCellSpacing w:w="0" w:type="dxa"/>
        </w:trPr>
        <w:tc>
          <w:tcPr>
            <w:tcW w:w="50" w:type="pct"/>
            <w:hideMark/>
          </w:tcPr>
          <w:p w14:paraId="122CB474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404053" wp14:editId="0AF070E5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81387B4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27B245" wp14:editId="1EEED9EF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14 a proti nikdo.</w:t>
            </w:r>
          </w:p>
        </w:tc>
      </w:tr>
    </w:tbl>
    <w:p w14:paraId="2C807360" w14:textId="77777777" w:rsidR="003F5969" w:rsidRDefault="003F596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9589DDC" w14:textId="77777777">
        <w:trPr>
          <w:tblCellSpacing w:w="0" w:type="dxa"/>
        </w:trPr>
        <w:tc>
          <w:tcPr>
            <w:tcW w:w="50" w:type="pct"/>
            <w:hideMark/>
          </w:tcPr>
          <w:p w14:paraId="56D6F1CE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2B69A2" wp14:editId="38805474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25.</w:t>
            </w:r>
          </w:p>
        </w:tc>
        <w:tc>
          <w:tcPr>
            <w:tcW w:w="5000" w:type="pct"/>
            <w:hideMark/>
          </w:tcPr>
          <w:p w14:paraId="0F076273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34AF7F" wp14:editId="363D6E4F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na sjednání Dohody mezi vládou České republiky a vládou Slovenské republiky o propojení české rychlostní silnice R 49 a slovenské rychlostní silnice R 6 na česko - slovenských státních hranicích</w:t>
            </w:r>
          </w:p>
        </w:tc>
      </w:tr>
      <w:tr w:rsidR="00000000" w14:paraId="07AFD9A2" w14:textId="77777777">
        <w:trPr>
          <w:tblCellSpacing w:w="0" w:type="dxa"/>
        </w:trPr>
        <w:tc>
          <w:tcPr>
            <w:tcW w:w="50" w:type="pct"/>
            <w:hideMark/>
          </w:tcPr>
          <w:p w14:paraId="47ACD0B8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BD9800" wp14:editId="1D7D26E5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D00DD7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49F26F" wp14:editId="60E684F5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1175/04</w:t>
            </w:r>
          </w:p>
        </w:tc>
      </w:tr>
      <w:tr w:rsidR="00000000" w14:paraId="770CAA11" w14:textId="77777777">
        <w:trPr>
          <w:tblCellSpacing w:w="0" w:type="dxa"/>
        </w:trPr>
        <w:tc>
          <w:tcPr>
            <w:tcW w:w="50" w:type="pct"/>
            <w:hideMark/>
          </w:tcPr>
          <w:p w14:paraId="003CDE3E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8795C8" wp14:editId="1A89C6EA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26A174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A0CDC2" wp14:editId="5E0261A5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951E307" w14:textId="77777777">
        <w:trPr>
          <w:tblCellSpacing w:w="0" w:type="dxa"/>
        </w:trPr>
        <w:tc>
          <w:tcPr>
            <w:tcW w:w="50" w:type="pct"/>
            <w:hideMark/>
          </w:tcPr>
          <w:p w14:paraId="3BE54EFA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68CC70" wp14:editId="7B77A1D3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13AFF3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88243F" wp14:editId="7CE363D1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místopředsedou vlády a ministrem dopravy a ministrem zahraničních věcí a přijala</w:t>
            </w:r>
          </w:p>
        </w:tc>
      </w:tr>
    </w:tbl>
    <w:p w14:paraId="557F7702" w14:textId="4BE25A07" w:rsidR="003F5969" w:rsidRDefault="003F596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</w:rPr>
          <w:t>usnesení č. 863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89E2DC0" w14:textId="77777777">
        <w:trPr>
          <w:tblCellSpacing w:w="0" w:type="dxa"/>
        </w:trPr>
        <w:tc>
          <w:tcPr>
            <w:tcW w:w="50" w:type="pct"/>
            <w:hideMark/>
          </w:tcPr>
          <w:p w14:paraId="16055E1F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794E73" wp14:editId="5AC35FA0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6F88F4B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3872C4" wp14:editId="5497836C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174E021C" w14:textId="77777777" w:rsidR="003F5969" w:rsidRDefault="003F596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039D84D" w14:textId="77777777">
        <w:trPr>
          <w:tblCellSpacing w:w="0" w:type="dxa"/>
        </w:trPr>
        <w:tc>
          <w:tcPr>
            <w:tcW w:w="50" w:type="pct"/>
            <w:hideMark/>
          </w:tcPr>
          <w:p w14:paraId="26B39A1B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99A53E" wp14:editId="486521A7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26.</w:t>
            </w:r>
          </w:p>
        </w:tc>
        <w:tc>
          <w:tcPr>
            <w:tcW w:w="5000" w:type="pct"/>
            <w:hideMark/>
          </w:tcPr>
          <w:p w14:paraId="532BBE8C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C8CD3F" wp14:editId="3476D1F7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na vytvoření Poradní komise pro jednání o finanční perspektivě Evropské unie na léta 2007-2013</w:t>
            </w:r>
          </w:p>
        </w:tc>
      </w:tr>
      <w:tr w:rsidR="00000000" w14:paraId="5629529B" w14:textId="77777777">
        <w:trPr>
          <w:tblCellSpacing w:w="0" w:type="dxa"/>
        </w:trPr>
        <w:tc>
          <w:tcPr>
            <w:tcW w:w="50" w:type="pct"/>
            <w:hideMark/>
          </w:tcPr>
          <w:p w14:paraId="562BDAD6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61AFBF" wp14:editId="37A00303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772DEA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A04EA7" wp14:editId="70F617DC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1185/04</w:t>
            </w:r>
          </w:p>
        </w:tc>
      </w:tr>
      <w:tr w:rsidR="00000000" w14:paraId="6391CEC8" w14:textId="77777777">
        <w:trPr>
          <w:tblCellSpacing w:w="0" w:type="dxa"/>
        </w:trPr>
        <w:tc>
          <w:tcPr>
            <w:tcW w:w="50" w:type="pct"/>
            <w:hideMark/>
          </w:tcPr>
          <w:p w14:paraId="0A52F408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FE3FCB" wp14:editId="53E225BD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6883B7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CE9915" wp14:editId="01D370CE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AFD6F0" w14:textId="77777777">
        <w:trPr>
          <w:tblCellSpacing w:w="0" w:type="dxa"/>
        </w:trPr>
        <w:tc>
          <w:tcPr>
            <w:tcW w:w="50" w:type="pct"/>
            <w:hideMark/>
          </w:tcPr>
          <w:p w14:paraId="6BB6BD8C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9B4ED4" wp14:editId="0C2BD325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929D77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4FD86F" wp14:editId="7A2ED152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ministry zahraničních věcí a financí a přijala</w:t>
            </w:r>
          </w:p>
        </w:tc>
      </w:tr>
    </w:tbl>
    <w:p w14:paraId="17D5A6EE" w14:textId="1AA94AB5" w:rsidR="003F5969" w:rsidRDefault="003F596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</w:rPr>
          <w:t>usnesení č. 864</w:t>
        </w:r>
      </w:hyperlink>
    </w:p>
    <w:p w14:paraId="7A71C81B" w14:textId="77777777" w:rsidR="003F5969" w:rsidRDefault="003F5969">
      <w:pPr>
        <w:spacing w:after="240"/>
        <w:rPr>
          <w:rFonts w:eastAsia="Times New Roman"/>
        </w:rPr>
      </w:pPr>
      <w:r>
        <w:rPr>
          <w:rFonts w:eastAsia="Times New Roman"/>
        </w:rPr>
        <w:br/>
        <w:t>Příloha usnesení byla upravena podle připomínek vlády.</w:t>
      </w:r>
      <w:r>
        <w:rPr>
          <w:rFonts w:eastAsia="Times New Roman"/>
        </w:rPr>
        <w:br/>
      </w:r>
      <w:r>
        <w:rPr>
          <w:rFonts w:eastAsia="Times New Roman"/>
        </w:rPr>
        <w:br/>
        <w:t>Z 15 přítomných členů vlády hlasovalo pro 14 a proti nikdo.</w:t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A4A358" w14:textId="77777777">
        <w:trPr>
          <w:tblCellSpacing w:w="0" w:type="dxa"/>
        </w:trPr>
        <w:tc>
          <w:tcPr>
            <w:tcW w:w="50" w:type="pct"/>
            <w:hideMark/>
          </w:tcPr>
          <w:p w14:paraId="7A16B73B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211D10" wp14:editId="1E64ECC5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27.</w:t>
            </w:r>
          </w:p>
        </w:tc>
        <w:tc>
          <w:tcPr>
            <w:tcW w:w="5000" w:type="pct"/>
            <w:hideMark/>
          </w:tcPr>
          <w:p w14:paraId="54804359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DC0215" wp14:editId="3348A22B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Návrh na uskutečnění pracovní návštěvy ministra zahraničních věcí České republiky Cyrila Svobody ve Spolkové republice Německo dne 9. září 2004</w:t>
            </w:r>
          </w:p>
        </w:tc>
      </w:tr>
      <w:tr w:rsidR="00000000" w14:paraId="67580BB3" w14:textId="77777777">
        <w:trPr>
          <w:tblCellSpacing w:w="0" w:type="dxa"/>
        </w:trPr>
        <w:tc>
          <w:tcPr>
            <w:tcW w:w="50" w:type="pct"/>
            <w:hideMark/>
          </w:tcPr>
          <w:p w14:paraId="621B4407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820A7D" wp14:editId="0BD9201A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0DB14F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B12BE3" wp14:editId="5EED5DE8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1186/04</w:t>
            </w:r>
          </w:p>
        </w:tc>
      </w:tr>
      <w:tr w:rsidR="00000000" w14:paraId="790E359D" w14:textId="77777777">
        <w:trPr>
          <w:tblCellSpacing w:w="0" w:type="dxa"/>
        </w:trPr>
        <w:tc>
          <w:tcPr>
            <w:tcW w:w="50" w:type="pct"/>
            <w:hideMark/>
          </w:tcPr>
          <w:p w14:paraId="37C5B05D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388132" wp14:editId="39C134EE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0BAD90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18592A" wp14:editId="75217DC4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06EC7EA" w14:textId="77777777">
        <w:trPr>
          <w:tblCellSpacing w:w="0" w:type="dxa"/>
        </w:trPr>
        <w:tc>
          <w:tcPr>
            <w:tcW w:w="50" w:type="pct"/>
            <w:hideMark/>
          </w:tcPr>
          <w:p w14:paraId="312BD31A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E2BC6B" wp14:editId="35632439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4E6B14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715FE5" wp14:editId="1378AF15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zahraničních věcí a přijala</w:t>
            </w:r>
          </w:p>
        </w:tc>
      </w:tr>
    </w:tbl>
    <w:p w14:paraId="44F83A58" w14:textId="52843CAB" w:rsidR="003F5969" w:rsidRDefault="003F596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</w:rPr>
          <w:t>usnesení č. 865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CD59D01" w14:textId="77777777">
        <w:trPr>
          <w:tblCellSpacing w:w="0" w:type="dxa"/>
        </w:trPr>
        <w:tc>
          <w:tcPr>
            <w:tcW w:w="50" w:type="pct"/>
            <w:hideMark/>
          </w:tcPr>
          <w:p w14:paraId="01E30FC0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E178C5" wp14:editId="3FE2E3A0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DFDAB0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434497" wp14:editId="75AB6264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15 přítomných členů vlády hlasovalo pro 15.</w:t>
            </w:r>
          </w:p>
        </w:tc>
      </w:tr>
    </w:tbl>
    <w:p w14:paraId="59F52513" w14:textId="77777777" w:rsidR="003F5969" w:rsidRDefault="003F596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2DFEEF" w14:textId="77777777">
        <w:trPr>
          <w:tblCellSpacing w:w="0" w:type="dxa"/>
        </w:trPr>
        <w:tc>
          <w:tcPr>
            <w:tcW w:w="50" w:type="pct"/>
            <w:hideMark/>
          </w:tcPr>
          <w:p w14:paraId="2C9C3188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EA9B2D" wp14:editId="254FE923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28.</w:t>
            </w:r>
          </w:p>
        </w:tc>
        <w:tc>
          <w:tcPr>
            <w:tcW w:w="5000" w:type="pct"/>
            <w:hideMark/>
          </w:tcPr>
          <w:p w14:paraId="7F24E9E5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AFAAC0" wp14:editId="3F3642B8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Změna usnesení vlády z 30. června 2004 č. 660, k návrhu zákona, kterým se mění zákon č. 349/1999 Sb., o veřejném ochránci práv, ve znění pozdějších předpisů</w:t>
            </w:r>
          </w:p>
        </w:tc>
      </w:tr>
      <w:tr w:rsidR="00000000" w14:paraId="55131494" w14:textId="77777777">
        <w:trPr>
          <w:tblCellSpacing w:w="0" w:type="dxa"/>
        </w:trPr>
        <w:tc>
          <w:tcPr>
            <w:tcW w:w="50" w:type="pct"/>
            <w:hideMark/>
          </w:tcPr>
          <w:p w14:paraId="6D9A03B1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AA64D0" wp14:editId="66EA3C7A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8C9A95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1F0802" wp14:editId="18831FF4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49EFC9F" w14:textId="77777777">
        <w:trPr>
          <w:tblCellSpacing w:w="0" w:type="dxa"/>
        </w:trPr>
        <w:tc>
          <w:tcPr>
            <w:tcW w:w="50" w:type="pct"/>
            <w:hideMark/>
          </w:tcPr>
          <w:p w14:paraId="5809526C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6D8457" wp14:editId="797B005A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ABDF35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C97B8C" wp14:editId="129597A2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C336FDC" w14:textId="77777777">
        <w:trPr>
          <w:tblCellSpacing w:w="0" w:type="dxa"/>
        </w:trPr>
        <w:tc>
          <w:tcPr>
            <w:tcW w:w="50" w:type="pct"/>
            <w:hideMark/>
          </w:tcPr>
          <w:p w14:paraId="124E5015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E6D960" wp14:editId="262E0235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62F3E5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1765EC" wp14:editId="72ADF130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z podnětu předsedy vlády přijala</w:t>
            </w:r>
          </w:p>
        </w:tc>
      </w:tr>
    </w:tbl>
    <w:p w14:paraId="4C571254" w14:textId="1C49DF1D" w:rsidR="003F5969" w:rsidRDefault="003F596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</w:rPr>
          <w:t>usnesení č. 866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FD3988" w14:textId="77777777">
        <w:trPr>
          <w:tblCellSpacing w:w="0" w:type="dxa"/>
        </w:trPr>
        <w:tc>
          <w:tcPr>
            <w:tcW w:w="50" w:type="pct"/>
            <w:hideMark/>
          </w:tcPr>
          <w:p w14:paraId="4366FE53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0AB234" wp14:editId="336340CB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379FE0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B985AA" wp14:editId="45497D09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11 přítomných členů vlády hlasovalo pro 11.</w:t>
            </w:r>
          </w:p>
        </w:tc>
      </w:tr>
    </w:tbl>
    <w:p w14:paraId="6694D21F" w14:textId="77777777" w:rsidR="003F5969" w:rsidRDefault="003F596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CDE3364" w14:textId="77777777">
        <w:trPr>
          <w:tblCellSpacing w:w="0" w:type="dxa"/>
        </w:trPr>
        <w:tc>
          <w:tcPr>
            <w:tcW w:w="50" w:type="pct"/>
            <w:hideMark/>
          </w:tcPr>
          <w:p w14:paraId="764DE68B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4E978B" wp14:editId="75186EBC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29.</w:t>
            </w:r>
          </w:p>
        </w:tc>
        <w:tc>
          <w:tcPr>
            <w:tcW w:w="5000" w:type="pct"/>
            <w:hideMark/>
          </w:tcPr>
          <w:p w14:paraId="2592694B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5D07D3" wp14:editId="1D02084A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Změna usnesení vlády z 1. září 2004 č. 843, o pověření členů vlády koordinační a informační funkcí vůči některým ústředním orgánům státní správy, v jejichž čele není člen vlády a vůči Bezpečnostní informační službě</w:t>
            </w:r>
          </w:p>
        </w:tc>
      </w:tr>
      <w:tr w:rsidR="00000000" w14:paraId="75090053" w14:textId="77777777">
        <w:trPr>
          <w:tblCellSpacing w:w="0" w:type="dxa"/>
        </w:trPr>
        <w:tc>
          <w:tcPr>
            <w:tcW w:w="50" w:type="pct"/>
            <w:hideMark/>
          </w:tcPr>
          <w:p w14:paraId="736678AA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04C22A" wp14:editId="3B99C9CE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2FFCFB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DFCA1E" wp14:editId="4559920D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F3733B" w14:textId="77777777">
        <w:trPr>
          <w:tblCellSpacing w:w="0" w:type="dxa"/>
        </w:trPr>
        <w:tc>
          <w:tcPr>
            <w:tcW w:w="50" w:type="pct"/>
            <w:hideMark/>
          </w:tcPr>
          <w:p w14:paraId="755E5381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44DC8F" wp14:editId="24CE19A4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EB676AC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BA6B31" wp14:editId="37AEFCA3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7EFECF5" w14:textId="77777777">
        <w:trPr>
          <w:tblCellSpacing w:w="0" w:type="dxa"/>
        </w:trPr>
        <w:tc>
          <w:tcPr>
            <w:tcW w:w="50" w:type="pct"/>
            <w:hideMark/>
          </w:tcPr>
          <w:p w14:paraId="2E989AF7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1EB7C8" wp14:editId="687D40D5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7DCB60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2D08AB" wp14:editId="62B24111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z podnětu předsedy vlády přijala</w:t>
            </w:r>
          </w:p>
        </w:tc>
      </w:tr>
    </w:tbl>
    <w:p w14:paraId="1A6226A2" w14:textId="6E880701" w:rsidR="003F5969" w:rsidRDefault="003F596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</w:rPr>
          <w:t>usnesení č. 867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21B469" w14:textId="77777777">
        <w:trPr>
          <w:tblCellSpacing w:w="0" w:type="dxa"/>
        </w:trPr>
        <w:tc>
          <w:tcPr>
            <w:tcW w:w="50" w:type="pct"/>
            <w:hideMark/>
          </w:tcPr>
          <w:p w14:paraId="4270CE19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7704D0" wp14:editId="50007F05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9F663A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15CC8A" wp14:editId="6554AF49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11 přítomných členů vlády hlasovalo pro 11.</w:t>
            </w:r>
          </w:p>
        </w:tc>
      </w:tr>
    </w:tbl>
    <w:p w14:paraId="4A12E501" w14:textId="77777777" w:rsidR="003F5969" w:rsidRDefault="003F596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B1544BF" w14:textId="77777777">
        <w:trPr>
          <w:tblCellSpacing w:w="0" w:type="dxa"/>
        </w:trPr>
        <w:tc>
          <w:tcPr>
            <w:tcW w:w="50" w:type="pct"/>
            <w:hideMark/>
          </w:tcPr>
          <w:p w14:paraId="51E82E6E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D56599" wp14:editId="21A795DF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30.</w:t>
            </w:r>
          </w:p>
        </w:tc>
        <w:tc>
          <w:tcPr>
            <w:tcW w:w="5000" w:type="pct"/>
            <w:hideMark/>
          </w:tcPr>
          <w:p w14:paraId="534A0E59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2D4615" wp14:editId="24E664B4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Změna usnesení vlády z 23. června 2004 č. 656, k organizačnímu zabezpečení přípravy podkladů pro rozhodnutí o důchodové reformě v České republice</w:t>
            </w:r>
          </w:p>
        </w:tc>
      </w:tr>
      <w:tr w:rsidR="00000000" w14:paraId="6404069B" w14:textId="77777777">
        <w:trPr>
          <w:tblCellSpacing w:w="0" w:type="dxa"/>
        </w:trPr>
        <w:tc>
          <w:tcPr>
            <w:tcW w:w="50" w:type="pct"/>
            <w:hideMark/>
          </w:tcPr>
          <w:p w14:paraId="59FB3A1D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B21566" wp14:editId="0BEBB2E3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F14580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3A7738" wp14:editId="19FC877F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C3C5F9C" w14:textId="77777777">
        <w:trPr>
          <w:tblCellSpacing w:w="0" w:type="dxa"/>
        </w:trPr>
        <w:tc>
          <w:tcPr>
            <w:tcW w:w="50" w:type="pct"/>
            <w:hideMark/>
          </w:tcPr>
          <w:p w14:paraId="097E509D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E6D933" wp14:editId="3E2726A2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E74484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01FC06" wp14:editId="0A2E76F5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BF8B21" w14:textId="77777777">
        <w:trPr>
          <w:tblCellSpacing w:w="0" w:type="dxa"/>
        </w:trPr>
        <w:tc>
          <w:tcPr>
            <w:tcW w:w="50" w:type="pct"/>
            <w:hideMark/>
          </w:tcPr>
          <w:p w14:paraId="732CAD79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964363" wp14:editId="26A3F127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07F7F1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6723E1" wp14:editId="61D87036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z podnětu 1. místopředsedy vlády a ministra práce a sociálních věcí přijala</w:t>
            </w:r>
          </w:p>
        </w:tc>
      </w:tr>
    </w:tbl>
    <w:p w14:paraId="1F493BC5" w14:textId="4E2BAC47" w:rsidR="003F5969" w:rsidRDefault="003F596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</w:rPr>
          <w:t>usnesení č. 868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AE258FC" w14:textId="77777777">
        <w:trPr>
          <w:tblCellSpacing w:w="0" w:type="dxa"/>
        </w:trPr>
        <w:tc>
          <w:tcPr>
            <w:tcW w:w="50" w:type="pct"/>
            <w:hideMark/>
          </w:tcPr>
          <w:p w14:paraId="5786B2AE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55C306" wp14:editId="40279D3D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81AD4D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C801C1" wp14:editId="75F825B9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 11 přítomných členů vlády hlasovalo pro 11.</w:t>
            </w:r>
          </w:p>
        </w:tc>
      </w:tr>
    </w:tbl>
    <w:p w14:paraId="187C989C" w14:textId="77777777" w:rsidR="003F5969" w:rsidRDefault="003F596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BBF740" w14:textId="77777777">
        <w:trPr>
          <w:tblCellSpacing w:w="0" w:type="dxa"/>
        </w:trPr>
        <w:tc>
          <w:tcPr>
            <w:tcW w:w="50" w:type="pct"/>
            <w:hideMark/>
          </w:tcPr>
          <w:p w14:paraId="7EF76312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CC1787" wp14:editId="6FAF707B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31.</w:t>
            </w:r>
          </w:p>
        </w:tc>
        <w:tc>
          <w:tcPr>
            <w:tcW w:w="5000" w:type="pct"/>
            <w:hideMark/>
          </w:tcPr>
          <w:p w14:paraId="73A0B7E6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7B01BD" wp14:editId="61FE8E98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Zpráva o činnosti Úřadu pro zahraniční styky a informace za rok 2003</w:t>
            </w:r>
          </w:p>
        </w:tc>
      </w:tr>
      <w:tr w:rsidR="00000000" w14:paraId="64929F51" w14:textId="77777777">
        <w:trPr>
          <w:tblCellSpacing w:w="0" w:type="dxa"/>
        </w:trPr>
        <w:tc>
          <w:tcPr>
            <w:tcW w:w="50" w:type="pct"/>
            <w:hideMark/>
          </w:tcPr>
          <w:p w14:paraId="01094678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B13C60" wp14:editId="136622F1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E11294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5738F6" wp14:editId="3D312529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T36/2004</w:t>
            </w:r>
          </w:p>
        </w:tc>
      </w:tr>
      <w:tr w:rsidR="00000000" w14:paraId="592ECA01" w14:textId="77777777">
        <w:trPr>
          <w:tblCellSpacing w:w="0" w:type="dxa"/>
        </w:trPr>
        <w:tc>
          <w:tcPr>
            <w:tcW w:w="50" w:type="pct"/>
            <w:hideMark/>
          </w:tcPr>
          <w:p w14:paraId="67F6CCC7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6B7009" wp14:editId="31B5D074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21ACCC8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0ABB0C" wp14:editId="61B68B15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25E01B6" w14:textId="77777777">
        <w:trPr>
          <w:tblCellSpacing w:w="0" w:type="dxa"/>
        </w:trPr>
        <w:tc>
          <w:tcPr>
            <w:tcW w:w="50" w:type="pct"/>
            <w:hideMark/>
          </w:tcPr>
          <w:p w14:paraId="73086ECA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0288A9" wp14:editId="034181AE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58F37D7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18B23A" wp14:editId="657A0F85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V l á d a projednala materiál předložený ministrem vnitra a přijala</w:t>
            </w:r>
          </w:p>
        </w:tc>
      </w:tr>
    </w:tbl>
    <w:p w14:paraId="6B7444FC" w14:textId="3613459F" w:rsidR="003F5969" w:rsidRDefault="003F596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</w:rPr>
          <w:t>usnesení č. 869</w:t>
        </w:r>
      </w:hyperlink>
    </w:p>
    <w:p w14:paraId="66875548" w14:textId="77777777" w:rsidR="003F5969" w:rsidRDefault="003F5969">
      <w:pPr>
        <w:spacing w:after="240"/>
        <w:rPr>
          <w:rFonts w:eastAsia="Times New Roman"/>
        </w:rPr>
      </w:pPr>
      <w:r>
        <w:rPr>
          <w:rFonts w:eastAsia="Times New Roman"/>
        </w:rPr>
        <w:br/>
        <w:t>Vláda tento materiál projednávala na uzavřeném jednání.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0F17183" w14:textId="77777777">
        <w:trPr>
          <w:tblCellSpacing w:w="0" w:type="dxa"/>
        </w:trPr>
        <w:tc>
          <w:tcPr>
            <w:tcW w:w="50" w:type="pct"/>
            <w:hideMark/>
          </w:tcPr>
          <w:p w14:paraId="70DFA4E9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B257DA" wp14:editId="52E0FFAA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C68537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BD02D0" wp14:editId="1A21A82D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9C82F6" w14:textId="77777777" w:rsidR="003F5969" w:rsidRDefault="003F5969">
      <w:pPr>
        <w:spacing w:after="240"/>
        <w:rPr>
          <w:rFonts w:eastAsia="Times New Roman"/>
        </w:rPr>
      </w:pPr>
      <w:r>
        <w:rPr>
          <w:rFonts w:eastAsia="Times New Roman"/>
        </w:rPr>
        <w:br/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AB8F6F2" w14:textId="77777777">
        <w:trPr>
          <w:tblCellSpacing w:w="0" w:type="dxa"/>
        </w:trPr>
        <w:tc>
          <w:tcPr>
            <w:tcW w:w="50" w:type="pct"/>
            <w:hideMark/>
          </w:tcPr>
          <w:p w14:paraId="4458DF13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3D8C2F" wp14:editId="0C37A5A5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1.</w:t>
            </w:r>
          </w:p>
        </w:tc>
        <w:tc>
          <w:tcPr>
            <w:tcW w:w="5000" w:type="pct"/>
            <w:hideMark/>
          </w:tcPr>
          <w:p w14:paraId="2072AF3A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DA51C1" wp14:editId="4B7F3666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Pravidelná zpráva pro členy vlády České republiky o vývoji předvstupního nástroje pomoci ISPA (předložil ministr pro místní rozvoj)</w:t>
            </w:r>
          </w:p>
        </w:tc>
      </w:tr>
      <w:tr w:rsidR="00000000" w14:paraId="6B30EFB6" w14:textId="77777777">
        <w:trPr>
          <w:tblCellSpacing w:w="0" w:type="dxa"/>
        </w:trPr>
        <w:tc>
          <w:tcPr>
            <w:tcW w:w="50" w:type="pct"/>
            <w:hideMark/>
          </w:tcPr>
          <w:p w14:paraId="54E68891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56C65C" wp14:editId="1E04B96D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B11F6AC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4A43B2" wp14:editId="5A13C6E0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1151/04</w:t>
            </w:r>
          </w:p>
        </w:tc>
      </w:tr>
    </w:tbl>
    <w:p w14:paraId="4F69010B" w14:textId="77777777" w:rsidR="003F5969" w:rsidRDefault="003F596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749B265" w14:textId="77777777">
        <w:trPr>
          <w:tblCellSpacing w:w="0" w:type="dxa"/>
        </w:trPr>
        <w:tc>
          <w:tcPr>
            <w:tcW w:w="50" w:type="pct"/>
            <w:hideMark/>
          </w:tcPr>
          <w:p w14:paraId="0A59DA71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C15697" wp14:editId="6B23C92D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2.</w:t>
            </w:r>
          </w:p>
        </w:tc>
        <w:tc>
          <w:tcPr>
            <w:tcW w:w="5000" w:type="pct"/>
            <w:hideMark/>
          </w:tcPr>
          <w:p w14:paraId="341DD38E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E9B9E2" wp14:editId="5F8CFABA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Zpráva o výsledcích opatření k zamezení zneužívání dávek sociálních systémů po vstupu ČR do EU (předložil 1. místopředseda vlády a ministr práce a sociálních věcí)</w:t>
            </w:r>
          </w:p>
        </w:tc>
      </w:tr>
      <w:tr w:rsidR="00000000" w14:paraId="5366321D" w14:textId="77777777">
        <w:trPr>
          <w:tblCellSpacing w:w="0" w:type="dxa"/>
        </w:trPr>
        <w:tc>
          <w:tcPr>
            <w:tcW w:w="50" w:type="pct"/>
            <w:hideMark/>
          </w:tcPr>
          <w:p w14:paraId="614DB54A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7B936D" wp14:editId="25D39EFB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30C799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86C99E" wp14:editId="47F18259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1141/04</w:t>
            </w:r>
          </w:p>
        </w:tc>
      </w:tr>
    </w:tbl>
    <w:p w14:paraId="129D745B" w14:textId="77777777" w:rsidR="003F5969" w:rsidRDefault="003F596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EF4A5C" w14:textId="77777777">
        <w:trPr>
          <w:tblCellSpacing w:w="0" w:type="dxa"/>
        </w:trPr>
        <w:tc>
          <w:tcPr>
            <w:tcW w:w="50" w:type="pct"/>
            <w:hideMark/>
          </w:tcPr>
          <w:p w14:paraId="3D85772A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2262E8" wp14:editId="1D391834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3.</w:t>
            </w:r>
          </w:p>
        </w:tc>
        <w:tc>
          <w:tcPr>
            <w:tcW w:w="5000" w:type="pct"/>
            <w:hideMark/>
          </w:tcPr>
          <w:p w14:paraId="44395143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624607" wp14:editId="7F254ACA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Analýza zdanění příjmů zdravotnických zařízení, která nejsou zřízena za účelem podnikání (předložil ministr financí)</w:t>
            </w:r>
          </w:p>
        </w:tc>
      </w:tr>
      <w:tr w:rsidR="00000000" w14:paraId="300F3F0C" w14:textId="77777777">
        <w:trPr>
          <w:tblCellSpacing w:w="0" w:type="dxa"/>
        </w:trPr>
        <w:tc>
          <w:tcPr>
            <w:tcW w:w="50" w:type="pct"/>
            <w:hideMark/>
          </w:tcPr>
          <w:p w14:paraId="28048F27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B315D4" wp14:editId="755935F6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F49BF1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78174C" wp14:editId="6C22C567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1140/04</w:t>
            </w:r>
          </w:p>
        </w:tc>
      </w:tr>
    </w:tbl>
    <w:p w14:paraId="53F288AC" w14:textId="77777777" w:rsidR="003F5969" w:rsidRDefault="003F596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70C902D" w14:textId="77777777">
        <w:trPr>
          <w:tblCellSpacing w:w="0" w:type="dxa"/>
        </w:trPr>
        <w:tc>
          <w:tcPr>
            <w:tcW w:w="50" w:type="pct"/>
            <w:hideMark/>
          </w:tcPr>
          <w:p w14:paraId="1A721C1B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FBF7EF" wp14:editId="39633483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4.</w:t>
            </w:r>
          </w:p>
        </w:tc>
        <w:tc>
          <w:tcPr>
            <w:tcW w:w="5000" w:type="pct"/>
            <w:hideMark/>
          </w:tcPr>
          <w:p w14:paraId="26AD07AF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E25145" wp14:editId="5E548913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Zpráva o průběhu a výsledcích převodů majetku do vlastnictví Federace židovských obcí v České republice a o vlastnictví židovských obcí v České republice, schválených vládou (předložil ministr financí)</w:t>
            </w:r>
          </w:p>
        </w:tc>
      </w:tr>
      <w:tr w:rsidR="00000000" w14:paraId="7BE99D24" w14:textId="77777777">
        <w:trPr>
          <w:tblCellSpacing w:w="0" w:type="dxa"/>
        </w:trPr>
        <w:tc>
          <w:tcPr>
            <w:tcW w:w="50" w:type="pct"/>
            <w:hideMark/>
          </w:tcPr>
          <w:p w14:paraId="1803F2C1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1B82E7" wp14:editId="7679D26C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A8498DF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A8A78D7" wp14:editId="6D4A9077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1142/04</w:t>
            </w:r>
          </w:p>
        </w:tc>
      </w:tr>
    </w:tbl>
    <w:p w14:paraId="4C3E7121" w14:textId="77777777" w:rsidR="003F5969" w:rsidRDefault="003F596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A7FF49A" w14:textId="77777777">
        <w:trPr>
          <w:tblCellSpacing w:w="0" w:type="dxa"/>
        </w:trPr>
        <w:tc>
          <w:tcPr>
            <w:tcW w:w="50" w:type="pct"/>
            <w:hideMark/>
          </w:tcPr>
          <w:p w14:paraId="1286CCFE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95268E" wp14:editId="54F50334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5.</w:t>
            </w:r>
          </w:p>
        </w:tc>
        <w:tc>
          <w:tcPr>
            <w:tcW w:w="5000" w:type="pct"/>
            <w:hideMark/>
          </w:tcPr>
          <w:p w14:paraId="5872E31F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88D820" wp14:editId="5AD83597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Změny plánu kontrolní činnosti NKÚ na rok 2004 (předložil vedoucí Úřadu vlády)</w:t>
            </w:r>
          </w:p>
        </w:tc>
      </w:tr>
      <w:tr w:rsidR="00000000" w14:paraId="1069160E" w14:textId="77777777">
        <w:trPr>
          <w:tblCellSpacing w:w="0" w:type="dxa"/>
        </w:trPr>
        <w:tc>
          <w:tcPr>
            <w:tcW w:w="50" w:type="pct"/>
            <w:hideMark/>
          </w:tcPr>
          <w:p w14:paraId="29D797B5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38CC643" wp14:editId="3A9EBB1A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EE3B379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7CA836" wp14:editId="274E22AB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1153/04</w:t>
            </w:r>
          </w:p>
        </w:tc>
      </w:tr>
    </w:tbl>
    <w:p w14:paraId="2A7FDC8C" w14:textId="77777777" w:rsidR="003F5969" w:rsidRDefault="003F596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D27E113" w14:textId="77777777">
        <w:trPr>
          <w:tblCellSpacing w:w="0" w:type="dxa"/>
        </w:trPr>
        <w:tc>
          <w:tcPr>
            <w:tcW w:w="50" w:type="pct"/>
            <w:hideMark/>
          </w:tcPr>
          <w:p w14:paraId="063CA8F3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94C81E" wp14:editId="15CE2A7A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6.</w:t>
            </w:r>
          </w:p>
        </w:tc>
        <w:tc>
          <w:tcPr>
            <w:tcW w:w="5000" w:type="pct"/>
            <w:hideMark/>
          </w:tcPr>
          <w:p w14:paraId="602A2DB2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403C4D" wp14:editId="38560F5E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Informace o průběhu Čtvrté ministerské konference o životním prostředí a zdraví, která se konala ve dnech 23. - 25. června 2004 v Budapešti (předložili ministryně zdravotnictví, ministři životního prostředí a zahraničních věcí)</w:t>
            </w:r>
          </w:p>
        </w:tc>
      </w:tr>
      <w:tr w:rsidR="00000000" w14:paraId="0726F562" w14:textId="77777777">
        <w:trPr>
          <w:tblCellSpacing w:w="0" w:type="dxa"/>
        </w:trPr>
        <w:tc>
          <w:tcPr>
            <w:tcW w:w="50" w:type="pct"/>
            <w:hideMark/>
          </w:tcPr>
          <w:p w14:paraId="0DF286D3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98683B" wp14:editId="69E38C87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2AF5DD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9302DD" wp14:editId="77E1C0BB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1158/04</w:t>
            </w:r>
          </w:p>
        </w:tc>
      </w:tr>
    </w:tbl>
    <w:p w14:paraId="7CA058C2" w14:textId="77777777" w:rsidR="003F5969" w:rsidRDefault="003F596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FA613F" w14:textId="77777777">
        <w:trPr>
          <w:tblCellSpacing w:w="0" w:type="dxa"/>
        </w:trPr>
        <w:tc>
          <w:tcPr>
            <w:tcW w:w="50" w:type="pct"/>
            <w:hideMark/>
          </w:tcPr>
          <w:p w14:paraId="2E7A1878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ABCE14" wp14:editId="1C0DB0C1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7.</w:t>
            </w:r>
          </w:p>
        </w:tc>
        <w:tc>
          <w:tcPr>
            <w:tcW w:w="5000" w:type="pct"/>
            <w:hideMark/>
          </w:tcPr>
          <w:p w14:paraId="1D096F2A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42ADA2" wp14:editId="1D0C11AC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t>Informace o průběhu a výsledcích jednání delegace ČR vedené náměstkem ministra průmyslu a obchodu JUDr. Miroslavem Somolem, CSc. na mimořádném zasedání Rady pro všeobecné záležitosti a vnější vztahy dne 30. července 2004 v Ženevě (předložil ministr zahraničních věcí)</w:t>
            </w:r>
          </w:p>
        </w:tc>
      </w:tr>
      <w:tr w:rsidR="00000000" w14:paraId="04948E40" w14:textId="77777777">
        <w:trPr>
          <w:tblCellSpacing w:w="0" w:type="dxa"/>
        </w:trPr>
        <w:tc>
          <w:tcPr>
            <w:tcW w:w="50" w:type="pct"/>
            <w:hideMark/>
          </w:tcPr>
          <w:p w14:paraId="59717032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0EA396" wp14:editId="13A6A2DD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EA24D9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C2A504" wp14:editId="18417527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  <w:t>č.j. 1120/04</w:t>
            </w:r>
          </w:p>
        </w:tc>
      </w:tr>
    </w:tbl>
    <w:p w14:paraId="5221D2A3" w14:textId="77777777" w:rsidR="003F5969" w:rsidRDefault="003F596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6DAB092F" w14:textId="77777777">
        <w:trPr>
          <w:tblCellSpacing w:w="0" w:type="dxa"/>
        </w:trPr>
        <w:tc>
          <w:tcPr>
            <w:tcW w:w="5100" w:type="dxa"/>
            <w:hideMark/>
          </w:tcPr>
          <w:p w14:paraId="769AA98D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3825D2" wp14:editId="5F0FBC28">
                  <wp:extent cx="762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26678D78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Předseda vlády</w:t>
            </w:r>
            <w:r>
              <w:rPr>
                <w:rFonts w:eastAsia="Times New Roman"/>
              </w:rPr>
              <w:br/>
              <w:t xml:space="preserve">JUDr. Stanislav G r o s s </w:t>
            </w:r>
          </w:p>
        </w:tc>
      </w:tr>
    </w:tbl>
    <w:p w14:paraId="558C530C" w14:textId="77777777" w:rsidR="003F5969" w:rsidRDefault="003F596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192EDC7E" w14:textId="77777777">
        <w:trPr>
          <w:tblCellSpacing w:w="0" w:type="dxa"/>
        </w:trPr>
        <w:tc>
          <w:tcPr>
            <w:tcW w:w="1695" w:type="dxa"/>
            <w:hideMark/>
          </w:tcPr>
          <w:p w14:paraId="035AE0AF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Zapsala:</w:t>
            </w:r>
          </w:p>
        </w:tc>
        <w:tc>
          <w:tcPr>
            <w:tcW w:w="6810" w:type="dxa"/>
            <w:hideMark/>
          </w:tcPr>
          <w:p w14:paraId="506A4D93" w14:textId="77777777" w:rsidR="003F5969" w:rsidRDefault="003F5969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JUDr. Hana Hanusová</w:t>
            </w:r>
          </w:p>
        </w:tc>
      </w:tr>
    </w:tbl>
    <w:p w14:paraId="35CD8A51" w14:textId="77777777" w:rsidR="003F5969" w:rsidRDefault="003F5969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969"/>
    <w:rsid w:val="003F5969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E6A65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48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4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1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f7dcbd6ed501eddfc1256f11003e0854%3fOpen&amp;Name=CN=Vladkyne\O=Vlada\C=CZ&amp;Id=C1256A62004E5036" TargetMode="External"/><Relationship Id="rId18" Type="http://schemas.openxmlformats.org/officeDocument/2006/relationships/hyperlink" Target="file:///c:\redir.nsf%3fRedirect&amp;To=\6802db4c27cf71ffc1256f220067f94a\393793ee6b2914f1c1256f11003fc49c%3fOpen&amp;Name=CN=Vladkyne\O=Vlada\C=CZ&amp;Id=C1256A62004E5036" TargetMode="External"/><Relationship Id="rId26" Type="http://schemas.openxmlformats.org/officeDocument/2006/relationships/hyperlink" Target="file:///c:\redir.nsf%3fRedirect&amp;To=\6802db4c27cf71ffc1256f220067f94a\a442849f080a67fdc1256f110040411b%3fOpen&amp;Name=CN=Vladkyne\O=Vlada\C=CZ&amp;Id=C1256A62004E5036" TargetMode="External"/><Relationship Id="rId21" Type="http://schemas.openxmlformats.org/officeDocument/2006/relationships/hyperlink" Target="file:///c:\redir.nsf%3fRedirect&amp;To=\6802db4c27cf71ffc1256f220067f94a\e6e857c2e6bba0a2c1256f1100401098%3fOpen&amp;Name=CN=Vladkyne\O=Vlada\C=CZ&amp;Id=C1256A62004E5036" TargetMode="External"/><Relationship Id="rId34" Type="http://schemas.openxmlformats.org/officeDocument/2006/relationships/hyperlink" Target="file:///c:\redir.nsf%3fRedirect&amp;To=\6802db4c27cf71ffc1256f220067f94a\6c79a644a4d6cce3c1256f1100417646%3fOpen&amp;Name=CN=Vladkyne\O=Vlada\C=CZ&amp;Id=C1256A62004E5036" TargetMode="External"/><Relationship Id="rId7" Type="http://schemas.openxmlformats.org/officeDocument/2006/relationships/hyperlink" Target="file:///c:\Users\jzilt\Documents\OtherFirms\Gor\vlada_zaznamy\web\cs%3fOpen&amp;2004" TargetMode="External"/><Relationship Id="rId12" Type="http://schemas.openxmlformats.org/officeDocument/2006/relationships/hyperlink" Target="file:///c:\redir.nsf%3fRedirect&amp;To=\6802db4c27cf71ffc1256f220067f94a\a3046be120745d3cc1256f11003deecd%3fOpen&amp;Name=CN=Vladkyne\O=Vlada\C=CZ&amp;Id=C1256A62004E5036" TargetMode="External"/><Relationship Id="rId17" Type="http://schemas.openxmlformats.org/officeDocument/2006/relationships/hyperlink" Target="file:///c:\redir.nsf%3fRedirect&amp;To=\6802db4c27cf71ffc1256f220067f94a\52981c3cfac5a4b5c1256f11003fb7b7%3fOpen&amp;Name=CN=Vladkyne\O=Vlada\C=CZ&amp;Id=C1256A62004E5036" TargetMode="External"/><Relationship Id="rId25" Type="http://schemas.openxmlformats.org/officeDocument/2006/relationships/hyperlink" Target="file:///c:\redir.nsf%3fRedirect&amp;To=\6802db4c27cf71ffc1256f220067f94a\7c171596fec9ac16c1256f110040865b%3fOpen&amp;Name=CN=Vladkyne\O=Vlada\C=CZ&amp;Id=C1256A62004E5036" TargetMode="External"/><Relationship Id="rId33" Type="http://schemas.openxmlformats.org/officeDocument/2006/relationships/hyperlink" Target="file:///c:\redir.nsf%3fRedirect&amp;To=\6802db4c27cf71ffc1256f220067f94a\d81701bab6dbe6c2c1256f1100413ac6%3fOpen&amp;Name=CN=Vladkyne\O=Vlada\C=CZ&amp;Id=C1256A62004E5036" TargetMode="Externa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802db4c27cf71ffc1256f220067f94a\125622aa8b718f45c1256f11003facbf%3fOpen&amp;Name=CN=Vladkyne\O=Vlada\C=CZ&amp;Id=C1256A62004E5036" TargetMode="External"/><Relationship Id="rId20" Type="http://schemas.openxmlformats.org/officeDocument/2006/relationships/hyperlink" Target="file:///c:\redir.nsf%3fRedirect&amp;To=\6802db4c27cf71ffc1256f220067f94a\e16a65f0b09f8e54c1256f11003fe037%3fOpen&amp;Name=CN=Vladkyne\O=Vlada\C=CZ&amp;Id=C1256A62004E5036" TargetMode="External"/><Relationship Id="rId29" Type="http://schemas.openxmlformats.org/officeDocument/2006/relationships/hyperlink" Target="file:///c:\redir.nsf%3fRedirect&amp;To=\6802db4c27cf71ffc1256f220067f94a\ff99dd0c6aa30d84c1256f1100410592%3fOpen&amp;Name=CN=Vladkyne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802db4c27cf71ffc1256f220067f94a\f5fc6ff1b3aad769c1256f11003d9e39%3fOpen&amp;Name=CN=Vladkyne\O=Vlada\C=CZ&amp;Id=C1256A62004E5036" TargetMode="External"/><Relationship Id="rId24" Type="http://schemas.openxmlformats.org/officeDocument/2006/relationships/hyperlink" Target="file:///c:\redir.nsf%3fRedirect&amp;To=\6802db4c27cf71ffc1256f220067f94a\3159457b05348a77c1256f1100403681%3fOpen&amp;Name=CN=Vladkyne\O=Vlada\C=CZ&amp;Id=C1256A62004E5036" TargetMode="External"/><Relationship Id="rId32" Type="http://schemas.openxmlformats.org/officeDocument/2006/relationships/hyperlink" Target="file:///c:\redir.nsf%3fRedirect&amp;To=\6802db4c27cf71ffc1256f220067f94a\bca62f51461a69e1c1256f110041278d%3fOpen&amp;Name=CN=Vladkyne\O=Vlada\C=CZ&amp;Id=C1256A62004E5036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802db4c27cf71ffc1256f220067f94a\e5900d27dd557fefc1256f11003e27d1%3fOpen&amp;Name=CN=Vladkyne\O=Vlada\C=CZ&amp;Id=C1256A62004E5036" TargetMode="External"/><Relationship Id="rId23" Type="http://schemas.openxmlformats.org/officeDocument/2006/relationships/hyperlink" Target="file:///c:\redir.nsf%3fRedirect&amp;To=\6802db4c27cf71ffc1256f220067f94a\6a2d74e3b2fc1925c1256f110040276c%3fOpen&amp;Name=CN=Vladkyne\O=Vlada\C=CZ&amp;Id=C1256A62004E5036" TargetMode="External"/><Relationship Id="rId28" Type="http://schemas.openxmlformats.org/officeDocument/2006/relationships/hyperlink" Target="file:///c:\redir.nsf%3fRedirect&amp;To=\6802db4c27cf71ffc1256f220067f94a\533599763e8232f6c1256f1100409c03%3fOpen&amp;Name=CN=Vladkyne\O=Vlada\C=CZ&amp;Id=C1256A62004E5036" TargetMode="External"/><Relationship Id="rId36" Type="http://schemas.openxmlformats.org/officeDocument/2006/relationships/hyperlink" Target="file:///c:\redir.nsf%3fRedirect&amp;To=\6802db4c27cf71ffc1256f220067f94a\7f4cad80056e829cc1256f1100418bf1%3fOpen&amp;Name=CN=Vladkyne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6802db4c27cf71ffc1256f220067f94a\2a60abd067e9c957c1256f11003fd542%3fOpen&amp;Name=CN=Vladkyne\O=Vlada\C=CZ&amp;Id=C1256A62004E5036" TargetMode="External"/><Relationship Id="rId31" Type="http://schemas.openxmlformats.org/officeDocument/2006/relationships/hyperlink" Target="file:///c:\redir.nsf%3fRedirect&amp;To=\6802db4c27cf71ffc1256f220067f94a\77d8bcb90454ff74c1256f1100411d04%3fOpen&amp;Name=CN=Vladkyne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802db4c27cf71ffc1256f220067f94a\2f710b2d24a1b203c1256f11003e114d%3fOpen&amp;Name=CN=Vladkyne\O=Vlada\C=CZ&amp;Id=C1256A62004E5036" TargetMode="External"/><Relationship Id="rId22" Type="http://schemas.openxmlformats.org/officeDocument/2006/relationships/hyperlink" Target="file:///c:\redir.nsf%3fRedirect&amp;To=\6802db4c27cf71ffc1256f220067f94a\0c2dc013cc2ecc37c1256f1100401b6a%3fOpen&amp;Name=CN=Vladkyne\O=Vlada\C=CZ&amp;Id=C1256A62004E5036" TargetMode="External"/><Relationship Id="rId27" Type="http://schemas.openxmlformats.org/officeDocument/2006/relationships/hyperlink" Target="file:///c:\redir.nsf%3fRedirect&amp;To=\6802db4c27cf71ffc1256f220067f94a\8477cc9ffcfccb92c1256f1100409027%3fOpen&amp;Name=CN=Vladkyne\O=Vlada\C=CZ&amp;Id=C1256A62004E5036" TargetMode="External"/><Relationship Id="rId30" Type="http://schemas.openxmlformats.org/officeDocument/2006/relationships/hyperlink" Target="file:///c:\redir.nsf%3fRedirect&amp;To=\6802db4c27cf71ffc1256f220067f94a\4f63bc1a54d25a4ac1256f1100411087%3fOpen&amp;Name=CN=Vladkyne\O=Vlada\C=CZ&amp;Id=C1256A62004E5036" TargetMode="External"/><Relationship Id="rId35" Type="http://schemas.openxmlformats.org/officeDocument/2006/relationships/hyperlink" Target="file:///c:\redir.nsf%3fRedirect&amp;To=\6802db4c27cf71ffc1256f220067f94a\52bfd12db6d8e5e3c1256f11004180b6%3fOpen&amp;Name=CN=Vladkyne\O=Vlada\C=CZ&amp;Id=C1256A62004E5036" TargetMode="External"/><Relationship Id="rId8" Type="http://schemas.openxmlformats.org/officeDocument/2006/relationships/hyperlink" Target="file:///c:\Users\jzilt\Documents\OtherFirms\Gor\vlada_zaznamy\web\cs%3fOpen&amp;2004&amp;09-08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2505</Words>
  <Characters>14279</Characters>
  <Application>Microsoft Office Word</Application>
  <DocSecurity>0</DocSecurity>
  <Lines>118</Lines>
  <Paragraphs>33</Paragraphs>
  <ScaleCrop>false</ScaleCrop>
  <Company>Profinit EU s.r.o.</Company>
  <LinksUpToDate>false</LinksUpToDate>
  <CharactersWithSpaces>16751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2025-05-04T06:39:00Z</dcterms:created>
  <dcterms:modified xsi:type="dcterms:W3CDTF">2025-05-04T06:39:00Z</dcterms:modified>
</cp:coreProperties>
</file>