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94CCFF" w14:textId="77777777" w:rsidR="00040918" w:rsidRDefault="00040918">
      <w:pPr>
        <w:pStyle w:val="z-TopofForm"/>
      </w:pPr>
      <w:r>
        <w:t>Top of Form</w:t>
      </w:r>
    </w:p>
    <w:p w14:paraId="5B890C08" w14:textId="62FAD2DF" w:rsidR="00040918" w:rsidRDefault="00040918">
      <w:pPr>
        <w:pStyle w:val="Heading5"/>
        <w:divId w:val="47514813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2004-09-21</w:t>
        </w:r>
      </w:hyperlink>
    </w:p>
    <w:p w14:paraId="339F6DFE" w14:textId="77777777" w:rsidR="00040918" w:rsidRDefault="00040918">
      <w:pPr>
        <w:rPr>
          <w:rFonts w:eastAsia="Times New Roman"/>
        </w:rPr>
      </w:pPr>
    </w:p>
    <w:p w14:paraId="064B7002" w14:textId="77777777" w:rsidR="00040918" w:rsidRDefault="00040918">
      <w:pPr>
        <w:divId w:val="1800545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14C230" w14:textId="77777777" w:rsidR="00040918" w:rsidRDefault="00040918">
      <w:pPr>
        <w:divId w:val="798573072"/>
        <w:rPr>
          <w:rFonts w:eastAsia="Times New Roman"/>
        </w:rPr>
      </w:pPr>
      <w:r>
        <w:rPr>
          <w:rFonts w:eastAsia="Times New Roman"/>
        </w:rPr>
        <w:pict w14:anchorId="21A188A3"/>
      </w:r>
      <w:r>
        <w:rPr>
          <w:rFonts w:eastAsia="Times New Roman"/>
        </w:rPr>
        <w:pict w14:anchorId="4D038F82"/>
      </w:r>
      <w:r>
        <w:rPr>
          <w:rFonts w:eastAsia="Times New Roman"/>
          <w:noProof/>
        </w:rPr>
        <w:drawing>
          <wp:inline distT="0" distB="0" distL="0" distR="0" wp14:anchorId="1CA55435" wp14:editId="0D9C30E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6D87" w14:textId="77777777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66FDB7" w14:textId="77777777">
        <w:trPr>
          <w:tblCellSpacing w:w="0" w:type="dxa"/>
        </w:trPr>
        <w:tc>
          <w:tcPr>
            <w:tcW w:w="2500" w:type="pct"/>
            <w:hideMark/>
          </w:tcPr>
          <w:p w14:paraId="17F88F7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2283/04</w:t>
            </w:r>
          </w:p>
        </w:tc>
        <w:tc>
          <w:tcPr>
            <w:tcW w:w="2500" w:type="pct"/>
            <w:hideMark/>
          </w:tcPr>
          <w:p w14:paraId="35A47D48" w14:textId="77777777" w:rsidR="00040918" w:rsidRDefault="0004091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září 2004</w:t>
            </w:r>
          </w:p>
        </w:tc>
      </w:tr>
    </w:tbl>
    <w:p w14:paraId="441FFEB1" w14:textId="77777777" w:rsidR="00040918" w:rsidRDefault="0004091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září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1A7AA266" w14:textId="77777777" w:rsidR="00040918" w:rsidRDefault="0004091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93ECBF" w14:textId="77777777">
        <w:trPr>
          <w:tblCellSpacing w:w="0" w:type="dxa"/>
        </w:trPr>
        <w:tc>
          <w:tcPr>
            <w:tcW w:w="50" w:type="pct"/>
            <w:hideMark/>
          </w:tcPr>
          <w:p w14:paraId="6DB4E23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CB182" wp14:editId="4E02ACC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4F575CE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B455A" wp14:editId="60907F9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Ústní informace členů vlády o aktuální evropské problematice</w:t>
            </w:r>
          </w:p>
        </w:tc>
      </w:tr>
      <w:tr w:rsidR="00000000" w14:paraId="38ABD6CC" w14:textId="77777777">
        <w:trPr>
          <w:tblCellSpacing w:w="0" w:type="dxa"/>
        </w:trPr>
        <w:tc>
          <w:tcPr>
            <w:tcW w:w="50" w:type="pct"/>
            <w:hideMark/>
          </w:tcPr>
          <w:p w14:paraId="76EE4BA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B7AEE" wp14:editId="7627C35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83D1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DDA5D" wp14:editId="6D2F021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248ED" w14:textId="77777777">
        <w:trPr>
          <w:tblCellSpacing w:w="0" w:type="dxa"/>
        </w:trPr>
        <w:tc>
          <w:tcPr>
            <w:tcW w:w="50" w:type="pct"/>
            <w:hideMark/>
          </w:tcPr>
          <w:p w14:paraId="335C223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F2FC0" wp14:editId="2787B00B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A0E4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960ED" wp14:editId="1A88302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0F278A" w14:textId="77777777">
        <w:trPr>
          <w:tblCellSpacing w:w="0" w:type="dxa"/>
        </w:trPr>
        <w:tc>
          <w:tcPr>
            <w:tcW w:w="50" w:type="pct"/>
            <w:hideMark/>
          </w:tcPr>
          <w:p w14:paraId="7B54A09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C09A7" wp14:editId="63FB426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26BD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04C0E" wp14:editId="0CE2839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informace týkající se aktuální evropské problematiky neprojednávala.</w:t>
            </w:r>
          </w:p>
        </w:tc>
      </w:tr>
    </w:tbl>
    <w:p w14:paraId="026CA14B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00699C" w14:textId="77777777">
        <w:trPr>
          <w:tblCellSpacing w:w="0" w:type="dxa"/>
        </w:trPr>
        <w:tc>
          <w:tcPr>
            <w:tcW w:w="50" w:type="pct"/>
            <w:hideMark/>
          </w:tcPr>
          <w:p w14:paraId="1C746AA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FDF4C" wp14:editId="6F86487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392C492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6DF9D" wp14:editId="700D508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Nový návrh zákona o státním rozpočtu České republiky na rok 2005 a rozpočtová dokumentace</w:t>
            </w:r>
          </w:p>
        </w:tc>
      </w:tr>
      <w:tr w:rsidR="00000000" w14:paraId="1EA09C2E" w14:textId="77777777">
        <w:trPr>
          <w:tblCellSpacing w:w="0" w:type="dxa"/>
        </w:trPr>
        <w:tc>
          <w:tcPr>
            <w:tcW w:w="50" w:type="pct"/>
            <w:hideMark/>
          </w:tcPr>
          <w:p w14:paraId="71E08832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7BB6A" wp14:editId="743D9FF4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D5D03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E5AA8" wp14:editId="3C58EB86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1240/04</w:t>
            </w:r>
          </w:p>
        </w:tc>
      </w:tr>
      <w:tr w:rsidR="00000000" w14:paraId="5FB87E6B" w14:textId="77777777">
        <w:trPr>
          <w:tblCellSpacing w:w="0" w:type="dxa"/>
        </w:trPr>
        <w:tc>
          <w:tcPr>
            <w:tcW w:w="50" w:type="pct"/>
            <w:hideMark/>
          </w:tcPr>
          <w:p w14:paraId="129442E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03D56" wp14:editId="334DD4E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7D94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E42EA" wp14:editId="0E89FB6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87E409" w14:textId="77777777">
        <w:trPr>
          <w:tblCellSpacing w:w="0" w:type="dxa"/>
        </w:trPr>
        <w:tc>
          <w:tcPr>
            <w:tcW w:w="50" w:type="pct"/>
            <w:hideMark/>
          </w:tcPr>
          <w:p w14:paraId="43D6BD1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E6393" wp14:editId="31BEF15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0FC9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D88E0" wp14:editId="24B8ACED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7443EE4E" w14:textId="341A03D2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</w:rPr>
          <w:t>usnesení č. 907</w:t>
        </w:r>
      </w:hyperlink>
    </w:p>
    <w:p w14:paraId="6D1A19A6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  <w:t>s tím, že bude upraven sešit K ve smyslu zákona č. 218/2000 Sb., o rozpočtových pravidlech, podle připomínky předsedy vlády.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8D332E" w14:textId="77777777">
        <w:trPr>
          <w:tblCellSpacing w:w="0" w:type="dxa"/>
        </w:trPr>
        <w:tc>
          <w:tcPr>
            <w:tcW w:w="50" w:type="pct"/>
            <w:hideMark/>
          </w:tcPr>
          <w:p w14:paraId="1D56E42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ED8BD" wp14:editId="295D9FE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A6BF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D3C11" wp14:editId="6785FA0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17 přítomných členů vlády hlasovalo pro 17.</w:t>
            </w:r>
          </w:p>
        </w:tc>
      </w:tr>
    </w:tbl>
    <w:p w14:paraId="3BF151FD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ECC104" w14:textId="77777777">
        <w:trPr>
          <w:tblCellSpacing w:w="0" w:type="dxa"/>
        </w:trPr>
        <w:tc>
          <w:tcPr>
            <w:tcW w:w="50" w:type="pct"/>
            <w:hideMark/>
          </w:tcPr>
          <w:p w14:paraId="33E32E6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9D655BC" wp14:editId="4EA3C9B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2D78EB6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D4E35" wp14:editId="6E2E4F5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realizaci reformy veřejných financí</w:t>
            </w:r>
          </w:p>
        </w:tc>
      </w:tr>
      <w:tr w:rsidR="00000000" w14:paraId="5C9AFCA7" w14:textId="77777777">
        <w:trPr>
          <w:tblCellSpacing w:w="0" w:type="dxa"/>
        </w:trPr>
        <w:tc>
          <w:tcPr>
            <w:tcW w:w="50" w:type="pct"/>
            <w:hideMark/>
          </w:tcPr>
          <w:p w14:paraId="1FB5791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5F79A" wp14:editId="5718775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F2470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6CE0C" wp14:editId="7A3B835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1200/04</w:t>
            </w:r>
          </w:p>
        </w:tc>
      </w:tr>
      <w:tr w:rsidR="00000000" w14:paraId="008E9972" w14:textId="77777777">
        <w:trPr>
          <w:tblCellSpacing w:w="0" w:type="dxa"/>
        </w:trPr>
        <w:tc>
          <w:tcPr>
            <w:tcW w:w="50" w:type="pct"/>
            <w:hideMark/>
          </w:tcPr>
          <w:p w14:paraId="40DB863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995E9" wp14:editId="4E69039B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87C8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C23BB" wp14:editId="25B38F4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8E91CE" w14:textId="77777777">
        <w:trPr>
          <w:tblCellSpacing w:w="0" w:type="dxa"/>
        </w:trPr>
        <w:tc>
          <w:tcPr>
            <w:tcW w:w="50" w:type="pct"/>
            <w:hideMark/>
          </w:tcPr>
          <w:p w14:paraId="79A15FA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C8888" wp14:editId="4E5EBF4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0C26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C8945" wp14:editId="5E8ACF51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financí byl stažen z programu jednání s tím, že jej vláda projedná na jednání své schůze dne 29. září 2004.</w:t>
            </w:r>
          </w:p>
        </w:tc>
      </w:tr>
    </w:tbl>
    <w:p w14:paraId="2B7C6201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06060C" w14:textId="77777777">
        <w:trPr>
          <w:tblCellSpacing w:w="0" w:type="dxa"/>
        </w:trPr>
        <w:tc>
          <w:tcPr>
            <w:tcW w:w="50" w:type="pct"/>
            <w:hideMark/>
          </w:tcPr>
          <w:p w14:paraId="5DC895D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0398F" wp14:editId="50ECE256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4.</w:t>
            </w:r>
          </w:p>
        </w:tc>
        <w:tc>
          <w:tcPr>
            <w:tcW w:w="5000" w:type="pct"/>
            <w:hideMark/>
          </w:tcPr>
          <w:p w14:paraId="7329D61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3F0B5" wp14:editId="5426261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zákona o podpoře výstavby družstevních bytů ze Státního fondu rozvoje bydlení a o změně některých zákonů (zákon o podpoře výstavby družstevních bytů)</w:t>
            </w:r>
          </w:p>
        </w:tc>
      </w:tr>
      <w:tr w:rsidR="00000000" w14:paraId="0BC42877" w14:textId="77777777">
        <w:trPr>
          <w:tblCellSpacing w:w="0" w:type="dxa"/>
        </w:trPr>
        <w:tc>
          <w:tcPr>
            <w:tcW w:w="50" w:type="pct"/>
            <w:hideMark/>
          </w:tcPr>
          <w:p w14:paraId="2D22B2E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F63F8" wp14:editId="55FAFC5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7339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0120B" wp14:editId="35B0E17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796/04</w:t>
            </w:r>
          </w:p>
        </w:tc>
      </w:tr>
      <w:tr w:rsidR="00000000" w14:paraId="56BDD1D5" w14:textId="77777777">
        <w:trPr>
          <w:tblCellSpacing w:w="0" w:type="dxa"/>
        </w:trPr>
        <w:tc>
          <w:tcPr>
            <w:tcW w:w="50" w:type="pct"/>
            <w:hideMark/>
          </w:tcPr>
          <w:p w14:paraId="7F511E9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5CE1F" wp14:editId="088150D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E898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6BF7D" wp14:editId="71ECFC84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E60277" w14:textId="77777777">
        <w:trPr>
          <w:tblCellSpacing w:w="0" w:type="dxa"/>
        </w:trPr>
        <w:tc>
          <w:tcPr>
            <w:tcW w:w="50" w:type="pct"/>
            <w:hideMark/>
          </w:tcPr>
          <w:p w14:paraId="4B27CC8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0598D" wp14:editId="41984AF7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DDD29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0D048" wp14:editId="0AC318E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projednávání materiálu předloženého ministrem pro místní rozvoj p ř e r u š i l a s tím, že jej dokončí na jednání své schůze dne 6. října 2004.</w:t>
            </w:r>
          </w:p>
        </w:tc>
      </w:tr>
    </w:tbl>
    <w:p w14:paraId="5AF96DDD" w14:textId="77777777" w:rsidR="00040918" w:rsidRDefault="0004091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0C65EE" w14:textId="77777777">
        <w:trPr>
          <w:tblCellSpacing w:w="0" w:type="dxa"/>
        </w:trPr>
        <w:tc>
          <w:tcPr>
            <w:tcW w:w="50" w:type="pct"/>
            <w:hideMark/>
          </w:tcPr>
          <w:p w14:paraId="2DF8A0E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DFE1F" wp14:editId="3D2AE6AB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2CF0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00E41" wp14:editId="7B8FAF2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42AF2C02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BD94F5" w14:textId="77777777">
        <w:trPr>
          <w:tblCellSpacing w:w="0" w:type="dxa"/>
        </w:trPr>
        <w:tc>
          <w:tcPr>
            <w:tcW w:w="50" w:type="pct"/>
            <w:hideMark/>
          </w:tcPr>
          <w:p w14:paraId="55382CA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029D6" wp14:editId="0291E48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5.</w:t>
            </w:r>
          </w:p>
        </w:tc>
        <w:tc>
          <w:tcPr>
            <w:tcW w:w="5000" w:type="pct"/>
            <w:hideMark/>
          </w:tcPr>
          <w:p w14:paraId="6716F4E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85367" wp14:editId="1EA459C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nařízení vlády o hmotné podpoře na vytváření nových pracovních míst a hmotné podpoře rekvalifikace nebo školení zaměstnanců v rámci investičních pobídek</w:t>
            </w:r>
          </w:p>
        </w:tc>
      </w:tr>
      <w:tr w:rsidR="00000000" w14:paraId="7934997B" w14:textId="77777777">
        <w:trPr>
          <w:tblCellSpacing w:w="0" w:type="dxa"/>
        </w:trPr>
        <w:tc>
          <w:tcPr>
            <w:tcW w:w="50" w:type="pct"/>
            <w:hideMark/>
          </w:tcPr>
          <w:p w14:paraId="62087BC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52374" wp14:editId="1FFDCBCB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270F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FFC7E" wp14:editId="57064E21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1201/04</w:t>
            </w:r>
          </w:p>
        </w:tc>
      </w:tr>
      <w:tr w:rsidR="00000000" w14:paraId="3319936B" w14:textId="77777777">
        <w:trPr>
          <w:tblCellSpacing w:w="0" w:type="dxa"/>
        </w:trPr>
        <w:tc>
          <w:tcPr>
            <w:tcW w:w="50" w:type="pct"/>
            <w:hideMark/>
          </w:tcPr>
          <w:p w14:paraId="71F0F74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03875" wp14:editId="45B2ACA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C02F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58B4E" wp14:editId="6E0E21F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28186" w14:textId="77777777">
        <w:trPr>
          <w:tblCellSpacing w:w="0" w:type="dxa"/>
        </w:trPr>
        <w:tc>
          <w:tcPr>
            <w:tcW w:w="50" w:type="pct"/>
            <w:hideMark/>
          </w:tcPr>
          <w:p w14:paraId="77394EB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A4A5D" wp14:editId="6A43A3D4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E341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0F83F" wp14:editId="1A7068D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1. místopředsedou vlády a ministrem práce a sociálních věcí a přijala</w:t>
            </w:r>
          </w:p>
        </w:tc>
      </w:tr>
    </w:tbl>
    <w:p w14:paraId="11DFB9B0" w14:textId="0E63B683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</w:rPr>
          <w:t>usnesení č. 908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388CF0" w14:textId="77777777">
        <w:trPr>
          <w:tblCellSpacing w:w="0" w:type="dxa"/>
        </w:trPr>
        <w:tc>
          <w:tcPr>
            <w:tcW w:w="50" w:type="pct"/>
            <w:hideMark/>
          </w:tcPr>
          <w:p w14:paraId="4EE35DC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400A3" wp14:editId="2E494DF3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1175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029DC" wp14:editId="3192BACF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 tím, že nařízení vlády bude upraveno podle připomínky místopředsedy vlády Ing. Martina Jahna ve znění předneseném 1. místopředsedou vlády a ministrem práce a sociálních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4483BF75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4D9083" w14:textId="77777777">
        <w:trPr>
          <w:tblCellSpacing w:w="0" w:type="dxa"/>
        </w:trPr>
        <w:tc>
          <w:tcPr>
            <w:tcW w:w="50" w:type="pct"/>
            <w:hideMark/>
          </w:tcPr>
          <w:p w14:paraId="0D54D77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56187" wp14:editId="004B5914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6.</w:t>
            </w:r>
          </w:p>
        </w:tc>
        <w:tc>
          <w:tcPr>
            <w:tcW w:w="5000" w:type="pct"/>
            <w:hideMark/>
          </w:tcPr>
          <w:p w14:paraId="0ADB335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5105B" wp14:editId="087166D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nařízení vlády, kterým se mění nařízení vlády č. 108/1994 Sb., kterým se provádí zákoník práce a některé další zákony, ve znění pozdějších předpisů</w:t>
            </w:r>
          </w:p>
        </w:tc>
      </w:tr>
      <w:tr w:rsidR="00000000" w14:paraId="603E86D5" w14:textId="77777777">
        <w:trPr>
          <w:tblCellSpacing w:w="0" w:type="dxa"/>
        </w:trPr>
        <w:tc>
          <w:tcPr>
            <w:tcW w:w="50" w:type="pct"/>
            <w:hideMark/>
          </w:tcPr>
          <w:p w14:paraId="38ADA76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286DF" wp14:editId="077CC0CD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B6AD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D3D42" wp14:editId="2923E89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1202/04</w:t>
            </w:r>
          </w:p>
        </w:tc>
      </w:tr>
      <w:tr w:rsidR="00000000" w14:paraId="22465BD8" w14:textId="77777777">
        <w:trPr>
          <w:tblCellSpacing w:w="0" w:type="dxa"/>
        </w:trPr>
        <w:tc>
          <w:tcPr>
            <w:tcW w:w="50" w:type="pct"/>
            <w:hideMark/>
          </w:tcPr>
          <w:p w14:paraId="59C7733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E3E98" wp14:editId="0ED43C57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9BFD0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B9764" wp14:editId="608BC39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EBFD9" w14:textId="77777777">
        <w:trPr>
          <w:tblCellSpacing w:w="0" w:type="dxa"/>
        </w:trPr>
        <w:tc>
          <w:tcPr>
            <w:tcW w:w="50" w:type="pct"/>
            <w:hideMark/>
          </w:tcPr>
          <w:p w14:paraId="003E3BB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BB08D" wp14:editId="4311079C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84E76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DC535" wp14:editId="4B6384C7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1. místopředsedou vlády a ministrem práce a sociálních věcí a přijala</w:t>
            </w:r>
          </w:p>
        </w:tc>
      </w:tr>
    </w:tbl>
    <w:p w14:paraId="7A02D719" w14:textId="12181718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</w:rPr>
          <w:t>usnesení č. 909.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D847B7" w14:textId="77777777">
        <w:trPr>
          <w:tblCellSpacing w:w="0" w:type="dxa"/>
        </w:trPr>
        <w:tc>
          <w:tcPr>
            <w:tcW w:w="50" w:type="pct"/>
            <w:hideMark/>
          </w:tcPr>
          <w:p w14:paraId="5A02D03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9B051" wp14:editId="771DEE1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BC59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3B9F4" wp14:editId="0B41982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5D43F5BF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EC5796" w14:textId="77777777">
        <w:trPr>
          <w:tblCellSpacing w:w="0" w:type="dxa"/>
        </w:trPr>
        <w:tc>
          <w:tcPr>
            <w:tcW w:w="50" w:type="pct"/>
            <w:hideMark/>
          </w:tcPr>
          <w:p w14:paraId="1337780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65007" wp14:editId="4BE90A2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7.</w:t>
            </w:r>
          </w:p>
        </w:tc>
        <w:tc>
          <w:tcPr>
            <w:tcW w:w="5000" w:type="pct"/>
            <w:hideMark/>
          </w:tcPr>
          <w:p w14:paraId="5205787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7BD35" wp14:editId="63626CD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Národní alokační plán České republiky 2005-2007</w:t>
            </w:r>
          </w:p>
        </w:tc>
      </w:tr>
      <w:tr w:rsidR="00000000" w14:paraId="7F512069" w14:textId="77777777">
        <w:trPr>
          <w:tblCellSpacing w:w="0" w:type="dxa"/>
        </w:trPr>
        <w:tc>
          <w:tcPr>
            <w:tcW w:w="50" w:type="pct"/>
            <w:hideMark/>
          </w:tcPr>
          <w:p w14:paraId="23E8D8D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5BAEF" wp14:editId="5B114C52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D4085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9DC67" wp14:editId="2C79238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1208/04</w:t>
            </w:r>
          </w:p>
        </w:tc>
      </w:tr>
      <w:tr w:rsidR="00000000" w14:paraId="14B38AC4" w14:textId="77777777">
        <w:trPr>
          <w:tblCellSpacing w:w="0" w:type="dxa"/>
        </w:trPr>
        <w:tc>
          <w:tcPr>
            <w:tcW w:w="50" w:type="pct"/>
            <w:hideMark/>
          </w:tcPr>
          <w:p w14:paraId="6655536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3B54D" wp14:editId="2C5F0F9C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E836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695D5" wp14:editId="0A0EF52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B58950" w14:textId="77777777">
        <w:trPr>
          <w:tblCellSpacing w:w="0" w:type="dxa"/>
        </w:trPr>
        <w:tc>
          <w:tcPr>
            <w:tcW w:w="50" w:type="pct"/>
            <w:hideMark/>
          </w:tcPr>
          <w:p w14:paraId="46DF495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ECA47" wp14:editId="5002F71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0E252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DD30C" wp14:editId="1F2634D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životního prostředí byl stažen z programu jednání s tím, že jej vláda projedná na jednání své schůze dne 29. září 2004.</w:t>
            </w:r>
          </w:p>
        </w:tc>
      </w:tr>
    </w:tbl>
    <w:p w14:paraId="3B61AB0A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7E0812" w14:textId="77777777">
        <w:trPr>
          <w:tblCellSpacing w:w="0" w:type="dxa"/>
        </w:trPr>
        <w:tc>
          <w:tcPr>
            <w:tcW w:w="50" w:type="pct"/>
            <w:hideMark/>
          </w:tcPr>
          <w:p w14:paraId="2CEB647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6393C" wp14:editId="2A8E627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8.</w:t>
            </w:r>
          </w:p>
        </w:tc>
        <w:tc>
          <w:tcPr>
            <w:tcW w:w="5000" w:type="pct"/>
            <w:hideMark/>
          </w:tcPr>
          <w:p w14:paraId="5D7A0E2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3C3B3" wp14:editId="15576F6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Národní zpráva o průběhu reforem na trzích produktů a kapitálu</w:t>
            </w:r>
          </w:p>
        </w:tc>
      </w:tr>
      <w:tr w:rsidR="00000000" w14:paraId="78699100" w14:textId="77777777">
        <w:trPr>
          <w:tblCellSpacing w:w="0" w:type="dxa"/>
        </w:trPr>
        <w:tc>
          <w:tcPr>
            <w:tcW w:w="50" w:type="pct"/>
            <w:hideMark/>
          </w:tcPr>
          <w:p w14:paraId="340877D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9F0A0" wp14:editId="5371100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9B8F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0B795" wp14:editId="6C0F9D34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1224/04</w:t>
            </w:r>
          </w:p>
        </w:tc>
      </w:tr>
      <w:tr w:rsidR="00000000" w14:paraId="7BFAB43D" w14:textId="77777777">
        <w:trPr>
          <w:tblCellSpacing w:w="0" w:type="dxa"/>
        </w:trPr>
        <w:tc>
          <w:tcPr>
            <w:tcW w:w="50" w:type="pct"/>
            <w:hideMark/>
          </w:tcPr>
          <w:p w14:paraId="04ECB2D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EB812" wp14:editId="05B85ED6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50C0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AF87C" wp14:editId="5EBB5E2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3CA6BC" w14:textId="77777777">
        <w:trPr>
          <w:tblCellSpacing w:w="0" w:type="dxa"/>
        </w:trPr>
        <w:tc>
          <w:tcPr>
            <w:tcW w:w="50" w:type="pct"/>
            <w:hideMark/>
          </w:tcPr>
          <w:p w14:paraId="5BE1909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6CA7D" wp14:editId="6663079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55B4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6C7BC" wp14:editId="6AC91A4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financí byl stažen z programu jednání s tím, že jej vláda projedná na jednání své schůze dne 29. září 2004.</w:t>
            </w:r>
          </w:p>
        </w:tc>
      </w:tr>
    </w:tbl>
    <w:p w14:paraId="6DD56D9C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9006FC" w14:textId="77777777">
        <w:trPr>
          <w:tblCellSpacing w:w="0" w:type="dxa"/>
        </w:trPr>
        <w:tc>
          <w:tcPr>
            <w:tcW w:w="50" w:type="pct"/>
            <w:hideMark/>
          </w:tcPr>
          <w:p w14:paraId="2FDAE87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25C0E" wp14:editId="35925EC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9.</w:t>
            </w:r>
          </w:p>
        </w:tc>
        <w:tc>
          <w:tcPr>
            <w:tcW w:w="5000" w:type="pct"/>
            <w:hideMark/>
          </w:tcPr>
          <w:p w14:paraId="7C15F61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ABC07" wp14:editId="0D1C3A2E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Řešení závazků měst a obcí, vzniklých v souvislosti s investicemi hrazenými z postoupení tzv. polského dluhu na základě Protokolu mezi Ministerstvem financí České republiky a Ministerstvem financí Polské republiky o úhradě pasívního salda polské strany vůči české straně v převoditelných rublech</w:t>
            </w:r>
          </w:p>
        </w:tc>
      </w:tr>
      <w:tr w:rsidR="00000000" w14:paraId="7759B21A" w14:textId="77777777">
        <w:trPr>
          <w:tblCellSpacing w:w="0" w:type="dxa"/>
        </w:trPr>
        <w:tc>
          <w:tcPr>
            <w:tcW w:w="50" w:type="pct"/>
            <w:hideMark/>
          </w:tcPr>
          <w:p w14:paraId="3D68D7F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09DD4" wp14:editId="3FE37A7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250F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D5C9B" wp14:editId="0B365D16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778/04</w:t>
            </w:r>
          </w:p>
        </w:tc>
      </w:tr>
      <w:tr w:rsidR="00000000" w14:paraId="735366F5" w14:textId="77777777">
        <w:trPr>
          <w:tblCellSpacing w:w="0" w:type="dxa"/>
        </w:trPr>
        <w:tc>
          <w:tcPr>
            <w:tcW w:w="50" w:type="pct"/>
            <w:hideMark/>
          </w:tcPr>
          <w:p w14:paraId="471298A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DC000" wp14:editId="21DBA3E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6958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ACD74" wp14:editId="3F187F0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6FEDB3" w14:textId="77777777">
        <w:trPr>
          <w:tblCellSpacing w:w="0" w:type="dxa"/>
        </w:trPr>
        <w:tc>
          <w:tcPr>
            <w:tcW w:w="50" w:type="pct"/>
            <w:hideMark/>
          </w:tcPr>
          <w:p w14:paraId="61A1BC1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E2FF9" wp14:editId="66133AAC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8A3C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EC2D0" wp14:editId="53444F5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financí byl stažen z programu jednání s tím, že jej vláda projedná na jednání své schůze dne 29. září 2004.</w:t>
            </w:r>
          </w:p>
        </w:tc>
      </w:tr>
    </w:tbl>
    <w:p w14:paraId="02FEAECB" w14:textId="77777777" w:rsidR="00040918" w:rsidRDefault="0004091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E6217C" w14:textId="77777777">
        <w:trPr>
          <w:tblCellSpacing w:w="0" w:type="dxa"/>
        </w:trPr>
        <w:tc>
          <w:tcPr>
            <w:tcW w:w="50" w:type="pct"/>
            <w:hideMark/>
          </w:tcPr>
          <w:p w14:paraId="7F844F2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5D6FC" wp14:editId="3B357BD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10.</w:t>
            </w:r>
          </w:p>
        </w:tc>
        <w:tc>
          <w:tcPr>
            <w:tcW w:w="5000" w:type="pct"/>
            <w:hideMark/>
          </w:tcPr>
          <w:p w14:paraId="11DD67D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C5EA4" wp14:editId="5A277F43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sjednání Smlouvy mezi vládou České republiky a vládou státu Anguilla týkající se automatické výměny informací o příjmech z úspor ve formě úrokových plateb, Smlouvy mezi Českou republikou a závislým zámořským územím Spojeného království Montserrat o zdanění příjmů z úspor, Smlouvy mezi vládou České republiky a vládou státu Britské Panenské ostrovy o zdanění příjmů z úspor, Smlouvy mezi Českou republikou a Kajmanskými ostrovy o zdanění příjmů z úspor, Smlouvy mezi Českou republikou a Turks &amp; Caicos </w:t>
            </w:r>
            <w:r>
              <w:rPr>
                <w:rFonts w:eastAsia="Times New Roman"/>
              </w:rPr>
              <w:t>o zdanění příjmů z úspor a podpis výměnných dopisů souvisejících s výše uvedenými smlouvami (dále jen Smlouvy)</w:t>
            </w:r>
          </w:p>
        </w:tc>
      </w:tr>
      <w:tr w:rsidR="00000000" w14:paraId="0B617959" w14:textId="77777777">
        <w:trPr>
          <w:tblCellSpacing w:w="0" w:type="dxa"/>
        </w:trPr>
        <w:tc>
          <w:tcPr>
            <w:tcW w:w="50" w:type="pct"/>
            <w:hideMark/>
          </w:tcPr>
          <w:p w14:paraId="189F859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A0455" wp14:editId="0A95064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4A8E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F6E26" wp14:editId="5AD167CB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1196/04</w:t>
            </w:r>
          </w:p>
        </w:tc>
      </w:tr>
      <w:tr w:rsidR="00000000" w14:paraId="41BCDDCE" w14:textId="77777777">
        <w:trPr>
          <w:tblCellSpacing w:w="0" w:type="dxa"/>
        </w:trPr>
        <w:tc>
          <w:tcPr>
            <w:tcW w:w="50" w:type="pct"/>
            <w:hideMark/>
          </w:tcPr>
          <w:p w14:paraId="3578F85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7B53B" wp14:editId="2740742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DCE7F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495DE" wp14:editId="20E64B1B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DCE95" w14:textId="77777777">
        <w:trPr>
          <w:tblCellSpacing w:w="0" w:type="dxa"/>
        </w:trPr>
        <w:tc>
          <w:tcPr>
            <w:tcW w:w="50" w:type="pct"/>
            <w:hideMark/>
          </w:tcPr>
          <w:p w14:paraId="0595FC4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BFC30" wp14:editId="3B668BD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FC24D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E8440" wp14:editId="0FF4755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ministry financí a zahraničních věcí byl stažen z programu jednání s tím, že jej vláda projedná na jednání své schůze dne 29. září 2004.</w:t>
            </w:r>
          </w:p>
        </w:tc>
      </w:tr>
    </w:tbl>
    <w:p w14:paraId="338ADD62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0B72C" w14:textId="77777777">
        <w:trPr>
          <w:tblCellSpacing w:w="0" w:type="dxa"/>
        </w:trPr>
        <w:tc>
          <w:tcPr>
            <w:tcW w:w="50" w:type="pct"/>
            <w:hideMark/>
          </w:tcPr>
          <w:p w14:paraId="715BB55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6B8F7" wp14:editId="2432A935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11.</w:t>
            </w:r>
          </w:p>
        </w:tc>
        <w:tc>
          <w:tcPr>
            <w:tcW w:w="5000" w:type="pct"/>
            <w:hideMark/>
          </w:tcPr>
          <w:p w14:paraId="6649BCE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2290D" wp14:editId="703DA68B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plnění úkolů uložených vládou České republiky za měsíce červenec a srpen 2004</w:t>
            </w:r>
          </w:p>
        </w:tc>
      </w:tr>
      <w:tr w:rsidR="00000000" w14:paraId="4351FC53" w14:textId="77777777">
        <w:trPr>
          <w:tblCellSpacing w:w="0" w:type="dxa"/>
        </w:trPr>
        <w:tc>
          <w:tcPr>
            <w:tcW w:w="50" w:type="pct"/>
            <w:hideMark/>
          </w:tcPr>
          <w:p w14:paraId="08DFD0E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B2600" wp14:editId="7A5D791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CFC9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B0579" wp14:editId="2F0DF40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1212/04</w:t>
            </w:r>
          </w:p>
        </w:tc>
      </w:tr>
      <w:tr w:rsidR="00000000" w14:paraId="13FFAC3F" w14:textId="77777777">
        <w:trPr>
          <w:tblCellSpacing w:w="0" w:type="dxa"/>
        </w:trPr>
        <w:tc>
          <w:tcPr>
            <w:tcW w:w="50" w:type="pct"/>
            <w:hideMark/>
          </w:tcPr>
          <w:p w14:paraId="3B49D81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8BC17" wp14:editId="7834939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F3BF5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02FBA" wp14:editId="4C03BAE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B0EA88" w14:textId="77777777">
        <w:trPr>
          <w:tblCellSpacing w:w="0" w:type="dxa"/>
        </w:trPr>
        <w:tc>
          <w:tcPr>
            <w:tcW w:w="50" w:type="pct"/>
            <w:hideMark/>
          </w:tcPr>
          <w:p w14:paraId="527F9F3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50814" wp14:editId="15B3C5E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0CC36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BF235" wp14:editId="41479313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vedoucím Úřadu vlády byl stažen z programu jednání s tím, že jej vláda projedná na jednání své schůze dne 29. září 2004.</w:t>
            </w:r>
          </w:p>
        </w:tc>
      </w:tr>
    </w:tbl>
    <w:p w14:paraId="7F22525F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AEFF03" w14:textId="77777777">
        <w:trPr>
          <w:tblCellSpacing w:w="0" w:type="dxa"/>
        </w:trPr>
        <w:tc>
          <w:tcPr>
            <w:tcW w:w="50" w:type="pct"/>
            <w:hideMark/>
          </w:tcPr>
          <w:p w14:paraId="62BF071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2261A" wp14:editId="0BDCAA5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12.</w:t>
            </w:r>
          </w:p>
        </w:tc>
        <w:tc>
          <w:tcPr>
            <w:tcW w:w="5000" w:type="pct"/>
            <w:hideMark/>
          </w:tcPr>
          <w:p w14:paraId="557FCB8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04917" wp14:editId="7380BDA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odvolání a jmenování člena Státní volební komise</w:t>
            </w:r>
          </w:p>
        </w:tc>
      </w:tr>
      <w:tr w:rsidR="00000000" w14:paraId="0284DEF5" w14:textId="77777777">
        <w:trPr>
          <w:tblCellSpacing w:w="0" w:type="dxa"/>
        </w:trPr>
        <w:tc>
          <w:tcPr>
            <w:tcW w:w="50" w:type="pct"/>
            <w:hideMark/>
          </w:tcPr>
          <w:p w14:paraId="2E79E63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7FE97" wp14:editId="40EEC1B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09FF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B7C87" wp14:editId="5C350D19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1211/04</w:t>
            </w:r>
          </w:p>
        </w:tc>
      </w:tr>
      <w:tr w:rsidR="00000000" w14:paraId="2E47F982" w14:textId="77777777">
        <w:trPr>
          <w:tblCellSpacing w:w="0" w:type="dxa"/>
        </w:trPr>
        <w:tc>
          <w:tcPr>
            <w:tcW w:w="50" w:type="pct"/>
            <w:hideMark/>
          </w:tcPr>
          <w:p w14:paraId="3E6A20E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471EA" wp14:editId="2ED3052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7C940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ABA8E" wp14:editId="2F53DBA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40F5A2" w14:textId="77777777">
        <w:trPr>
          <w:tblCellSpacing w:w="0" w:type="dxa"/>
        </w:trPr>
        <w:tc>
          <w:tcPr>
            <w:tcW w:w="50" w:type="pct"/>
            <w:hideMark/>
          </w:tcPr>
          <w:p w14:paraId="1A3BBAB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EC8D2" wp14:editId="1B0B05BF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67A5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8219E" wp14:editId="345E6AD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vnitra byl stažen z programu jednání s tím, že jej vláda projedná na jednání své schůze dne 29. září 2004.</w:t>
            </w:r>
          </w:p>
        </w:tc>
      </w:tr>
    </w:tbl>
    <w:p w14:paraId="431C3C5E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23FD84" w14:textId="77777777">
        <w:trPr>
          <w:tblCellSpacing w:w="0" w:type="dxa"/>
        </w:trPr>
        <w:tc>
          <w:tcPr>
            <w:tcW w:w="50" w:type="pct"/>
            <w:hideMark/>
          </w:tcPr>
          <w:p w14:paraId="2D44B26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575AD" wp14:editId="0EF030D6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13.</w:t>
            </w:r>
          </w:p>
        </w:tc>
        <w:tc>
          <w:tcPr>
            <w:tcW w:w="5000" w:type="pct"/>
            <w:hideMark/>
          </w:tcPr>
          <w:p w14:paraId="3F7CBB2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E440E" wp14:editId="7FD59D68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jmenování do hodností generálů</w:t>
            </w:r>
          </w:p>
        </w:tc>
      </w:tr>
      <w:tr w:rsidR="00000000" w14:paraId="0FE05635" w14:textId="77777777">
        <w:trPr>
          <w:tblCellSpacing w:w="0" w:type="dxa"/>
        </w:trPr>
        <w:tc>
          <w:tcPr>
            <w:tcW w:w="50" w:type="pct"/>
            <w:hideMark/>
          </w:tcPr>
          <w:p w14:paraId="12C1759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49432" wp14:editId="67B60DEA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C8E40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0BC59" wp14:editId="2486833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1219/04</w:t>
            </w:r>
          </w:p>
        </w:tc>
      </w:tr>
      <w:tr w:rsidR="00000000" w14:paraId="3464906B" w14:textId="77777777">
        <w:trPr>
          <w:tblCellSpacing w:w="0" w:type="dxa"/>
        </w:trPr>
        <w:tc>
          <w:tcPr>
            <w:tcW w:w="50" w:type="pct"/>
            <w:hideMark/>
          </w:tcPr>
          <w:p w14:paraId="2C57E02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4A980" wp14:editId="4BC7692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0360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97B85" wp14:editId="38A4774E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F4D4E" w14:textId="77777777">
        <w:trPr>
          <w:tblCellSpacing w:w="0" w:type="dxa"/>
        </w:trPr>
        <w:tc>
          <w:tcPr>
            <w:tcW w:w="50" w:type="pct"/>
            <w:hideMark/>
          </w:tcPr>
          <w:p w14:paraId="11051A5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1CAF2" wp14:editId="4653771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D10BD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B6FCA" wp14:editId="50CC5D17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obrany a přijala</w:t>
            </w:r>
          </w:p>
        </w:tc>
      </w:tr>
    </w:tbl>
    <w:p w14:paraId="5F059741" w14:textId="3F4BF06C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</w:rPr>
          <w:t>usnesení č. 910.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0553DD" w14:textId="77777777">
        <w:trPr>
          <w:tblCellSpacing w:w="0" w:type="dxa"/>
        </w:trPr>
        <w:tc>
          <w:tcPr>
            <w:tcW w:w="50" w:type="pct"/>
            <w:hideMark/>
          </w:tcPr>
          <w:p w14:paraId="7488846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C2AD9" wp14:editId="12A4AB7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D7EC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2A588" wp14:editId="47A5402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136F0846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1E4962" w14:textId="77777777">
        <w:trPr>
          <w:tblCellSpacing w:w="0" w:type="dxa"/>
        </w:trPr>
        <w:tc>
          <w:tcPr>
            <w:tcW w:w="50" w:type="pct"/>
            <w:hideMark/>
          </w:tcPr>
          <w:p w14:paraId="259D27B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BDC29" wp14:editId="5B59D44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14.</w:t>
            </w:r>
          </w:p>
        </w:tc>
        <w:tc>
          <w:tcPr>
            <w:tcW w:w="5000" w:type="pct"/>
            <w:hideMark/>
          </w:tcPr>
          <w:p w14:paraId="190A745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0A6C5" wp14:editId="057A8F4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Návrh na uskutečnění pracovní návštěvy předsedy vlády Stanislava Grosse a 1. místopředsedy vlády a ministra práce a sociálních věcí Zdeňka Škromacha v Řecké republice ve dnech 25.-26. září 2004</w:t>
            </w:r>
          </w:p>
        </w:tc>
      </w:tr>
      <w:tr w:rsidR="00000000" w14:paraId="62DE2342" w14:textId="77777777">
        <w:trPr>
          <w:tblCellSpacing w:w="0" w:type="dxa"/>
        </w:trPr>
        <w:tc>
          <w:tcPr>
            <w:tcW w:w="50" w:type="pct"/>
            <w:hideMark/>
          </w:tcPr>
          <w:p w14:paraId="41F2004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7B471" wp14:editId="7332337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18F2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DED1E" wp14:editId="2DAE866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1215/04</w:t>
            </w:r>
          </w:p>
        </w:tc>
      </w:tr>
      <w:tr w:rsidR="00000000" w14:paraId="3B5CEA73" w14:textId="77777777">
        <w:trPr>
          <w:tblCellSpacing w:w="0" w:type="dxa"/>
        </w:trPr>
        <w:tc>
          <w:tcPr>
            <w:tcW w:w="50" w:type="pct"/>
            <w:hideMark/>
          </w:tcPr>
          <w:p w14:paraId="7EFB957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78DA4" wp14:editId="6EB18D17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A28F3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E9442" wp14:editId="0F0A66D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C12A2E" w14:textId="77777777">
        <w:trPr>
          <w:tblCellSpacing w:w="0" w:type="dxa"/>
        </w:trPr>
        <w:tc>
          <w:tcPr>
            <w:tcW w:w="50" w:type="pct"/>
            <w:hideMark/>
          </w:tcPr>
          <w:p w14:paraId="769B23D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82F28" wp14:editId="43D5DE5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A64F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F43AF" wp14:editId="0A94847E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4A7C129B" w14:textId="6D4EF577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</w:rPr>
          <w:t>usnesení č. 911.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15E738" w14:textId="77777777">
        <w:trPr>
          <w:tblCellSpacing w:w="0" w:type="dxa"/>
        </w:trPr>
        <w:tc>
          <w:tcPr>
            <w:tcW w:w="50" w:type="pct"/>
            <w:hideMark/>
          </w:tcPr>
          <w:p w14:paraId="14E2B3B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B893F" wp14:editId="15BD2DED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5C43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79047" wp14:editId="7286A997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1543CBE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898671" w14:textId="77777777">
        <w:trPr>
          <w:tblCellSpacing w:w="0" w:type="dxa"/>
        </w:trPr>
        <w:tc>
          <w:tcPr>
            <w:tcW w:w="50" w:type="pct"/>
            <w:hideMark/>
          </w:tcPr>
          <w:p w14:paraId="37AAFFF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4EFBB" wp14:editId="2B0DA5BD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15.</w:t>
            </w:r>
          </w:p>
        </w:tc>
        <w:tc>
          <w:tcPr>
            <w:tcW w:w="5000" w:type="pct"/>
            <w:hideMark/>
          </w:tcPr>
          <w:p w14:paraId="362B8B3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BFE1B" wp14:editId="0C701F5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uskutečnění pracovní návštěvy ministra zahraničních věcí ve Švédském království dne 1. října 2004 </w:t>
            </w:r>
          </w:p>
        </w:tc>
      </w:tr>
      <w:tr w:rsidR="00000000" w14:paraId="24142627" w14:textId="77777777">
        <w:trPr>
          <w:tblCellSpacing w:w="0" w:type="dxa"/>
        </w:trPr>
        <w:tc>
          <w:tcPr>
            <w:tcW w:w="50" w:type="pct"/>
            <w:hideMark/>
          </w:tcPr>
          <w:p w14:paraId="19F76A6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FE630" wp14:editId="13DE8A2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8D01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66496" wp14:editId="022DC2B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1216/04</w:t>
            </w:r>
          </w:p>
        </w:tc>
      </w:tr>
      <w:tr w:rsidR="00000000" w14:paraId="1B06D0B6" w14:textId="77777777">
        <w:trPr>
          <w:tblCellSpacing w:w="0" w:type="dxa"/>
        </w:trPr>
        <w:tc>
          <w:tcPr>
            <w:tcW w:w="50" w:type="pct"/>
            <w:hideMark/>
          </w:tcPr>
          <w:p w14:paraId="34085C3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36908" wp14:editId="22311221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59C3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14BA3" wp14:editId="140F8947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A701A8" w14:textId="77777777">
        <w:trPr>
          <w:tblCellSpacing w:w="0" w:type="dxa"/>
        </w:trPr>
        <w:tc>
          <w:tcPr>
            <w:tcW w:w="50" w:type="pct"/>
            <w:hideMark/>
          </w:tcPr>
          <w:p w14:paraId="6F818AB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23333" wp14:editId="5C42ED2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37BF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14299" wp14:editId="75B48EF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Materiál předložený ministrem zahraničních věcí byl stažen z programu jednání s tím, že již nebude vládě znovu předložen.</w:t>
            </w:r>
          </w:p>
        </w:tc>
      </w:tr>
    </w:tbl>
    <w:p w14:paraId="70F73E7A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7F1A6" w14:textId="77777777">
        <w:trPr>
          <w:tblCellSpacing w:w="0" w:type="dxa"/>
        </w:trPr>
        <w:tc>
          <w:tcPr>
            <w:tcW w:w="50" w:type="pct"/>
            <w:hideMark/>
          </w:tcPr>
          <w:p w14:paraId="5824D43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E94F2" wp14:editId="3804C65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16.</w:t>
            </w:r>
          </w:p>
        </w:tc>
        <w:tc>
          <w:tcPr>
            <w:tcW w:w="5000" w:type="pct"/>
            <w:hideMark/>
          </w:tcPr>
          <w:p w14:paraId="17EE329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96A1F" wp14:editId="77A8E66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uskutečnění pracovní návštěvy spolkového kancléře Spolkové republiky Německo Gerharda Schrödera v České republice dne 4. října 2004</w:t>
            </w:r>
          </w:p>
        </w:tc>
      </w:tr>
      <w:tr w:rsidR="00000000" w14:paraId="692A4351" w14:textId="77777777">
        <w:trPr>
          <w:tblCellSpacing w:w="0" w:type="dxa"/>
        </w:trPr>
        <w:tc>
          <w:tcPr>
            <w:tcW w:w="50" w:type="pct"/>
            <w:hideMark/>
          </w:tcPr>
          <w:p w14:paraId="399E2D8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CC229" wp14:editId="09D15B5E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45145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AC8AA" wp14:editId="15E0FF59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1213/04</w:t>
            </w:r>
          </w:p>
        </w:tc>
      </w:tr>
      <w:tr w:rsidR="00000000" w14:paraId="78AB9C41" w14:textId="77777777">
        <w:trPr>
          <w:tblCellSpacing w:w="0" w:type="dxa"/>
        </w:trPr>
        <w:tc>
          <w:tcPr>
            <w:tcW w:w="50" w:type="pct"/>
            <w:hideMark/>
          </w:tcPr>
          <w:p w14:paraId="156561F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0A7C9" wp14:editId="5B21BB89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C8EB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457CD" wp14:editId="654935ED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619BB5" w14:textId="77777777">
        <w:trPr>
          <w:tblCellSpacing w:w="0" w:type="dxa"/>
        </w:trPr>
        <w:tc>
          <w:tcPr>
            <w:tcW w:w="50" w:type="pct"/>
            <w:hideMark/>
          </w:tcPr>
          <w:p w14:paraId="6A96560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6B8DD" wp14:editId="4B0EC21D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F6AD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9A57C" wp14:editId="0E8E3C7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789F490A" w14:textId="2D51FEA7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</w:rPr>
          <w:t>usnesení č. 912.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1247C9" w14:textId="77777777">
        <w:trPr>
          <w:tblCellSpacing w:w="0" w:type="dxa"/>
        </w:trPr>
        <w:tc>
          <w:tcPr>
            <w:tcW w:w="50" w:type="pct"/>
            <w:hideMark/>
          </w:tcPr>
          <w:p w14:paraId="11C2001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1B650" wp14:editId="19ABC6D3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B3F8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74320" wp14:editId="41D7157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7758C701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C6176A" w14:textId="77777777">
        <w:trPr>
          <w:tblCellSpacing w:w="0" w:type="dxa"/>
        </w:trPr>
        <w:tc>
          <w:tcPr>
            <w:tcW w:w="50" w:type="pct"/>
            <w:hideMark/>
          </w:tcPr>
          <w:p w14:paraId="23D75B2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047C8" wp14:editId="4FAEA8A9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17.</w:t>
            </w:r>
          </w:p>
        </w:tc>
        <w:tc>
          <w:tcPr>
            <w:tcW w:w="5000" w:type="pct"/>
            <w:hideMark/>
          </w:tcPr>
          <w:p w14:paraId="17D1200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92F89" wp14:editId="7BF19A4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uskutečnění oficiální návštěvy iráckého ministra vodních zdrojů L. Rašída v České republice ve dnech 10. – 14. srpna 2004</w:t>
            </w:r>
          </w:p>
        </w:tc>
      </w:tr>
      <w:tr w:rsidR="00000000" w14:paraId="35546F38" w14:textId="77777777">
        <w:trPr>
          <w:tblCellSpacing w:w="0" w:type="dxa"/>
        </w:trPr>
        <w:tc>
          <w:tcPr>
            <w:tcW w:w="50" w:type="pct"/>
            <w:hideMark/>
          </w:tcPr>
          <w:p w14:paraId="667D0EC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93570" wp14:editId="2244162E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DD1B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3AC5E" wp14:editId="72C85AD3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1217/04</w:t>
            </w:r>
          </w:p>
        </w:tc>
      </w:tr>
      <w:tr w:rsidR="00000000" w14:paraId="56442311" w14:textId="77777777">
        <w:trPr>
          <w:tblCellSpacing w:w="0" w:type="dxa"/>
        </w:trPr>
        <w:tc>
          <w:tcPr>
            <w:tcW w:w="50" w:type="pct"/>
            <w:hideMark/>
          </w:tcPr>
          <w:p w14:paraId="033B813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15833" wp14:editId="4AB166A2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D9454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B20FB" wp14:editId="2FED05A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6D32E1" w14:textId="77777777">
        <w:trPr>
          <w:tblCellSpacing w:w="0" w:type="dxa"/>
        </w:trPr>
        <w:tc>
          <w:tcPr>
            <w:tcW w:w="50" w:type="pct"/>
            <w:hideMark/>
          </w:tcPr>
          <w:p w14:paraId="0F02255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E30DB" wp14:editId="5CA517F3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5F05C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4AFAD" wp14:editId="172456FE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5045B32F" w14:textId="2D0BE0D6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</w:rPr>
          <w:t>usnesení č. 913.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AE6EC7" w14:textId="77777777">
        <w:trPr>
          <w:tblCellSpacing w:w="0" w:type="dxa"/>
        </w:trPr>
        <w:tc>
          <w:tcPr>
            <w:tcW w:w="50" w:type="pct"/>
            <w:hideMark/>
          </w:tcPr>
          <w:p w14:paraId="1CF7FCE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A0B43" wp14:editId="2FFF040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EC452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934BC" wp14:editId="44790E1A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6DDCC532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F8DEED" w14:textId="77777777">
        <w:trPr>
          <w:tblCellSpacing w:w="0" w:type="dxa"/>
        </w:trPr>
        <w:tc>
          <w:tcPr>
            <w:tcW w:w="50" w:type="pct"/>
            <w:hideMark/>
          </w:tcPr>
          <w:p w14:paraId="4986079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ED44F" wp14:editId="00C3C4E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18.</w:t>
            </w:r>
          </w:p>
        </w:tc>
        <w:tc>
          <w:tcPr>
            <w:tcW w:w="5000" w:type="pct"/>
            <w:hideMark/>
          </w:tcPr>
          <w:p w14:paraId="35DD685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487AF" wp14:editId="38B63B4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Souhlas s vývozem za účelem vystavení 11 movitých národních kulturních památek na výstavu "Osoba (tělo) prince, smrt, pohřeb a pohřební výbava Cangrande Della Scala" do Itálie</w:t>
            </w:r>
          </w:p>
        </w:tc>
      </w:tr>
      <w:tr w:rsidR="00000000" w14:paraId="4EBAE020" w14:textId="77777777">
        <w:trPr>
          <w:tblCellSpacing w:w="0" w:type="dxa"/>
        </w:trPr>
        <w:tc>
          <w:tcPr>
            <w:tcW w:w="50" w:type="pct"/>
            <w:hideMark/>
          </w:tcPr>
          <w:p w14:paraId="2B8CCD3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C53EE" wp14:editId="6DFC9C16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AA7E4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CF4E7" wp14:editId="194BED9B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1210/04</w:t>
            </w:r>
          </w:p>
        </w:tc>
      </w:tr>
      <w:tr w:rsidR="00000000" w14:paraId="67521090" w14:textId="77777777">
        <w:trPr>
          <w:tblCellSpacing w:w="0" w:type="dxa"/>
        </w:trPr>
        <w:tc>
          <w:tcPr>
            <w:tcW w:w="50" w:type="pct"/>
            <w:hideMark/>
          </w:tcPr>
          <w:p w14:paraId="72351B4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702D1" wp14:editId="0963C58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63F24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E597C" wp14:editId="7CDBCAC7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28300B" w14:textId="77777777">
        <w:trPr>
          <w:tblCellSpacing w:w="0" w:type="dxa"/>
        </w:trPr>
        <w:tc>
          <w:tcPr>
            <w:tcW w:w="50" w:type="pct"/>
            <w:hideMark/>
          </w:tcPr>
          <w:p w14:paraId="525259E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F213E" wp14:editId="54AAFF3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EBFF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CF96E" wp14:editId="6FC9C9C0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kultury a přijala</w:t>
            </w:r>
          </w:p>
        </w:tc>
      </w:tr>
    </w:tbl>
    <w:p w14:paraId="04C7D564" w14:textId="76893AB7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</w:rPr>
          <w:t>usnesení č. 914.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9B8334" w14:textId="77777777">
        <w:trPr>
          <w:tblCellSpacing w:w="0" w:type="dxa"/>
        </w:trPr>
        <w:tc>
          <w:tcPr>
            <w:tcW w:w="50" w:type="pct"/>
            <w:hideMark/>
          </w:tcPr>
          <w:p w14:paraId="01520412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DADF5" wp14:editId="5E17565C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2D67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8F6C4" wp14:editId="2FFF93E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4B05489E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586122" w14:textId="77777777">
        <w:trPr>
          <w:tblCellSpacing w:w="0" w:type="dxa"/>
        </w:trPr>
        <w:tc>
          <w:tcPr>
            <w:tcW w:w="50" w:type="pct"/>
            <w:hideMark/>
          </w:tcPr>
          <w:p w14:paraId="24BFB05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99819" wp14:editId="08ACE41B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19.</w:t>
            </w:r>
          </w:p>
        </w:tc>
        <w:tc>
          <w:tcPr>
            <w:tcW w:w="5000" w:type="pct"/>
            <w:hideMark/>
          </w:tcPr>
          <w:p w14:paraId="68DDA6E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79E5F" wp14:editId="7E43960C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Nemovitosti areálu Hybernská 997, 998/2,4, Praha 1 - úprava usnesení vlády ČR č. 302 a č. 380 z r. 2003</w:t>
            </w:r>
          </w:p>
        </w:tc>
      </w:tr>
      <w:tr w:rsidR="00000000" w14:paraId="7DF5E812" w14:textId="77777777">
        <w:trPr>
          <w:tblCellSpacing w:w="0" w:type="dxa"/>
        </w:trPr>
        <w:tc>
          <w:tcPr>
            <w:tcW w:w="50" w:type="pct"/>
            <w:hideMark/>
          </w:tcPr>
          <w:p w14:paraId="4B9302D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04E2A" wp14:editId="152341D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0890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22291" wp14:editId="5B14BB0A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1203/04</w:t>
            </w:r>
          </w:p>
        </w:tc>
      </w:tr>
      <w:tr w:rsidR="00000000" w14:paraId="0319E8C2" w14:textId="77777777">
        <w:trPr>
          <w:tblCellSpacing w:w="0" w:type="dxa"/>
        </w:trPr>
        <w:tc>
          <w:tcPr>
            <w:tcW w:w="50" w:type="pct"/>
            <w:hideMark/>
          </w:tcPr>
          <w:p w14:paraId="5DD4F78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84879" wp14:editId="66E11BA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8824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DC8E0" wp14:editId="11402DF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A278EE" w14:textId="77777777">
        <w:trPr>
          <w:tblCellSpacing w:w="0" w:type="dxa"/>
        </w:trPr>
        <w:tc>
          <w:tcPr>
            <w:tcW w:w="50" w:type="pct"/>
            <w:hideMark/>
          </w:tcPr>
          <w:p w14:paraId="1403189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0287B" wp14:editId="608DE90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348F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16C10" wp14:editId="660B765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65061674" w14:textId="0906ED5F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</w:rPr>
          <w:t>usnesení č. 915.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9E814B" w14:textId="77777777">
        <w:trPr>
          <w:tblCellSpacing w:w="0" w:type="dxa"/>
        </w:trPr>
        <w:tc>
          <w:tcPr>
            <w:tcW w:w="50" w:type="pct"/>
            <w:hideMark/>
          </w:tcPr>
          <w:p w14:paraId="359851B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77085" wp14:editId="5E348FC2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845AD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BDF78" wp14:editId="2838B7D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72D2C5C7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E592B9" w14:textId="77777777">
        <w:trPr>
          <w:tblCellSpacing w:w="0" w:type="dxa"/>
        </w:trPr>
        <w:tc>
          <w:tcPr>
            <w:tcW w:w="50" w:type="pct"/>
            <w:hideMark/>
          </w:tcPr>
          <w:p w14:paraId="1AFA519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18441" wp14:editId="266B8097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20.</w:t>
            </w:r>
          </w:p>
        </w:tc>
        <w:tc>
          <w:tcPr>
            <w:tcW w:w="5000" w:type="pct"/>
            <w:hideMark/>
          </w:tcPr>
          <w:p w14:paraId="1018CFB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0E592" wp14:editId="3FE3B4C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Změna příslušnosti hospodařit s vybraným majetkem České republiky na území města Český Krumlov</w:t>
            </w:r>
          </w:p>
        </w:tc>
      </w:tr>
      <w:tr w:rsidR="00000000" w14:paraId="0014DEF2" w14:textId="77777777">
        <w:trPr>
          <w:tblCellSpacing w:w="0" w:type="dxa"/>
        </w:trPr>
        <w:tc>
          <w:tcPr>
            <w:tcW w:w="50" w:type="pct"/>
            <w:hideMark/>
          </w:tcPr>
          <w:p w14:paraId="5C3A849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C2778" wp14:editId="0AA2D7E6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FE913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159F7" wp14:editId="7A25102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1207/04</w:t>
            </w:r>
          </w:p>
        </w:tc>
      </w:tr>
      <w:tr w:rsidR="00000000" w14:paraId="62E30340" w14:textId="77777777">
        <w:trPr>
          <w:tblCellSpacing w:w="0" w:type="dxa"/>
        </w:trPr>
        <w:tc>
          <w:tcPr>
            <w:tcW w:w="50" w:type="pct"/>
            <w:hideMark/>
          </w:tcPr>
          <w:p w14:paraId="3BB98AB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A7811" wp14:editId="100D2FC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C173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E5B53" wp14:editId="2732794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8A0BC8" w14:textId="77777777">
        <w:trPr>
          <w:tblCellSpacing w:w="0" w:type="dxa"/>
        </w:trPr>
        <w:tc>
          <w:tcPr>
            <w:tcW w:w="50" w:type="pct"/>
            <w:hideMark/>
          </w:tcPr>
          <w:p w14:paraId="3A00948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3C234" wp14:editId="4C1E392E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ED68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46FF4" wp14:editId="79C7C019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44F2DDB5" w14:textId="5F0B761F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</w:rPr>
          <w:t>usnesení č. 916.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DA9C22" w14:textId="77777777">
        <w:trPr>
          <w:tblCellSpacing w:w="0" w:type="dxa"/>
        </w:trPr>
        <w:tc>
          <w:tcPr>
            <w:tcW w:w="50" w:type="pct"/>
            <w:hideMark/>
          </w:tcPr>
          <w:p w14:paraId="343051B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184D3" wp14:editId="43F19BB2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C38C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EDE0C" wp14:editId="34C938CB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CA49187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FCA84A" w14:textId="77777777">
        <w:trPr>
          <w:tblCellSpacing w:w="0" w:type="dxa"/>
        </w:trPr>
        <w:tc>
          <w:tcPr>
            <w:tcW w:w="50" w:type="pct"/>
            <w:hideMark/>
          </w:tcPr>
          <w:p w14:paraId="406FC55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493B2" wp14:editId="2CF2E63D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21.</w:t>
            </w:r>
          </w:p>
        </w:tc>
        <w:tc>
          <w:tcPr>
            <w:tcW w:w="5000" w:type="pct"/>
            <w:hideMark/>
          </w:tcPr>
          <w:p w14:paraId="1AF206D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76C14" wp14:editId="697A24C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nařízení vlády, kterým se stanoví výše poplatků za užívání dálnic a rychlostních silnic silničními motorovými vozidly</w:t>
            </w:r>
          </w:p>
        </w:tc>
      </w:tr>
      <w:tr w:rsidR="00000000" w14:paraId="433070ED" w14:textId="77777777">
        <w:trPr>
          <w:tblCellSpacing w:w="0" w:type="dxa"/>
        </w:trPr>
        <w:tc>
          <w:tcPr>
            <w:tcW w:w="50" w:type="pct"/>
            <w:hideMark/>
          </w:tcPr>
          <w:p w14:paraId="64D0FE5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14374" wp14:editId="15E58139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A392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B3782" wp14:editId="7DAD3ADC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1123/04</w:t>
            </w:r>
          </w:p>
        </w:tc>
      </w:tr>
      <w:tr w:rsidR="00000000" w14:paraId="662DAE41" w14:textId="77777777">
        <w:trPr>
          <w:tblCellSpacing w:w="0" w:type="dxa"/>
        </w:trPr>
        <w:tc>
          <w:tcPr>
            <w:tcW w:w="50" w:type="pct"/>
            <w:hideMark/>
          </w:tcPr>
          <w:p w14:paraId="34691E6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7F272" wp14:editId="20DCE83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0E56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64A7E" wp14:editId="3324B7EA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DB9B9D" w14:textId="77777777">
        <w:trPr>
          <w:tblCellSpacing w:w="0" w:type="dxa"/>
        </w:trPr>
        <w:tc>
          <w:tcPr>
            <w:tcW w:w="50" w:type="pct"/>
            <w:hideMark/>
          </w:tcPr>
          <w:p w14:paraId="0182EDE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05451" wp14:editId="619F65C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ED54D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FEED7" wp14:editId="6D4A716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dopravy a přijala</w:t>
            </w:r>
          </w:p>
        </w:tc>
      </w:tr>
    </w:tbl>
    <w:p w14:paraId="68ED922A" w14:textId="1F21F540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</w:rPr>
          <w:t>usnesení č. 917.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2502A5" w14:textId="77777777">
        <w:trPr>
          <w:tblCellSpacing w:w="0" w:type="dxa"/>
        </w:trPr>
        <w:tc>
          <w:tcPr>
            <w:tcW w:w="50" w:type="pct"/>
            <w:hideMark/>
          </w:tcPr>
          <w:p w14:paraId="7D0D3952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CE783" wp14:editId="2A7A72D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5D020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5862A" wp14:editId="2148D91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5CE33DE5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079584" w14:textId="77777777">
        <w:trPr>
          <w:tblCellSpacing w:w="0" w:type="dxa"/>
        </w:trPr>
        <w:tc>
          <w:tcPr>
            <w:tcW w:w="50" w:type="pct"/>
            <w:hideMark/>
          </w:tcPr>
          <w:p w14:paraId="14CA5EC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D2D69" wp14:editId="2E83D7C2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22.</w:t>
            </w:r>
          </w:p>
        </w:tc>
        <w:tc>
          <w:tcPr>
            <w:tcW w:w="5000" w:type="pct"/>
            <w:hideMark/>
          </w:tcPr>
          <w:p w14:paraId="32A1961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8F351" wp14:editId="739B19A1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Pokyny pro hospodaření s finančními prostředky při implementaci nástrojů Phare a Transition Facility (Přechodový nástroj) v České republice</w:t>
            </w:r>
          </w:p>
        </w:tc>
      </w:tr>
      <w:tr w:rsidR="00000000" w14:paraId="48F3DFE7" w14:textId="77777777">
        <w:trPr>
          <w:tblCellSpacing w:w="0" w:type="dxa"/>
        </w:trPr>
        <w:tc>
          <w:tcPr>
            <w:tcW w:w="50" w:type="pct"/>
            <w:hideMark/>
          </w:tcPr>
          <w:p w14:paraId="49FFECC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31FF7" wp14:editId="645DFE8D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A6F1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B4D6E" wp14:editId="37D61F2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1232/04</w:t>
            </w:r>
          </w:p>
        </w:tc>
      </w:tr>
      <w:tr w:rsidR="00000000" w14:paraId="660A65B2" w14:textId="77777777">
        <w:trPr>
          <w:tblCellSpacing w:w="0" w:type="dxa"/>
        </w:trPr>
        <w:tc>
          <w:tcPr>
            <w:tcW w:w="50" w:type="pct"/>
            <w:hideMark/>
          </w:tcPr>
          <w:p w14:paraId="4EE17D2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5B266" wp14:editId="3A49B25F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B320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CACA5" wp14:editId="7088106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E56F9D" w14:textId="77777777">
        <w:trPr>
          <w:tblCellSpacing w:w="0" w:type="dxa"/>
        </w:trPr>
        <w:tc>
          <w:tcPr>
            <w:tcW w:w="50" w:type="pct"/>
            <w:hideMark/>
          </w:tcPr>
          <w:p w14:paraId="37EC37E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93C4B" wp14:editId="44BAE82E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880E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A0BDE" wp14:editId="6C5637B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54F7AA48" w14:textId="3D586D1D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</w:rPr>
          <w:t>usnesení č. 918.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02A506" w14:textId="77777777">
        <w:trPr>
          <w:tblCellSpacing w:w="0" w:type="dxa"/>
        </w:trPr>
        <w:tc>
          <w:tcPr>
            <w:tcW w:w="50" w:type="pct"/>
            <w:hideMark/>
          </w:tcPr>
          <w:p w14:paraId="3C4C7A9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428D1" wp14:editId="2EBEC2C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0835B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21E02" wp14:editId="6E861FE5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43819957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ED98A1" w14:textId="77777777">
        <w:trPr>
          <w:tblCellSpacing w:w="0" w:type="dxa"/>
        </w:trPr>
        <w:tc>
          <w:tcPr>
            <w:tcW w:w="50" w:type="pct"/>
            <w:hideMark/>
          </w:tcPr>
          <w:p w14:paraId="5DE4875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286FC" wp14:editId="6C812F83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23.</w:t>
            </w:r>
          </w:p>
        </w:tc>
        <w:tc>
          <w:tcPr>
            <w:tcW w:w="5000" w:type="pct"/>
            <w:hideMark/>
          </w:tcPr>
          <w:p w14:paraId="2329855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896BF" wp14:editId="6B8BF56D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obeslání 13. zasedání Konference smluvních stran a 51. zasedání Stálého výboru Úmluvy o mezinárodním obchodu ohroženými druhy volně žijících živočichů a rostlin (CITES) (Bangkok, Thajsko, 1.-14. října 2004)</w:t>
            </w:r>
          </w:p>
        </w:tc>
      </w:tr>
      <w:tr w:rsidR="00000000" w14:paraId="294D30ED" w14:textId="77777777">
        <w:trPr>
          <w:tblCellSpacing w:w="0" w:type="dxa"/>
        </w:trPr>
        <w:tc>
          <w:tcPr>
            <w:tcW w:w="50" w:type="pct"/>
            <w:hideMark/>
          </w:tcPr>
          <w:p w14:paraId="5804FE2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340D8" wp14:editId="5BEB8E2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97EC3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A9AAE" wp14:editId="6FCCFDD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1236/04</w:t>
            </w:r>
          </w:p>
        </w:tc>
      </w:tr>
      <w:tr w:rsidR="00000000" w14:paraId="5E3355E3" w14:textId="77777777">
        <w:trPr>
          <w:tblCellSpacing w:w="0" w:type="dxa"/>
        </w:trPr>
        <w:tc>
          <w:tcPr>
            <w:tcW w:w="50" w:type="pct"/>
            <w:hideMark/>
          </w:tcPr>
          <w:p w14:paraId="115ACA1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33265" wp14:editId="152107F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08A87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B35D8" wp14:editId="0D8D724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6987F7" w14:textId="77777777">
        <w:trPr>
          <w:tblCellSpacing w:w="0" w:type="dxa"/>
        </w:trPr>
        <w:tc>
          <w:tcPr>
            <w:tcW w:w="50" w:type="pct"/>
            <w:hideMark/>
          </w:tcPr>
          <w:p w14:paraId="7272C6F2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56988" wp14:editId="7B8E3D2D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717D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DDF16" wp14:editId="66F40CA8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 životního prostředí a zahraničních věcí a přijala</w:t>
            </w:r>
          </w:p>
        </w:tc>
      </w:tr>
    </w:tbl>
    <w:p w14:paraId="5D91DCCE" w14:textId="44370FB4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</w:rPr>
          <w:t>usnesení č. 919.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41A69E" w14:textId="77777777">
        <w:trPr>
          <w:tblCellSpacing w:w="0" w:type="dxa"/>
        </w:trPr>
        <w:tc>
          <w:tcPr>
            <w:tcW w:w="50" w:type="pct"/>
            <w:hideMark/>
          </w:tcPr>
          <w:p w14:paraId="3FD0AF0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675AE" wp14:editId="162D563A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700A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1A385" wp14:editId="2AFB04D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33A1D6F6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104275" w14:textId="77777777">
        <w:trPr>
          <w:tblCellSpacing w:w="0" w:type="dxa"/>
        </w:trPr>
        <w:tc>
          <w:tcPr>
            <w:tcW w:w="50" w:type="pct"/>
            <w:hideMark/>
          </w:tcPr>
          <w:p w14:paraId="62C073D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5E95F" wp14:editId="4706DAF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24.</w:t>
            </w:r>
          </w:p>
        </w:tc>
        <w:tc>
          <w:tcPr>
            <w:tcW w:w="5000" w:type="pct"/>
            <w:hideMark/>
          </w:tcPr>
          <w:p w14:paraId="0C298642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B46DD" wp14:editId="64AA8644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Ustavení výběrových komisí pro posouzení a hodnocení nabídek uchazečů výběrových řízení na 1 hlavního inženýra a 4 zhotovitele díla projektu "Ochrana vod povodí řeky Dyje"</w:t>
            </w:r>
          </w:p>
        </w:tc>
      </w:tr>
      <w:tr w:rsidR="00000000" w14:paraId="2770AED5" w14:textId="77777777">
        <w:trPr>
          <w:tblCellSpacing w:w="0" w:type="dxa"/>
        </w:trPr>
        <w:tc>
          <w:tcPr>
            <w:tcW w:w="50" w:type="pct"/>
            <w:hideMark/>
          </w:tcPr>
          <w:p w14:paraId="7AD249F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DD3D0" wp14:editId="4AE3CF18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D2D5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CA15D" wp14:editId="4E1737DD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1259/04</w:t>
            </w:r>
          </w:p>
        </w:tc>
      </w:tr>
      <w:tr w:rsidR="00000000" w14:paraId="5170C47D" w14:textId="77777777">
        <w:trPr>
          <w:tblCellSpacing w:w="0" w:type="dxa"/>
        </w:trPr>
        <w:tc>
          <w:tcPr>
            <w:tcW w:w="50" w:type="pct"/>
            <w:hideMark/>
          </w:tcPr>
          <w:p w14:paraId="28EFE79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6F346" wp14:editId="4A6FA40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446E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4E4C8" wp14:editId="48F99BA1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6C2E6F" w14:textId="77777777">
        <w:trPr>
          <w:tblCellSpacing w:w="0" w:type="dxa"/>
        </w:trPr>
        <w:tc>
          <w:tcPr>
            <w:tcW w:w="50" w:type="pct"/>
            <w:hideMark/>
          </w:tcPr>
          <w:p w14:paraId="6E2ECE9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45A90" wp14:editId="2FA30F72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784B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446AF" wp14:editId="5C6858E0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životního prostředí a přijala</w:t>
            </w:r>
          </w:p>
        </w:tc>
      </w:tr>
    </w:tbl>
    <w:p w14:paraId="543E481E" w14:textId="639ACCA4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</w:rPr>
          <w:t>usnesení č. 920.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8AD1FC" w14:textId="77777777">
        <w:trPr>
          <w:tblCellSpacing w:w="0" w:type="dxa"/>
        </w:trPr>
        <w:tc>
          <w:tcPr>
            <w:tcW w:w="50" w:type="pct"/>
            <w:hideMark/>
          </w:tcPr>
          <w:p w14:paraId="7461810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67726" wp14:editId="20B5A441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023D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B14F9" wp14:editId="6E10799C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4DA667D8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7DA0F" w14:textId="77777777">
        <w:trPr>
          <w:tblCellSpacing w:w="0" w:type="dxa"/>
        </w:trPr>
        <w:tc>
          <w:tcPr>
            <w:tcW w:w="50" w:type="pct"/>
            <w:hideMark/>
          </w:tcPr>
          <w:p w14:paraId="03EAA54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637E8" wp14:editId="346B77DA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25.</w:t>
            </w:r>
          </w:p>
        </w:tc>
        <w:tc>
          <w:tcPr>
            <w:tcW w:w="5000" w:type="pct"/>
            <w:hideMark/>
          </w:tcPr>
          <w:p w14:paraId="5BD29C02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1C55B" wp14:editId="055D01C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vyslovení souhlasu vlády se jmenováním ředitele Úřadu pro zahraničních styky a informace</w:t>
            </w:r>
          </w:p>
        </w:tc>
      </w:tr>
      <w:tr w:rsidR="00000000" w14:paraId="3697F4B6" w14:textId="77777777">
        <w:trPr>
          <w:tblCellSpacing w:w="0" w:type="dxa"/>
        </w:trPr>
        <w:tc>
          <w:tcPr>
            <w:tcW w:w="50" w:type="pct"/>
            <w:hideMark/>
          </w:tcPr>
          <w:p w14:paraId="5D35496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9572D" wp14:editId="5332422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4E4AC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1703E" wp14:editId="7FDBE7B1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1237/04</w:t>
            </w:r>
          </w:p>
        </w:tc>
      </w:tr>
      <w:tr w:rsidR="00000000" w14:paraId="2F4C7801" w14:textId="77777777">
        <w:trPr>
          <w:tblCellSpacing w:w="0" w:type="dxa"/>
        </w:trPr>
        <w:tc>
          <w:tcPr>
            <w:tcW w:w="50" w:type="pct"/>
            <w:hideMark/>
          </w:tcPr>
          <w:p w14:paraId="7E93AEF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46418" wp14:editId="6A90AAA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C83E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0DDBB" wp14:editId="157726D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835B8" w14:textId="77777777">
        <w:trPr>
          <w:tblCellSpacing w:w="0" w:type="dxa"/>
        </w:trPr>
        <w:tc>
          <w:tcPr>
            <w:tcW w:w="50" w:type="pct"/>
            <w:hideMark/>
          </w:tcPr>
          <w:p w14:paraId="23A47E5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948F8" wp14:editId="4010FD2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0382E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D9231" wp14:editId="776E62C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vnitra a přijala</w:t>
            </w:r>
          </w:p>
        </w:tc>
      </w:tr>
    </w:tbl>
    <w:p w14:paraId="4EC1BB2B" w14:textId="68B1643E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</w:rPr>
          <w:t>usnesení č. 921.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8BBC97" w14:textId="77777777">
        <w:trPr>
          <w:tblCellSpacing w:w="0" w:type="dxa"/>
        </w:trPr>
        <w:tc>
          <w:tcPr>
            <w:tcW w:w="50" w:type="pct"/>
            <w:hideMark/>
          </w:tcPr>
          <w:p w14:paraId="79364CF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F50BD" wp14:editId="0C595F92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3929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40FA5" wp14:editId="25C92235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7CED1DB" w14:textId="77777777" w:rsidR="00040918" w:rsidRDefault="0004091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95BB29" w14:textId="77777777">
        <w:trPr>
          <w:tblCellSpacing w:w="0" w:type="dxa"/>
        </w:trPr>
        <w:tc>
          <w:tcPr>
            <w:tcW w:w="50" w:type="pct"/>
            <w:hideMark/>
          </w:tcPr>
          <w:p w14:paraId="5455B91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208FF" wp14:editId="0A8FEBE4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26.</w:t>
            </w:r>
          </w:p>
        </w:tc>
        <w:tc>
          <w:tcPr>
            <w:tcW w:w="5000" w:type="pct"/>
            <w:hideMark/>
          </w:tcPr>
          <w:p w14:paraId="77A99A6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947B8" wp14:editId="5221390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uskutečnění pracovní návštěvy předsedy vlády Stanislava Grosse v Rakouské republice dne 24. září 2004</w:t>
            </w:r>
          </w:p>
        </w:tc>
      </w:tr>
      <w:tr w:rsidR="00000000" w14:paraId="793091CA" w14:textId="77777777">
        <w:trPr>
          <w:tblCellSpacing w:w="0" w:type="dxa"/>
        </w:trPr>
        <w:tc>
          <w:tcPr>
            <w:tcW w:w="50" w:type="pct"/>
            <w:hideMark/>
          </w:tcPr>
          <w:p w14:paraId="4B39E80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5C3EB" wp14:editId="0F89EA5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7A0C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EADAB" wp14:editId="37895236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1238/04</w:t>
            </w:r>
          </w:p>
        </w:tc>
      </w:tr>
      <w:tr w:rsidR="00000000" w14:paraId="5FFF3F29" w14:textId="77777777">
        <w:trPr>
          <w:tblCellSpacing w:w="0" w:type="dxa"/>
        </w:trPr>
        <w:tc>
          <w:tcPr>
            <w:tcW w:w="50" w:type="pct"/>
            <w:hideMark/>
          </w:tcPr>
          <w:p w14:paraId="5755F0D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3BA55" wp14:editId="37B02B1E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6192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2E860" wp14:editId="5F4999D8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D7AF06" w14:textId="77777777">
        <w:trPr>
          <w:tblCellSpacing w:w="0" w:type="dxa"/>
        </w:trPr>
        <w:tc>
          <w:tcPr>
            <w:tcW w:w="50" w:type="pct"/>
            <w:hideMark/>
          </w:tcPr>
          <w:p w14:paraId="5E26F3D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FCDC2" wp14:editId="7EA56097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665BA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78E3F" wp14:editId="6A98D76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09625558" w14:textId="3582C6D3" w:rsidR="00040918" w:rsidRDefault="000409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</w:rPr>
          <w:t>usnesení č. 922.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5178FB" w14:textId="77777777">
        <w:trPr>
          <w:tblCellSpacing w:w="0" w:type="dxa"/>
        </w:trPr>
        <w:tc>
          <w:tcPr>
            <w:tcW w:w="50" w:type="pct"/>
            <w:hideMark/>
          </w:tcPr>
          <w:p w14:paraId="1C70D47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DA148" wp14:editId="4871067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943F69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21617" wp14:editId="57E64AC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019B2D39" w14:textId="77777777" w:rsidR="00040918" w:rsidRDefault="0004091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0583E5" w14:textId="77777777">
        <w:trPr>
          <w:tblCellSpacing w:w="0" w:type="dxa"/>
        </w:trPr>
        <w:tc>
          <w:tcPr>
            <w:tcW w:w="50" w:type="pct"/>
            <w:hideMark/>
          </w:tcPr>
          <w:p w14:paraId="392296B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030CD" wp14:editId="25ED0742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27.</w:t>
            </w:r>
          </w:p>
        </w:tc>
        <w:tc>
          <w:tcPr>
            <w:tcW w:w="5000" w:type="pct"/>
            <w:hideMark/>
          </w:tcPr>
          <w:p w14:paraId="7EFD788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C4034" wp14:editId="4F77BA78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Poskytnutí trvale nepotřebného majetku státu s nímž přísluší hospodařit Ministerstvu obrany, formou daru Afghánistánu</w:t>
            </w:r>
          </w:p>
        </w:tc>
      </w:tr>
      <w:tr w:rsidR="00000000" w14:paraId="2090CD1A" w14:textId="77777777">
        <w:trPr>
          <w:tblCellSpacing w:w="0" w:type="dxa"/>
        </w:trPr>
        <w:tc>
          <w:tcPr>
            <w:tcW w:w="50" w:type="pct"/>
            <w:hideMark/>
          </w:tcPr>
          <w:p w14:paraId="37A1D28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9748C" wp14:editId="1A38E85E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5E22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718E5" wp14:editId="20C2CC41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1258/04</w:t>
            </w:r>
          </w:p>
        </w:tc>
      </w:tr>
      <w:tr w:rsidR="00000000" w14:paraId="49EBF5E7" w14:textId="77777777">
        <w:trPr>
          <w:tblCellSpacing w:w="0" w:type="dxa"/>
        </w:trPr>
        <w:tc>
          <w:tcPr>
            <w:tcW w:w="50" w:type="pct"/>
            <w:hideMark/>
          </w:tcPr>
          <w:p w14:paraId="6E19325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2A2E4" wp14:editId="07CFF76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E0468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2AD31" wp14:editId="0ECAFFE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665741" w14:textId="77777777">
        <w:trPr>
          <w:tblCellSpacing w:w="0" w:type="dxa"/>
        </w:trPr>
        <w:tc>
          <w:tcPr>
            <w:tcW w:w="50" w:type="pct"/>
            <w:hideMark/>
          </w:tcPr>
          <w:p w14:paraId="7C457CE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8F9BF" wp14:editId="6521D546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4950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FC3CE" wp14:editId="3807ACD3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projednávání materiálu předloženého ministrem obrany p ř e r u š i l a s tím, že jej dokončí na jednání své schůze dne 29. září 2004.</w:t>
            </w:r>
          </w:p>
        </w:tc>
      </w:tr>
    </w:tbl>
    <w:p w14:paraId="5F2E4269" w14:textId="77777777" w:rsidR="00040918" w:rsidRDefault="000409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99930F" w14:textId="77777777">
        <w:trPr>
          <w:tblCellSpacing w:w="0" w:type="dxa"/>
        </w:trPr>
        <w:tc>
          <w:tcPr>
            <w:tcW w:w="50" w:type="pct"/>
            <w:hideMark/>
          </w:tcPr>
          <w:p w14:paraId="0CB6A24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DDF37" wp14:editId="0CE8FC2D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BE8A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F10DA" wp14:editId="7FD6787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12 a proti 1.</w:t>
            </w:r>
          </w:p>
        </w:tc>
      </w:tr>
    </w:tbl>
    <w:p w14:paraId="57AB5CFF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56FD8B" w14:textId="77777777">
        <w:trPr>
          <w:tblCellSpacing w:w="0" w:type="dxa"/>
        </w:trPr>
        <w:tc>
          <w:tcPr>
            <w:tcW w:w="50" w:type="pct"/>
            <w:hideMark/>
          </w:tcPr>
          <w:p w14:paraId="641B8577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8AEC5" wp14:editId="50B59C4C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0EDC167A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9FC8E" wp14:editId="659AB178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reakci České republiky na závěrečnou zprávu auditu Evropské komise a o opatřeních přijatých pro odstranění nedostatků bránících udělení EDIS (předložil ministr financí)</w:t>
            </w:r>
          </w:p>
        </w:tc>
      </w:tr>
      <w:tr w:rsidR="00000000" w14:paraId="3F1326B9" w14:textId="77777777">
        <w:trPr>
          <w:tblCellSpacing w:w="0" w:type="dxa"/>
        </w:trPr>
        <w:tc>
          <w:tcPr>
            <w:tcW w:w="50" w:type="pct"/>
            <w:hideMark/>
          </w:tcPr>
          <w:p w14:paraId="2049925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73948" wp14:editId="167D868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7EF894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FB1C0" wp14:editId="51730D7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1223/04</w:t>
            </w:r>
          </w:p>
        </w:tc>
      </w:tr>
    </w:tbl>
    <w:p w14:paraId="5CC162B1" w14:textId="77777777" w:rsidR="00040918" w:rsidRDefault="0004091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38654D" w14:textId="77777777">
        <w:trPr>
          <w:tblCellSpacing w:w="0" w:type="dxa"/>
        </w:trPr>
        <w:tc>
          <w:tcPr>
            <w:tcW w:w="50" w:type="pct"/>
            <w:hideMark/>
          </w:tcPr>
          <w:p w14:paraId="01F4183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915C1" wp14:editId="3424606F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0C50B4E5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45B90" wp14:editId="408989F7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průběhu a výsledcích XXXII. mimořádného zasedání Shromáždění stran Evropské telekomunikační družicové organizace "EUTELSAT IGO" (předložil ministr informatiky)</w:t>
            </w:r>
          </w:p>
        </w:tc>
      </w:tr>
      <w:tr w:rsidR="00000000" w14:paraId="193C5100" w14:textId="77777777">
        <w:trPr>
          <w:tblCellSpacing w:w="0" w:type="dxa"/>
        </w:trPr>
        <w:tc>
          <w:tcPr>
            <w:tcW w:w="50" w:type="pct"/>
            <w:hideMark/>
          </w:tcPr>
          <w:p w14:paraId="0192F69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E9CDF" wp14:editId="4F55168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B7960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E8BF8" wp14:editId="765C68C8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1220/04</w:t>
            </w:r>
          </w:p>
        </w:tc>
      </w:tr>
    </w:tbl>
    <w:p w14:paraId="39FC30A9" w14:textId="77777777" w:rsidR="00040918" w:rsidRDefault="0004091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6AD9C8" w14:textId="77777777">
        <w:trPr>
          <w:tblCellSpacing w:w="0" w:type="dxa"/>
        </w:trPr>
        <w:tc>
          <w:tcPr>
            <w:tcW w:w="50" w:type="pct"/>
            <w:hideMark/>
          </w:tcPr>
          <w:p w14:paraId="1AE39E0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CA9A1" wp14:editId="167471C3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2933770C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D0B60" wp14:editId="1CEA2AEF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Informace o pracovní návštěvě spolkového prezidenta Rakouské republiky Heinze Fischera v České republice dne 25. srpna 2004 (předložil ministr zahraničních věcí)</w:t>
            </w:r>
          </w:p>
        </w:tc>
      </w:tr>
      <w:tr w:rsidR="00000000" w14:paraId="20B97586" w14:textId="77777777">
        <w:trPr>
          <w:tblCellSpacing w:w="0" w:type="dxa"/>
        </w:trPr>
        <w:tc>
          <w:tcPr>
            <w:tcW w:w="50" w:type="pct"/>
            <w:hideMark/>
          </w:tcPr>
          <w:p w14:paraId="3C31A001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DCA1F" wp14:editId="1ABFE30D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D411BD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630C1" wp14:editId="27393D72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1214/04</w:t>
            </w:r>
          </w:p>
        </w:tc>
      </w:tr>
    </w:tbl>
    <w:p w14:paraId="05DE64CF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9A38435" w14:textId="77777777">
        <w:trPr>
          <w:tblCellSpacing w:w="0" w:type="dxa"/>
        </w:trPr>
        <w:tc>
          <w:tcPr>
            <w:tcW w:w="5100" w:type="dxa"/>
            <w:hideMark/>
          </w:tcPr>
          <w:p w14:paraId="3FCE057B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71661" wp14:editId="77226A84">
                  <wp:extent cx="762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DB526EF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Předseda vlády</w:t>
            </w:r>
            <w:r>
              <w:rPr>
                <w:rFonts w:eastAsia="Times New Roman"/>
              </w:rPr>
              <w:br/>
              <w:t xml:space="preserve">JUDr. Stanislav G r o s s </w:t>
            </w:r>
          </w:p>
        </w:tc>
      </w:tr>
    </w:tbl>
    <w:p w14:paraId="61138F83" w14:textId="77777777" w:rsidR="00040918" w:rsidRDefault="000409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B57C651" w14:textId="77777777">
        <w:trPr>
          <w:tblCellSpacing w:w="0" w:type="dxa"/>
        </w:trPr>
        <w:tc>
          <w:tcPr>
            <w:tcW w:w="1695" w:type="dxa"/>
            <w:hideMark/>
          </w:tcPr>
          <w:p w14:paraId="46757F83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Zapsala:</w:t>
            </w:r>
          </w:p>
        </w:tc>
        <w:tc>
          <w:tcPr>
            <w:tcW w:w="6810" w:type="dxa"/>
            <w:hideMark/>
          </w:tcPr>
          <w:p w14:paraId="24A9A626" w14:textId="77777777" w:rsidR="00040918" w:rsidRDefault="000409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JUDr. Hana Hanusová</w:t>
            </w:r>
          </w:p>
        </w:tc>
      </w:tr>
    </w:tbl>
    <w:p w14:paraId="115FC1FC" w14:textId="77777777" w:rsidR="00040918" w:rsidRDefault="0004091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18"/>
    <w:rsid w:val="0004091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17C6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09-21" TargetMode="External"/><Relationship Id="rId13" Type="http://schemas.openxmlformats.org/officeDocument/2006/relationships/hyperlink" Target="file:///c:\redir.nsf%3fRedirect&amp;To=\6802db4c27cf71ffc1256f220067f94a\04f2a2bf3441425ac1256f1f002a3bd6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ea0137b6b39db0cfc1256f1f002a677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d14840d3acd1aa9fc1256f1f002ad843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736213d67f05c7b8c1256f1f002a811f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c8014462cb098343c1256f1f002a34c6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6099b4eabd100c92c1256f1f002a60d6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df4cb933f936e7cc1256f1f002ad0d3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89502b7dafa22e72c1256f1f002a59dc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b5051bea4ce35495c1256f1f002a7952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9fec55b7ccb58205c1256f1f0029e851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a0c82dcb9ccc1e69c1256f1f002a9c5e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d7515232147368f1c1256f1f002a4e79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6b9d3a709b1e9679c1256f1f002a90be%3fOpen&amp;Name=CN=Vladkyne\O=Vlada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09146eaa9e1ee247c1256f1f002a70e0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d69da3ce256d625ec1256f1f002a452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3c09fbf9812e9398c1256f1f002a898c%3fOpen&amp;Name=CN=Vladkyne\O=Vlada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1969</Words>
  <Characters>11226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