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4EED2A" w14:textId="77777777" w:rsidR="00F56F7F" w:rsidRDefault="00F56F7F">
      <w:pPr>
        <w:pStyle w:val="z-TopofForm"/>
      </w:pPr>
      <w:r>
        <w:t>Top of Form</w:t>
      </w:r>
    </w:p>
    <w:p w14:paraId="5DED2C43" w14:textId="61E59218" w:rsidR="00F56F7F" w:rsidRDefault="00F56F7F">
      <w:pPr>
        <w:pStyle w:val="Heading5"/>
        <w:divId w:val="2348315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2006-02-15</w:t>
        </w:r>
      </w:hyperlink>
    </w:p>
    <w:p w14:paraId="6EC7F588" w14:textId="77777777" w:rsidR="00F56F7F" w:rsidRDefault="00F56F7F">
      <w:pPr>
        <w:rPr>
          <w:rFonts w:eastAsia="Times New Roman"/>
        </w:rPr>
      </w:pPr>
    </w:p>
    <w:p w14:paraId="08235187" w14:textId="77777777" w:rsidR="00F56F7F" w:rsidRDefault="00F56F7F">
      <w:pPr>
        <w:divId w:val="8390036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FB69E8" w14:textId="77777777" w:rsidR="00F56F7F" w:rsidRDefault="00F56F7F">
      <w:pPr>
        <w:divId w:val="444157427"/>
        <w:rPr>
          <w:rFonts w:eastAsia="Times New Roman"/>
        </w:rPr>
      </w:pPr>
      <w:r>
        <w:rPr>
          <w:rFonts w:eastAsia="Times New Roman"/>
        </w:rPr>
        <w:pict w14:anchorId="26E4A3B9"/>
      </w:r>
      <w:r>
        <w:rPr>
          <w:rFonts w:eastAsia="Times New Roman"/>
        </w:rPr>
        <w:pict w14:anchorId="2C69AD93"/>
      </w:r>
      <w:r>
        <w:rPr>
          <w:rFonts w:eastAsia="Times New Roman"/>
          <w:noProof/>
        </w:rPr>
        <w:drawing>
          <wp:inline distT="0" distB="0" distL="0" distR="0" wp14:anchorId="6D34B12C" wp14:editId="197DDDD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B628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01E1021" w14:textId="77777777">
        <w:trPr>
          <w:tblCellSpacing w:w="0" w:type="dxa"/>
        </w:trPr>
        <w:tc>
          <w:tcPr>
            <w:tcW w:w="2500" w:type="pct"/>
            <w:hideMark/>
          </w:tcPr>
          <w:p w14:paraId="38CB044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5F711421" w14:textId="77777777" w:rsidR="00F56F7F" w:rsidRDefault="00F56F7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15. února 2006</w:t>
            </w:r>
          </w:p>
        </w:tc>
      </w:tr>
    </w:tbl>
    <w:p w14:paraId="6C5D892B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15. února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(7. schůze)</w:t>
      </w:r>
    </w:p>
    <w:p w14:paraId="5B6425E3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C7C1CA" w14:textId="77777777">
        <w:trPr>
          <w:tblCellSpacing w:w="0" w:type="dxa"/>
        </w:trPr>
        <w:tc>
          <w:tcPr>
            <w:tcW w:w="50" w:type="pct"/>
            <w:hideMark/>
          </w:tcPr>
          <w:p w14:paraId="2C0E6BA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480DD" wp14:editId="03C04627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043C41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FEB90" wp14:editId="4F0C98ED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kandidáta na funkci soudce Soudního dvora Evropských společenství</w:t>
            </w:r>
          </w:p>
        </w:tc>
      </w:tr>
      <w:tr w:rsidR="00000000" w14:paraId="44DB89DA" w14:textId="77777777">
        <w:trPr>
          <w:tblCellSpacing w:w="0" w:type="dxa"/>
        </w:trPr>
        <w:tc>
          <w:tcPr>
            <w:tcW w:w="50" w:type="pct"/>
            <w:hideMark/>
          </w:tcPr>
          <w:p w14:paraId="446224C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39CFC" wp14:editId="6FBA34B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970D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4D054" wp14:editId="633918E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150/06</w:t>
            </w:r>
          </w:p>
        </w:tc>
      </w:tr>
      <w:tr w:rsidR="00000000" w14:paraId="27C1F24F" w14:textId="77777777">
        <w:trPr>
          <w:tblCellSpacing w:w="0" w:type="dxa"/>
        </w:trPr>
        <w:tc>
          <w:tcPr>
            <w:tcW w:w="50" w:type="pct"/>
            <w:hideMark/>
          </w:tcPr>
          <w:p w14:paraId="3544598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E4A50" wp14:editId="27F5AF7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C122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917E3" wp14:editId="4FF6270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C134F7" w14:textId="77777777">
        <w:trPr>
          <w:tblCellSpacing w:w="0" w:type="dxa"/>
        </w:trPr>
        <w:tc>
          <w:tcPr>
            <w:tcW w:w="50" w:type="pct"/>
            <w:hideMark/>
          </w:tcPr>
          <w:p w14:paraId="56798FB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3D691" wp14:editId="128B33CC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8C846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ED8A7" wp14:editId="48DA3358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0419F31A" w14:textId="6E420AB5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4929A1" w14:textId="77777777">
        <w:trPr>
          <w:tblCellSpacing w:w="0" w:type="dxa"/>
        </w:trPr>
        <w:tc>
          <w:tcPr>
            <w:tcW w:w="50" w:type="pct"/>
            <w:hideMark/>
          </w:tcPr>
          <w:p w14:paraId="728FDA3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0850B" wp14:editId="272CE6A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3BC3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8EDEF" wp14:editId="05ECA0D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13 a proti 1.</w:t>
            </w:r>
          </w:p>
        </w:tc>
      </w:tr>
    </w:tbl>
    <w:p w14:paraId="1ECEEB8B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111D14" w14:textId="77777777">
        <w:trPr>
          <w:tblCellSpacing w:w="0" w:type="dxa"/>
        </w:trPr>
        <w:tc>
          <w:tcPr>
            <w:tcW w:w="50" w:type="pct"/>
            <w:hideMark/>
          </w:tcPr>
          <w:p w14:paraId="032EF64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27E91" wp14:editId="491E63B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BAA15B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33DD1" wp14:editId="01C73D7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Vývoj kolem dánských karikatur proroka Mohameda</w:t>
            </w:r>
          </w:p>
        </w:tc>
      </w:tr>
      <w:tr w:rsidR="00000000" w14:paraId="6792F2DF" w14:textId="77777777">
        <w:trPr>
          <w:tblCellSpacing w:w="0" w:type="dxa"/>
        </w:trPr>
        <w:tc>
          <w:tcPr>
            <w:tcW w:w="50" w:type="pct"/>
            <w:hideMark/>
          </w:tcPr>
          <w:p w14:paraId="369546D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38DBD18" wp14:editId="7F9C2AC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B268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1AB5F" wp14:editId="17B8334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204/06</w:t>
            </w:r>
          </w:p>
        </w:tc>
      </w:tr>
      <w:tr w:rsidR="00000000" w14:paraId="31A67A0F" w14:textId="77777777">
        <w:trPr>
          <w:tblCellSpacing w:w="0" w:type="dxa"/>
        </w:trPr>
        <w:tc>
          <w:tcPr>
            <w:tcW w:w="50" w:type="pct"/>
            <w:hideMark/>
          </w:tcPr>
          <w:p w14:paraId="0B7C345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312FE" wp14:editId="754C4D9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F0096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9D0AF" wp14:editId="29D784D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108100" w14:textId="77777777">
        <w:trPr>
          <w:tblCellSpacing w:w="0" w:type="dxa"/>
        </w:trPr>
        <w:tc>
          <w:tcPr>
            <w:tcW w:w="50" w:type="pct"/>
            <w:hideMark/>
          </w:tcPr>
          <w:p w14:paraId="5AA554A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01FF2" wp14:editId="21A659B6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ADAE9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C69F2" wp14:editId="0E091FB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materiál předložený ministrem zahraničních věcí a ústní informace předsedy vlády, ministrů zahraničních věcí, obrany, zdravotnictví a vnitra k aktuální evropské problematice.</w:t>
            </w:r>
          </w:p>
        </w:tc>
      </w:tr>
    </w:tbl>
    <w:p w14:paraId="593186CF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1DF3D3" w14:textId="77777777">
        <w:trPr>
          <w:tblCellSpacing w:w="0" w:type="dxa"/>
        </w:trPr>
        <w:tc>
          <w:tcPr>
            <w:tcW w:w="50" w:type="pct"/>
            <w:hideMark/>
          </w:tcPr>
          <w:p w14:paraId="5C0D9AA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17450" wp14:editId="2BA7DE9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0F3B2C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2B279" wp14:editId="0255BC9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40/1964 Sb., občanský zákoník, ve znění pozdějších předpisů, zákon č. 513/1991 Sb., obchodní zákoník, ve znění pozdějších předpisů, zákon č. 15/1998 Sb., o Komisi pro cenné papíry a o změně a doplnění dalších zákonů, ve znění pozdějších předpisů, zákon č. 256/2004 Sb., o podnikání na kapitálovém trhu, ve znění zákona č. 635/2004 Sb., a zákon č. 200/1990 Sb., o přestupcích, ve znění pozdějších předpisů</w:t>
            </w:r>
          </w:p>
        </w:tc>
      </w:tr>
      <w:tr w:rsidR="00000000" w14:paraId="69002FF9" w14:textId="77777777">
        <w:trPr>
          <w:tblCellSpacing w:w="0" w:type="dxa"/>
        </w:trPr>
        <w:tc>
          <w:tcPr>
            <w:tcW w:w="50" w:type="pct"/>
            <w:hideMark/>
          </w:tcPr>
          <w:p w14:paraId="481FD1B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02D78" wp14:editId="094D14D0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C972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42D3A" wp14:editId="1FE7F6B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1514/05</w:t>
            </w:r>
          </w:p>
        </w:tc>
      </w:tr>
      <w:tr w:rsidR="00000000" w14:paraId="5F57F5A8" w14:textId="77777777">
        <w:trPr>
          <w:tblCellSpacing w:w="0" w:type="dxa"/>
        </w:trPr>
        <w:tc>
          <w:tcPr>
            <w:tcW w:w="50" w:type="pct"/>
            <w:hideMark/>
          </w:tcPr>
          <w:p w14:paraId="473D5E1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0B302" wp14:editId="4D10161D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5065A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D2DD3" wp14:editId="4943E8F2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FFD63" w14:textId="77777777">
        <w:trPr>
          <w:tblCellSpacing w:w="0" w:type="dxa"/>
        </w:trPr>
        <w:tc>
          <w:tcPr>
            <w:tcW w:w="50" w:type="pct"/>
            <w:hideMark/>
          </w:tcPr>
          <w:p w14:paraId="4C7806E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C57F7" wp14:editId="04D7869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AD695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2D287" wp14:editId="13635B1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0988851" w14:textId="1656D203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BE3B04" w14:textId="77777777">
        <w:trPr>
          <w:tblCellSpacing w:w="0" w:type="dxa"/>
        </w:trPr>
        <w:tc>
          <w:tcPr>
            <w:tcW w:w="50" w:type="pct"/>
            <w:hideMark/>
          </w:tcPr>
          <w:p w14:paraId="56B284F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93C5E" wp14:editId="287DCDE6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A39CA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0ABAB" wp14:editId="1AD6CB6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0EADBB4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23B8B0" w14:textId="77777777">
        <w:trPr>
          <w:tblCellSpacing w:w="0" w:type="dxa"/>
        </w:trPr>
        <w:tc>
          <w:tcPr>
            <w:tcW w:w="50" w:type="pct"/>
            <w:hideMark/>
          </w:tcPr>
          <w:p w14:paraId="4CFB344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57001" wp14:editId="2BE6A471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C12326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F40DE" wp14:editId="77A858D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stanoví okruh osob s nízkými příjmy a se zvláštními sociálními potřebami, doklady, kterými se tyto osoby </w:t>
            </w:r>
            <w:r>
              <w:rPr>
                <w:rFonts w:eastAsia="Times New Roman"/>
                <w:sz w:val="27"/>
                <w:szCs w:val="27"/>
              </w:rPr>
              <w:lastRenderedPageBreak/>
              <w:t>prokazují poskytovateli univerzální služby, a doklady, kterými fyzická osoba prokazuje poskytovateli univerzální služby zdravotní postižení</w:t>
            </w:r>
          </w:p>
        </w:tc>
      </w:tr>
      <w:tr w:rsidR="00000000" w14:paraId="1910F301" w14:textId="77777777">
        <w:trPr>
          <w:tblCellSpacing w:w="0" w:type="dxa"/>
        </w:trPr>
        <w:tc>
          <w:tcPr>
            <w:tcW w:w="50" w:type="pct"/>
            <w:hideMark/>
          </w:tcPr>
          <w:p w14:paraId="1270FEA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0661CC9" wp14:editId="386B004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6D1F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71CB4" wp14:editId="52150EF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49/06</w:t>
            </w:r>
          </w:p>
        </w:tc>
      </w:tr>
      <w:tr w:rsidR="00000000" w14:paraId="777CE917" w14:textId="77777777">
        <w:trPr>
          <w:tblCellSpacing w:w="0" w:type="dxa"/>
        </w:trPr>
        <w:tc>
          <w:tcPr>
            <w:tcW w:w="50" w:type="pct"/>
            <w:hideMark/>
          </w:tcPr>
          <w:p w14:paraId="3A4728C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BF106" wp14:editId="528A3E1B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F45C1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D843A" wp14:editId="1646668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D2B3DE" w14:textId="77777777">
        <w:trPr>
          <w:tblCellSpacing w:w="0" w:type="dxa"/>
        </w:trPr>
        <w:tc>
          <w:tcPr>
            <w:tcW w:w="50" w:type="pct"/>
            <w:hideMark/>
          </w:tcPr>
          <w:p w14:paraId="0E070D4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94C59" wp14:editId="1C52C85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5CC7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CEC41" wp14:editId="6C603EFF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informatiky p ř e r u š i l a .</w:t>
            </w:r>
          </w:p>
        </w:tc>
      </w:tr>
    </w:tbl>
    <w:p w14:paraId="5E4B5165" w14:textId="77777777" w:rsidR="00F56F7F" w:rsidRDefault="00F56F7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B9FC1" w14:textId="77777777">
        <w:trPr>
          <w:tblCellSpacing w:w="0" w:type="dxa"/>
        </w:trPr>
        <w:tc>
          <w:tcPr>
            <w:tcW w:w="50" w:type="pct"/>
            <w:hideMark/>
          </w:tcPr>
          <w:p w14:paraId="0A7E726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D9E1E" wp14:editId="7987CAD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688D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ED561" wp14:editId="41CCDA8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D5C832F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2268C0" w14:textId="77777777">
        <w:trPr>
          <w:tblCellSpacing w:w="0" w:type="dxa"/>
        </w:trPr>
        <w:tc>
          <w:tcPr>
            <w:tcW w:w="50" w:type="pct"/>
            <w:hideMark/>
          </w:tcPr>
          <w:p w14:paraId="5121744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95E23" wp14:editId="15CD5BC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B765EE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6ACE6" wp14:editId="6C63B19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finanční krytí některých výdajů nezabezpečených ve státním rozpočtu na rok 2006</w:t>
            </w:r>
          </w:p>
        </w:tc>
      </w:tr>
      <w:tr w:rsidR="00000000" w14:paraId="5AA8DC2E" w14:textId="77777777">
        <w:trPr>
          <w:tblCellSpacing w:w="0" w:type="dxa"/>
        </w:trPr>
        <w:tc>
          <w:tcPr>
            <w:tcW w:w="50" w:type="pct"/>
            <w:hideMark/>
          </w:tcPr>
          <w:p w14:paraId="5E19827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0FD58" wp14:editId="062403B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AFCF1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063A5" wp14:editId="3FEB7FB1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153/06</w:t>
            </w:r>
          </w:p>
        </w:tc>
      </w:tr>
      <w:tr w:rsidR="00000000" w14:paraId="69FD9335" w14:textId="77777777">
        <w:trPr>
          <w:tblCellSpacing w:w="0" w:type="dxa"/>
        </w:trPr>
        <w:tc>
          <w:tcPr>
            <w:tcW w:w="50" w:type="pct"/>
            <w:hideMark/>
          </w:tcPr>
          <w:p w14:paraId="1B13B25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E7F78" wp14:editId="1DBCF41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DA77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CD37E" wp14:editId="3C7A915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193D0" w14:textId="77777777">
        <w:trPr>
          <w:tblCellSpacing w:w="0" w:type="dxa"/>
        </w:trPr>
        <w:tc>
          <w:tcPr>
            <w:tcW w:w="50" w:type="pct"/>
            <w:hideMark/>
          </w:tcPr>
          <w:p w14:paraId="40054D7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7A215" wp14:editId="1C81DECA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78C53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CB915" wp14:editId="4365425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s tím, že jej dokončí na jednání své schůze dne 22. února 2006.</w:t>
            </w:r>
          </w:p>
        </w:tc>
      </w:tr>
    </w:tbl>
    <w:p w14:paraId="43005014" w14:textId="77777777" w:rsidR="00F56F7F" w:rsidRDefault="00F56F7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88DD6A" w14:textId="77777777">
        <w:trPr>
          <w:tblCellSpacing w:w="0" w:type="dxa"/>
        </w:trPr>
        <w:tc>
          <w:tcPr>
            <w:tcW w:w="50" w:type="pct"/>
            <w:hideMark/>
          </w:tcPr>
          <w:p w14:paraId="7E0CEDF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E7958" wp14:editId="2671DCD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2711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2F774" wp14:editId="334C0FEF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CA2FA7B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AB70F0" w14:textId="77777777">
        <w:trPr>
          <w:tblCellSpacing w:w="0" w:type="dxa"/>
        </w:trPr>
        <w:tc>
          <w:tcPr>
            <w:tcW w:w="50" w:type="pct"/>
            <w:hideMark/>
          </w:tcPr>
          <w:p w14:paraId="73702BC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C01CB" wp14:editId="4FAD848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14B7A9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27A06" wp14:editId="15D0147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včetně „Vyjádření vlády“ ze dne 24. srpna 2005 č. 1060 k výročním zprávám a účetním závěrkám zdravotních pojišťoven za rok 2004</w:t>
            </w:r>
          </w:p>
        </w:tc>
      </w:tr>
      <w:tr w:rsidR="00000000" w14:paraId="2893078B" w14:textId="77777777">
        <w:trPr>
          <w:tblCellSpacing w:w="0" w:type="dxa"/>
        </w:trPr>
        <w:tc>
          <w:tcPr>
            <w:tcW w:w="50" w:type="pct"/>
            <w:hideMark/>
          </w:tcPr>
          <w:p w14:paraId="47187ED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EF738" wp14:editId="554F0A3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75EF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6D463" wp14:editId="3C4ECAF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168/06</w:t>
            </w:r>
          </w:p>
        </w:tc>
      </w:tr>
      <w:tr w:rsidR="00000000" w14:paraId="73F8F832" w14:textId="77777777">
        <w:trPr>
          <w:tblCellSpacing w:w="0" w:type="dxa"/>
        </w:trPr>
        <w:tc>
          <w:tcPr>
            <w:tcW w:w="50" w:type="pct"/>
            <w:hideMark/>
          </w:tcPr>
          <w:p w14:paraId="2B9522D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CEF8C" wp14:editId="120E9FD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6710B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67D47" wp14:editId="37D0F0E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3AC9B1" w14:textId="77777777">
        <w:trPr>
          <w:tblCellSpacing w:w="0" w:type="dxa"/>
        </w:trPr>
        <w:tc>
          <w:tcPr>
            <w:tcW w:w="50" w:type="pct"/>
            <w:hideMark/>
          </w:tcPr>
          <w:p w14:paraId="31568D7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674CE" wp14:editId="23ABE718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D553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D388C" wp14:editId="1FFF0883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4158534F" w14:textId="1DA7B664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A4C51F" w14:textId="77777777">
        <w:trPr>
          <w:tblCellSpacing w:w="0" w:type="dxa"/>
        </w:trPr>
        <w:tc>
          <w:tcPr>
            <w:tcW w:w="50" w:type="pct"/>
            <w:hideMark/>
          </w:tcPr>
          <w:p w14:paraId="7480C68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63F2B" wp14:editId="22E2033B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D182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2A129" wp14:editId="210D7A9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772B0323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7788E7" w14:textId="77777777">
        <w:trPr>
          <w:tblCellSpacing w:w="0" w:type="dxa"/>
        </w:trPr>
        <w:tc>
          <w:tcPr>
            <w:tcW w:w="50" w:type="pct"/>
            <w:hideMark/>
          </w:tcPr>
          <w:p w14:paraId="48243D7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58EE9" wp14:editId="44E84B2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157D44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6D33C" wp14:editId="1B3258A6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naplňování Strategie podpory dostupnosti a kvality veřejných služeb</w:t>
            </w:r>
          </w:p>
        </w:tc>
      </w:tr>
      <w:tr w:rsidR="00000000" w14:paraId="3B39B76F" w14:textId="77777777">
        <w:trPr>
          <w:tblCellSpacing w:w="0" w:type="dxa"/>
        </w:trPr>
        <w:tc>
          <w:tcPr>
            <w:tcW w:w="50" w:type="pct"/>
            <w:hideMark/>
          </w:tcPr>
          <w:p w14:paraId="31CBC8F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FA674" wp14:editId="3D219B4A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A0E7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F3621" wp14:editId="72DC7E6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148/06</w:t>
            </w:r>
          </w:p>
        </w:tc>
      </w:tr>
      <w:tr w:rsidR="00000000" w14:paraId="7C1F89EF" w14:textId="77777777">
        <w:trPr>
          <w:tblCellSpacing w:w="0" w:type="dxa"/>
        </w:trPr>
        <w:tc>
          <w:tcPr>
            <w:tcW w:w="50" w:type="pct"/>
            <w:hideMark/>
          </w:tcPr>
          <w:p w14:paraId="303EECD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B3820" wp14:editId="4DD4E85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029C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1F45E" wp14:editId="2668C52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DED78F" w14:textId="77777777">
        <w:trPr>
          <w:tblCellSpacing w:w="0" w:type="dxa"/>
        </w:trPr>
        <w:tc>
          <w:tcPr>
            <w:tcW w:w="50" w:type="pct"/>
            <w:hideMark/>
          </w:tcPr>
          <w:p w14:paraId="60FBA38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FCDD2" wp14:editId="2267BFAB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CC50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0B673" wp14:editId="44D41D83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byl stažen z programu jednání.</w:t>
            </w:r>
          </w:p>
        </w:tc>
      </w:tr>
    </w:tbl>
    <w:p w14:paraId="04007021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EABDA3" w14:textId="77777777">
        <w:trPr>
          <w:tblCellSpacing w:w="0" w:type="dxa"/>
        </w:trPr>
        <w:tc>
          <w:tcPr>
            <w:tcW w:w="50" w:type="pct"/>
            <w:hideMark/>
          </w:tcPr>
          <w:p w14:paraId="1FDA5A0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D0C3A" wp14:editId="104ABFA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6BCE00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70E16" wp14:editId="09D4201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Rozvoj podnikání a dopravní infrastruktury v návaznosti na silniční okruh kolem Prahy</w:t>
            </w:r>
          </w:p>
        </w:tc>
      </w:tr>
      <w:tr w:rsidR="00000000" w14:paraId="3F806977" w14:textId="77777777">
        <w:trPr>
          <w:tblCellSpacing w:w="0" w:type="dxa"/>
        </w:trPr>
        <w:tc>
          <w:tcPr>
            <w:tcW w:w="50" w:type="pct"/>
            <w:hideMark/>
          </w:tcPr>
          <w:p w14:paraId="5679FB4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09BE7" wp14:editId="28C9BC92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A475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3E3BC" wp14:editId="5354941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146/06</w:t>
            </w:r>
          </w:p>
        </w:tc>
      </w:tr>
      <w:tr w:rsidR="00000000" w14:paraId="1BF8ADEF" w14:textId="77777777">
        <w:trPr>
          <w:tblCellSpacing w:w="0" w:type="dxa"/>
        </w:trPr>
        <w:tc>
          <w:tcPr>
            <w:tcW w:w="50" w:type="pct"/>
            <w:hideMark/>
          </w:tcPr>
          <w:p w14:paraId="3C5ADA4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111CF" wp14:editId="7FD536E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51D7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7E368" wp14:editId="10CBDC22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332E8" w14:textId="77777777">
        <w:trPr>
          <w:tblCellSpacing w:w="0" w:type="dxa"/>
        </w:trPr>
        <w:tc>
          <w:tcPr>
            <w:tcW w:w="50" w:type="pct"/>
            <w:hideMark/>
          </w:tcPr>
          <w:p w14:paraId="2E3570C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8C589" wp14:editId="6C4F1A05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34830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61865" wp14:editId="4C02A7C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A14AAD3" w14:textId="375E4881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EBDCEC" w14:textId="77777777">
        <w:trPr>
          <w:tblCellSpacing w:w="0" w:type="dxa"/>
        </w:trPr>
        <w:tc>
          <w:tcPr>
            <w:tcW w:w="50" w:type="pct"/>
            <w:hideMark/>
          </w:tcPr>
          <w:p w14:paraId="15EA318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BED11" wp14:editId="21F2623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9D4F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FBFC9" wp14:editId="735D64F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38737BA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F50C04" w14:textId="77777777">
        <w:trPr>
          <w:tblCellSpacing w:w="0" w:type="dxa"/>
        </w:trPr>
        <w:tc>
          <w:tcPr>
            <w:tcW w:w="50" w:type="pct"/>
            <w:hideMark/>
          </w:tcPr>
          <w:p w14:paraId="0571CD4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888D0" wp14:editId="39A58F45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9DD46E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61FA3" wp14:editId="11A8745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realizaci výstavby skladových kapacit pro skladování obilovin nakoupených prostřednictvím intervenčního nákupu</w:t>
            </w:r>
          </w:p>
        </w:tc>
      </w:tr>
      <w:tr w:rsidR="00000000" w14:paraId="0360450B" w14:textId="77777777">
        <w:trPr>
          <w:tblCellSpacing w:w="0" w:type="dxa"/>
        </w:trPr>
        <w:tc>
          <w:tcPr>
            <w:tcW w:w="50" w:type="pct"/>
            <w:hideMark/>
          </w:tcPr>
          <w:p w14:paraId="2BDACD0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37244" wp14:editId="7BC3539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905C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A0313" wp14:editId="7104AD44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1522/05</w:t>
            </w:r>
          </w:p>
        </w:tc>
      </w:tr>
      <w:tr w:rsidR="00000000" w14:paraId="1B271A3F" w14:textId="77777777">
        <w:trPr>
          <w:tblCellSpacing w:w="0" w:type="dxa"/>
        </w:trPr>
        <w:tc>
          <w:tcPr>
            <w:tcW w:w="50" w:type="pct"/>
            <w:hideMark/>
          </w:tcPr>
          <w:p w14:paraId="1F4579F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800D6" wp14:editId="25C50AC1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57AD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A4F01" wp14:editId="3EF5986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BE7CA8" w14:textId="77777777">
        <w:trPr>
          <w:tblCellSpacing w:w="0" w:type="dxa"/>
        </w:trPr>
        <w:tc>
          <w:tcPr>
            <w:tcW w:w="50" w:type="pct"/>
            <w:hideMark/>
          </w:tcPr>
          <w:p w14:paraId="4626B1F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391DC" wp14:editId="2B5F8FD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850FD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E331B" wp14:editId="7D9B39EB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2C11E08" w14:textId="7B06129B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E8802C" w14:textId="77777777">
        <w:trPr>
          <w:tblCellSpacing w:w="0" w:type="dxa"/>
        </w:trPr>
        <w:tc>
          <w:tcPr>
            <w:tcW w:w="50" w:type="pct"/>
            <w:hideMark/>
          </w:tcPr>
          <w:p w14:paraId="25AA136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9E588" wp14:editId="61B7614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7A2A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CD170" wp14:editId="139BA94E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1.</w:t>
            </w:r>
          </w:p>
        </w:tc>
      </w:tr>
    </w:tbl>
    <w:p w14:paraId="7D89C9BC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3C101C" w14:textId="77777777">
        <w:trPr>
          <w:tblCellSpacing w:w="0" w:type="dxa"/>
        </w:trPr>
        <w:tc>
          <w:tcPr>
            <w:tcW w:w="50" w:type="pct"/>
            <w:hideMark/>
          </w:tcPr>
          <w:p w14:paraId="2A0D228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AD33A" wp14:editId="7B46334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4F1E71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946FD" wp14:editId="7D9533D8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leden 2006</w:t>
            </w:r>
          </w:p>
        </w:tc>
      </w:tr>
      <w:tr w:rsidR="00000000" w14:paraId="17A95A97" w14:textId="77777777">
        <w:trPr>
          <w:tblCellSpacing w:w="0" w:type="dxa"/>
        </w:trPr>
        <w:tc>
          <w:tcPr>
            <w:tcW w:w="50" w:type="pct"/>
            <w:hideMark/>
          </w:tcPr>
          <w:p w14:paraId="1E42F47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2E0CD" wp14:editId="03A6F1B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8469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3B9C5" wp14:editId="5C4A8E8F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175/06</w:t>
            </w:r>
          </w:p>
        </w:tc>
      </w:tr>
      <w:tr w:rsidR="00000000" w14:paraId="7A170B47" w14:textId="77777777">
        <w:trPr>
          <w:tblCellSpacing w:w="0" w:type="dxa"/>
        </w:trPr>
        <w:tc>
          <w:tcPr>
            <w:tcW w:w="50" w:type="pct"/>
            <w:hideMark/>
          </w:tcPr>
          <w:p w14:paraId="570501C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BF58B" wp14:editId="0417971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1647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AF1D2" wp14:editId="76EBB0D2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142C46" w14:textId="77777777">
        <w:trPr>
          <w:tblCellSpacing w:w="0" w:type="dxa"/>
        </w:trPr>
        <w:tc>
          <w:tcPr>
            <w:tcW w:w="50" w:type="pct"/>
            <w:hideMark/>
          </w:tcPr>
          <w:p w14:paraId="6118A6E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B5695" wp14:editId="41657A5B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75BA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3C1EF" wp14:editId="2A03D59A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60F35703" w14:textId="3E5E44B5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C26E29" w14:textId="77777777">
        <w:trPr>
          <w:tblCellSpacing w:w="0" w:type="dxa"/>
        </w:trPr>
        <w:tc>
          <w:tcPr>
            <w:tcW w:w="50" w:type="pct"/>
            <w:hideMark/>
          </w:tcPr>
          <w:p w14:paraId="725E094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63E73" wp14:editId="0636A2E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68D9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3A186" wp14:editId="01288154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C08FD59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CBCA89" w14:textId="77777777">
        <w:trPr>
          <w:tblCellSpacing w:w="0" w:type="dxa"/>
        </w:trPr>
        <w:tc>
          <w:tcPr>
            <w:tcW w:w="50" w:type="pct"/>
            <w:hideMark/>
          </w:tcPr>
          <w:p w14:paraId="7FEC331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61982" wp14:editId="413D473A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37111F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2477C" wp14:editId="11DD464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Mongolska o transformaci Společného podniku Mongolčechoslovakmetall a o ukončení platnosti Rámcové dohody mezi vládou Československé socialistické republiky a vládou Mongolské lidové republiky o spolupráci při provádění geologicko-průzkumných prací, těžbě a úpravě jednotlivých druhů nerostných surovin v Mongolské lidové republice ze dne 1.9.1979 a Dohody mezi vládou Československé socialistické republiky a vládou Mongolské lidové republiky o zříz</w:t>
            </w:r>
            <w:r>
              <w:rPr>
                <w:rFonts w:eastAsia="Times New Roman"/>
                <w:sz w:val="27"/>
                <w:szCs w:val="27"/>
              </w:rPr>
              <w:t>ení československo-mongolského Společného podniku k provádění geologicko-průzkumných prací, těžbě a úpravě jednotlivých druhů nerostných surovin v Mongolské lidové republice ze dne 1.9.1979</w:t>
            </w:r>
          </w:p>
        </w:tc>
      </w:tr>
      <w:tr w:rsidR="00000000" w14:paraId="59772803" w14:textId="77777777">
        <w:trPr>
          <w:tblCellSpacing w:w="0" w:type="dxa"/>
        </w:trPr>
        <w:tc>
          <w:tcPr>
            <w:tcW w:w="50" w:type="pct"/>
            <w:hideMark/>
          </w:tcPr>
          <w:p w14:paraId="7C25C96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CD5CC" wp14:editId="6302D71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B5F6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166A3" wp14:editId="73CB75A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173/06</w:t>
            </w:r>
          </w:p>
        </w:tc>
      </w:tr>
      <w:tr w:rsidR="00000000" w14:paraId="620F0C6C" w14:textId="77777777">
        <w:trPr>
          <w:tblCellSpacing w:w="0" w:type="dxa"/>
        </w:trPr>
        <w:tc>
          <w:tcPr>
            <w:tcW w:w="50" w:type="pct"/>
            <w:hideMark/>
          </w:tcPr>
          <w:p w14:paraId="4B46ED2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D33A6" wp14:editId="7B63591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3F65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ED0BB" wp14:editId="297A611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184846" w14:textId="77777777">
        <w:trPr>
          <w:tblCellSpacing w:w="0" w:type="dxa"/>
        </w:trPr>
        <w:tc>
          <w:tcPr>
            <w:tcW w:w="50" w:type="pct"/>
            <w:hideMark/>
          </w:tcPr>
          <w:p w14:paraId="765C85B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B69F3" wp14:editId="204C6AC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3A33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8B2BA" wp14:editId="18DD5507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2599651F" w14:textId="6C001329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70492F" w14:textId="77777777">
        <w:trPr>
          <w:tblCellSpacing w:w="0" w:type="dxa"/>
        </w:trPr>
        <w:tc>
          <w:tcPr>
            <w:tcW w:w="50" w:type="pct"/>
            <w:hideMark/>
          </w:tcPr>
          <w:p w14:paraId="08C918E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39DA5" wp14:editId="5193B44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C0F3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90DCC" wp14:editId="01130F7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EB45D41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EF2AE8" w14:textId="77777777">
        <w:trPr>
          <w:tblCellSpacing w:w="0" w:type="dxa"/>
        </w:trPr>
        <w:tc>
          <w:tcPr>
            <w:tcW w:w="50" w:type="pct"/>
            <w:hideMark/>
          </w:tcPr>
          <w:p w14:paraId="386A3D8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45511" wp14:editId="7F80400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EC7901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5ED9D" wp14:editId="2819978C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účast předsedy vlády Jiřího Paroubka na ukončení Zimních olympijských her v Turíně ve dnech 24. – 27. února 2006</w:t>
            </w:r>
          </w:p>
        </w:tc>
      </w:tr>
      <w:tr w:rsidR="00000000" w14:paraId="6F5EA611" w14:textId="77777777">
        <w:trPr>
          <w:tblCellSpacing w:w="0" w:type="dxa"/>
        </w:trPr>
        <w:tc>
          <w:tcPr>
            <w:tcW w:w="50" w:type="pct"/>
            <w:hideMark/>
          </w:tcPr>
          <w:p w14:paraId="7A4DBF6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7A4E8" wp14:editId="03DE4A5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3AF7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61751" wp14:editId="0D4924A5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172/06</w:t>
            </w:r>
          </w:p>
        </w:tc>
      </w:tr>
      <w:tr w:rsidR="00000000" w14:paraId="68D94FCA" w14:textId="77777777">
        <w:trPr>
          <w:tblCellSpacing w:w="0" w:type="dxa"/>
        </w:trPr>
        <w:tc>
          <w:tcPr>
            <w:tcW w:w="50" w:type="pct"/>
            <w:hideMark/>
          </w:tcPr>
          <w:p w14:paraId="1D15CB7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F737C" wp14:editId="4DCE2697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B86A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B5581" wp14:editId="5FFC303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665A6D" w14:textId="77777777">
        <w:trPr>
          <w:tblCellSpacing w:w="0" w:type="dxa"/>
        </w:trPr>
        <w:tc>
          <w:tcPr>
            <w:tcW w:w="50" w:type="pct"/>
            <w:hideMark/>
          </w:tcPr>
          <w:p w14:paraId="73D6EF2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2C602" wp14:editId="7903299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A1347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08C03" wp14:editId="57E7FB1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7A7CCFB" w14:textId="64DC3C0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829B6F" w14:textId="77777777">
        <w:trPr>
          <w:tblCellSpacing w:w="0" w:type="dxa"/>
        </w:trPr>
        <w:tc>
          <w:tcPr>
            <w:tcW w:w="50" w:type="pct"/>
            <w:hideMark/>
          </w:tcPr>
          <w:p w14:paraId="5B6F9AA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7D347" wp14:editId="509140A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D51A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A3C3A" wp14:editId="59957D0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091BF67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8FD395" w14:textId="77777777">
        <w:trPr>
          <w:tblCellSpacing w:w="0" w:type="dxa"/>
        </w:trPr>
        <w:tc>
          <w:tcPr>
            <w:tcW w:w="50" w:type="pct"/>
            <w:hideMark/>
          </w:tcPr>
          <w:p w14:paraId="4268903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B187D" wp14:editId="1417592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072220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46D5C" wp14:editId="30A438B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republiky Václava Klause v Lucemburském velkovévodství a v Italské republice ve dnech 8. – 12. března 2006</w:t>
            </w:r>
          </w:p>
        </w:tc>
      </w:tr>
      <w:tr w:rsidR="00000000" w14:paraId="483FE6D7" w14:textId="77777777">
        <w:trPr>
          <w:tblCellSpacing w:w="0" w:type="dxa"/>
        </w:trPr>
        <w:tc>
          <w:tcPr>
            <w:tcW w:w="50" w:type="pct"/>
            <w:hideMark/>
          </w:tcPr>
          <w:p w14:paraId="29B4FD0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18E18" wp14:editId="4D54E39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CDAB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D0761" wp14:editId="2500EC0E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171/06</w:t>
            </w:r>
          </w:p>
        </w:tc>
      </w:tr>
      <w:tr w:rsidR="00000000" w14:paraId="59B2C048" w14:textId="77777777">
        <w:trPr>
          <w:tblCellSpacing w:w="0" w:type="dxa"/>
        </w:trPr>
        <w:tc>
          <w:tcPr>
            <w:tcW w:w="50" w:type="pct"/>
            <w:hideMark/>
          </w:tcPr>
          <w:p w14:paraId="568794B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CAA6E" wp14:editId="76D3138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0ABF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10C85" wp14:editId="2F6A0224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F18C14" w14:textId="77777777">
        <w:trPr>
          <w:tblCellSpacing w:w="0" w:type="dxa"/>
        </w:trPr>
        <w:tc>
          <w:tcPr>
            <w:tcW w:w="50" w:type="pct"/>
            <w:hideMark/>
          </w:tcPr>
          <w:p w14:paraId="39876CE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0DEEC" wp14:editId="1DD4ADE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A0FE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0F454" wp14:editId="2249F9D5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397AFB6" w14:textId="35BB1724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6B4E88" w14:textId="77777777">
        <w:trPr>
          <w:tblCellSpacing w:w="0" w:type="dxa"/>
        </w:trPr>
        <w:tc>
          <w:tcPr>
            <w:tcW w:w="50" w:type="pct"/>
            <w:hideMark/>
          </w:tcPr>
          <w:p w14:paraId="0D3CA7C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22685" wp14:editId="6C8C610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DE5F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349E5" wp14:editId="41E6B5E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B0742D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5CBB28" w14:textId="77777777">
        <w:trPr>
          <w:tblCellSpacing w:w="0" w:type="dxa"/>
        </w:trPr>
        <w:tc>
          <w:tcPr>
            <w:tcW w:w="50" w:type="pct"/>
            <w:hideMark/>
          </w:tcPr>
          <w:p w14:paraId="5065A1B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C2A7E" wp14:editId="7B56EEA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5FA9CC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D5B92" wp14:editId="087EDC2A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Finské republiky Mattiho Vanhanena v České republice dne 28. února 2006</w:t>
            </w:r>
          </w:p>
        </w:tc>
      </w:tr>
      <w:tr w:rsidR="00000000" w14:paraId="455C2B78" w14:textId="77777777">
        <w:trPr>
          <w:tblCellSpacing w:w="0" w:type="dxa"/>
        </w:trPr>
        <w:tc>
          <w:tcPr>
            <w:tcW w:w="50" w:type="pct"/>
            <w:hideMark/>
          </w:tcPr>
          <w:p w14:paraId="3284D0F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0EEDC" wp14:editId="3B6818DB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148A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E6679" wp14:editId="28FDEC6D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170/06</w:t>
            </w:r>
          </w:p>
        </w:tc>
      </w:tr>
      <w:tr w:rsidR="00000000" w14:paraId="7965C00D" w14:textId="77777777">
        <w:trPr>
          <w:tblCellSpacing w:w="0" w:type="dxa"/>
        </w:trPr>
        <w:tc>
          <w:tcPr>
            <w:tcW w:w="50" w:type="pct"/>
            <w:hideMark/>
          </w:tcPr>
          <w:p w14:paraId="7BFC726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3DB7A" wp14:editId="01E7B4E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DFB7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3FD1A" wp14:editId="66E1999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90453D" w14:textId="77777777">
        <w:trPr>
          <w:tblCellSpacing w:w="0" w:type="dxa"/>
        </w:trPr>
        <w:tc>
          <w:tcPr>
            <w:tcW w:w="50" w:type="pct"/>
            <w:hideMark/>
          </w:tcPr>
          <w:p w14:paraId="4F85A42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E7A8A" wp14:editId="473FF8E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7B96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D21B7" wp14:editId="50435B3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FBCFE11" w14:textId="476200C6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37B8C7" w14:textId="77777777">
        <w:trPr>
          <w:tblCellSpacing w:w="0" w:type="dxa"/>
        </w:trPr>
        <w:tc>
          <w:tcPr>
            <w:tcW w:w="50" w:type="pct"/>
            <w:hideMark/>
          </w:tcPr>
          <w:p w14:paraId="506BA1E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F695B" wp14:editId="4149A51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2ED89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060AA" wp14:editId="439941C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0B86C4E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3CBFDC" w14:textId="77777777">
        <w:trPr>
          <w:tblCellSpacing w:w="0" w:type="dxa"/>
        </w:trPr>
        <w:tc>
          <w:tcPr>
            <w:tcW w:w="50" w:type="pct"/>
            <w:hideMark/>
          </w:tcPr>
          <w:p w14:paraId="7E1FC72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C8DCF" wp14:editId="6A59325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427DC5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CFBE8" wp14:editId="7088FE58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ČR č. 720/2000 a usnesení vlády ČR č. 165/2000</w:t>
            </w:r>
          </w:p>
        </w:tc>
      </w:tr>
      <w:tr w:rsidR="00000000" w14:paraId="46632EA7" w14:textId="77777777">
        <w:trPr>
          <w:tblCellSpacing w:w="0" w:type="dxa"/>
        </w:trPr>
        <w:tc>
          <w:tcPr>
            <w:tcW w:w="50" w:type="pct"/>
            <w:hideMark/>
          </w:tcPr>
          <w:p w14:paraId="3D9934F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27AF7" wp14:editId="58843F7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28E2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32A4B" wp14:editId="16FA6154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151/06</w:t>
            </w:r>
          </w:p>
        </w:tc>
      </w:tr>
      <w:tr w:rsidR="00000000" w14:paraId="1FADCA41" w14:textId="77777777">
        <w:trPr>
          <w:tblCellSpacing w:w="0" w:type="dxa"/>
        </w:trPr>
        <w:tc>
          <w:tcPr>
            <w:tcW w:w="50" w:type="pct"/>
            <w:hideMark/>
          </w:tcPr>
          <w:p w14:paraId="66018C0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4A471" wp14:editId="7BD53D1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55D0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69F56" wp14:editId="336B6E6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CB2C75" w14:textId="77777777">
        <w:trPr>
          <w:tblCellSpacing w:w="0" w:type="dxa"/>
        </w:trPr>
        <w:tc>
          <w:tcPr>
            <w:tcW w:w="50" w:type="pct"/>
            <w:hideMark/>
          </w:tcPr>
          <w:p w14:paraId="6934DFC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715D2" wp14:editId="628D002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8B52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C3428" wp14:editId="4479C7C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754551" w14:textId="5D9E8234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242F99" w14:textId="77777777">
        <w:trPr>
          <w:tblCellSpacing w:w="0" w:type="dxa"/>
        </w:trPr>
        <w:tc>
          <w:tcPr>
            <w:tcW w:w="50" w:type="pct"/>
            <w:hideMark/>
          </w:tcPr>
          <w:p w14:paraId="3BF112D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14688" wp14:editId="592B75D8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C707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4C046" wp14:editId="1561315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042BF4D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3A7662" w14:textId="77777777">
        <w:trPr>
          <w:tblCellSpacing w:w="0" w:type="dxa"/>
        </w:trPr>
        <w:tc>
          <w:tcPr>
            <w:tcW w:w="50" w:type="pct"/>
            <w:hideMark/>
          </w:tcPr>
          <w:p w14:paraId="6BB1A1B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ED6CF" wp14:editId="6A7394D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8960B4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30866" wp14:editId="2E0625A5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platném znění z ochranných podmínek CHKO Český ráj, pro použití přípravku Roundup při likvidaci náletových dřevin v areálu hradu Vranov (Pantheon) ve II. zóně odstupňované ochrany přírody </w:t>
            </w:r>
          </w:p>
        </w:tc>
      </w:tr>
      <w:tr w:rsidR="00000000" w14:paraId="15E2B516" w14:textId="77777777">
        <w:trPr>
          <w:tblCellSpacing w:w="0" w:type="dxa"/>
        </w:trPr>
        <w:tc>
          <w:tcPr>
            <w:tcW w:w="50" w:type="pct"/>
            <w:hideMark/>
          </w:tcPr>
          <w:p w14:paraId="10DC692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EF6B2" wp14:editId="50AAD6A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B48B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93276" wp14:editId="2711AD63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142/06</w:t>
            </w:r>
          </w:p>
        </w:tc>
      </w:tr>
      <w:tr w:rsidR="00000000" w14:paraId="565CB777" w14:textId="77777777">
        <w:trPr>
          <w:tblCellSpacing w:w="0" w:type="dxa"/>
        </w:trPr>
        <w:tc>
          <w:tcPr>
            <w:tcW w:w="50" w:type="pct"/>
            <w:hideMark/>
          </w:tcPr>
          <w:p w14:paraId="3549BD7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5849B" wp14:editId="5C2D1FC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6927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7E2E3" wp14:editId="77380C02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90CFD7" w14:textId="77777777">
        <w:trPr>
          <w:tblCellSpacing w:w="0" w:type="dxa"/>
        </w:trPr>
        <w:tc>
          <w:tcPr>
            <w:tcW w:w="50" w:type="pct"/>
            <w:hideMark/>
          </w:tcPr>
          <w:p w14:paraId="3DF735D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197FF" wp14:editId="55A0E16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911E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54A53" wp14:editId="3831145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824DCA" w14:textId="5F1AE6F3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389C41" w14:textId="77777777">
        <w:trPr>
          <w:tblCellSpacing w:w="0" w:type="dxa"/>
        </w:trPr>
        <w:tc>
          <w:tcPr>
            <w:tcW w:w="50" w:type="pct"/>
            <w:hideMark/>
          </w:tcPr>
          <w:p w14:paraId="34EEFA5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529D0" wp14:editId="6B81E7D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0627F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8877C" wp14:editId="6962927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8CF3BD0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20382F" w14:textId="77777777">
        <w:trPr>
          <w:tblCellSpacing w:w="0" w:type="dxa"/>
        </w:trPr>
        <w:tc>
          <w:tcPr>
            <w:tcW w:w="50" w:type="pct"/>
            <w:hideMark/>
          </w:tcPr>
          <w:p w14:paraId="3136580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9A0CC" wp14:editId="71BA631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CDAF61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9216F" wp14:editId="4004675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Sb., o ochraně přírody a krajiny, ze základních a bližších ochranných podmínek Přírodní památky Lítožnice za účelem realizace stavby "Pražský rychlostní silniční okruh stavba 511 Běchovice - dálnice D1-mostní objekt 203" </w:t>
            </w:r>
          </w:p>
        </w:tc>
      </w:tr>
      <w:tr w:rsidR="00000000" w14:paraId="7FDE4ED1" w14:textId="77777777">
        <w:trPr>
          <w:tblCellSpacing w:w="0" w:type="dxa"/>
        </w:trPr>
        <w:tc>
          <w:tcPr>
            <w:tcW w:w="50" w:type="pct"/>
            <w:hideMark/>
          </w:tcPr>
          <w:p w14:paraId="3A183CC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CF0B7" wp14:editId="19AB3EE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FEEF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7D929" wp14:editId="3172E62B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143/06</w:t>
            </w:r>
          </w:p>
        </w:tc>
      </w:tr>
      <w:tr w:rsidR="00000000" w14:paraId="32CD6B91" w14:textId="77777777">
        <w:trPr>
          <w:tblCellSpacing w:w="0" w:type="dxa"/>
        </w:trPr>
        <w:tc>
          <w:tcPr>
            <w:tcW w:w="50" w:type="pct"/>
            <w:hideMark/>
          </w:tcPr>
          <w:p w14:paraId="0E829BC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4C528" wp14:editId="0C3C589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E812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F5028" wp14:editId="0652C3F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9066BB" w14:textId="77777777">
        <w:trPr>
          <w:tblCellSpacing w:w="0" w:type="dxa"/>
        </w:trPr>
        <w:tc>
          <w:tcPr>
            <w:tcW w:w="50" w:type="pct"/>
            <w:hideMark/>
          </w:tcPr>
          <w:p w14:paraId="0DA46E9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4550A" wp14:editId="62AF3298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2A92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4D73B" wp14:editId="6431EB11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0C1EFDF" w14:textId="65427441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445626" w14:textId="77777777">
        <w:trPr>
          <w:tblCellSpacing w:w="0" w:type="dxa"/>
        </w:trPr>
        <w:tc>
          <w:tcPr>
            <w:tcW w:w="50" w:type="pct"/>
            <w:hideMark/>
          </w:tcPr>
          <w:p w14:paraId="4B1C12F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3D619" wp14:editId="16095EA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11004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08017" wp14:editId="5CBEA2E8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AA9A5AE" w14:textId="77777777" w:rsidR="00F56F7F" w:rsidRDefault="00F56F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EFB27F" w14:textId="77777777">
        <w:trPr>
          <w:tblCellSpacing w:w="0" w:type="dxa"/>
        </w:trPr>
        <w:tc>
          <w:tcPr>
            <w:tcW w:w="50" w:type="pct"/>
            <w:hideMark/>
          </w:tcPr>
          <w:p w14:paraId="6945CEB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C9319" wp14:editId="7E23EBD6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61724E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B7511" wp14:editId="0F66DEA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e) zákona č. 114/1992 Sb., o ochraně přírody a krajiny, ve znění pozdějších předpisů, ze základních ochranných podmínek NP Šumava pro TJ UNION Plzeň, zastoupený Jiřím Mrkosem, za účelem uspořádání Českého poháru vodáků na řece Otavě dne 29. dubna 2006</w:t>
            </w:r>
          </w:p>
        </w:tc>
      </w:tr>
      <w:tr w:rsidR="00000000" w14:paraId="620E7F5E" w14:textId="77777777">
        <w:trPr>
          <w:tblCellSpacing w:w="0" w:type="dxa"/>
        </w:trPr>
        <w:tc>
          <w:tcPr>
            <w:tcW w:w="50" w:type="pct"/>
            <w:hideMark/>
          </w:tcPr>
          <w:p w14:paraId="769F804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7649B" wp14:editId="175B8F43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95BA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3C80B" wp14:editId="766E2B81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144/06</w:t>
            </w:r>
          </w:p>
        </w:tc>
      </w:tr>
      <w:tr w:rsidR="00000000" w14:paraId="600FFE73" w14:textId="77777777">
        <w:trPr>
          <w:tblCellSpacing w:w="0" w:type="dxa"/>
        </w:trPr>
        <w:tc>
          <w:tcPr>
            <w:tcW w:w="50" w:type="pct"/>
            <w:hideMark/>
          </w:tcPr>
          <w:p w14:paraId="6139279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7E813" wp14:editId="27DF169E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0C20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36CA9" wp14:editId="4B1C714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F43480" w14:textId="77777777">
        <w:trPr>
          <w:tblCellSpacing w:w="0" w:type="dxa"/>
        </w:trPr>
        <w:tc>
          <w:tcPr>
            <w:tcW w:w="50" w:type="pct"/>
            <w:hideMark/>
          </w:tcPr>
          <w:p w14:paraId="60A16A4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186A2" wp14:editId="1006BB4A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77F4B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BAF77" wp14:editId="0B97612B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8EDD6E" w14:textId="7FD1F9BF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FE78F2" w14:textId="77777777">
        <w:trPr>
          <w:tblCellSpacing w:w="0" w:type="dxa"/>
        </w:trPr>
        <w:tc>
          <w:tcPr>
            <w:tcW w:w="50" w:type="pct"/>
            <w:hideMark/>
          </w:tcPr>
          <w:p w14:paraId="15D1910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768B1" wp14:editId="04F81F6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B507F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86DE2" wp14:editId="32FC3FE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772D84C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E8FE00" w14:textId="77777777">
        <w:trPr>
          <w:tblCellSpacing w:w="0" w:type="dxa"/>
        </w:trPr>
        <w:tc>
          <w:tcPr>
            <w:tcW w:w="50" w:type="pct"/>
            <w:hideMark/>
          </w:tcPr>
          <w:p w14:paraId="7BE0A32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D7C95" wp14:editId="761121E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3E06E0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EFA48" wp14:editId="12E461C5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§ 43 a § 26 odst. 1 písm. c) zákona č. 114/1992 Sb., o ochraně přírody a krajiny, ve znění pozdějších předpisů ze základních ochranných podmínek CHKO Moravský kras pro pana Petra Ličku, podnikatele, za účelem vjezdu vozidel na účelovou komunikaci k jeho provozovně č. p. 113, restauraci Ranč „U jelena“, v obci Mokrá - Horákov </w:t>
            </w:r>
          </w:p>
        </w:tc>
      </w:tr>
      <w:tr w:rsidR="00000000" w14:paraId="0C35A999" w14:textId="77777777">
        <w:trPr>
          <w:tblCellSpacing w:w="0" w:type="dxa"/>
        </w:trPr>
        <w:tc>
          <w:tcPr>
            <w:tcW w:w="50" w:type="pct"/>
            <w:hideMark/>
          </w:tcPr>
          <w:p w14:paraId="1C64ED3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76C3A" wp14:editId="0C4FC69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C243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32AD5" wp14:editId="220F174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145/06</w:t>
            </w:r>
          </w:p>
        </w:tc>
      </w:tr>
      <w:tr w:rsidR="00000000" w14:paraId="7775A64B" w14:textId="77777777">
        <w:trPr>
          <w:tblCellSpacing w:w="0" w:type="dxa"/>
        </w:trPr>
        <w:tc>
          <w:tcPr>
            <w:tcW w:w="50" w:type="pct"/>
            <w:hideMark/>
          </w:tcPr>
          <w:p w14:paraId="01B809B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BE56A" wp14:editId="559CF45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5A18C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594FB" wp14:editId="4B41149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9E3E5F" w14:textId="77777777">
        <w:trPr>
          <w:tblCellSpacing w:w="0" w:type="dxa"/>
        </w:trPr>
        <w:tc>
          <w:tcPr>
            <w:tcW w:w="50" w:type="pct"/>
            <w:hideMark/>
          </w:tcPr>
          <w:p w14:paraId="777982D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F8933" wp14:editId="40FF2C24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C9F7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D26EA" wp14:editId="62DA9D9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BCB8772" w14:textId="5F91F3C5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5030CA" w14:textId="77777777">
        <w:trPr>
          <w:tblCellSpacing w:w="0" w:type="dxa"/>
        </w:trPr>
        <w:tc>
          <w:tcPr>
            <w:tcW w:w="50" w:type="pct"/>
            <w:hideMark/>
          </w:tcPr>
          <w:p w14:paraId="2A17FE7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BDD93" wp14:editId="48D0540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95A0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5561A" wp14:editId="48352C6A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C6C724C" w14:textId="77777777" w:rsidR="00F56F7F" w:rsidRDefault="00F56F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1AA173" w14:textId="77777777">
        <w:trPr>
          <w:tblCellSpacing w:w="0" w:type="dxa"/>
        </w:trPr>
        <w:tc>
          <w:tcPr>
            <w:tcW w:w="50" w:type="pct"/>
            <w:hideMark/>
          </w:tcPr>
          <w:p w14:paraId="1769C14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5B9D9" wp14:editId="7FE77D6A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F296BD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34590" wp14:editId="5450A178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26 odst. 3 písm. a) zákona č. 114/1992 Sb., o ochraně přírody a krajiny, v platném znění, z ochranných podmínek CHKO Žďárské vrchy pro realizaci akce "Obnova rybníka Dolní ve Studnicích"</w:t>
            </w:r>
          </w:p>
        </w:tc>
      </w:tr>
      <w:tr w:rsidR="00000000" w14:paraId="361EB032" w14:textId="77777777">
        <w:trPr>
          <w:tblCellSpacing w:w="0" w:type="dxa"/>
        </w:trPr>
        <w:tc>
          <w:tcPr>
            <w:tcW w:w="50" w:type="pct"/>
            <w:hideMark/>
          </w:tcPr>
          <w:p w14:paraId="2FB06EC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F51AF" wp14:editId="61FD7F4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786E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9161E" wp14:editId="58A26DB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154/06</w:t>
            </w:r>
          </w:p>
        </w:tc>
      </w:tr>
      <w:tr w:rsidR="00000000" w14:paraId="3A76FA40" w14:textId="77777777">
        <w:trPr>
          <w:tblCellSpacing w:w="0" w:type="dxa"/>
        </w:trPr>
        <w:tc>
          <w:tcPr>
            <w:tcW w:w="50" w:type="pct"/>
            <w:hideMark/>
          </w:tcPr>
          <w:p w14:paraId="525A400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8DAA0" wp14:editId="6DC82CB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86DB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7C38B" wp14:editId="2EC5705B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6E0FBE" w14:textId="77777777">
        <w:trPr>
          <w:tblCellSpacing w:w="0" w:type="dxa"/>
        </w:trPr>
        <w:tc>
          <w:tcPr>
            <w:tcW w:w="50" w:type="pct"/>
            <w:hideMark/>
          </w:tcPr>
          <w:p w14:paraId="016B363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42A20" wp14:editId="6E80EA02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B314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E4D81" wp14:editId="6E10349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25EABAD" w14:textId="210E0075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14B1FD" w14:textId="77777777">
        <w:trPr>
          <w:tblCellSpacing w:w="0" w:type="dxa"/>
        </w:trPr>
        <w:tc>
          <w:tcPr>
            <w:tcW w:w="50" w:type="pct"/>
            <w:hideMark/>
          </w:tcPr>
          <w:p w14:paraId="14ECDE2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E5FD1" wp14:editId="686EC28B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37FA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A44CE" wp14:editId="7C9E8BC4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DFCF09C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92285E" w14:textId="77777777">
        <w:trPr>
          <w:tblCellSpacing w:w="0" w:type="dxa"/>
        </w:trPr>
        <w:tc>
          <w:tcPr>
            <w:tcW w:w="50" w:type="pct"/>
            <w:hideMark/>
          </w:tcPr>
          <w:p w14:paraId="3BA73EE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4E4FF" wp14:editId="5EB20225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A25008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93AC7" wp14:editId="7320CF5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platném znění, z ochranných podmínek CHKO Labské pískovce pro použití biocidů v I. a II. zóně odstupňované ochrany přírody CHKO, při likvidaci invazních druhů plevelů </w:t>
            </w:r>
          </w:p>
        </w:tc>
      </w:tr>
      <w:tr w:rsidR="00000000" w14:paraId="191FA8BC" w14:textId="77777777">
        <w:trPr>
          <w:tblCellSpacing w:w="0" w:type="dxa"/>
        </w:trPr>
        <w:tc>
          <w:tcPr>
            <w:tcW w:w="50" w:type="pct"/>
            <w:hideMark/>
          </w:tcPr>
          <w:p w14:paraId="3A23522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0125A" wp14:editId="7F8CF25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357E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ADAA9" wp14:editId="35E36F6B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155/06</w:t>
            </w:r>
          </w:p>
        </w:tc>
      </w:tr>
      <w:tr w:rsidR="00000000" w14:paraId="358BDAA0" w14:textId="77777777">
        <w:trPr>
          <w:tblCellSpacing w:w="0" w:type="dxa"/>
        </w:trPr>
        <w:tc>
          <w:tcPr>
            <w:tcW w:w="50" w:type="pct"/>
            <w:hideMark/>
          </w:tcPr>
          <w:p w14:paraId="6E99052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63688" wp14:editId="47D6F75E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735E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CA3A6" wp14:editId="577ECA4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296CEF" w14:textId="77777777">
        <w:trPr>
          <w:tblCellSpacing w:w="0" w:type="dxa"/>
        </w:trPr>
        <w:tc>
          <w:tcPr>
            <w:tcW w:w="50" w:type="pct"/>
            <w:hideMark/>
          </w:tcPr>
          <w:p w14:paraId="514F01C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20D3C" wp14:editId="536286A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3ADA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54017" wp14:editId="61087065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F44C611" w14:textId="1B333610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2F2496" w14:textId="77777777">
        <w:trPr>
          <w:tblCellSpacing w:w="0" w:type="dxa"/>
        </w:trPr>
        <w:tc>
          <w:tcPr>
            <w:tcW w:w="50" w:type="pct"/>
            <w:hideMark/>
          </w:tcPr>
          <w:p w14:paraId="3C6F71B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CBBD1" wp14:editId="184E14B3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693BF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CCD5B" wp14:editId="7CDEC39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59B79DD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88FCB6" w14:textId="77777777">
        <w:trPr>
          <w:tblCellSpacing w:w="0" w:type="dxa"/>
        </w:trPr>
        <w:tc>
          <w:tcPr>
            <w:tcW w:w="50" w:type="pct"/>
            <w:hideMark/>
          </w:tcPr>
          <w:p w14:paraId="689EF84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38102" wp14:editId="6678DFE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5A8030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260E8" wp14:editId="15BC82C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platném znění, z ochranných podmínek CHKO Beskydy pro vstup a vjezd motorového vozidla mimo silnice a místní komunikace za účelem provozování radioamatérského sportu s účastí na mezinárodních závodech</w:t>
            </w:r>
          </w:p>
        </w:tc>
      </w:tr>
      <w:tr w:rsidR="00000000" w14:paraId="5DE5ECB0" w14:textId="77777777">
        <w:trPr>
          <w:tblCellSpacing w:w="0" w:type="dxa"/>
        </w:trPr>
        <w:tc>
          <w:tcPr>
            <w:tcW w:w="50" w:type="pct"/>
            <w:hideMark/>
          </w:tcPr>
          <w:p w14:paraId="67538B6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174E9" wp14:editId="791F1B6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91FC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C56DA" wp14:editId="0C4CC7D5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156/06</w:t>
            </w:r>
          </w:p>
        </w:tc>
      </w:tr>
      <w:tr w:rsidR="00000000" w14:paraId="5042A56D" w14:textId="77777777">
        <w:trPr>
          <w:tblCellSpacing w:w="0" w:type="dxa"/>
        </w:trPr>
        <w:tc>
          <w:tcPr>
            <w:tcW w:w="50" w:type="pct"/>
            <w:hideMark/>
          </w:tcPr>
          <w:p w14:paraId="58B6076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AF9A9" wp14:editId="6C68CCF1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6269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B1FD5" wp14:editId="7350DF9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700D40" w14:textId="77777777">
        <w:trPr>
          <w:tblCellSpacing w:w="0" w:type="dxa"/>
        </w:trPr>
        <w:tc>
          <w:tcPr>
            <w:tcW w:w="50" w:type="pct"/>
            <w:hideMark/>
          </w:tcPr>
          <w:p w14:paraId="27D1202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F241D" wp14:editId="7439281A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ABAE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456CC" wp14:editId="3A429DF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DB91CF9" w14:textId="70FD8918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7A1283" w14:textId="77777777">
        <w:trPr>
          <w:tblCellSpacing w:w="0" w:type="dxa"/>
        </w:trPr>
        <w:tc>
          <w:tcPr>
            <w:tcW w:w="50" w:type="pct"/>
            <w:hideMark/>
          </w:tcPr>
          <w:p w14:paraId="71997CA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2B5A5" wp14:editId="6AEF3529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50312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744E7" wp14:editId="5E7B380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124FCAA" w14:textId="77777777" w:rsidR="00F56F7F" w:rsidRDefault="00F56F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ED9F07" w14:textId="77777777">
        <w:trPr>
          <w:tblCellSpacing w:w="0" w:type="dxa"/>
        </w:trPr>
        <w:tc>
          <w:tcPr>
            <w:tcW w:w="50" w:type="pct"/>
            <w:hideMark/>
          </w:tcPr>
          <w:p w14:paraId="52FDCDC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1EE04" wp14:editId="08B4D823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DCBA10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47189" wp14:editId="1D145ECD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platném znění, z ochranných podmínek CHKO Beskydy pro vjezd motorového vozidla mimo silnice a místní komunikace</w:t>
            </w:r>
          </w:p>
        </w:tc>
      </w:tr>
      <w:tr w:rsidR="00000000" w14:paraId="14CA87CF" w14:textId="77777777">
        <w:trPr>
          <w:tblCellSpacing w:w="0" w:type="dxa"/>
        </w:trPr>
        <w:tc>
          <w:tcPr>
            <w:tcW w:w="50" w:type="pct"/>
            <w:hideMark/>
          </w:tcPr>
          <w:p w14:paraId="31FA916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5A3A2" wp14:editId="6EE34A6D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90FA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B29DE" wp14:editId="6171DD46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157/06</w:t>
            </w:r>
          </w:p>
        </w:tc>
      </w:tr>
      <w:tr w:rsidR="00000000" w14:paraId="27DD8490" w14:textId="77777777">
        <w:trPr>
          <w:tblCellSpacing w:w="0" w:type="dxa"/>
        </w:trPr>
        <w:tc>
          <w:tcPr>
            <w:tcW w:w="50" w:type="pct"/>
            <w:hideMark/>
          </w:tcPr>
          <w:p w14:paraId="38C8D9B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2A609" wp14:editId="5FE89EC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54AF8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02DA1" wp14:editId="3F83649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F2FEBB" w14:textId="77777777">
        <w:trPr>
          <w:tblCellSpacing w:w="0" w:type="dxa"/>
        </w:trPr>
        <w:tc>
          <w:tcPr>
            <w:tcW w:w="50" w:type="pct"/>
            <w:hideMark/>
          </w:tcPr>
          <w:p w14:paraId="7833519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5B185" wp14:editId="0B68008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E006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9F4C5" wp14:editId="3D5FF159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523416C" w14:textId="70D6ABDB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91434B" w14:textId="77777777">
        <w:trPr>
          <w:tblCellSpacing w:w="0" w:type="dxa"/>
        </w:trPr>
        <w:tc>
          <w:tcPr>
            <w:tcW w:w="50" w:type="pct"/>
            <w:hideMark/>
          </w:tcPr>
          <w:p w14:paraId="24919EE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ABD9F" wp14:editId="2B0951E2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904F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70BC4" wp14:editId="00AB2EAE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FCF3E81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DA1720" w14:textId="77777777">
        <w:trPr>
          <w:tblCellSpacing w:w="0" w:type="dxa"/>
        </w:trPr>
        <w:tc>
          <w:tcPr>
            <w:tcW w:w="50" w:type="pct"/>
            <w:hideMark/>
          </w:tcPr>
          <w:p w14:paraId="2C9DD14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A7FD5" wp14:editId="7376F82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D72B6C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BCDEF" wp14:editId="63B81FC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 o ochraně přírody a krajiny, z ochranných podmínek Národní přírodní památky Velký Roudný pro realizaci stavby dřevěné turistické rozhledny </w:t>
            </w:r>
          </w:p>
        </w:tc>
      </w:tr>
      <w:tr w:rsidR="00000000" w14:paraId="773E29CC" w14:textId="77777777">
        <w:trPr>
          <w:tblCellSpacing w:w="0" w:type="dxa"/>
        </w:trPr>
        <w:tc>
          <w:tcPr>
            <w:tcW w:w="50" w:type="pct"/>
            <w:hideMark/>
          </w:tcPr>
          <w:p w14:paraId="6DB620F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78928" wp14:editId="1B458D0A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1C2ED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07360" wp14:editId="0197134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158/06</w:t>
            </w:r>
          </w:p>
        </w:tc>
      </w:tr>
      <w:tr w:rsidR="00000000" w14:paraId="54A7A5E6" w14:textId="77777777">
        <w:trPr>
          <w:tblCellSpacing w:w="0" w:type="dxa"/>
        </w:trPr>
        <w:tc>
          <w:tcPr>
            <w:tcW w:w="50" w:type="pct"/>
            <w:hideMark/>
          </w:tcPr>
          <w:p w14:paraId="26D677C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C3A41" wp14:editId="04E39BD2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D490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D7BDA" wp14:editId="0DE5310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D92DF" w14:textId="77777777">
        <w:trPr>
          <w:tblCellSpacing w:w="0" w:type="dxa"/>
        </w:trPr>
        <w:tc>
          <w:tcPr>
            <w:tcW w:w="50" w:type="pct"/>
            <w:hideMark/>
          </w:tcPr>
          <w:p w14:paraId="3E945B4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5A42E" wp14:editId="03C84C5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E436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69791" wp14:editId="0191569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F2872E5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1C78A" w14:textId="77777777">
        <w:trPr>
          <w:tblCellSpacing w:w="0" w:type="dxa"/>
        </w:trPr>
        <w:tc>
          <w:tcPr>
            <w:tcW w:w="50" w:type="pct"/>
            <w:hideMark/>
          </w:tcPr>
          <w:p w14:paraId="6DCC74A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427AA" wp14:editId="7D6276CD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45D7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49E2B" wp14:editId="25E4AFA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470CCE6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4C61E9" w14:textId="77777777">
        <w:trPr>
          <w:tblCellSpacing w:w="0" w:type="dxa"/>
        </w:trPr>
        <w:tc>
          <w:tcPr>
            <w:tcW w:w="50" w:type="pct"/>
            <w:hideMark/>
          </w:tcPr>
          <w:p w14:paraId="2671969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3D0A4" wp14:editId="4BD8132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EAB864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35E0A" wp14:editId="6E1B792D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Velký a Malý Tisý v CHKO Třeboňsko - povolení monitoringu a kroužkování ptactva, žadatel Václav Bartuška, Březanova 82, 379 01 Třeboň</w:t>
            </w:r>
          </w:p>
        </w:tc>
      </w:tr>
      <w:tr w:rsidR="00000000" w14:paraId="52AEFD6B" w14:textId="77777777">
        <w:trPr>
          <w:tblCellSpacing w:w="0" w:type="dxa"/>
        </w:trPr>
        <w:tc>
          <w:tcPr>
            <w:tcW w:w="50" w:type="pct"/>
            <w:hideMark/>
          </w:tcPr>
          <w:p w14:paraId="1E54FFF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4A17E" wp14:editId="5FB43936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D464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3AFAD" wp14:editId="48773845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159/06</w:t>
            </w:r>
          </w:p>
        </w:tc>
      </w:tr>
      <w:tr w:rsidR="00000000" w14:paraId="35702AAC" w14:textId="77777777">
        <w:trPr>
          <w:tblCellSpacing w:w="0" w:type="dxa"/>
        </w:trPr>
        <w:tc>
          <w:tcPr>
            <w:tcW w:w="50" w:type="pct"/>
            <w:hideMark/>
          </w:tcPr>
          <w:p w14:paraId="1E3CDEF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6804A" wp14:editId="14646CD4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42958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FC19A" wp14:editId="50A320D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9B5F73" w14:textId="77777777">
        <w:trPr>
          <w:tblCellSpacing w:w="0" w:type="dxa"/>
        </w:trPr>
        <w:tc>
          <w:tcPr>
            <w:tcW w:w="50" w:type="pct"/>
            <w:hideMark/>
          </w:tcPr>
          <w:p w14:paraId="2B21EA4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EACBF" wp14:editId="22A5E56B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50E1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EFF07" wp14:editId="446AA27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2A9B4B6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BF02AC" w14:textId="77777777">
        <w:trPr>
          <w:tblCellSpacing w:w="0" w:type="dxa"/>
        </w:trPr>
        <w:tc>
          <w:tcPr>
            <w:tcW w:w="50" w:type="pct"/>
            <w:hideMark/>
          </w:tcPr>
          <w:p w14:paraId="7386A69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83AF3" wp14:editId="6D2A563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B1240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96E72" wp14:editId="124EBA6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FD63ED3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EFDCCE" w14:textId="77777777">
        <w:trPr>
          <w:tblCellSpacing w:w="0" w:type="dxa"/>
        </w:trPr>
        <w:tc>
          <w:tcPr>
            <w:tcW w:w="50" w:type="pct"/>
            <w:hideMark/>
          </w:tcPr>
          <w:p w14:paraId="6935034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18A42" wp14:editId="6031F073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1CBF12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249F6" wp14:editId="623C489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 a h) zákona č. 114/1992 Sb., o ochraně přírody a krajiny, v platném znění, z ochranných podmínek NPR Adršpašsko-teplické skály a CHKO Broumovsko pro vstup a vjezd za účelem provádění úklidu a údržby prohlídkového okruhu v NPR a v I. zóně odstupňované ochrany přírody CHKO</w:t>
            </w:r>
          </w:p>
        </w:tc>
      </w:tr>
      <w:tr w:rsidR="00000000" w14:paraId="3F84D1AA" w14:textId="77777777">
        <w:trPr>
          <w:tblCellSpacing w:w="0" w:type="dxa"/>
        </w:trPr>
        <w:tc>
          <w:tcPr>
            <w:tcW w:w="50" w:type="pct"/>
            <w:hideMark/>
          </w:tcPr>
          <w:p w14:paraId="47F6B10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8D996" wp14:editId="77803372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29D2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28218" wp14:editId="6E8598ED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160/06</w:t>
            </w:r>
          </w:p>
        </w:tc>
      </w:tr>
      <w:tr w:rsidR="00000000" w14:paraId="222094BB" w14:textId="77777777">
        <w:trPr>
          <w:tblCellSpacing w:w="0" w:type="dxa"/>
        </w:trPr>
        <w:tc>
          <w:tcPr>
            <w:tcW w:w="50" w:type="pct"/>
            <w:hideMark/>
          </w:tcPr>
          <w:p w14:paraId="656C4C6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89D82" wp14:editId="7ACF3CCB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D2AD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C3D44" wp14:editId="1CA74DEB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1F69DE" w14:textId="77777777">
        <w:trPr>
          <w:tblCellSpacing w:w="0" w:type="dxa"/>
        </w:trPr>
        <w:tc>
          <w:tcPr>
            <w:tcW w:w="50" w:type="pct"/>
            <w:hideMark/>
          </w:tcPr>
          <w:p w14:paraId="56F686A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4FFB8" wp14:editId="12B31D66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786E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B8693" wp14:editId="29E6C245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A2D3F97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55AA3D" w14:textId="77777777">
        <w:trPr>
          <w:tblCellSpacing w:w="0" w:type="dxa"/>
        </w:trPr>
        <w:tc>
          <w:tcPr>
            <w:tcW w:w="50" w:type="pct"/>
            <w:hideMark/>
          </w:tcPr>
          <w:p w14:paraId="34ED6AC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79721" wp14:editId="622D7A18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750D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1D1E6" wp14:editId="11CE1C9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F70C757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97AF78" w14:textId="77777777">
        <w:trPr>
          <w:tblCellSpacing w:w="0" w:type="dxa"/>
        </w:trPr>
        <w:tc>
          <w:tcPr>
            <w:tcW w:w="50" w:type="pct"/>
            <w:hideMark/>
          </w:tcPr>
          <w:p w14:paraId="249C450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C14B1" wp14:editId="55228E7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A0FD62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11020" wp14:editId="6E9476BC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Kokořínsko uvedených v § 26 odst. 1 písm.d) zákona pro Ing. Pavla Viceníka jednatele spol. Příroda s.r.o. - zpracovatele lesních hospodářských plánů pro příslušné lesní hospodářské celky, za účelem výsadby geograficky nepůvodních druhů dřevin v rámci obnovy LHP</w:t>
            </w:r>
          </w:p>
        </w:tc>
      </w:tr>
      <w:tr w:rsidR="00000000" w14:paraId="17CA3741" w14:textId="77777777">
        <w:trPr>
          <w:tblCellSpacing w:w="0" w:type="dxa"/>
        </w:trPr>
        <w:tc>
          <w:tcPr>
            <w:tcW w:w="50" w:type="pct"/>
            <w:hideMark/>
          </w:tcPr>
          <w:p w14:paraId="123380D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C05B4" wp14:editId="0C93AA87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351E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1B23F" wp14:editId="141FCD0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161/06</w:t>
            </w:r>
          </w:p>
        </w:tc>
      </w:tr>
      <w:tr w:rsidR="00000000" w14:paraId="5AF132A2" w14:textId="77777777">
        <w:trPr>
          <w:tblCellSpacing w:w="0" w:type="dxa"/>
        </w:trPr>
        <w:tc>
          <w:tcPr>
            <w:tcW w:w="50" w:type="pct"/>
            <w:hideMark/>
          </w:tcPr>
          <w:p w14:paraId="43B689C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8D9C9" wp14:editId="2597CADD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FCCD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E47C4" wp14:editId="15240EF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06953" w14:textId="77777777">
        <w:trPr>
          <w:tblCellSpacing w:w="0" w:type="dxa"/>
        </w:trPr>
        <w:tc>
          <w:tcPr>
            <w:tcW w:w="50" w:type="pct"/>
            <w:hideMark/>
          </w:tcPr>
          <w:p w14:paraId="7230605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F98CA" wp14:editId="25753C8D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CF49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0A56C" wp14:editId="36F6DC8D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0856387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3CE789" w14:textId="77777777">
        <w:trPr>
          <w:tblCellSpacing w:w="0" w:type="dxa"/>
        </w:trPr>
        <w:tc>
          <w:tcPr>
            <w:tcW w:w="50" w:type="pct"/>
            <w:hideMark/>
          </w:tcPr>
          <w:p w14:paraId="78480BB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7EF88" wp14:editId="0F2CF3E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F6EF0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48615" wp14:editId="3EE8A5D3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58B66AF" w14:textId="77777777" w:rsidR="00F56F7F" w:rsidRDefault="00F56F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10A136" w14:textId="77777777">
        <w:trPr>
          <w:tblCellSpacing w:w="0" w:type="dxa"/>
        </w:trPr>
        <w:tc>
          <w:tcPr>
            <w:tcW w:w="50" w:type="pct"/>
            <w:hideMark/>
          </w:tcPr>
          <w:p w14:paraId="5FEF215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E7374" wp14:editId="5710273E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3DED14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E6A57" wp14:editId="210245E7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c), § 26 odst. 2 písm. a) a § 26 odst. 3 písm. a) zákona č. 114/1992 Sb., o ochraně přírody a krajiny, v platném znění, z ochranných podmínek I. zóny odstupňované ochrany přírody CHKO Beskydy pro stavbu související s II. etapou zasněžování lyžařského svahu v lyžařském areálu Přelač v k.ú. Horní Lomná</w:t>
            </w:r>
          </w:p>
        </w:tc>
      </w:tr>
      <w:tr w:rsidR="00000000" w14:paraId="21ED793C" w14:textId="77777777">
        <w:trPr>
          <w:tblCellSpacing w:w="0" w:type="dxa"/>
        </w:trPr>
        <w:tc>
          <w:tcPr>
            <w:tcW w:w="50" w:type="pct"/>
            <w:hideMark/>
          </w:tcPr>
          <w:p w14:paraId="0705627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06E88" wp14:editId="15DD396A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F64D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06176" wp14:editId="3AD7D06C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162/06</w:t>
            </w:r>
          </w:p>
        </w:tc>
      </w:tr>
      <w:tr w:rsidR="00000000" w14:paraId="5163BC2E" w14:textId="77777777">
        <w:trPr>
          <w:tblCellSpacing w:w="0" w:type="dxa"/>
        </w:trPr>
        <w:tc>
          <w:tcPr>
            <w:tcW w:w="50" w:type="pct"/>
            <w:hideMark/>
          </w:tcPr>
          <w:p w14:paraId="2E50AB8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38FF0" wp14:editId="7A958F59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0D40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94D21" wp14:editId="3800D84F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AB9757" w14:textId="77777777">
        <w:trPr>
          <w:tblCellSpacing w:w="0" w:type="dxa"/>
        </w:trPr>
        <w:tc>
          <w:tcPr>
            <w:tcW w:w="50" w:type="pct"/>
            <w:hideMark/>
          </w:tcPr>
          <w:p w14:paraId="7A37192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72911" wp14:editId="5D6F26E6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D1BA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42877" wp14:editId="480107B7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AD98FC5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75D580" w14:textId="77777777">
        <w:trPr>
          <w:tblCellSpacing w:w="0" w:type="dxa"/>
        </w:trPr>
        <w:tc>
          <w:tcPr>
            <w:tcW w:w="50" w:type="pct"/>
            <w:hideMark/>
          </w:tcPr>
          <w:p w14:paraId="576D1DA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1D0F1" wp14:editId="7709A91B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78C8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95ECE" wp14:editId="24A6D131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D8C88E3" w14:textId="77777777" w:rsidR="00F56F7F" w:rsidRDefault="00F56F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C27AA" w14:textId="77777777">
        <w:trPr>
          <w:tblCellSpacing w:w="0" w:type="dxa"/>
        </w:trPr>
        <w:tc>
          <w:tcPr>
            <w:tcW w:w="50" w:type="pct"/>
            <w:hideMark/>
          </w:tcPr>
          <w:p w14:paraId="036C29D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3FBCD" wp14:editId="49CFA763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78DA12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5587B" wp14:editId="6B304684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a § 26 odst. 1 písm. c) zákona č. 114/1992 Sb., o ochraně přírody a krajiny, v platném znění, z ochranných podmínek CHKO Labské pískovce pro provedení terénních úprav značného rozsahu v souvislosti se stavební akcí "Nová kongresová hala, hotel Praha - Hřensko"</w:t>
            </w:r>
          </w:p>
        </w:tc>
      </w:tr>
      <w:tr w:rsidR="00000000" w14:paraId="2B7302C5" w14:textId="77777777">
        <w:trPr>
          <w:tblCellSpacing w:w="0" w:type="dxa"/>
        </w:trPr>
        <w:tc>
          <w:tcPr>
            <w:tcW w:w="50" w:type="pct"/>
            <w:hideMark/>
          </w:tcPr>
          <w:p w14:paraId="333A7E1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E1C02" wp14:editId="56553B7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3662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7FE2F" wp14:editId="5F3F0765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163/06</w:t>
            </w:r>
          </w:p>
        </w:tc>
      </w:tr>
      <w:tr w:rsidR="00000000" w14:paraId="29ADB04E" w14:textId="77777777">
        <w:trPr>
          <w:tblCellSpacing w:w="0" w:type="dxa"/>
        </w:trPr>
        <w:tc>
          <w:tcPr>
            <w:tcW w:w="50" w:type="pct"/>
            <w:hideMark/>
          </w:tcPr>
          <w:p w14:paraId="763E0B2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BA1FC" wp14:editId="2951F06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F550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1620F" wp14:editId="499BB8D5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4C320F" w14:textId="77777777">
        <w:trPr>
          <w:tblCellSpacing w:w="0" w:type="dxa"/>
        </w:trPr>
        <w:tc>
          <w:tcPr>
            <w:tcW w:w="50" w:type="pct"/>
            <w:hideMark/>
          </w:tcPr>
          <w:p w14:paraId="0751741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EA5FB" wp14:editId="2B028FE3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00C7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6BB21" wp14:editId="4655954A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29660E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DCBA20" w14:textId="77777777">
        <w:trPr>
          <w:tblCellSpacing w:w="0" w:type="dxa"/>
        </w:trPr>
        <w:tc>
          <w:tcPr>
            <w:tcW w:w="50" w:type="pct"/>
            <w:hideMark/>
          </w:tcPr>
          <w:p w14:paraId="5D3D038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D097A" wp14:editId="1271861C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DF13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28C28" wp14:editId="3637A5E9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3DD5F54" w14:textId="77777777" w:rsidR="00F56F7F" w:rsidRDefault="00F56F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C65ED5" w14:textId="77777777">
        <w:trPr>
          <w:tblCellSpacing w:w="0" w:type="dxa"/>
        </w:trPr>
        <w:tc>
          <w:tcPr>
            <w:tcW w:w="50" w:type="pct"/>
            <w:hideMark/>
          </w:tcPr>
          <w:p w14:paraId="7E9EDD2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4AB26" wp14:editId="52867991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F97E20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28253" wp14:editId="717E6B0A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Sb., o ochraně přírody a krajiny, z ochranných podmínek Přírodní památky Královská obora za účelem realizace stavby pavilonu pro "Slovanskou epopej" </w:t>
            </w:r>
          </w:p>
        </w:tc>
      </w:tr>
      <w:tr w:rsidR="00000000" w14:paraId="24751818" w14:textId="77777777">
        <w:trPr>
          <w:tblCellSpacing w:w="0" w:type="dxa"/>
        </w:trPr>
        <w:tc>
          <w:tcPr>
            <w:tcW w:w="50" w:type="pct"/>
            <w:hideMark/>
          </w:tcPr>
          <w:p w14:paraId="0531181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D4403" wp14:editId="5886F7C9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667B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CCBE9" wp14:editId="4D878714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164/06</w:t>
            </w:r>
          </w:p>
        </w:tc>
      </w:tr>
      <w:tr w:rsidR="00000000" w14:paraId="24FB138C" w14:textId="77777777">
        <w:trPr>
          <w:tblCellSpacing w:w="0" w:type="dxa"/>
        </w:trPr>
        <w:tc>
          <w:tcPr>
            <w:tcW w:w="50" w:type="pct"/>
            <w:hideMark/>
          </w:tcPr>
          <w:p w14:paraId="3B2A10E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5F782" wp14:editId="74052FF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86DD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EB6C2" wp14:editId="7D85ECA4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3AFD64" w14:textId="77777777">
        <w:trPr>
          <w:tblCellSpacing w:w="0" w:type="dxa"/>
        </w:trPr>
        <w:tc>
          <w:tcPr>
            <w:tcW w:w="50" w:type="pct"/>
            <w:hideMark/>
          </w:tcPr>
          <w:p w14:paraId="4F29A30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44A50" wp14:editId="0C33A6EC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0DE4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766A1" wp14:editId="2F48FF7D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817AB63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BBD9E9" w14:textId="77777777">
        <w:trPr>
          <w:tblCellSpacing w:w="0" w:type="dxa"/>
        </w:trPr>
        <w:tc>
          <w:tcPr>
            <w:tcW w:w="50" w:type="pct"/>
            <w:hideMark/>
          </w:tcPr>
          <w:p w14:paraId="1F16C87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E1F73" wp14:editId="67894BBA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4318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B0D51" wp14:editId="23AAA1BD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6A39463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36CD3B" w14:textId="77777777">
        <w:trPr>
          <w:tblCellSpacing w:w="0" w:type="dxa"/>
        </w:trPr>
        <w:tc>
          <w:tcPr>
            <w:tcW w:w="50" w:type="pct"/>
            <w:hideMark/>
          </w:tcPr>
          <w:p w14:paraId="0C80848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B83CF" wp14:editId="28CC8639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9687AA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6135F" wp14:editId="2061F51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Železné hory - povolení sběru plodnic dřevokazných hub v Přírodní rezervaci (PR) Polom v rámci bakalářské práce Václava Mrkvičky, studenta MZLU, Lesnické a dřevařské fakulty v Brně</w:t>
            </w:r>
          </w:p>
        </w:tc>
      </w:tr>
      <w:tr w:rsidR="00000000" w14:paraId="5A6D9AB9" w14:textId="77777777">
        <w:trPr>
          <w:tblCellSpacing w:w="0" w:type="dxa"/>
        </w:trPr>
        <w:tc>
          <w:tcPr>
            <w:tcW w:w="50" w:type="pct"/>
            <w:hideMark/>
          </w:tcPr>
          <w:p w14:paraId="696C4BD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50597" wp14:editId="00B46A92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6573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9080E" wp14:editId="6C66D09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165/06</w:t>
            </w:r>
          </w:p>
        </w:tc>
      </w:tr>
      <w:tr w:rsidR="00000000" w14:paraId="7D41410B" w14:textId="77777777">
        <w:trPr>
          <w:tblCellSpacing w:w="0" w:type="dxa"/>
        </w:trPr>
        <w:tc>
          <w:tcPr>
            <w:tcW w:w="50" w:type="pct"/>
            <w:hideMark/>
          </w:tcPr>
          <w:p w14:paraId="39D583D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CE51E" wp14:editId="69CE913A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FF11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65C67" wp14:editId="6D33985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0C29D" w14:textId="77777777">
        <w:trPr>
          <w:tblCellSpacing w:w="0" w:type="dxa"/>
        </w:trPr>
        <w:tc>
          <w:tcPr>
            <w:tcW w:w="50" w:type="pct"/>
            <w:hideMark/>
          </w:tcPr>
          <w:p w14:paraId="4B69319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7E891" wp14:editId="0051EDE7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04B9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067B2" wp14:editId="1036FB06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BB6C3F2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26A3EE" w14:textId="77777777">
        <w:trPr>
          <w:tblCellSpacing w:w="0" w:type="dxa"/>
        </w:trPr>
        <w:tc>
          <w:tcPr>
            <w:tcW w:w="50" w:type="pct"/>
            <w:hideMark/>
          </w:tcPr>
          <w:p w14:paraId="3D87FC9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8D180" wp14:editId="0C99D772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3343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AEFE2" wp14:editId="44015EC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26BB0A9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BE8F50" w14:textId="77777777">
        <w:trPr>
          <w:tblCellSpacing w:w="0" w:type="dxa"/>
        </w:trPr>
        <w:tc>
          <w:tcPr>
            <w:tcW w:w="50" w:type="pct"/>
            <w:hideMark/>
          </w:tcPr>
          <w:p w14:paraId="58651D0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EFD66" wp14:editId="056BEF80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A16B8D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FB2E1" wp14:editId="730E301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 o poskytnutí státní záruky České republiky na zajištění úvěru poskytnutého společností EUROFIMA za účelem financování nákupu železničních kolejových vozidel </w:t>
            </w:r>
          </w:p>
        </w:tc>
      </w:tr>
      <w:tr w:rsidR="00000000" w14:paraId="36054CD5" w14:textId="77777777">
        <w:trPr>
          <w:tblCellSpacing w:w="0" w:type="dxa"/>
        </w:trPr>
        <w:tc>
          <w:tcPr>
            <w:tcW w:w="50" w:type="pct"/>
            <w:hideMark/>
          </w:tcPr>
          <w:p w14:paraId="6D8CBD2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8A23A" wp14:editId="1D544EE2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1CA9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2F657" wp14:editId="5D9147F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109/06</w:t>
            </w:r>
          </w:p>
        </w:tc>
      </w:tr>
      <w:tr w:rsidR="00000000" w14:paraId="7B1215C3" w14:textId="77777777">
        <w:trPr>
          <w:tblCellSpacing w:w="0" w:type="dxa"/>
        </w:trPr>
        <w:tc>
          <w:tcPr>
            <w:tcW w:w="50" w:type="pct"/>
            <w:hideMark/>
          </w:tcPr>
          <w:p w14:paraId="046162A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298D6" wp14:editId="122E15DF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2108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9D479" wp14:editId="4D28CBDF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91ED05" w14:textId="77777777">
        <w:trPr>
          <w:tblCellSpacing w:w="0" w:type="dxa"/>
        </w:trPr>
        <w:tc>
          <w:tcPr>
            <w:tcW w:w="50" w:type="pct"/>
            <w:hideMark/>
          </w:tcPr>
          <w:p w14:paraId="7FD9D58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20068" wp14:editId="007659D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2318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07E11" wp14:editId="2BD13589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6B3E9368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263433" w14:textId="77777777">
        <w:trPr>
          <w:tblCellSpacing w:w="0" w:type="dxa"/>
        </w:trPr>
        <w:tc>
          <w:tcPr>
            <w:tcW w:w="50" w:type="pct"/>
            <w:hideMark/>
          </w:tcPr>
          <w:p w14:paraId="5AA9FEA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F822B" wp14:editId="4C316457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A5E7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34AB4" wp14:editId="33B5A0D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1.</w:t>
            </w:r>
          </w:p>
        </w:tc>
      </w:tr>
    </w:tbl>
    <w:p w14:paraId="73AD5ADF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1A02E7" w14:textId="77777777">
        <w:trPr>
          <w:tblCellSpacing w:w="0" w:type="dxa"/>
        </w:trPr>
        <w:tc>
          <w:tcPr>
            <w:tcW w:w="50" w:type="pct"/>
            <w:hideMark/>
          </w:tcPr>
          <w:p w14:paraId="5C840EC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88D48" wp14:editId="4980E4F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136D1C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BA699" wp14:editId="35932C80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postup při uplatňování snížené sazby daně z přidané hodnoty a při budoucím vymezení obsahu pojmu "sociální bydlení" pro účely aplikace snížené sazby daně</w:t>
            </w:r>
          </w:p>
        </w:tc>
      </w:tr>
      <w:tr w:rsidR="00000000" w14:paraId="53AAA2B7" w14:textId="77777777">
        <w:trPr>
          <w:tblCellSpacing w:w="0" w:type="dxa"/>
        </w:trPr>
        <w:tc>
          <w:tcPr>
            <w:tcW w:w="50" w:type="pct"/>
            <w:hideMark/>
          </w:tcPr>
          <w:p w14:paraId="63EE225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EFA26" wp14:editId="416F60DE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A78BC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3EF0D" wp14:editId="0B56ADBA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169/06</w:t>
            </w:r>
          </w:p>
        </w:tc>
      </w:tr>
      <w:tr w:rsidR="00000000" w14:paraId="1EFCA6E2" w14:textId="77777777">
        <w:trPr>
          <w:tblCellSpacing w:w="0" w:type="dxa"/>
        </w:trPr>
        <w:tc>
          <w:tcPr>
            <w:tcW w:w="50" w:type="pct"/>
            <w:hideMark/>
          </w:tcPr>
          <w:p w14:paraId="54313A9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3708B" wp14:editId="77115245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2AE1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E0FBC" wp14:editId="5AFE8413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84D514" w14:textId="77777777">
        <w:trPr>
          <w:tblCellSpacing w:w="0" w:type="dxa"/>
        </w:trPr>
        <w:tc>
          <w:tcPr>
            <w:tcW w:w="50" w:type="pct"/>
            <w:hideMark/>
          </w:tcPr>
          <w:p w14:paraId="5D9AE45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DB294" wp14:editId="1B58C444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37FA2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E18C7" wp14:editId="15B96D5A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1. místopředsedou vlády a ministrem financí a přijala</w:t>
            </w:r>
          </w:p>
        </w:tc>
      </w:tr>
    </w:tbl>
    <w:p w14:paraId="32EF4678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170.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AF2797" w14:textId="77777777">
        <w:trPr>
          <w:tblCellSpacing w:w="0" w:type="dxa"/>
        </w:trPr>
        <w:tc>
          <w:tcPr>
            <w:tcW w:w="50" w:type="pct"/>
            <w:hideMark/>
          </w:tcPr>
          <w:p w14:paraId="206F3A2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4CE1F" wp14:editId="1E84262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65B0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74934" wp14:editId="688036D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8E6BA1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8B333B" w14:textId="77777777">
        <w:trPr>
          <w:tblCellSpacing w:w="0" w:type="dxa"/>
        </w:trPr>
        <w:tc>
          <w:tcPr>
            <w:tcW w:w="50" w:type="pct"/>
            <w:hideMark/>
          </w:tcPr>
          <w:p w14:paraId="36C3B39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4C5FA" wp14:editId="2CEBC291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CCC956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3F7BC" wp14:editId="2693D6F1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Situační zpráva o stavu příprav realizačního projektu a procesu notifikace státní podpory biopaliv </w:t>
            </w:r>
          </w:p>
        </w:tc>
      </w:tr>
      <w:tr w:rsidR="00000000" w14:paraId="58EC6534" w14:textId="77777777">
        <w:trPr>
          <w:tblCellSpacing w:w="0" w:type="dxa"/>
        </w:trPr>
        <w:tc>
          <w:tcPr>
            <w:tcW w:w="50" w:type="pct"/>
            <w:hideMark/>
          </w:tcPr>
          <w:p w14:paraId="3A39307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9A7E8" wp14:editId="579B264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5B48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85811" wp14:editId="1EF7820F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120/06</w:t>
            </w:r>
          </w:p>
        </w:tc>
      </w:tr>
      <w:tr w:rsidR="00000000" w14:paraId="65B1479D" w14:textId="77777777">
        <w:trPr>
          <w:tblCellSpacing w:w="0" w:type="dxa"/>
        </w:trPr>
        <w:tc>
          <w:tcPr>
            <w:tcW w:w="50" w:type="pct"/>
            <w:hideMark/>
          </w:tcPr>
          <w:p w14:paraId="7FF36FE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532EC" wp14:editId="31BF476D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7EB7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3E336" wp14:editId="05D05474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72DAC" w14:textId="77777777">
        <w:trPr>
          <w:tblCellSpacing w:w="0" w:type="dxa"/>
        </w:trPr>
        <w:tc>
          <w:tcPr>
            <w:tcW w:w="50" w:type="pct"/>
            <w:hideMark/>
          </w:tcPr>
          <w:p w14:paraId="5D1536E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4A4B5" wp14:editId="786F80ED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78F0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207BF" wp14:editId="10E009C6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bude projednán na jednání své schůze dne 22. února 2006.</w:t>
            </w:r>
          </w:p>
        </w:tc>
      </w:tr>
    </w:tbl>
    <w:p w14:paraId="405024C8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1B11B7" w14:textId="77777777">
        <w:trPr>
          <w:tblCellSpacing w:w="0" w:type="dxa"/>
        </w:trPr>
        <w:tc>
          <w:tcPr>
            <w:tcW w:w="50" w:type="pct"/>
            <w:hideMark/>
          </w:tcPr>
          <w:p w14:paraId="5D9FEBE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3AD2B" wp14:editId="22774C53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5B295E7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7CFD0" wp14:editId="07AC393B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pohledávek České konsolidační agentury za společností Kostelecké uzeniny a.s.</w:t>
            </w:r>
          </w:p>
        </w:tc>
      </w:tr>
      <w:tr w:rsidR="00000000" w14:paraId="3DBE6DEB" w14:textId="77777777">
        <w:trPr>
          <w:tblCellSpacing w:w="0" w:type="dxa"/>
        </w:trPr>
        <w:tc>
          <w:tcPr>
            <w:tcW w:w="50" w:type="pct"/>
            <w:hideMark/>
          </w:tcPr>
          <w:p w14:paraId="728382A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C37AA" wp14:editId="56906D8B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3927F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73FD7" wp14:editId="5FE90CD8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177/06</w:t>
            </w:r>
          </w:p>
        </w:tc>
      </w:tr>
      <w:tr w:rsidR="00000000" w14:paraId="1AA9D3F2" w14:textId="77777777">
        <w:trPr>
          <w:tblCellSpacing w:w="0" w:type="dxa"/>
        </w:trPr>
        <w:tc>
          <w:tcPr>
            <w:tcW w:w="50" w:type="pct"/>
            <w:hideMark/>
          </w:tcPr>
          <w:p w14:paraId="4D8BA5A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EB07C" wp14:editId="04E53BC0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E532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1D8CA" wp14:editId="3856A562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B77BDA" w14:textId="77777777">
        <w:trPr>
          <w:tblCellSpacing w:w="0" w:type="dxa"/>
        </w:trPr>
        <w:tc>
          <w:tcPr>
            <w:tcW w:w="50" w:type="pct"/>
            <w:hideMark/>
          </w:tcPr>
          <w:p w14:paraId="0034A24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37EEF" wp14:editId="59F98AF6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2B8C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4EE2F" wp14:editId="364273B7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A174ACF" w14:textId="66623849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84529" w14:textId="77777777">
        <w:trPr>
          <w:tblCellSpacing w:w="0" w:type="dxa"/>
        </w:trPr>
        <w:tc>
          <w:tcPr>
            <w:tcW w:w="50" w:type="pct"/>
            <w:hideMark/>
          </w:tcPr>
          <w:p w14:paraId="6A9DE7A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E09E0" wp14:editId="68AD9A68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CBCBD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98549" wp14:editId="734B24DF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nikdo.</w:t>
            </w:r>
          </w:p>
        </w:tc>
      </w:tr>
    </w:tbl>
    <w:p w14:paraId="3C61FD01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D01795" w14:textId="77777777">
        <w:trPr>
          <w:tblCellSpacing w:w="0" w:type="dxa"/>
        </w:trPr>
        <w:tc>
          <w:tcPr>
            <w:tcW w:w="50" w:type="pct"/>
            <w:hideMark/>
          </w:tcPr>
          <w:p w14:paraId="1633D14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279AC" wp14:editId="39927C4C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CF14AD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74E05" wp14:editId="6A38EA8F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posílení výdajů kapitoly 317 - Ministerstvo pro místní rozvoj na Státní program rozvoje regionu Severozápad na rok 2006</w:t>
            </w:r>
          </w:p>
        </w:tc>
      </w:tr>
      <w:tr w:rsidR="00000000" w14:paraId="0897AAFF" w14:textId="77777777">
        <w:trPr>
          <w:tblCellSpacing w:w="0" w:type="dxa"/>
        </w:trPr>
        <w:tc>
          <w:tcPr>
            <w:tcW w:w="50" w:type="pct"/>
            <w:hideMark/>
          </w:tcPr>
          <w:p w14:paraId="5D2578E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B5A80" wp14:editId="111B9F38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D3F7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7DC17" wp14:editId="078359C4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181/06</w:t>
            </w:r>
          </w:p>
        </w:tc>
      </w:tr>
      <w:tr w:rsidR="00000000" w14:paraId="367F30CF" w14:textId="77777777">
        <w:trPr>
          <w:tblCellSpacing w:w="0" w:type="dxa"/>
        </w:trPr>
        <w:tc>
          <w:tcPr>
            <w:tcW w:w="50" w:type="pct"/>
            <w:hideMark/>
          </w:tcPr>
          <w:p w14:paraId="3D879D0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76DF9" wp14:editId="7EE2C50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0EBB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D294E" wp14:editId="7A16831A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DE5AE7" w14:textId="77777777">
        <w:trPr>
          <w:tblCellSpacing w:w="0" w:type="dxa"/>
        </w:trPr>
        <w:tc>
          <w:tcPr>
            <w:tcW w:w="50" w:type="pct"/>
            <w:hideMark/>
          </w:tcPr>
          <w:p w14:paraId="4880359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0809E" wp14:editId="2A431720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3B04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AE56A" wp14:editId="6A9FF596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3A5211EE" w14:textId="5E3D0309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81FBFD" w14:textId="77777777">
        <w:trPr>
          <w:tblCellSpacing w:w="0" w:type="dxa"/>
        </w:trPr>
        <w:tc>
          <w:tcPr>
            <w:tcW w:w="50" w:type="pct"/>
            <w:hideMark/>
          </w:tcPr>
          <w:p w14:paraId="7986B24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D72DB" wp14:editId="544BFC98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7206F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6468A" wp14:editId="116CBE27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9ACCC9C" w14:textId="77777777" w:rsidR="00F56F7F" w:rsidRDefault="00F56F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88225" w14:textId="77777777">
        <w:trPr>
          <w:tblCellSpacing w:w="0" w:type="dxa"/>
        </w:trPr>
        <w:tc>
          <w:tcPr>
            <w:tcW w:w="50" w:type="pct"/>
            <w:hideMark/>
          </w:tcPr>
          <w:p w14:paraId="5532633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7A37B" wp14:editId="6CD770D6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9165B4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0A2B4" wp14:editId="393E88AA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předsedy vlády Ukrajiny Jurije Ivanovyče Jechanurova v České republice ve dnech 17. – 18. února 2006</w:t>
            </w:r>
          </w:p>
        </w:tc>
      </w:tr>
      <w:tr w:rsidR="00000000" w14:paraId="5870AE73" w14:textId="77777777">
        <w:trPr>
          <w:tblCellSpacing w:w="0" w:type="dxa"/>
        </w:trPr>
        <w:tc>
          <w:tcPr>
            <w:tcW w:w="50" w:type="pct"/>
            <w:hideMark/>
          </w:tcPr>
          <w:p w14:paraId="766586A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DC138" wp14:editId="3DBA448E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AA96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4D2CE" wp14:editId="3E77ECC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205/06</w:t>
            </w:r>
          </w:p>
        </w:tc>
      </w:tr>
      <w:tr w:rsidR="00000000" w14:paraId="1D399EB9" w14:textId="77777777">
        <w:trPr>
          <w:tblCellSpacing w:w="0" w:type="dxa"/>
        </w:trPr>
        <w:tc>
          <w:tcPr>
            <w:tcW w:w="50" w:type="pct"/>
            <w:hideMark/>
          </w:tcPr>
          <w:p w14:paraId="75E1652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41E49" wp14:editId="13CA97A3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F2F1F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7F5C5" wp14:editId="3E0C7131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5E6D93" w14:textId="77777777">
        <w:trPr>
          <w:tblCellSpacing w:w="0" w:type="dxa"/>
        </w:trPr>
        <w:tc>
          <w:tcPr>
            <w:tcW w:w="50" w:type="pct"/>
            <w:hideMark/>
          </w:tcPr>
          <w:p w14:paraId="468ADAB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F2A7B" wp14:editId="23EDAE0A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4E76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A8B20" wp14:editId="10F82E22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69E96B6" w14:textId="1B123E92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271BF0" w14:textId="77777777">
        <w:trPr>
          <w:tblCellSpacing w:w="0" w:type="dxa"/>
        </w:trPr>
        <w:tc>
          <w:tcPr>
            <w:tcW w:w="50" w:type="pct"/>
            <w:hideMark/>
          </w:tcPr>
          <w:p w14:paraId="6D08BD0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E8A39" wp14:editId="74D96533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97C0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C5415" wp14:editId="1B027B87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8679D68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FFD925" w14:textId="77777777">
        <w:trPr>
          <w:tblCellSpacing w:w="0" w:type="dxa"/>
        </w:trPr>
        <w:tc>
          <w:tcPr>
            <w:tcW w:w="50" w:type="pct"/>
            <w:hideMark/>
          </w:tcPr>
          <w:p w14:paraId="7A0E79B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9B1F9" wp14:editId="2B3D85AF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18615B7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E5773" wp14:editId="5CADBE8D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Změna usnesení vlády z 25. ledna 2006 č. 91, k pracovní návštěvě prezidenta Polské republiky Lecha Kaczyńského v České republice dne 30. ledna 2006 </w:t>
            </w:r>
          </w:p>
        </w:tc>
      </w:tr>
      <w:tr w:rsidR="00000000" w14:paraId="19B2A002" w14:textId="77777777">
        <w:trPr>
          <w:tblCellSpacing w:w="0" w:type="dxa"/>
        </w:trPr>
        <w:tc>
          <w:tcPr>
            <w:tcW w:w="50" w:type="pct"/>
            <w:hideMark/>
          </w:tcPr>
          <w:p w14:paraId="173A619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41718" wp14:editId="50A6AE7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FC9E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FCE4B" wp14:editId="3319DC87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B7FF8A" w14:textId="77777777">
        <w:trPr>
          <w:tblCellSpacing w:w="0" w:type="dxa"/>
        </w:trPr>
        <w:tc>
          <w:tcPr>
            <w:tcW w:w="50" w:type="pct"/>
            <w:hideMark/>
          </w:tcPr>
          <w:p w14:paraId="74B1197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DF340" wp14:editId="37D98750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A883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8D039" wp14:editId="4BC8E21D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672F4F" w14:textId="77777777">
        <w:trPr>
          <w:tblCellSpacing w:w="0" w:type="dxa"/>
        </w:trPr>
        <w:tc>
          <w:tcPr>
            <w:tcW w:w="50" w:type="pct"/>
            <w:hideMark/>
          </w:tcPr>
          <w:p w14:paraId="50D34A5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75058" wp14:editId="6BF229B1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8CE1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65087" wp14:editId="72BC342A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zahraničních věcí přijala</w:t>
            </w:r>
          </w:p>
        </w:tc>
      </w:tr>
    </w:tbl>
    <w:p w14:paraId="3D8EB334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174.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7C9117" w14:textId="77777777">
        <w:trPr>
          <w:tblCellSpacing w:w="0" w:type="dxa"/>
        </w:trPr>
        <w:tc>
          <w:tcPr>
            <w:tcW w:w="50" w:type="pct"/>
            <w:hideMark/>
          </w:tcPr>
          <w:p w14:paraId="267DB30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A2964" wp14:editId="2182BE2B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8CA1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62D1F" wp14:editId="60BDCC43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3D711EC" w14:textId="77777777" w:rsidR="00F56F7F" w:rsidRDefault="00F56F7F">
      <w:pPr>
        <w:spacing w:after="240"/>
        <w:rPr>
          <w:rFonts w:eastAsia="Times New Roman"/>
        </w:rPr>
      </w:pPr>
    </w:p>
    <w:p w14:paraId="7CD75A28" w14:textId="77777777" w:rsidR="00F56F7F" w:rsidRDefault="00F56F7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6CAA9F0C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78E92F" w14:textId="77777777">
        <w:trPr>
          <w:tblCellSpacing w:w="0" w:type="dxa"/>
        </w:trPr>
        <w:tc>
          <w:tcPr>
            <w:tcW w:w="50" w:type="pct"/>
            <w:hideMark/>
          </w:tcPr>
          <w:p w14:paraId="68A48C90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2038C" wp14:editId="215F1091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BB15E3C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B4425" wp14:editId="6642257E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Makroekonomická predikce České republiky (předložil 1. místopředseda vlády a ministr financí)</w:t>
            </w:r>
          </w:p>
        </w:tc>
      </w:tr>
      <w:tr w:rsidR="00000000" w14:paraId="71A9006D" w14:textId="77777777">
        <w:trPr>
          <w:tblCellSpacing w:w="0" w:type="dxa"/>
        </w:trPr>
        <w:tc>
          <w:tcPr>
            <w:tcW w:w="50" w:type="pct"/>
            <w:hideMark/>
          </w:tcPr>
          <w:p w14:paraId="6F966B31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53BC0" wp14:editId="67F1FA95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B1CB3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70B0F" wp14:editId="79E00B9F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141/06</w:t>
            </w:r>
          </w:p>
        </w:tc>
      </w:tr>
    </w:tbl>
    <w:p w14:paraId="7B824A1C" w14:textId="77777777" w:rsidR="00F56F7F" w:rsidRDefault="00F56F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807ABC" w14:textId="77777777">
        <w:trPr>
          <w:tblCellSpacing w:w="0" w:type="dxa"/>
        </w:trPr>
        <w:tc>
          <w:tcPr>
            <w:tcW w:w="50" w:type="pct"/>
            <w:hideMark/>
          </w:tcPr>
          <w:p w14:paraId="5061FF6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AD66A" wp14:editId="3D705987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A8F9CD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772A7" wp14:editId="766625A4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připravenosti daňové správy na zavedení registračních pokladen do praxe (předložil 1. místopředseda vlády a ministr financí)</w:t>
            </w:r>
          </w:p>
        </w:tc>
      </w:tr>
      <w:tr w:rsidR="00000000" w14:paraId="5F26FB72" w14:textId="77777777">
        <w:trPr>
          <w:tblCellSpacing w:w="0" w:type="dxa"/>
        </w:trPr>
        <w:tc>
          <w:tcPr>
            <w:tcW w:w="50" w:type="pct"/>
            <w:hideMark/>
          </w:tcPr>
          <w:p w14:paraId="25F1529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EEE87" wp14:editId="02D184E4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A51F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3DC1F" wp14:editId="52805B11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137/06</w:t>
            </w:r>
          </w:p>
        </w:tc>
      </w:tr>
    </w:tbl>
    <w:p w14:paraId="75891D47" w14:textId="77777777" w:rsidR="00F56F7F" w:rsidRDefault="00F56F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33681C" w14:textId="77777777">
        <w:trPr>
          <w:tblCellSpacing w:w="0" w:type="dxa"/>
        </w:trPr>
        <w:tc>
          <w:tcPr>
            <w:tcW w:w="50" w:type="pct"/>
            <w:hideMark/>
          </w:tcPr>
          <w:p w14:paraId="283516F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288CC" wp14:editId="2AB6C9FC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7BEEA6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F9426" wp14:editId="70935A3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průběhu zajištění revidovaných překladů vybraných rozsudků Soudního dvora Evropských společenství za II. pololetí 2005 a čerpání výdajů ze státního rozpočtu (předložil ministr a předseda Legislativní rady vlády)</w:t>
            </w:r>
          </w:p>
        </w:tc>
      </w:tr>
      <w:tr w:rsidR="00000000" w14:paraId="5923E1F4" w14:textId="77777777">
        <w:trPr>
          <w:tblCellSpacing w:w="0" w:type="dxa"/>
        </w:trPr>
        <w:tc>
          <w:tcPr>
            <w:tcW w:w="50" w:type="pct"/>
            <w:hideMark/>
          </w:tcPr>
          <w:p w14:paraId="592DA2D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88C60" wp14:editId="5D2E3915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CD9D9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0BE48" wp14:editId="21A0C053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133/06</w:t>
            </w:r>
          </w:p>
        </w:tc>
      </w:tr>
    </w:tbl>
    <w:p w14:paraId="50A032A5" w14:textId="77777777" w:rsidR="00F56F7F" w:rsidRDefault="00F56F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F1C737" w14:textId="77777777">
        <w:trPr>
          <w:tblCellSpacing w:w="0" w:type="dxa"/>
        </w:trPr>
        <w:tc>
          <w:tcPr>
            <w:tcW w:w="50" w:type="pct"/>
            <w:hideMark/>
          </w:tcPr>
          <w:p w14:paraId="2CC3B81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F06C5" wp14:editId="08B38C83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B79FD28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22201" wp14:editId="177F64D8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opatření obsažených v Národní politice pro vysokorychlostní přístup k internetu (Broadband strategie ČR) (předložila ministryně informatiky)</w:t>
            </w:r>
          </w:p>
        </w:tc>
      </w:tr>
      <w:tr w:rsidR="00000000" w14:paraId="43CC142A" w14:textId="77777777">
        <w:trPr>
          <w:tblCellSpacing w:w="0" w:type="dxa"/>
        </w:trPr>
        <w:tc>
          <w:tcPr>
            <w:tcW w:w="50" w:type="pct"/>
            <w:hideMark/>
          </w:tcPr>
          <w:p w14:paraId="7374612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C7C47" wp14:editId="4A48600C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0A6CE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9854C" wp14:editId="7D9BA5BF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152/06</w:t>
            </w:r>
          </w:p>
        </w:tc>
      </w:tr>
    </w:tbl>
    <w:p w14:paraId="072E553F" w14:textId="77777777" w:rsidR="00F56F7F" w:rsidRDefault="00F56F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CCCB5C" w14:textId="77777777">
        <w:trPr>
          <w:tblCellSpacing w:w="0" w:type="dxa"/>
        </w:trPr>
        <w:tc>
          <w:tcPr>
            <w:tcW w:w="50" w:type="pct"/>
            <w:hideMark/>
          </w:tcPr>
          <w:p w14:paraId="1788F807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29B3A" wp14:editId="4B79F03D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C9FE97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22AC8" wp14:editId="0E2FED3C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VI. Konference ministrů členských států Světové obchodní organizace (předložil ministr průmyslu a obchodu)</w:t>
            </w:r>
          </w:p>
        </w:tc>
      </w:tr>
      <w:tr w:rsidR="00000000" w14:paraId="20881CA6" w14:textId="77777777">
        <w:trPr>
          <w:tblCellSpacing w:w="0" w:type="dxa"/>
        </w:trPr>
        <w:tc>
          <w:tcPr>
            <w:tcW w:w="50" w:type="pct"/>
            <w:hideMark/>
          </w:tcPr>
          <w:p w14:paraId="54A23A66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CE193" wp14:editId="0656A8E3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A73ACF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9AFD5" wp14:editId="33FB4E0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149/06</w:t>
            </w:r>
          </w:p>
        </w:tc>
      </w:tr>
    </w:tbl>
    <w:p w14:paraId="20BFD31D" w14:textId="77777777" w:rsidR="00F56F7F" w:rsidRDefault="00F56F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810EE6" w14:textId="77777777">
        <w:trPr>
          <w:tblCellSpacing w:w="0" w:type="dxa"/>
        </w:trPr>
        <w:tc>
          <w:tcPr>
            <w:tcW w:w="50" w:type="pct"/>
            <w:hideMark/>
          </w:tcPr>
          <w:p w14:paraId="7A12CBF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D3F9B" wp14:editId="0AADE7B7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E2780B2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F191E" wp14:editId="0E93723D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Sedmé konference smluvních stran Vídeňské úmluvy na ochranu ozonové vrstvy a Sedmnáctého zasedání smluvních stran Montrealského protokolu o látkách, které poškozují ozonovou vrstvu (předložil ministr životního prostředí)</w:t>
            </w:r>
          </w:p>
        </w:tc>
      </w:tr>
      <w:tr w:rsidR="00000000" w14:paraId="3B7D3AD5" w14:textId="77777777">
        <w:trPr>
          <w:tblCellSpacing w:w="0" w:type="dxa"/>
        </w:trPr>
        <w:tc>
          <w:tcPr>
            <w:tcW w:w="50" w:type="pct"/>
            <w:hideMark/>
          </w:tcPr>
          <w:p w14:paraId="4E25460D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23592" wp14:editId="091E10B6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FD38E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3D475" wp14:editId="33AA6B24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166/06</w:t>
            </w:r>
          </w:p>
        </w:tc>
      </w:tr>
    </w:tbl>
    <w:p w14:paraId="4E46BE57" w14:textId="77777777" w:rsidR="00F56F7F" w:rsidRDefault="00F56F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E32C5F" w14:textId="77777777">
        <w:trPr>
          <w:tblCellSpacing w:w="0" w:type="dxa"/>
        </w:trPr>
        <w:tc>
          <w:tcPr>
            <w:tcW w:w="50" w:type="pct"/>
            <w:hideMark/>
          </w:tcPr>
          <w:p w14:paraId="0B00FBF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D075E" wp14:editId="597058F8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FCE8C2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2084C" wp14:editId="3CD51C28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schválení prováděcích dokumentů k dohodám o vodohospodářské spolupráci na hraničních vodách ministrem životního prostředí v roce 2005 (předložil ministr životního prostředí)</w:t>
            </w:r>
          </w:p>
        </w:tc>
      </w:tr>
      <w:tr w:rsidR="00000000" w14:paraId="30CD394E" w14:textId="77777777">
        <w:trPr>
          <w:tblCellSpacing w:w="0" w:type="dxa"/>
        </w:trPr>
        <w:tc>
          <w:tcPr>
            <w:tcW w:w="50" w:type="pct"/>
            <w:hideMark/>
          </w:tcPr>
          <w:p w14:paraId="332A3CE9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60E7C" wp14:editId="3B8690BA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F8EFB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AF5B4" wp14:editId="0660D4D5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140/06</w:t>
            </w:r>
          </w:p>
        </w:tc>
      </w:tr>
    </w:tbl>
    <w:p w14:paraId="4C1C4492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FA32E26" w14:textId="77777777">
        <w:trPr>
          <w:tblCellSpacing w:w="0" w:type="dxa"/>
        </w:trPr>
        <w:tc>
          <w:tcPr>
            <w:tcW w:w="5100" w:type="dxa"/>
            <w:hideMark/>
          </w:tcPr>
          <w:p w14:paraId="737F69B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1AC12" wp14:editId="45C30D53">
                  <wp:extent cx="762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A072855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322E6FF3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FDC7306" w14:textId="77777777">
        <w:trPr>
          <w:tblCellSpacing w:w="0" w:type="dxa"/>
        </w:trPr>
        <w:tc>
          <w:tcPr>
            <w:tcW w:w="1695" w:type="dxa"/>
            <w:hideMark/>
          </w:tcPr>
          <w:p w14:paraId="3A8998C4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BB668BA" w14:textId="77777777" w:rsidR="00F56F7F" w:rsidRDefault="00F56F7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373583A6" w14:textId="77777777" w:rsidR="00F56F7F" w:rsidRDefault="00F56F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B08424F" w14:textId="77777777" w:rsidR="00F56F7F" w:rsidRDefault="00F56F7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F"/>
    <w:rsid w:val="00B3122F"/>
    <w:rsid w:val="00F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4B33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70c9a87fd4248e8fc1257114002ba072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d8e9b3b52f9896a3c1257114002ba7d6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4371ac877e3110d1c1257114002bb0e5%3fOpen&amp;Name=CN=Vladkyne2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cb6aa078db8b289ec1257114002bab62%3fOpen&amp;Name=CN=Vladkyne2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f8f233d65bad9791c1257114002b9cd1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9877432c9c7c6aa2c1257114002ba67d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0816bdaf9bc87aecc1257114002bafd5%3fOpen&amp;Name=CN=Vladkyne2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7500b4a62cfb729bc1257114002ba553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8baae935f73910ebc1257114002baa51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553473d4d70dd14bc1257114002bb41b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13822c0e01783f01c1257114002b9a79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adea36c53f3f935ac1257114002bae97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0153814125a9eb20c1257116005121c4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39a923f4f6382ad5c1257114002ba42a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db8ae3d4ea803353c1257114002bad85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228ede61a0c135cac1257114002bb308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9efbb5afc960bcc5c1257114002ba93e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fcb16837c9a1fb71c1257114002bc44b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8824b1ecdd58961ec1257114002ba30d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08b7f6ce2fdd8bcdc1257114002bac74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bcdccab7922e0422c1257114002bb1f7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6559174b205f6b8bc1257114002bc33b%3fOpen&amp;Name=CN=Vladkyne2\O=Vlada\C=CZ&amp;Id=C1256A62004E5036" TargetMode="External"/><Relationship Id="rId8" Type="http://schemas.openxmlformats.org/officeDocument/2006/relationships/hyperlink" Target="file:///c:\Users\jzilt\Documents\OtherFirms\Gor\vlada_zaznamy\web\cs%3fOpen&amp;2006&amp;02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3205</Words>
  <Characters>18271</Characters>
  <Application>Microsoft Office Word</Application>
  <DocSecurity>0</DocSecurity>
  <Lines>152</Lines>
  <Paragraphs>42</Paragraphs>
  <ScaleCrop>false</ScaleCrop>
  <Company>Profinit EU s.r.o.</Company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7. schůze - 2006-02-15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