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F06BD0F" w14:textId="77777777" w:rsidR="006A2A1F" w:rsidRDefault="006A2A1F">
      <w:pPr>
        <w:pStyle w:val="z-TopofForm"/>
      </w:pPr>
      <w:r>
        <w:t>Top of Form</w:t>
      </w:r>
    </w:p>
    <w:p w14:paraId="608FA5D0" w14:textId="7B5EB3D1" w:rsidR="006A2A1F" w:rsidRDefault="006A2A1F">
      <w:pPr>
        <w:pStyle w:val="Heading5"/>
        <w:divId w:val="20895453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2006-02-22</w:t>
        </w:r>
      </w:hyperlink>
    </w:p>
    <w:p w14:paraId="01D913B4" w14:textId="77777777" w:rsidR="006A2A1F" w:rsidRDefault="006A2A1F">
      <w:pPr>
        <w:rPr>
          <w:rFonts w:eastAsia="Times New Roman"/>
        </w:rPr>
      </w:pPr>
    </w:p>
    <w:p w14:paraId="7FD58C85" w14:textId="77777777" w:rsidR="006A2A1F" w:rsidRDefault="006A2A1F">
      <w:pPr>
        <w:divId w:val="110195156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E7CC9FF" w14:textId="77777777" w:rsidR="006A2A1F" w:rsidRDefault="006A2A1F">
      <w:pPr>
        <w:divId w:val="2065248490"/>
        <w:rPr>
          <w:rFonts w:eastAsia="Times New Roman"/>
        </w:rPr>
      </w:pPr>
      <w:r>
        <w:rPr>
          <w:rFonts w:eastAsia="Times New Roman"/>
        </w:rPr>
        <w:pict w14:anchorId="26073D21"/>
      </w:r>
      <w:r>
        <w:rPr>
          <w:rFonts w:eastAsia="Times New Roman"/>
        </w:rPr>
        <w:pict w14:anchorId="7EC0D25B"/>
      </w:r>
      <w:r>
        <w:rPr>
          <w:rFonts w:eastAsia="Times New Roman"/>
          <w:noProof/>
        </w:rPr>
        <w:drawing>
          <wp:inline distT="0" distB="0" distL="0" distR="0" wp14:anchorId="4652F62D" wp14:editId="77BB05C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E19F8" w14:textId="77777777" w:rsidR="006A2A1F" w:rsidRDefault="006A2A1F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E3BC326" w14:textId="77777777">
        <w:trPr>
          <w:tblCellSpacing w:w="0" w:type="dxa"/>
        </w:trPr>
        <w:tc>
          <w:tcPr>
            <w:tcW w:w="2500" w:type="pct"/>
            <w:hideMark/>
          </w:tcPr>
          <w:p w14:paraId="3917333C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2215/06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7</w:t>
            </w:r>
          </w:p>
        </w:tc>
        <w:tc>
          <w:tcPr>
            <w:tcW w:w="2500" w:type="pct"/>
            <w:hideMark/>
          </w:tcPr>
          <w:p w14:paraId="4A154D1A" w14:textId="77777777" w:rsidR="006A2A1F" w:rsidRDefault="006A2A1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22. února 2006</w:t>
            </w:r>
          </w:p>
        </w:tc>
      </w:tr>
    </w:tbl>
    <w:p w14:paraId="45BA6770" w14:textId="77777777" w:rsidR="006A2A1F" w:rsidRDefault="006A2A1F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22. února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(8. schůze)</w:t>
      </w:r>
    </w:p>
    <w:p w14:paraId="1B1F1D57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851205" w14:textId="77777777">
        <w:trPr>
          <w:tblCellSpacing w:w="0" w:type="dxa"/>
        </w:trPr>
        <w:tc>
          <w:tcPr>
            <w:tcW w:w="50" w:type="pct"/>
            <w:hideMark/>
          </w:tcPr>
          <w:p w14:paraId="13B54A6E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D94635" wp14:editId="166751F9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CF51DCD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07475" wp14:editId="36406C6B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1A166B06" w14:textId="77777777">
        <w:trPr>
          <w:tblCellSpacing w:w="0" w:type="dxa"/>
        </w:trPr>
        <w:tc>
          <w:tcPr>
            <w:tcW w:w="50" w:type="pct"/>
            <w:hideMark/>
          </w:tcPr>
          <w:p w14:paraId="56112DC5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8C1C63" wp14:editId="7A29E1CB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15C43E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C8352A" wp14:editId="22AC4F05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869FE8" w14:textId="77777777">
        <w:trPr>
          <w:tblCellSpacing w:w="0" w:type="dxa"/>
        </w:trPr>
        <w:tc>
          <w:tcPr>
            <w:tcW w:w="50" w:type="pct"/>
            <w:hideMark/>
          </w:tcPr>
          <w:p w14:paraId="69147941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604696" wp14:editId="5380C52D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7C95AB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1943A4" wp14:editId="7A449A74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4D1FCA" w14:textId="77777777">
        <w:trPr>
          <w:tblCellSpacing w:w="0" w:type="dxa"/>
        </w:trPr>
        <w:tc>
          <w:tcPr>
            <w:tcW w:w="50" w:type="pct"/>
            <w:hideMark/>
          </w:tcPr>
          <w:p w14:paraId="4EB15881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E656F7" wp14:editId="03A32145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9D22CF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3FF7E2" wp14:editId="45156C32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Žádným z členů vlády nebyla podána informace o aktuální evropské problematice.</w:t>
            </w:r>
          </w:p>
        </w:tc>
      </w:tr>
    </w:tbl>
    <w:p w14:paraId="78C951E2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D76282" w14:textId="77777777">
        <w:trPr>
          <w:tblCellSpacing w:w="0" w:type="dxa"/>
        </w:trPr>
        <w:tc>
          <w:tcPr>
            <w:tcW w:w="50" w:type="pct"/>
            <w:hideMark/>
          </w:tcPr>
          <w:p w14:paraId="5E575292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4A4DC" wp14:editId="1B957EF0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57079476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3900F" wp14:editId="422A653E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Národního rozvojového plánu České republiky pro léta 2007-2013</w:t>
            </w:r>
          </w:p>
        </w:tc>
      </w:tr>
      <w:tr w:rsidR="00000000" w14:paraId="3B3D4E24" w14:textId="77777777">
        <w:trPr>
          <w:tblCellSpacing w:w="0" w:type="dxa"/>
        </w:trPr>
        <w:tc>
          <w:tcPr>
            <w:tcW w:w="50" w:type="pct"/>
            <w:hideMark/>
          </w:tcPr>
          <w:p w14:paraId="59EB07CA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AD489" wp14:editId="563883E1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96C62C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82F2C" wp14:editId="0DA67C0F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136/06</w:t>
            </w:r>
          </w:p>
        </w:tc>
      </w:tr>
      <w:tr w:rsidR="00000000" w14:paraId="45CC02DE" w14:textId="77777777">
        <w:trPr>
          <w:tblCellSpacing w:w="0" w:type="dxa"/>
        </w:trPr>
        <w:tc>
          <w:tcPr>
            <w:tcW w:w="50" w:type="pct"/>
            <w:hideMark/>
          </w:tcPr>
          <w:p w14:paraId="39EB91D9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F21375" wp14:editId="4FE13855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46F259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3B0400" wp14:editId="091535CA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2AAF66" w14:textId="77777777">
        <w:trPr>
          <w:tblCellSpacing w:w="0" w:type="dxa"/>
        </w:trPr>
        <w:tc>
          <w:tcPr>
            <w:tcW w:w="50" w:type="pct"/>
            <w:hideMark/>
          </w:tcPr>
          <w:p w14:paraId="3E96E3E1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BD4C4B" wp14:editId="32249EC8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B0F16D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EC27B6" wp14:editId="1BBC4EC8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místopředsedou vlády pro ekonomiku a přijala</w:t>
            </w:r>
          </w:p>
        </w:tc>
      </w:tr>
    </w:tbl>
    <w:p w14:paraId="2897BCDD" w14:textId="72B54698" w:rsidR="006A2A1F" w:rsidRDefault="006A2A1F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175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B6D3EF" w14:textId="77777777">
        <w:trPr>
          <w:tblCellSpacing w:w="0" w:type="dxa"/>
        </w:trPr>
        <w:tc>
          <w:tcPr>
            <w:tcW w:w="50" w:type="pct"/>
            <w:hideMark/>
          </w:tcPr>
          <w:p w14:paraId="603537D6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270415" wp14:editId="4DD460A9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ABE681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8D14B9" wp14:editId="2A60FB8A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Návrh Národního rozvojového plánu České republiky na léta 2007 až 2013 upraven podle připomínek místopředsedy vlády a ministra práce a sociálních věcí.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5DED2F0B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745EB0" w14:textId="77777777">
        <w:trPr>
          <w:tblCellSpacing w:w="0" w:type="dxa"/>
        </w:trPr>
        <w:tc>
          <w:tcPr>
            <w:tcW w:w="50" w:type="pct"/>
            <w:hideMark/>
          </w:tcPr>
          <w:p w14:paraId="6F32B42E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9E9A0C" wp14:editId="1088B20D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07372ADF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36194" wp14:editId="53636832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podmínkách použití finančních prostředků Státního fondu rozvoje bydlení formou dotace ke krytí části nákladů spojených s opravami panelového domu</w:t>
            </w:r>
          </w:p>
        </w:tc>
      </w:tr>
      <w:tr w:rsidR="00000000" w14:paraId="69B4412C" w14:textId="77777777">
        <w:trPr>
          <w:tblCellSpacing w:w="0" w:type="dxa"/>
        </w:trPr>
        <w:tc>
          <w:tcPr>
            <w:tcW w:w="50" w:type="pct"/>
            <w:hideMark/>
          </w:tcPr>
          <w:p w14:paraId="0D617030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A1228D" wp14:editId="6BB753A3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19AAA4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107AF0" wp14:editId="5A494A96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69/06</w:t>
            </w:r>
          </w:p>
        </w:tc>
      </w:tr>
      <w:tr w:rsidR="00000000" w14:paraId="529500BF" w14:textId="77777777">
        <w:trPr>
          <w:tblCellSpacing w:w="0" w:type="dxa"/>
        </w:trPr>
        <w:tc>
          <w:tcPr>
            <w:tcW w:w="50" w:type="pct"/>
            <w:hideMark/>
          </w:tcPr>
          <w:p w14:paraId="43352EE5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F5101" wp14:editId="6E937E82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54CEF8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6937B1" wp14:editId="7E8A3B84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BF7E4D" w14:textId="77777777">
        <w:trPr>
          <w:tblCellSpacing w:w="0" w:type="dxa"/>
        </w:trPr>
        <w:tc>
          <w:tcPr>
            <w:tcW w:w="50" w:type="pct"/>
            <w:hideMark/>
          </w:tcPr>
          <w:p w14:paraId="394A7482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1A3C54" wp14:editId="41892248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645FE3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4EDBC" wp14:editId="03512D60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765D2D1B" w14:textId="3B708858" w:rsidR="006A2A1F" w:rsidRDefault="006A2A1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3D1567" w14:textId="77777777">
        <w:trPr>
          <w:tblCellSpacing w:w="0" w:type="dxa"/>
        </w:trPr>
        <w:tc>
          <w:tcPr>
            <w:tcW w:w="50" w:type="pct"/>
            <w:hideMark/>
          </w:tcPr>
          <w:p w14:paraId="6F985C8B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467AD0" wp14:editId="16E26D96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232487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2CCD1" wp14:editId="25C81FAE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06AD965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9AE145" w14:textId="77777777">
        <w:trPr>
          <w:tblCellSpacing w:w="0" w:type="dxa"/>
        </w:trPr>
        <w:tc>
          <w:tcPr>
            <w:tcW w:w="50" w:type="pct"/>
            <w:hideMark/>
          </w:tcPr>
          <w:p w14:paraId="7E22F4BE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42111" wp14:editId="47254E42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E14234C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3825F2" wp14:editId="6E14AB4C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37/2003 Sb., o odměnách za výkon funkce členům zastupitelstev, ve znění pozdějších předpisů.</w:t>
            </w:r>
          </w:p>
        </w:tc>
      </w:tr>
      <w:tr w:rsidR="00000000" w14:paraId="13A6A5F1" w14:textId="77777777">
        <w:trPr>
          <w:tblCellSpacing w:w="0" w:type="dxa"/>
        </w:trPr>
        <w:tc>
          <w:tcPr>
            <w:tcW w:w="50" w:type="pct"/>
            <w:hideMark/>
          </w:tcPr>
          <w:p w14:paraId="21C0D28F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C8283" wp14:editId="5727B7D3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5A7E27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C40A7F" wp14:editId="60D372BE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112/06</w:t>
            </w:r>
          </w:p>
        </w:tc>
      </w:tr>
      <w:tr w:rsidR="00000000" w14:paraId="2D913016" w14:textId="77777777">
        <w:trPr>
          <w:tblCellSpacing w:w="0" w:type="dxa"/>
        </w:trPr>
        <w:tc>
          <w:tcPr>
            <w:tcW w:w="50" w:type="pct"/>
            <w:hideMark/>
          </w:tcPr>
          <w:p w14:paraId="7B38C71E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E5BD3D" wp14:editId="4A999B4F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3BCF6C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E810DA" wp14:editId="3EDB24EE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E91F88" w14:textId="77777777">
        <w:trPr>
          <w:tblCellSpacing w:w="0" w:type="dxa"/>
        </w:trPr>
        <w:tc>
          <w:tcPr>
            <w:tcW w:w="50" w:type="pct"/>
            <w:hideMark/>
          </w:tcPr>
          <w:p w14:paraId="35EE8B44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249EF8" wp14:editId="2FF37F24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61904A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61430C" wp14:editId="4D55FB53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726B642B" w14:textId="19B1C4B8" w:rsidR="006A2A1F" w:rsidRDefault="006A2A1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1DA403" w14:textId="77777777">
        <w:trPr>
          <w:tblCellSpacing w:w="0" w:type="dxa"/>
        </w:trPr>
        <w:tc>
          <w:tcPr>
            <w:tcW w:w="50" w:type="pct"/>
            <w:hideMark/>
          </w:tcPr>
          <w:p w14:paraId="1CEEB591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697826E" wp14:editId="2D73A9A7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B83D8B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03087" wp14:editId="3E92821C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329C880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B46E26" w14:textId="77777777">
        <w:trPr>
          <w:tblCellSpacing w:w="0" w:type="dxa"/>
        </w:trPr>
        <w:tc>
          <w:tcPr>
            <w:tcW w:w="50" w:type="pct"/>
            <w:hideMark/>
          </w:tcPr>
          <w:p w14:paraId="24FDC64C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964890" wp14:editId="416A6E5D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6AD0563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8CC83" wp14:editId="716A988D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Harmonizace Národní politiky výzkumu a vývoje České republiky na léta 2004-2008 s Národní inovační politikou a dalšími relevantními dokumenty České republiky a Evropské unie</w:t>
            </w:r>
          </w:p>
        </w:tc>
      </w:tr>
      <w:tr w:rsidR="00000000" w14:paraId="38E4AD23" w14:textId="77777777">
        <w:trPr>
          <w:tblCellSpacing w:w="0" w:type="dxa"/>
        </w:trPr>
        <w:tc>
          <w:tcPr>
            <w:tcW w:w="50" w:type="pct"/>
            <w:hideMark/>
          </w:tcPr>
          <w:p w14:paraId="72F270B5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B46B2" wp14:editId="2B83DCAD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DAC5D7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B5B3A8" wp14:editId="61BA39ED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199/06</w:t>
            </w:r>
          </w:p>
        </w:tc>
      </w:tr>
      <w:tr w:rsidR="00000000" w14:paraId="77F215E6" w14:textId="77777777">
        <w:trPr>
          <w:tblCellSpacing w:w="0" w:type="dxa"/>
        </w:trPr>
        <w:tc>
          <w:tcPr>
            <w:tcW w:w="50" w:type="pct"/>
            <w:hideMark/>
          </w:tcPr>
          <w:p w14:paraId="37D2DE00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D29B7" wp14:editId="6B462B8B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9B6803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015A12" wp14:editId="14E95802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4E86C1" w14:textId="77777777">
        <w:trPr>
          <w:tblCellSpacing w:w="0" w:type="dxa"/>
        </w:trPr>
        <w:tc>
          <w:tcPr>
            <w:tcW w:w="50" w:type="pct"/>
            <w:hideMark/>
          </w:tcPr>
          <w:p w14:paraId="1D3F1E74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1F4C1" wp14:editId="35777A83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801266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3CABB" wp14:editId="7DA54B49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místopředsedou vlády pro ekonomiku a přijala</w:t>
            </w:r>
          </w:p>
        </w:tc>
      </w:tr>
    </w:tbl>
    <w:p w14:paraId="1C9480B1" w14:textId="2A635B44" w:rsidR="006A2A1F" w:rsidRDefault="006A2A1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7361D7" w14:textId="77777777">
        <w:trPr>
          <w:tblCellSpacing w:w="0" w:type="dxa"/>
        </w:trPr>
        <w:tc>
          <w:tcPr>
            <w:tcW w:w="50" w:type="pct"/>
            <w:hideMark/>
          </w:tcPr>
          <w:p w14:paraId="0819D355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62A2D" wp14:editId="23CCE787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CD0CDD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DADE18" wp14:editId="1586ED1A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F7D29A1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4ED159" w14:textId="77777777">
        <w:trPr>
          <w:tblCellSpacing w:w="0" w:type="dxa"/>
        </w:trPr>
        <w:tc>
          <w:tcPr>
            <w:tcW w:w="50" w:type="pct"/>
            <w:hideMark/>
          </w:tcPr>
          <w:p w14:paraId="2FB2EBFE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42C2A1" wp14:editId="40317F91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7E143554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F7B8DD" wp14:editId="4B7BD24C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finanční krytí některých výdajů nezabezpečených ve státním rozpočtu na rok 2006</w:t>
            </w:r>
          </w:p>
        </w:tc>
      </w:tr>
      <w:tr w:rsidR="00000000" w14:paraId="291D64BE" w14:textId="77777777">
        <w:trPr>
          <w:tblCellSpacing w:w="0" w:type="dxa"/>
        </w:trPr>
        <w:tc>
          <w:tcPr>
            <w:tcW w:w="50" w:type="pct"/>
            <w:hideMark/>
          </w:tcPr>
          <w:p w14:paraId="32C22AA9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3F898B" wp14:editId="688C94D3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EB5B60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6621A" wp14:editId="655E7E86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153/06</w:t>
            </w:r>
          </w:p>
        </w:tc>
      </w:tr>
      <w:tr w:rsidR="00000000" w14:paraId="504C51E6" w14:textId="77777777">
        <w:trPr>
          <w:tblCellSpacing w:w="0" w:type="dxa"/>
        </w:trPr>
        <w:tc>
          <w:tcPr>
            <w:tcW w:w="50" w:type="pct"/>
            <w:hideMark/>
          </w:tcPr>
          <w:p w14:paraId="67AE91F5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8B6EA" wp14:editId="35FE1FDA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22420A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8B6F3" wp14:editId="5C2F706D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59D0B5" w14:textId="77777777">
        <w:trPr>
          <w:tblCellSpacing w:w="0" w:type="dxa"/>
        </w:trPr>
        <w:tc>
          <w:tcPr>
            <w:tcW w:w="50" w:type="pct"/>
            <w:hideMark/>
          </w:tcPr>
          <w:p w14:paraId="1AEEBD59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F8F205" wp14:editId="43697D49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E2BC2C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840B2" wp14:editId="0ED6CB14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5CA878BC" w14:textId="32E3F6B6" w:rsidR="006A2A1F" w:rsidRDefault="006A2A1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2C2DF2" w14:textId="77777777">
        <w:trPr>
          <w:tblCellSpacing w:w="0" w:type="dxa"/>
        </w:trPr>
        <w:tc>
          <w:tcPr>
            <w:tcW w:w="50" w:type="pct"/>
            <w:hideMark/>
          </w:tcPr>
          <w:p w14:paraId="462C9AFD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396CA5" wp14:editId="7309E07D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42BBD2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6007D" wp14:editId="647D9699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14 a proti nikdo.</w:t>
            </w:r>
          </w:p>
        </w:tc>
      </w:tr>
    </w:tbl>
    <w:p w14:paraId="00EB81C6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FF426B" w14:textId="77777777">
        <w:trPr>
          <w:tblCellSpacing w:w="0" w:type="dxa"/>
        </w:trPr>
        <w:tc>
          <w:tcPr>
            <w:tcW w:w="50" w:type="pct"/>
            <w:hideMark/>
          </w:tcPr>
          <w:p w14:paraId="65DE28EC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074798" wp14:editId="4F526E28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16D4D515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58C980" wp14:editId="71370C96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Situační zpráva o stavu příprav realizačního projektu a procesu notifikace státní podpory biopaliv </w:t>
            </w:r>
          </w:p>
        </w:tc>
      </w:tr>
      <w:tr w:rsidR="00000000" w14:paraId="47E91C81" w14:textId="77777777">
        <w:trPr>
          <w:tblCellSpacing w:w="0" w:type="dxa"/>
        </w:trPr>
        <w:tc>
          <w:tcPr>
            <w:tcW w:w="50" w:type="pct"/>
            <w:hideMark/>
          </w:tcPr>
          <w:p w14:paraId="44A40120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EAD592" wp14:editId="37101E47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CC0503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665447" wp14:editId="70BBCA08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120/06</w:t>
            </w:r>
          </w:p>
        </w:tc>
      </w:tr>
      <w:tr w:rsidR="00000000" w14:paraId="719CCD65" w14:textId="77777777">
        <w:trPr>
          <w:tblCellSpacing w:w="0" w:type="dxa"/>
        </w:trPr>
        <w:tc>
          <w:tcPr>
            <w:tcW w:w="50" w:type="pct"/>
            <w:hideMark/>
          </w:tcPr>
          <w:p w14:paraId="54F76797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2957B" wp14:editId="686D9295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4DE6D2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9D448E" wp14:editId="025BE10B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04118E" w14:textId="77777777">
        <w:trPr>
          <w:tblCellSpacing w:w="0" w:type="dxa"/>
        </w:trPr>
        <w:tc>
          <w:tcPr>
            <w:tcW w:w="50" w:type="pct"/>
            <w:hideMark/>
          </w:tcPr>
          <w:p w14:paraId="278083FE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5143A" wp14:editId="1E75B583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547B1F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C1352A" wp14:editId="2321462E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33223E64" w14:textId="225A6C78" w:rsidR="006A2A1F" w:rsidRDefault="006A2A1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29E057" w14:textId="77777777">
        <w:trPr>
          <w:tblCellSpacing w:w="0" w:type="dxa"/>
        </w:trPr>
        <w:tc>
          <w:tcPr>
            <w:tcW w:w="50" w:type="pct"/>
            <w:hideMark/>
          </w:tcPr>
          <w:p w14:paraId="43C058F2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8E15D9" wp14:editId="3BE8F615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2114DB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354BB5" wp14:editId="5EA654EA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16 a proti nikdo.</w:t>
            </w:r>
          </w:p>
        </w:tc>
      </w:tr>
    </w:tbl>
    <w:p w14:paraId="5E9027B8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59B1CE" w14:textId="77777777">
        <w:trPr>
          <w:tblCellSpacing w:w="0" w:type="dxa"/>
        </w:trPr>
        <w:tc>
          <w:tcPr>
            <w:tcW w:w="50" w:type="pct"/>
            <w:hideMark/>
          </w:tcPr>
          <w:p w14:paraId="5B50ADEF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148015" wp14:editId="63826EC2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412D9FD6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DFED1C" wp14:editId="3297FC7A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Program podpory environmentálních technologií v České republice</w:t>
            </w:r>
          </w:p>
        </w:tc>
      </w:tr>
      <w:tr w:rsidR="00000000" w14:paraId="1CF2853B" w14:textId="77777777">
        <w:trPr>
          <w:tblCellSpacing w:w="0" w:type="dxa"/>
        </w:trPr>
        <w:tc>
          <w:tcPr>
            <w:tcW w:w="50" w:type="pct"/>
            <w:hideMark/>
          </w:tcPr>
          <w:p w14:paraId="2206F63E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D9BBB" wp14:editId="040C0C62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216A2A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43CEF6" wp14:editId="0D679886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208/06</w:t>
            </w:r>
          </w:p>
        </w:tc>
      </w:tr>
      <w:tr w:rsidR="00000000" w14:paraId="0E7B529C" w14:textId="77777777">
        <w:trPr>
          <w:tblCellSpacing w:w="0" w:type="dxa"/>
        </w:trPr>
        <w:tc>
          <w:tcPr>
            <w:tcW w:w="50" w:type="pct"/>
            <w:hideMark/>
          </w:tcPr>
          <w:p w14:paraId="1EEDF637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530865" wp14:editId="3E7601FA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0B4C50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36B441" wp14:editId="5DADF2AF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44EAB9" w14:textId="77777777">
        <w:trPr>
          <w:tblCellSpacing w:w="0" w:type="dxa"/>
        </w:trPr>
        <w:tc>
          <w:tcPr>
            <w:tcW w:w="50" w:type="pct"/>
            <w:hideMark/>
          </w:tcPr>
          <w:p w14:paraId="2C1CF155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4411F1" wp14:editId="4F7139BE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63085E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11D24" wp14:editId="1C87D63B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DED7653" w14:textId="10B84ED1" w:rsidR="006A2A1F" w:rsidRDefault="006A2A1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EE11B3" w14:textId="77777777">
        <w:trPr>
          <w:tblCellSpacing w:w="0" w:type="dxa"/>
        </w:trPr>
        <w:tc>
          <w:tcPr>
            <w:tcW w:w="50" w:type="pct"/>
            <w:hideMark/>
          </w:tcPr>
          <w:p w14:paraId="49E1340E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25B58" wp14:editId="00E70482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96D81F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491EB" wp14:editId="797EC208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029E435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5128EB" w14:textId="77777777">
        <w:trPr>
          <w:tblCellSpacing w:w="0" w:type="dxa"/>
        </w:trPr>
        <w:tc>
          <w:tcPr>
            <w:tcW w:w="50" w:type="pct"/>
            <w:hideMark/>
          </w:tcPr>
          <w:p w14:paraId="0224997A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E69429" wp14:editId="3ECEA80F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51209717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22603" wp14:editId="6848FD68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Postup vlády při vnitrostátním schvalování smluv uzavíraných podle článků 24 a 38 Smlouvy o Evropské unii</w:t>
            </w:r>
          </w:p>
        </w:tc>
      </w:tr>
      <w:tr w:rsidR="00000000" w14:paraId="00E440AE" w14:textId="77777777">
        <w:trPr>
          <w:tblCellSpacing w:w="0" w:type="dxa"/>
        </w:trPr>
        <w:tc>
          <w:tcPr>
            <w:tcW w:w="50" w:type="pct"/>
            <w:hideMark/>
          </w:tcPr>
          <w:p w14:paraId="469BAEDD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2E6116" wp14:editId="354F6ED2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9038EA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B425C" wp14:editId="1F0D959F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210/06</w:t>
            </w:r>
          </w:p>
        </w:tc>
      </w:tr>
      <w:tr w:rsidR="00000000" w14:paraId="1412076D" w14:textId="77777777">
        <w:trPr>
          <w:tblCellSpacing w:w="0" w:type="dxa"/>
        </w:trPr>
        <w:tc>
          <w:tcPr>
            <w:tcW w:w="50" w:type="pct"/>
            <w:hideMark/>
          </w:tcPr>
          <w:p w14:paraId="4F91F441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31B233" wp14:editId="788E4CA1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543F6D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1EB13B" wp14:editId="6281D7E8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6D09FB" w14:textId="77777777">
        <w:trPr>
          <w:tblCellSpacing w:w="0" w:type="dxa"/>
        </w:trPr>
        <w:tc>
          <w:tcPr>
            <w:tcW w:w="50" w:type="pct"/>
            <w:hideMark/>
          </w:tcPr>
          <w:p w14:paraId="12B39760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44D751" wp14:editId="2E0517D1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C2E8E3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6F7B27" wp14:editId="13D452EC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zahraničních věcí byl stažen z programu jednání s tím, že se jím bude vláda zabývat na jednání své schůze dne 8. března 2006.</w:t>
            </w:r>
          </w:p>
        </w:tc>
      </w:tr>
    </w:tbl>
    <w:p w14:paraId="0024C0E6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1C0349" w14:textId="77777777">
        <w:trPr>
          <w:tblCellSpacing w:w="0" w:type="dxa"/>
        </w:trPr>
        <w:tc>
          <w:tcPr>
            <w:tcW w:w="50" w:type="pct"/>
            <w:hideMark/>
          </w:tcPr>
          <w:p w14:paraId="1D08DB73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DF3B6" wp14:editId="21FB6E00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77D77E7A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7CA85" wp14:editId="36E125F6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05/11"Finanční prostředky poskytované z Fondu národního majetku České republiky k odstranění starých ekologických zátěží"</w:t>
            </w:r>
          </w:p>
        </w:tc>
      </w:tr>
      <w:tr w:rsidR="00000000" w14:paraId="27139FB2" w14:textId="77777777">
        <w:trPr>
          <w:tblCellSpacing w:w="0" w:type="dxa"/>
        </w:trPr>
        <w:tc>
          <w:tcPr>
            <w:tcW w:w="50" w:type="pct"/>
            <w:hideMark/>
          </w:tcPr>
          <w:p w14:paraId="4AB6CFD3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A1971" wp14:editId="452F0467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4FB65B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C8C31A" wp14:editId="2BF19490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188/06</w:t>
            </w:r>
          </w:p>
        </w:tc>
      </w:tr>
      <w:tr w:rsidR="00000000" w14:paraId="3138FF12" w14:textId="77777777">
        <w:trPr>
          <w:tblCellSpacing w:w="0" w:type="dxa"/>
        </w:trPr>
        <w:tc>
          <w:tcPr>
            <w:tcW w:w="50" w:type="pct"/>
            <w:hideMark/>
          </w:tcPr>
          <w:p w14:paraId="36E232F3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D232A" wp14:editId="579AEDB4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C97277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9DFE82" wp14:editId="6139C58C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4612BD" w14:textId="77777777">
        <w:trPr>
          <w:tblCellSpacing w:w="0" w:type="dxa"/>
        </w:trPr>
        <w:tc>
          <w:tcPr>
            <w:tcW w:w="50" w:type="pct"/>
            <w:hideMark/>
          </w:tcPr>
          <w:p w14:paraId="729E2616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5C83AD" wp14:editId="783421F7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27FDF3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0801B0" wp14:editId="65356FA9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1. místopředsedou vlády a ministrem financí a přijala</w:t>
            </w:r>
          </w:p>
        </w:tc>
      </w:tr>
    </w:tbl>
    <w:p w14:paraId="2849D718" w14:textId="4B7CA962" w:rsidR="006A2A1F" w:rsidRDefault="006A2A1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EAE816" w14:textId="77777777">
        <w:trPr>
          <w:tblCellSpacing w:w="0" w:type="dxa"/>
        </w:trPr>
        <w:tc>
          <w:tcPr>
            <w:tcW w:w="50" w:type="pct"/>
            <w:hideMark/>
          </w:tcPr>
          <w:p w14:paraId="33CD8611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9A57A" wp14:editId="631E0632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9D058D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093F1" wp14:editId="6F984DFA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6D66332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664BF8" w14:textId="77777777">
        <w:trPr>
          <w:tblCellSpacing w:w="0" w:type="dxa"/>
        </w:trPr>
        <w:tc>
          <w:tcPr>
            <w:tcW w:w="50" w:type="pct"/>
            <w:hideMark/>
          </w:tcPr>
          <w:p w14:paraId="69A8286A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47053" wp14:editId="7C85E768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73234DA3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0B7705" wp14:editId="2AE1C692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financí ke Kontrolnímu závěru Nejvyššího kontrolního úřadu z kontrolní akce 05/12 "Hospodaření Státní tiskárny cenin s majetkem státu"</w:t>
            </w:r>
          </w:p>
        </w:tc>
      </w:tr>
      <w:tr w:rsidR="00000000" w14:paraId="72B4100B" w14:textId="77777777">
        <w:trPr>
          <w:tblCellSpacing w:w="0" w:type="dxa"/>
        </w:trPr>
        <w:tc>
          <w:tcPr>
            <w:tcW w:w="50" w:type="pct"/>
            <w:hideMark/>
          </w:tcPr>
          <w:p w14:paraId="6B7D3658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8B9B04" wp14:editId="30C6C956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9AB239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26BCC3" wp14:editId="4A245A7C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32/06</w:t>
            </w:r>
          </w:p>
        </w:tc>
      </w:tr>
      <w:tr w:rsidR="00000000" w14:paraId="0E6EE823" w14:textId="77777777">
        <w:trPr>
          <w:tblCellSpacing w:w="0" w:type="dxa"/>
        </w:trPr>
        <w:tc>
          <w:tcPr>
            <w:tcW w:w="50" w:type="pct"/>
            <w:hideMark/>
          </w:tcPr>
          <w:p w14:paraId="00D85FF3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B0121F" wp14:editId="50B42F9D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E59AC3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9379B8" wp14:editId="53B15FF5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0F63ED" w14:textId="77777777">
        <w:trPr>
          <w:tblCellSpacing w:w="0" w:type="dxa"/>
        </w:trPr>
        <w:tc>
          <w:tcPr>
            <w:tcW w:w="50" w:type="pct"/>
            <w:hideMark/>
          </w:tcPr>
          <w:p w14:paraId="4FCC35A8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BB2B38" wp14:editId="6575EECA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33534B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56A75A" wp14:editId="2F5F1E15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1. místopředsedou vlády a ministrem financí a přijala</w:t>
            </w:r>
          </w:p>
        </w:tc>
      </w:tr>
    </w:tbl>
    <w:p w14:paraId="2D79425B" w14:textId="76DA96A5" w:rsidR="006A2A1F" w:rsidRDefault="006A2A1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C9B201" w14:textId="77777777">
        <w:trPr>
          <w:tblCellSpacing w:w="0" w:type="dxa"/>
        </w:trPr>
        <w:tc>
          <w:tcPr>
            <w:tcW w:w="50" w:type="pct"/>
            <w:hideMark/>
          </w:tcPr>
          <w:p w14:paraId="1FF36CEF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11E52A" wp14:editId="1C917EC9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A6D86D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9A8AF" wp14:editId="3188F5E0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BBE9320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EAB02A" w14:textId="77777777">
        <w:trPr>
          <w:tblCellSpacing w:w="0" w:type="dxa"/>
        </w:trPr>
        <w:tc>
          <w:tcPr>
            <w:tcW w:w="50" w:type="pct"/>
            <w:hideMark/>
          </w:tcPr>
          <w:p w14:paraId="191F0666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4D63F8" wp14:editId="2A0119E1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56452D60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A9F17" wp14:editId="54C5DA5E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dopravy ke Kontrolnímu závěru Nejvyššího kontrolního úřadu z kontrolní akce č. 05/15 "Hospodaření státní organizace Správa železniční dopravní cesty s majetkem státu"</w:t>
            </w:r>
          </w:p>
        </w:tc>
      </w:tr>
      <w:tr w:rsidR="00000000" w14:paraId="33C8B7C1" w14:textId="77777777">
        <w:trPr>
          <w:tblCellSpacing w:w="0" w:type="dxa"/>
        </w:trPr>
        <w:tc>
          <w:tcPr>
            <w:tcW w:w="50" w:type="pct"/>
            <w:hideMark/>
          </w:tcPr>
          <w:p w14:paraId="64751180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73E03" wp14:editId="3EF2C837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2D37F5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F7B8A1" wp14:editId="7472B960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180/06</w:t>
            </w:r>
          </w:p>
        </w:tc>
      </w:tr>
      <w:tr w:rsidR="00000000" w14:paraId="6456B787" w14:textId="77777777">
        <w:trPr>
          <w:tblCellSpacing w:w="0" w:type="dxa"/>
        </w:trPr>
        <w:tc>
          <w:tcPr>
            <w:tcW w:w="50" w:type="pct"/>
            <w:hideMark/>
          </w:tcPr>
          <w:p w14:paraId="363E236E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3E7D41" wp14:editId="28580E3E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E21545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271C17" wp14:editId="586D87B4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264DD4" w14:textId="77777777">
        <w:trPr>
          <w:tblCellSpacing w:w="0" w:type="dxa"/>
        </w:trPr>
        <w:tc>
          <w:tcPr>
            <w:tcW w:w="50" w:type="pct"/>
            <w:hideMark/>
          </w:tcPr>
          <w:p w14:paraId="6DCBB079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BED10" wp14:editId="67C2757F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3E0A84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27E8D" wp14:editId="085DB2E7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a generálního ředitele Správy železniční dopravní cesty, státní organizace, materiál předložený místopředsedou vlády a ministrem dopravy a přijala</w:t>
            </w:r>
          </w:p>
        </w:tc>
      </w:tr>
    </w:tbl>
    <w:p w14:paraId="4D84C316" w14:textId="199669C7" w:rsidR="006A2A1F" w:rsidRDefault="006A2A1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E91006" w14:textId="77777777">
        <w:trPr>
          <w:tblCellSpacing w:w="0" w:type="dxa"/>
        </w:trPr>
        <w:tc>
          <w:tcPr>
            <w:tcW w:w="50" w:type="pct"/>
            <w:hideMark/>
          </w:tcPr>
          <w:p w14:paraId="793D139B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50CEE" wp14:editId="0FEDC51B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2621BD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F4A97" wp14:editId="72CD5C04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Z16 přítomných členů vlády hlasovalo pro 15 a proti nikdo.</w:t>
            </w:r>
          </w:p>
        </w:tc>
      </w:tr>
    </w:tbl>
    <w:p w14:paraId="24189125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C3A6BD" w14:textId="77777777">
        <w:trPr>
          <w:tblCellSpacing w:w="0" w:type="dxa"/>
        </w:trPr>
        <w:tc>
          <w:tcPr>
            <w:tcW w:w="50" w:type="pct"/>
            <w:hideMark/>
          </w:tcPr>
          <w:p w14:paraId="5D84FF8C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500B80" wp14:editId="58D605B0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524C8629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A52920" wp14:editId="4C277196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NKÚ ke kontrole č. 05/10 "</w:t>
            </w:r>
            <w:r>
              <w:rPr>
                <w:rFonts w:eastAsia="Times New Roman"/>
                <w:sz w:val="27"/>
                <w:szCs w:val="27"/>
              </w:rPr>
              <w:t>Podpora zemědělství a lesního hospodářství poskytovaná prostřednictvím Podpůrného a garančního rolnického a lesnického fondu, a.s."</w:t>
            </w:r>
          </w:p>
        </w:tc>
      </w:tr>
      <w:tr w:rsidR="00000000" w14:paraId="2C0D6B0D" w14:textId="77777777">
        <w:trPr>
          <w:tblCellSpacing w:w="0" w:type="dxa"/>
        </w:trPr>
        <w:tc>
          <w:tcPr>
            <w:tcW w:w="50" w:type="pct"/>
            <w:hideMark/>
          </w:tcPr>
          <w:p w14:paraId="58E08450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3D73D7" wp14:editId="7091CB9B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40E13B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3CE49C" wp14:editId="4F1AEC58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35/06</w:t>
            </w:r>
          </w:p>
        </w:tc>
      </w:tr>
      <w:tr w:rsidR="00000000" w14:paraId="4E779A3F" w14:textId="77777777">
        <w:trPr>
          <w:tblCellSpacing w:w="0" w:type="dxa"/>
        </w:trPr>
        <w:tc>
          <w:tcPr>
            <w:tcW w:w="50" w:type="pct"/>
            <w:hideMark/>
          </w:tcPr>
          <w:p w14:paraId="19D0AAAA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9C43C" wp14:editId="611A0A96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300689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4FFB3" wp14:editId="23A23C63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E3D055" w14:textId="77777777">
        <w:trPr>
          <w:tblCellSpacing w:w="0" w:type="dxa"/>
        </w:trPr>
        <w:tc>
          <w:tcPr>
            <w:tcW w:w="50" w:type="pct"/>
            <w:hideMark/>
          </w:tcPr>
          <w:p w14:paraId="5D65530E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36AF2" wp14:editId="125A9C9C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3016B5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6C638" wp14:editId="055F1901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ministrem zemědělství a přijala</w:t>
            </w:r>
          </w:p>
        </w:tc>
      </w:tr>
    </w:tbl>
    <w:p w14:paraId="5CBC17A8" w14:textId="091751A7" w:rsidR="006A2A1F" w:rsidRDefault="006A2A1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D6C471" w14:textId="77777777">
        <w:trPr>
          <w:tblCellSpacing w:w="0" w:type="dxa"/>
        </w:trPr>
        <w:tc>
          <w:tcPr>
            <w:tcW w:w="50" w:type="pct"/>
            <w:hideMark/>
          </w:tcPr>
          <w:p w14:paraId="36E46C83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EF9DB" wp14:editId="6CD40CC4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23A751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FA9C9D" wp14:editId="3256EB9B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83AD9D3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4FAD28" w14:textId="77777777">
        <w:trPr>
          <w:tblCellSpacing w:w="0" w:type="dxa"/>
        </w:trPr>
        <w:tc>
          <w:tcPr>
            <w:tcW w:w="50" w:type="pct"/>
            <w:hideMark/>
          </w:tcPr>
          <w:p w14:paraId="14C34507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997878" wp14:editId="59AF614B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223BDB10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461F3" wp14:editId="4C9E69BD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zahraničních věcí ke Kontrolnímu závěru Nejvyššího kontrolního úřadu z kontrolní akce č. 05/09 „Hospodaření Ministerstva zahraničních věcí“</w:t>
            </w:r>
          </w:p>
        </w:tc>
      </w:tr>
      <w:tr w:rsidR="00000000" w14:paraId="37969219" w14:textId="77777777">
        <w:trPr>
          <w:tblCellSpacing w:w="0" w:type="dxa"/>
        </w:trPr>
        <w:tc>
          <w:tcPr>
            <w:tcW w:w="50" w:type="pct"/>
            <w:hideMark/>
          </w:tcPr>
          <w:p w14:paraId="24B2C827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4B55EB" wp14:editId="092C058C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B533F1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D71FF" wp14:editId="626B2EEF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111/06</w:t>
            </w:r>
          </w:p>
        </w:tc>
      </w:tr>
      <w:tr w:rsidR="00000000" w14:paraId="1B3B0CAA" w14:textId="77777777">
        <w:trPr>
          <w:tblCellSpacing w:w="0" w:type="dxa"/>
        </w:trPr>
        <w:tc>
          <w:tcPr>
            <w:tcW w:w="50" w:type="pct"/>
            <w:hideMark/>
          </w:tcPr>
          <w:p w14:paraId="266F9224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464DC" wp14:editId="6ECE242F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462661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4F1E39" wp14:editId="77477A59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488E72" w14:textId="77777777">
        <w:trPr>
          <w:tblCellSpacing w:w="0" w:type="dxa"/>
        </w:trPr>
        <w:tc>
          <w:tcPr>
            <w:tcW w:w="50" w:type="pct"/>
            <w:hideMark/>
          </w:tcPr>
          <w:p w14:paraId="43619CCA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2D9C1A" wp14:editId="4CCA36FC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C8D2B8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AC3B77" wp14:editId="5E71F681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ministrem zahraničních věcí a přijala</w:t>
            </w:r>
          </w:p>
        </w:tc>
      </w:tr>
    </w:tbl>
    <w:p w14:paraId="238D8EB2" w14:textId="39B91C65" w:rsidR="006A2A1F" w:rsidRDefault="006A2A1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2E176C" w14:textId="77777777">
        <w:trPr>
          <w:tblCellSpacing w:w="0" w:type="dxa"/>
        </w:trPr>
        <w:tc>
          <w:tcPr>
            <w:tcW w:w="50" w:type="pct"/>
            <w:hideMark/>
          </w:tcPr>
          <w:p w14:paraId="08A80FFE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0AAE7E" wp14:editId="15D50CBD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7A4822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5676E5" wp14:editId="751BE68F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B454042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E2470C" w14:textId="77777777">
        <w:trPr>
          <w:tblCellSpacing w:w="0" w:type="dxa"/>
        </w:trPr>
        <w:tc>
          <w:tcPr>
            <w:tcW w:w="50" w:type="pct"/>
            <w:hideMark/>
          </w:tcPr>
          <w:p w14:paraId="6ABEFC64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90511" wp14:editId="39F4469A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3BE56F0E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454B39" wp14:editId="5C63BC45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</w:t>
            </w:r>
            <w:r>
              <w:rPr>
                <w:rFonts w:eastAsia="Times New Roman"/>
                <w:sz w:val="27"/>
                <w:szCs w:val="27"/>
              </w:rPr>
              <w:br/>
              <w:t>- plukovníka Mgr. Vladislava Husáka, policejního prezidenta,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- plukovníka JUDr. Lubomíra Kvíčaly, ředitele Policie České republiky Útvaru pro ochranu ústavních činitelů Ochranné služby, </w:t>
            </w:r>
            <w:r>
              <w:rPr>
                <w:rFonts w:eastAsia="Times New Roman"/>
                <w:sz w:val="27"/>
                <w:szCs w:val="27"/>
              </w:rPr>
              <w:br/>
              <w:t>- plukovníka JUDr. Antonína Moltaše, ředitele Policie České republiky Správy Západočeského kraje a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- plukovníka Karla Randáka, ředitele Úřadu pro zahraniční styky a informace 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do hodnosti generálmajora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 předložení prezidentu republiky</w:t>
            </w:r>
          </w:p>
        </w:tc>
      </w:tr>
      <w:tr w:rsidR="00000000" w14:paraId="280C5425" w14:textId="77777777">
        <w:trPr>
          <w:tblCellSpacing w:w="0" w:type="dxa"/>
        </w:trPr>
        <w:tc>
          <w:tcPr>
            <w:tcW w:w="50" w:type="pct"/>
            <w:hideMark/>
          </w:tcPr>
          <w:p w14:paraId="62CC84D4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A98ED" wp14:editId="5809B196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10A164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E9A24" wp14:editId="0A9C17F8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203/06</w:t>
            </w:r>
          </w:p>
        </w:tc>
      </w:tr>
      <w:tr w:rsidR="00000000" w14:paraId="7AB58639" w14:textId="77777777">
        <w:trPr>
          <w:tblCellSpacing w:w="0" w:type="dxa"/>
        </w:trPr>
        <w:tc>
          <w:tcPr>
            <w:tcW w:w="50" w:type="pct"/>
            <w:hideMark/>
          </w:tcPr>
          <w:p w14:paraId="7C04C89C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50441C" wp14:editId="1F51B6CC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90F936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E74AC" wp14:editId="1D2EA5AE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9D3999" w14:textId="77777777">
        <w:trPr>
          <w:tblCellSpacing w:w="0" w:type="dxa"/>
        </w:trPr>
        <w:tc>
          <w:tcPr>
            <w:tcW w:w="50" w:type="pct"/>
            <w:hideMark/>
          </w:tcPr>
          <w:p w14:paraId="20EB3158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6CAB8" wp14:editId="30EBCBC3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D0C186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4C64A" wp14:editId="2967E58B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22B78F9B" w14:textId="1DA03913" w:rsidR="006A2A1F" w:rsidRDefault="006A2A1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4B3DB1" w14:textId="77777777">
        <w:trPr>
          <w:tblCellSpacing w:w="0" w:type="dxa"/>
        </w:trPr>
        <w:tc>
          <w:tcPr>
            <w:tcW w:w="50" w:type="pct"/>
            <w:hideMark/>
          </w:tcPr>
          <w:p w14:paraId="770CEBCC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DDC51D" wp14:editId="03DFA52F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BEDDAE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09FAB" wp14:editId="1F8A2150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16 a proti nikdo.</w:t>
            </w:r>
          </w:p>
        </w:tc>
      </w:tr>
    </w:tbl>
    <w:p w14:paraId="4F8A9534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B079F2" w14:textId="77777777">
        <w:trPr>
          <w:tblCellSpacing w:w="0" w:type="dxa"/>
        </w:trPr>
        <w:tc>
          <w:tcPr>
            <w:tcW w:w="50" w:type="pct"/>
            <w:hideMark/>
          </w:tcPr>
          <w:p w14:paraId="128AC6EE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2CCAC3" wp14:editId="7E6B665D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70FE6689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430195" wp14:editId="1AA09E74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plk. Mgr. Luďka Kuly, generálního ředitele Vězeňské služby ČR, do hodnosti generálmajor</w:t>
            </w:r>
          </w:p>
        </w:tc>
      </w:tr>
      <w:tr w:rsidR="00000000" w14:paraId="45CEEF85" w14:textId="77777777">
        <w:trPr>
          <w:tblCellSpacing w:w="0" w:type="dxa"/>
        </w:trPr>
        <w:tc>
          <w:tcPr>
            <w:tcW w:w="50" w:type="pct"/>
            <w:hideMark/>
          </w:tcPr>
          <w:p w14:paraId="0F433393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EB7C38" wp14:editId="4B092D09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1E4F25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1910E" wp14:editId="4EF6974F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184/06</w:t>
            </w:r>
          </w:p>
        </w:tc>
      </w:tr>
      <w:tr w:rsidR="00000000" w14:paraId="5F5E86B3" w14:textId="77777777">
        <w:trPr>
          <w:tblCellSpacing w:w="0" w:type="dxa"/>
        </w:trPr>
        <w:tc>
          <w:tcPr>
            <w:tcW w:w="50" w:type="pct"/>
            <w:hideMark/>
          </w:tcPr>
          <w:p w14:paraId="2EC79A2F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1787A4" wp14:editId="52BB8587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72C0E3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E7BE8" wp14:editId="03E47AC1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169341" w14:textId="77777777">
        <w:trPr>
          <w:tblCellSpacing w:w="0" w:type="dxa"/>
        </w:trPr>
        <w:tc>
          <w:tcPr>
            <w:tcW w:w="50" w:type="pct"/>
            <w:hideMark/>
          </w:tcPr>
          <w:p w14:paraId="486270BF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6012C" wp14:editId="6BA7E4A0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8C2290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FAC0D8" wp14:editId="08C4D58B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271BED25" w14:textId="46CF390F" w:rsidR="006A2A1F" w:rsidRDefault="006A2A1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43752E" w14:textId="77777777">
        <w:trPr>
          <w:tblCellSpacing w:w="0" w:type="dxa"/>
        </w:trPr>
        <w:tc>
          <w:tcPr>
            <w:tcW w:w="50" w:type="pct"/>
            <w:hideMark/>
          </w:tcPr>
          <w:p w14:paraId="756577AF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40FC62" wp14:editId="121EE8A3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AD6D35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CF6F10" wp14:editId="1EE48BFC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15 a proti nikdo.</w:t>
            </w:r>
          </w:p>
        </w:tc>
      </w:tr>
    </w:tbl>
    <w:p w14:paraId="3EF320E8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DE7E6C" w14:textId="77777777">
        <w:trPr>
          <w:tblCellSpacing w:w="0" w:type="dxa"/>
        </w:trPr>
        <w:tc>
          <w:tcPr>
            <w:tcW w:w="50" w:type="pct"/>
            <w:hideMark/>
          </w:tcPr>
          <w:p w14:paraId="10422ACB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DB0DDA" wp14:editId="2EAF2CBA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55705E4C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53AED2" wp14:editId="52665A32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resortního výzkumného programu "Bezpečnostní výzkum"</w:t>
            </w:r>
          </w:p>
        </w:tc>
      </w:tr>
      <w:tr w:rsidR="00000000" w14:paraId="3150CDD8" w14:textId="77777777">
        <w:trPr>
          <w:tblCellSpacing w:w="0" w:type="dxa"/>
        </w:trPr>
        <w:tc>
          <w:tcPr>
            <w:tcW w:w="50" w:type="pct"/>
            <w:hideMark/>
          </w:tcPr>
          <w:p w14:paraId="3CA4D5E4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F1AF0" wp14:editId="61D93CCE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AE71CF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FE9FF2" wp14:editId="744B0371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189/06</w:t>
            </w:r>
          </w:p>
        </w:tc>
      </w:tr>
      <w:tr w:rsidR="00000000" w14:paraId="58456614" w14:textId="77777777">
        <w:trPr>
          <w:tblCellSpacing w:w="0" w:type="dxa"/>
        </w:trPr>
        <w:tc>
          <w:tcPr>
            <w:tcW w:w="50" w:type="pct"/>
            <w:hideMark/>
          </w:tcPr>
          <w:p w14:paraId="03F5A16D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001E7" wp14:editId="52E604DC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3E90CB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55532" wp14:editId="2DB240DF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C18331" w14:textId="77777777">
        <w:trPr>
          <w:tblCellSpacing w:w="0" w:type="dxa"/>
        </w:trPr>
        <w:tc>
          <w:tcPr>
            <w:tcW w:w="50" w:type="pct"/>
            <w:hideMark/>
          </w:tcPr>
          <w:p w14:paraId="7969FF28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F7F75" wp14:editId="12797A2F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6E8A6E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5105E9" wp14:editId="145C9543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3BD2B190" w14:textId="0BC8B23D" w:rsidR="006A2A1F" w:rsidRDefault="006A2A1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66C85A" w14:textId="77777777">
        <w:trPr>
          <w:tblCellSpacing w:w="0" w:type="dxa"/>
        </w:trPr>
        <w:tc>
          <w:tcPr>
            <w:tcW w:w="50" w:type="pct"/>
            <w:hideMark/>
          </w:tcPr>
          <w:p w14:paraId="1CF2B516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6E81B" wp14:editId="5593398F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19C351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4166B" wp14:editId="79ACB6D2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320FAF1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49329F" w14:textId="77777777">
        <w:trPr>
          <w:tblCellSpacing w:w="0" w:type="dxa"/>
        </w:trPr>
        <w:tc>
          <w:tcPr>
            <w:tcW w:w="50" w:type="pct"/>
            <w:hideMark/>
          </w:tcPr>
          <w:p w14:paraId="7347A5A5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EEA014" wp14:editId="6A8020F7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1EAAB0B1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D8DC1" wp14:editId="7BB3FFC6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Pracovní návštěva prezidenta republiky Václava Klause v rakouské spolkové zemi Tyrolsko ve dnech 23. - 26. února 2006 </w:t>
            </w:r>
          </w:p>
        </w:tc>
      </w:tr>
      <w:tr w:rsidR="00000000" w14:paraId="31707C6A" w14:textId="77777777">
        <w:trPr>
          <w:tblCellSpacing w:w="0" w:type="dxa"/>
        </w:trPr>
        <w:tc>
          <w:tcPr>
            <w:tcW w:w="50" w:type="pct"/>
            <w:hideMark/>
          </w:tcPr>
          <w:p w14:paraId="3427B9B5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6846E4" wp14:editId="12746B54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0C1437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62878" wp14:editId="798B4AD9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193/06</w:t>
            </w:r>
          </w:p>
        </w:tc>
      </w:tr>
      <w:tr w:rsidR="00000000" w14:paraId="126A32B1" w14:textId="77777777">
        <w:trPr>
          <w:tblCellSpacing w:w="0" w:type="dxa"/>
        </w:trPr>
        <w:tc>
          <w:tcPr>
            <w:tcW w:w="50" w:type="pct"/>
            <w:hideMark/>
          </w:tcPr>
          <w:p w14:paraId="4361C0DB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C35D11" wp14:editId="34D6474B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305CF0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79D44D" wp14:editId="2BD24F76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8FA8C2" w14:textId="77777777">
        <w:trPr>
          <w:tblCellSpacing w:w="0" w:type="dxa"/>
        </w:trPr>
        <w:tc>
          <w:tcPr>
            <w:tcW w:w="50" w:type="pct"/>
            <w:hideMark/>
          </w:tcPr>
          <w:p w14:paraId="0F275911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F3244" wp14:editId="197830B9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908D75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1F0C4" wp14:editId="06AE5497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149D9A5" w14:textId="30860494" w:rsidR="006A2A1F" w:rsidRDefault="006A2A1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21C0FF" w14:textId="77777777">
        <w:trPr>
          <w:tblCellSpacing w:w="0" w:type="dxa"/>
        </w:trPr>
        <w:tc>
          <w:tcPr>
            <w:tcW w:w="50" w:type="pct"/>
            <w:hideMark/>
          </w:tcPr>
          <w:p w14:paraId="292F4724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FDFF9" wp14:editId="5570395C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C8EC66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55976" wp14:editId="5E55D1F1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1F5DC77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19BE81" w14:textId="77777777">
        <w:trPr>
          <w:tblCellSpacing w:w="0" w:type="dxa"/>
        </w:trPr>
        <w:tc>
          <w:tcPr>
            <w:tcW w:w="50" w:type="pct"/>
            <w:hideMark/>
          </w:tcPr>
          <w:p w14:paraId="7017954C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63EEBB" wp14:editId="1DCA5028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53C77D2B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71C84C" wp14:editId="291E0D89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Pracovní návštěva prezidenta republiky Václava Klause dne 28. února 2006 ve Spolkové republice Německo </w:t>
            </w:r>
          </w:p>
        </w:tc>
      </w:tr>
      <w:tr w:rsidR="00000000" w14:paraId="2DDDED14" w14:textId="77777777">
        <w:trPr>
          <w:tblCellSpacing w:w="0" w:type="dxa"/>
        </w:trPr>
        <w:tc>
          <w:tcPr>
            <w:tcW w:w="50" w:type="pct"/>
            <w:hideMark/>
          </w:tcPr>
          <w:p w14:paraId="21AE1336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FA196A" wp14:editId="15ADA66A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23C8DF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D5FF1C" wp14:editId="49A8A8E7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192/06</w:t>
            </w:r>
          </w:p>
        </w:tc>
      </w:tr>
      <w:tr w:rsidR="00000000" w14:paraId="16201C78" w14:textId="77777777">
        <w:trPr>
          <w:tblCellSpacing w:w="0" w:type="dxa"/>
        </w:trPr>
        <w:tc>
          <w:tcPr>
            <w:tcW w:w="50" w:type="pct"/>
            <w:hideMark/>
          </w:tcPr>
          <w:p w14:paraId="35DCD87B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649243" wp14:editId="3B4C0735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69B3B5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BD412F" wp14:editId="6D7AAC78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B6F3E4" w14:textId="77777777">
        <w:trPr>
          <w:tblCellSpacing w:w="0" w:type="dxa"/>
        </w:trPr>
        <w:tc>
          <w:tcPr>
            <w:tcW w:w="50" w:type="pct"/>
            <w:hideMark/>
          </w:tcPr>
          <w:p w14:paraId="68F0E8DB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7764D" wp14:editId="68C22171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21FB69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9D21A" wp14:editId="144E186C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4B73856" w14:textId="7C79DE5F" w:rsidR="006A2A1F" w:rsidRDefault="006A2A1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E779A0" w14:textId="77777777">
        <w:trPr>
          <w:tblCellSpacing w:w="0" w:type="dxa"/>
        </w:trPr>
        <w:tc>
          <w:tcPr>
            <w:tcW w:w="50" w:type="pct"/>
            <w:hideMark/>
          </w:tcPr>
          <w:p w14:paraId="13F91229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0BAD25" wp14:editId="41FE29FA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3A7D58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9D24E0" wp14:editId="7D9C8308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E31D51B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06E145" w14:textId="77777777">
        <w:trPr>
          <w:tblCellSpacing w:w="0" w:type="dxa"/>
        </w:trPr>
        <w:tc>
          <w:tcPr>
            <w:tcW w:w="50" w:type="pct"/>
            <w:hideMark/>
          </w:tcPr>
          <w:p w14:paraId="48C92874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5BCC0E" wp14:editId="74B0228E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6821B418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A89F7" wp14:editId="0EFB7D42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předsedy vlády Jiřího Paroubka v Brazilské federativní republice a v Argentinské republice ve dnech 2. – 7. března 2006</w:t>
            </w:r>
          </w:p>
        </w:tc>
      </w:tr>
      <w:tr w:rsidR="00000000" w14:paraId="416FD142" w14:textId="77777777">
        <w:trPr>
          <w:tblCellSpacing w:w="0" w:type="dxa"/>
        </w:trPr>
        <w:tc>
          <w:tcPr>
            <w:tcW w:w="50" w:type="pct"/>
            <w:hideMark/>
          </w:tcPr>
          <w:p w14:paraId="52FD0B20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010D1D" wp14:editId="0060FDF6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A0BC97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FB737A" wp14:editId="0089D024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209/06</w:t>
            </w:r>
          </w:p>
        </w:tc>
      </w:tr>
      <w:tr w:rsidR="00000000" w14:paraId="5E5559D1" w14:textId="77777777">
        <w:trPr>
          <w:tblCellSpacing w:w="0" w:type="dxa"/>
        </w:trPr>
        <w:tc>
          <w:tcPr>
            <w:tcW w:w="50" w:type="pct"/>
            <w:hideMark/>
          </w:tcPr>
          <w:p w14:paraId="79BBBA19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029526" wp14:editId="7820A2C0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DF4B37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0A427" wp14:editId="74761E24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AE85D0" w14:textId="77777777">
        <w:trPr>
          <w:tblCellSpacing w:w="0" w:type="dxa"/>
        </w:trPr>
        <w:tc>
          <w:tcPr>
            <w:tcW w:w="50" w:type="pct"/>
            <w:hideMark/>
          </w:tcPr>
          <w:p w14:paraId="0B6382CB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F5132" wp14:editId="338AF0C3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9D4D63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433D95" wp14:editId="529E67AD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65054E6" w14:textId="3A7ABAE0" w:rsidR="006A2A1F" w:rsidRDefault="006A2A1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33DF4D" w14:textId="77777777">
        <w:trPr>
          <w:tblCellSpacing w:w="0" w:type="dxa"/>
        </w:trPr>
        <w:tc>
          <w:tcPr>
            <w:tcW w:w="50" w:type="pct"/>
            <w:hideMark/>
          </w:tcPr>
          <w:p w14:paraId="02D601AE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C3D14" wp14:editId="64BFEAF3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0B2914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55F71" wp14:editId="304B52DC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B0A6132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C83E75" w14:textId="77777777">
        <w:trPr>
          <w:tblCellSpacing w:w="0" w:type="dxa"/>
        </w:trPr>
        <w:tc>
          <w:tcPr>
            <w:tcW w:w="50" w:type="pct"/>
            <w:hideMark/>
          </w:tcPr>
          <w:p w14:paraId="283F74F0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B68F79" wp14:editId="7AAAEEB8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2575D063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94F9EA" wp14:editId="10443D3C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ministra zahraničních věcí ve Spojeném království Velké Británie a Severního Irska ve dnech 27. – 28. února 2006</w:t>
            </w:r>
          </w:p>
        </w:tc>
      </w:tr>
      <w:tr w:rsidR="00000000" w14:paraId="4E5BC6F9" w14:textId="77777777">
        <w:trPr>
          <w:tblCellSpacing w:w="0" w:type="dxa"/>
        </w:trPr>
        <w:tc>
          <w:tcPr>
            <w:tcW w:w="50" w:type="pct"/>
            <w:hideMark/>
          </w:tcPr>
          <w:p w14:paraId="2410D5D6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EDD541" wp14:editId="531AE9C4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E84996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6E529" wp14:editId="34123162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191/06</w:t>
            </w:r>
          </w:p>
        </w:tc>
      </w:tr>
      <w:tr w:rsidR="00000000" w14:paraId="14C92096" w14:textId="77777777">
        <w:trPr>
          <w:tblCellSpacing w:w="0" w:type="dxa"/>
        </w:trPr>
        <w:tc>
          <w:tcPr>
            <w:tcW w:w="50" w:type="pct"/>
            <w:hideMark/>
          </w:tcPr>
          <w:p w14:paraId="31ED233D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D4E20" wp14:editId="68AAED13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6D9A66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55EEBD" wp14:editId="7BB46D4C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F3D599" w14:textId="77777777">
        <w:trPr>
          <w:tblCellSpacing w:w="0" w:type="dxa"/>
        </w:trPr>
        <w:tc>
          <w:tcPr>
            <w:tcW w:w="50" w:type="pct"/>
            <w:hideMark/>
          </w:tcPr>
          <w:p w14:paraId="02F3D2C4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D1F5FE" wp14:editId="38D70364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E96C7D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A9DF4F" wp14:editId="2EE89438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456256D" w14:textId="41E768BE" w:rsidR="006A2A1F" w:rsidRDefault="006A2A1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87DD99" w14:textId="77777777">
        <w:trPr>
          <w:tblCellSpacing w:w="0" w:type="dxa"/>
        </w:trPr>
        <w:tc>
          <w:tcPr>
            <w:tcW w:w="50" w:type="pct"/>
            <w:hideMark/>
          </w:tcPr>
          <w:p w14:paraId="47E68E14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8AFCDD" wp14:editId="0E137FEE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E57A0B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1F988B" wp14:editId="602BC01F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F4D1C1C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07CD57" w14:textId="77777777">
        <w:trPr>
          <w:tblCellSpacing w:w="0" w:type="dxa"/>
        </w:trPr>
        <w:tc>
          <w:tcPr>
            <w:tcW w:w="50" w:type="pct"/>
            <w:hideMark/>
          </w:tcPr>
          <w:p w14:paraId="0C3C3CBC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644E0" wp14:editId="193CF029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7DF2B49C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623DE" wp14:editId="1F2AE6B9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prezidenta Ruské federace V. V. Putina v České republice ve dnech 1. – 2. března 2006</w:t>
            </w:r>
          </w:p>
        </w:tc>
      </w:tr>
      <w:tr w:rsidR="00000000" w14:paraId="10727AE4" w14:textId="77777777">
        <w:trPr>
          <w:tblCellSpacing w:w="0" w:type="dxa"/>
        </w:trPr>
        <w:tc>
          <w:tcPr>
            <w:tcW w:w="50" w:type="pct"/>
            <w:hideMark/>
          </w:tcPr>
          <w:p w14:paraId="3D5D686F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21056" wp14:editId="3A9997DF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7C3E65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641DAE" wp14:editId="68D3639E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200/06</w:t>
            </w:r>
          </w:p>
        </w:tc>
      </w:tr>
      <w:tr w:rsidR="00000000" w14:paraId="44141393" w14:textId="77777777">
        <w:trPr>
          <w:tblCellSpacing w:w="0" w:type="dxa"/>
        </w:trPr>
        <w:tc>
          <w:tcPr>
            <w:tcW w:w="50" w:type="pct"/>
            <w:hideMark/>
          </w:tcPr>
          <w:p w14:paraId="12E13A46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18236" wp14:editId="1F0D14FB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8540CE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EA9FF9" wp14:editId="6B07F589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73B7C5" w14:textId="77777777">
        <w:trPr>
          <w:tblCellSpacing w:w="0" w:type="dxa"/>
        </w:trPr>
        <w:tc>
          <w:tcPr>
            <w:tcW w:w="50" w:type="pct"/>
            <w:hideMark/>
          </w:tcPr>
          <w:p w14:paraId="513FC817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63800F" wp14:editId="23347985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EC0475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26B464" wp14:editId="7AE32855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D5DF468" w14:textId="65EEA926" w:rsidR="006A2A1F" w:rsidRDefault="006A2A1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5949C6" w14:textId="77777777">
        <w:trPr>
          <w:tblCellSpacing w:w="0" w:type="dxa"/>
        </w:trPr>
        <w:tc>
          <w:tcPr>
            <w:tcW w:w="50" w:type="pct"/>
            <w:hideMark/>
          </w:tcPr>
          <w:p w14:paraId="08760CBB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F3412" wp14:editId="4BCD85A8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D31855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8D6642" wp14:editId="1998BEDB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070030D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721491" w14:textId="77777777">
        <w:trPr>
          <w:tblCellSpacing w:w="0" w:type="dxa"/>
        </w:trPr>
        <w:tc>
          <w:tcPr>
            <w:tcW w:w="50" w:type="pct"/>
            <w:hideMark/>
          </w:tcPr>
          <w:p w14:paraId="5431E68F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E98F9" wp14:editId="5D9F51E3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1966D7D0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154B9B" wp14:editId="0002407F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Poskytnutí peněžních darů na obnovu Českého národního domu v Oberá, Argentina, a na zprovoznění první etapy Českého kulturního centra v Rijece, Chorvatsko</w:t>
            </w:r>
          </w:p>
        </w:tc>
      </w:tr>
      <w:tr w:rsidR="00000000" w14:paraId="7E83D592" w14:textId="77777777">
        <w:trPr>
          <w:tblCellSpacing w:w="0" w:type="dxa"/>
        </w:trPr>
        <w:tc>
          <w:tcPr>
            <w:tcW w:w="50" w:type="pct"/>
            <w:hideMark/>
          </w:tcPr>
          <w:p w14:paraId="488BB586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70EAAD" wp14:editId="13E7E4F0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BFAE05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4696CA" wp14:editId="2913A7CA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190/06</w:t>
            </w:r>
          </w:p>
        </w:tc>
      </w:tr>
      <w:tr w:rsidR="00000000" w14:paraId="550329C5" w14:textId="77777777">
        <w:trPr>
          <w:tblCellSpacing w:w="0" w:type="dxa"/>
        </w:trPr>
        <w:tc>
          <w:tcPr>
            <w:tcW w:w="50" w:type="pct"/>
            <w:hideMark/>
          </w:tcPr>
          <w:p w14:paraId="22A5477D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18B324" wp14:editId="389D6636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B44D38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70275" wp14:editId="4FD5F801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BAF35F" w14:textId="77777777">
        <w:trPr>
          <w:tblCellSpacing w:w="0" w:type="dxa"/>
        </w:trPr>
        <w:tc>
          <w:tcPr>
            <w:tcW w:w="50" w:type="pct"/>
            <w:hideMark/>
          </w:tcPr>
          <w:p w14:paraId="75664EE4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980C5D" wp14:editId="0A1F2900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ED8958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7496FA" wp14:editId="5BD0D494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6176DD6" w14:textId="4F2D03EA" w:rsidR="006A2A1F" w:rsidRDefault="006A2A1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534AF8" w14:textId="77777777">
        <w:trPr>
          <w:tblCellSpacing w:w="0" w:type="dxa"/>
        </w:trPr>
        <w:tc>
          <w:tcPr>
            <w:tcW w:w="50" w:type="pct"/>
            <w:hideMark/>
          </w:tcPr>
          <w:p w14:paraId="1BDD7AEB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7810D9" wp14:editId="1A2B41EE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C14A7D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D0CEC" wp14:editId="26357BD3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A6FD05B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2236F1" w14:textId="77777777">
        <w:trPr>
          <w:tblCellSpacing w:w="0" w:type="dxa"/>
        </w:trPr>
        <w:tc>
          <w:tcPr>
            <w:tcW w:w="50" w:type="pct"/>
            <w:hideMark/>
          </w:tcPr>
          <w:p w14:paraId="7E98F8BD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C0911" wp14:editId="5054D2F3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4D8B6804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DA531" wp14:editId="2F273EBD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Rozhodnutí o privatizaci podle § 10, odst. 1 zákona č. 92/1991 Sb., o podmínkách převodu majetku státu na jiné osoby, ve znění pozdějších předpisů (materiál č. 216)</w:t>
            </w:r>
          </w:p>
        </w:tc>
      </w:tr>
      <w:tr w:rsidR="00000000" w14:paraId="10B1D04F" w14:textId="77777777">
        <w:trPr>
          <w:tblCellSpacing w:w="0" w:type="dxa"/>
        </w:trPr>
        <w:tc>
          <w:tcPr>
            <w:tcW w:w="50" w:type="pct"/>
            <w:hideMark/>
          </w:tcPr>
          <w:p w14:paraId="53A2C56B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EAEC2" wp14:editId="55A2F0A3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7C7C1B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F684D7" wp14:editId="1A530DF7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211/06</w:t>
            </w:r>
          </w:p>
        </w:tc>
      </w:tr>
      <w:tr w:rsidR="00000000" w14:paraId="669B399C" w14:textId="77777777">
        <w:trPr>
          <w:tblCellSpacing w:w="0" w:type="dxa"/>
        </w:trPr>
        <w:tc>
          <w:tcPr>
            <w:tcW w:w="50" w:type="pct"/>
            <w:hideMark/>
          </w:tcPr>
          <w:p w14:paraId="10911888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4B78BF" wp14:editId="0D642430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66C4DE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CCEF06" wp14:editId="31FA8BC0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B67CCC" w14:textId="77777777">
        <w:trPr>
          <w:tblCellSpacing w:w="0" w:type="dxa"/>
        </w:trPr>
        <w:tc>
          <w:tcPr>
            <w:tcW w:w="50" w:type="pct"/>
            <w:hideMark/>
          </w:tcPr>
          <w:p w14:paraId="6BFE0204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02508" wp14:editId="13298D69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A04652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29F08" wp14:editId="173BBDFD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10DE831E" w14:textId="2FFAA574" w:rsidR="006A2A1F" w:rsidRDefault="006A2A1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EF198F" w14:textId="77777777">
        <w:trPr>
          <w:tblCellSpacing w:w="0" w:type="dxa"/>
        </w:trPr>
        <w:tc>
          <w:tcPr>
            <w:tcW w:w="50" w:type="pct"/>
            <w:hideMark/>
          </w:tcPr>
          <w:p w14:paraId="4358C3AE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F462B5" wp14:editId="5F7BA4C0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57C360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6C4247" wp14:editId="4537602E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3B45B12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D3A6E1" w14:textId="77777777">
        <w:trPr>
          <w:tblCellSpacing w:w="0" w:type="dxa"/>
        </w:trPr>
        <w:tc>
          <w:tcPr>
            <w:tcW w:w="50" w:type="pct"/>
            <w:hideMark/>
          </w:tcPr>
          <w:p w14:paraId="39166608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19C00" wp14:editId="397A9D4B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2B5505FE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F1124D" wp14:editId="4E57D576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zadávacího řízení na dodavatele stavby projektu CCI 2004/CZ/16/C/PE/015 "Odkanalizování a čištění odpadních vod v povodí řeky Radbuzy"</w:t>
            </w:r>
          </w:p>
        </w:tc>
      </w:tr>
      <w:tr w:rsidR="00000000" w14:paraId="31E8F46C" w14:textId="77777777">
        <w:trPr>
          <w:tblCellSpacing w:w="0" w:type="dxa"/>
        </w:trPr>
        <w:tc>
          <w:tcPr>
            <w:tcW w:w="50" w:type="pct"/>
            <w:hideMark/>
          </w:tcPr>
          <w:p w14:paraId="0DB5FC21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4E045" wp14:editId="423C66B9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96312B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D8EC4" wp14:editId="2E9ABA97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207/06</w:t>
            </w:r>
          </w:p>
        </w:tc>
      </w:tr>
      <w:tr w:rsidR="00000000" w14:paraId="69B6345F" w14:textId="77777777">
        <w:trPr>
          <w:tblCellSpacing w:w="0" w:type="dxa"/>
        </w:trPr>
        <w:tc>
          <w:tcPr>
            <w:tcW w:w="50" w:type="pct"/>
            <w:hideMark/>
          </w:tcPr>
          <w:p w14:paraId="50F596BE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F4EDFA" wp14:editId="4F5A4F5C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A4EA1C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35776" wp14:editId="535F2368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0DAB5D" w14:textId="77777777">
        <w:trPr>
          <w:tblCellSpacing w:w="0" w:type="dxa"/>
        </w:trPr>
        <w:tc>
          <w:tcPr>
            <w:tcW w:w="50" w:type="pct"/>
            <w:hideMark/>
          </w:tcPr>
          <w:p w14:paraId="0E0418A0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DE28F2" wp14:editId="7CD58F6C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316C1E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EC1553" wp14:editId="26FAEAFE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C740146" w14:textId="0490DCD5" w:rsidR="006A2A1F" w:rsidRDefault="006A2A1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23B94E" w14:textId="77777777">
        <w:trPr>
          <w:tblCellSpacing w:w="0" w:type="dxa"/>
        </w:trPr>
        <w:tc>
          <w:tcPr>
            <w:tcW w:w="50" w:type="pct"/>
            <w:hideMark/>
          </w:tcPr>
          <w:p w14:paraId="0961C941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5E3F3" wp14:editId="79D6944D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72689B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044290" wp14:editId="167A7125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488CB9D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C72138" w14:textId="77777777">
        <w:trPr>
          <w:tblCellSpacing w:w="0" w:type="dxa"/>
        </w:trPr>
        <w:tc>
          <w:tcPr>
            <w:tcW w:w="50" w:type="pct"/>
            <w:hideMark/>
          </w:tcPr>
          <w:p w14:paraId="7EF81D8C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36251" wp14:editId="03EFC161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0F928A0F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DA54C5" wp14:editId="15F2DBB1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Koordinace přípravy České republiky na čerpání finančních prostředků ze strukturálních fondů a z Fondu soudržnosti Evropské unie v letech 2007 – 2013</w:t>
            </w:r>
          </w:p>
        </w:tc>
      </w:tr>
      <w:tr w:rsidR="00000000" w14:paraId="69A42D7B" w14:textId="77777777">
        <w:trPr>
          <w:tblCellSpacing w:w="0" w:type="dxa"/>
        </w:trPr>
        <w:tc>
          <w:tcPr>
            <w:tcW w:w="50" w:type="pct"/>
            <w:hideMark/>
          </w:tcPr>
          <w:p w14:paraId="09520490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E2CBC7" wp14:editId="37B046CB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85CA07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98A7C0" wp14:editId="7B682798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220/06</w:t>
            </w:r>
          </w:p>
        </w:tc>
      </w:tr>
      <w:tr w:rsidR="00000000" w14:paraId="5FB0BCB8" w14:textId="77777777">
        <w:trPr>
          <w:tblCellSpacing w:w="0" w:type="dxa"/>
        </w:trPr>
        <w:tc>
          <w:tcPr>
            <w:tcW w:w="50" w:type="pct"/>
            <w:hideMark/>
          </w:tcPr>
          <w:p w14:paraId="5A71B7B3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C3F0EC" wp14:editId="28FE791C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A13D12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8E5D0" wp14:editId="4A1530B5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7E425E" w14:textId="77777777">
        <w:trPr>
          <w:tblCellSpacing w:w="0" w:type="dxa"/>
        </w:trPr>
        <w:tc>
          <w:tcPr>
            <w:tcW w:w="50" w:type="pct"/>
            <w:hideMark/>
          </w:tcPr>
          <w:p w14:paraId="1A44CF3D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A68EC" wp14:editId="0697DF0F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CF1C51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54F435" wp14:editId="552939BE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56C4DC0D" w14:textId="3FB0A8F1" w:rsidR="006A2A1F" w:rsidRDefault="006A2A1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E82FD4" w14:textId="77777777">
        <w:trPr>
          <w:tblCellSpacing w:w="0" w:type="dxa"/>
        </w:trPr>
        <w:tc>
          <w:tcPr>
            <w:tcW w:w="50" w:type="pct"/>
            <w:hideMark/>
          </w:tcPr>
          <w:p w14:paraId="593AB8A3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91979" wp14:editId="7172FC90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CA1DDB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016B3" wp14:editId="1283AA92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67FA69D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68CE8A" w14:textId="77777777">
        <w:trPr>
          <w:tblCellSpacing w:w="0" w:type="dxa"/>
        </w:trPr>
        <w:tc>
          <w:tcPr>
            <w:tcW w:w="50" w:type="pct"/>
            <w:hideMark/>
          </w:tcPr>
          <w:p w14:paraId="7A27C3A0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358D6" wp14:editId="2CE3F39E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6288D539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5C120" wp14:editId="37CEC277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gesce k dokumentům orgánů ES týkajícím se financování transevropských dopravních a energetických sítí</w:t>
            </w:r>
          </w:p>
        </w:tc>
      </w:tr>
      <w:tr w:rsidR="00000000" w14:paraId="2EB80FBE" w14:textId="77777777">
        <w:trPr>
          <w:tblCellSpacing w:w="0" w:type="dxa"/>
        </w:trPr>
        <w:tc>
          <w:tcPr>
            <w:tcW w:w="50" w:type="pct"/>
            <w:hideMark/>
          </w:tcPr>
          <w:p w14:paraId="6DC84E02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0720E8" wp14:editId="3686174F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65A6AD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8FFEC" wp14:editId="12BEF2DA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1683/05</w:t>
            </w:r>
          </w:p>
        </w:tc>
      </w:tr>
      <w:tr w:rsidR="00000000" w14:paraId="035275A9" w14:textId="77777777">
        <w:trPr>
          <w:tblCellSpacing w:w="0" w:type="dxa"/>
        </w:trPr>
        <w:tc>
          <w:tcPr>
            <w:tcW w:w="50" w:type="pct"/>
            <w:hideMark/>
          </w:tcPr>
          <w:p w14:paraId="6640BE25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77612C" wp14:editId="78D7B5DD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CB6E47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8DA2C" wp14:editId="7F867943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B29A3F" w14:textId="77777777">
        <w:trPr>
          <w:tblCellSpacing w:w="0" w:type="dxa"/>
        </w:trPr>
        <w:tc>
          <w:tcPr>
            <w:tcW w:w="50" w:type="pct"/>
            <w:hideMark/>
          </w:tcPr>
          <w:p w14:paraId="0D787C09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E6F0C8" wp14:editId="0AB002CC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3B1C1E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68134B" wp14:editId="3CB8ED27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1. místopředsedou vlády a ministem financí byl stažen z jednání s tím, že se jím bude vláda zabývat na jednání své schůze dne 1. března 2006.</w:t>
            </w:r>
          </w:p>
        </w:tc>
      </w:tr>
    </w:tbl>
    <w:p w14:paraId="2ED41338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EC2AE7" w14:textId="77777777">
        <w:trPr>
          <w:tblCellSpacing w:w="0" w:type="dxa"/>
        </w:trPr>
        <w:tc>
          <w:tcPr>
            <w:tcW w:w="50" w:type="pct"/>
            <w:hideMark/>
          </w:tcPr>
          <w:p w14:paraId="18F204E4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6EC0E5" wp14:editId="3CEACEDC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17B2657D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E9435" wp14:editId="25587745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využití mimorozpočtových zdrojů Ministerstva obrany na financování programů reprodukce majetku a žádost rozpočtovému výboru Poslanecké sněmovny Parlamentu České republiky o vyslovení souhlasu se změnami závazných ukazatelů státního rozpočtu kapitoly 307 – Ministerstvo obrany v roce 2006</w:t>
            </w:r>
          </w:p>
        </w:tc>
      </w:tr>
      <w:tr w:rsidR="00000000" w14:paraId="199E40D8" w14:textId="77777777">
        <w:trPr>
          <w:tblCellSpacing w:w="0" w:type="dxa"/>
        </w:trPr>
        <w:tc>
          <w:tcPr>
            <w:tcW w:w="50" w:type="pct"/>
            <w:hideMark/>
          </w:tcPr>
          <w:p w14:paraId="4C36A620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E44684" wp14:editId="4972157D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8FFB08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AF2697" wp14:editId="326841F4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244/06</w:t>
            </w:r>
          </w:p>
        </w:tc>
      </w:tr>
      <w:tr w:rsidR="00000000" w14:paraId="07A3EC1F" w14:textId="77777777">
        <w:trPr>
          <w:tblCellSpacing w:w="0" w:type="dxa"/>
        </w:trPr>
        <w:tc>
          <w:tcPr>
            <w:tcW w:w="50" w:type="pct"/>
            <w:hideMark/>
          </w:tcPr>
          <w:p w14:paraId="672A5743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6F1F9" wp14:editId="596DD079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629967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E384D3" wp14:editId="076B8ED0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901867" w14:textId="77777777">
        <w:trPr>
          <w:tblCellSpacing w:w="0" w:type="dxa"/>
        </w:trPr>
        <w:tc>
          <w:tcPr>
            <w:tcW w:w="50" w:type="pct"/>
            <w:hideMark/>
          </w:tcPr>
          <w:p w14:paraId="36A623B9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527437" wp14:editId="2A4133BB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B54E78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6A46EE" wp14:editId="622FE290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2F04F3D9" w14:textId="4EE5B21C" w:rsidR="006A2A1F" w:rsidRDefault="006A2A1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4BBDBE" w14:textId="77777777">
        <w:trPr>
          <w:tblCellSpacing w:w="0" w:type="dxa"/>
        </w:trPr>
        <w:tc>
          <w:tcPr>
            <w:tcW w:w="50" w:type="pct"/>
            <w:hideMark/>
          </w:tcPr>
          <w:p w14:paraId="6C0B89CC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3A0CD" wp14:editId="260CC74B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B23945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65486" wp14:editId="4C256F12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DBB0C45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953F40" w14:textId="77777777">
        <w:trPr>
          <w:tblCellSpacing w:w="0" w:type="dxa"/>
        </w:trPr>
        <w:tc>
          <w:tcPr>
            <w:tcW w:w="50" w:type="pct"/>
            <w:hideMark/>
          </w:tcPr>
          <w:p w14:paraId="6BD2A2C8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22EFF0" wp14:editId="7E5BA153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0ABBCC32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48F6E0" wp14:editId="36339D75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sjednání Dohody o hospodářské a průmyslové spolupráci mezi vládou České republiky a vládou Argentinské republiky </w:t>
            </w:r>
          </w:p>
        </w:tc>
      </w:tr>
      <w:tr w:rsidR="00000000" w14:paraId="17AFB8E0" w14:textId="77777777">
        <w:trPr>
          <w:tblCellSpacing w:w="0" w:type="dxa"/>
        </w:trPr>
        <w:tc>
          <w:tcPr>
            <w:tcW w:w="50" w:type="pct"/>
            <w:hideMark/>
          </w:tcPr>
          <w:p w14:paraId="35A87715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C602D" wp14:editId="427293E9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ED2BA2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A12B55" wp14:editId="020845FB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235/06</w:t>
            </w:r>
          </w:p>
        </w:tc>
      </w:tr>
      <w:tr w:rsidR="00000000" w14:paraId="3920BF9B" w14:textId="77777777">
        <w:trPr>
          <w:tblCellSpacing w:w="0" w:type="dxa"/>
        </w:trPr>
        <w:tc>
          <w:tcPr>
            <w:tcW w:w="50" w:type="pct"/>
            <w:hideMark/>
          </w:tcPr>
          <w:p w14:paraId="4B5426BE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716974" wp14:editId="23E7549F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5F17CB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A61B32" wp14:editId="0B6E394A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97AC5E" w14:textId="77777777">
        <w:trPr>
          <w:tblCellSpacing w:w="0" w:type="dxa"/>
        </w:trPr>
        <w:tc>
          <w:tcPr>
            <w:tcW w:w="50" w:type="pct"/>
            <w:hideMark/>
          </w:tcPr>
          <w:p w14:paraId="386376B3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98838F" wp14:editId="5BFBB6DA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CD7F40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2A1FC" wp14:editId="142D23C1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průmyslu a obchodu a zahraničních věcí a přijala</w:t>
            </w:r>
          </w:p>
        </w:tc>
      </w:tr>
    </w:tbl>
    <w:p w14:paraId="0DBC5E21" w14:textId="2CCB2B9E" w:rsidR="006A2A1F" w:rsidRDefault="006A2A1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200.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9A0A08" w14:textId="77777777">
        <w:trPr>
          <w:tblCellSpacing w:w="0" w:type="dxa"/>
        </w:trPr>
        <w:tc>
          <w:tcPr>
            <w:tcW w:w="50" w:type="pct"/>
            <w:hideMark/>
          </w:tcPr>
          <w:p w14:paraId="0E73D283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C16979" wp14:editId="70F80FEF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5F99C0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840E0" wp14:editId="412DD7B9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27F9FFD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E42562" w14:textId="77777777">
        <w:trPr>
          <w:tblCellSpacing w:w="0" w:type="dxa"/>
        </w:trPr>
        <w:tc>
          <w:tcPr>
            <w:tcW w:w="50" w:type="pct"/>
            <w:hideMark/>
          </w:tcPr>
          <w:p w14:paraId="45296089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9A1E9" wp14:editId="6A8528FB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5F694760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20E03" wp14:editId="456040FD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Opatření celních orgánů směřující k eliminaci nelegálních přeprav odpadů do České republiky</w:t>
            </w:r>
          </w:p>
        </w:tc>
      </w:tr>
      <w:tr w:rsidR="00000000" w14:paraId="7E896A77" w14:textId="77777777">
        <w:trPr>
          <w:tblCellSpacing w:w="0" w:type="dxa"/>
        </w:trPr>
        <w:tc>
          <w:tcPr>
            <w:tcW w:w="50" w:type="pct"/>
            <w:hideMark/>
          </w:tcPr>
          <w:p w14:paraId="1F7B15F1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A9F0B8" wp14:editId="4A848F45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058342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792E65" wp14:editId="75F5BAD8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241/06</w:t>
            </w:r>
          </w:p>
        </w:tc>
      </w:tr>
      <w:tr w:rsidR="00000000" w14:paraId="068B963B" w14:textId="77777777">
        <w:trPr>
          <w:tblCellSpacing w:w="0" w:type="dxa"/>
        </w:trPr>
        <w:tc>
          <w:tcPr>
            <w:tcW w:w="50" w:type="pct"/>
            <w:hideMark/>
          </w:tcPr>
          <w:p w14:paraId="78C66238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0DEEB8" wp14:editId="048C0B99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B2FC72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A59EB6" wp14:editId="6BC67372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5B9EC2" w14:textId="77777777">
        <w:trPr>
          <w:tblCellSpacing w:w="0" w:type="dxa"/>
        </w:trPr>
        <w:tc>
          <w:tcPr>
            <w:tcW w:w="50" w:type="pct"/>
            <w:hideMark/>
          </w:tcPr>
          <w:p w14:paraId="340F0FCE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7D99F" wp14:editId="5A747051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DE186B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5BF2C" wp14:editId="3783DC78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informace obsažené v materiálu předloženém 1. místopředsedou vlády a ministrem financí a stanovila další postup řešení projednávané problematiky.</w:t>
            </w:r>
          </w:p>
        </w:tc>
      </w:tr>
    </w:tbl>
    <w:p w14:paraId="0CE642CF" w14:textId="77777777" w:rsidR="006A2A1F" w:rsidRDefault="006A2A1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0A455D" w14:textId="77777777">
        <w:trPr>
          <w:tblCellSpacing w:w="0" w:type="dxa"/>
        </w:trPr>
        <w:tc>
          <w:tcPr>
            <w:tcW w:w="50" w:type="pct"/>
            <w:hideMark/>
          </w:tcPr>
          <w:p w14:paraId="789DB9DD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DA722" wp14:editId="18F19E64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F05C1A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63068" wp14:editId="6D8BC398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213B431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09EDE3" w14:textId="77777777">
        <w:trPr>
          <w:tblCellSpacing w:w="0" w:type="dxa"/>
        </w:trPr>
        <w:tc>
          <w:tcPr>
            <w:tcW w:w="50" w:type="pct"/>
            <w:hideMark/>
          </w:tcPr>
          <w:p w14:paraId="48F46024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DB98CE" wp14:editId="7481D09A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62192E16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2CA5DF" wp14:editId="52E434A7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zadání úkolu Úřadu pro zahraniční styky a informace a Bezpečnostní informační službě</w:t>
            </w:r>
          </w:p>
        </w:tc>
      </w:tr>
      <w:tr w:rsidR="00000000" w14:paraId="38864F80" w14:textId="77777777">
        <w:trPr>
          <w:tblCellSpacing w:w="0" w:type="dxa"/>
        </w:trPr>
        <w:tc>
          <w:tcPr>
            <w:tcW w:w="50" w:type="pct"/>
            <w:hideMark/>
          </w:tcPr>
          <w:p w14:paraId="46F80CE2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4BFF0" wp14:editId="720428C9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1317D6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9D959E" wp14:editId="4C8185C5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242/06</w:t>
            </w:r>
          </w:p>
        </w:tc>
      </w:tr>
      <w:tr w:rsidR="00000000" w14:paraId="09394CA5" w14:textId="77777777">
        <w:trPr>
          <w:tblCellSpacing w:w="0" w:type="dxa"/>
        </w:trPr>
        <w:tc>
          <w:tcPr>
            <w:tcW w:w="50" w:type="pct"/>
            <w:hideMark/>
          </w:tcPr>
          <w:p w14:paraId="13A4A46A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F5B953" wp14:editId="30D36811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4431DA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C0F85" wp14:editId="35FC35C3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574F40" w14:textId="77777777">
        <w:trPr>
          <w:tblCellSpacing w:w="0" w:type="dxa"/>
        </w:trPr>
        <w:tc>
          <w:tcPr>
            <w:tcW w:w="50" w:type="pct"/>
            <w:hideMark/>
          </w:tcPr>
          <w:p w14:paraId="763DFE40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A74884" wp14:editId="5795BF27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4FD2D0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314C9" wp14:editId="0AD11FCA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78883458" w14:textId="6ECFE3DC" w:rsidR="006A2A1F" w:rsidRDefault="006A2A1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201.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AFC3EC" w14:textId="77777777">
        <w:trPr>
          <w:tblCellSpacing w:w="0" w:type="dxa"/>
        </w:trPr>
        <w:tc>
          <w:tcPr>
            <w:tcW w:w="50" w:type="pct"/>
            <w:hideMark/>
          </w:tcPr>
          <w:p w14:paraId="1C4D1BF7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BD47C6" wp14:editId="5F774408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36A048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9BD38" wp14:editId="425D1723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0FBFF71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2E834933" w14:textId="77777777" w:rsidR="006A2A1F" w:rsidRDefault="006A2A1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* * * </w:t>
      </w:r>
    </w:p>
    <w:p w14:paraId="7D9BF760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A85BBC" w14:textId="77777777">
        <w:trPr>
          <w:tblCellSpacing w:w="0" w:type="dxa"/>
        </w:trPr>
        <w:tc>
          <w:tcPr>
            <w:tcW w:w="50" w:type="pct"/>
            <w:hideMark/>
          </w:tcPr>
          <w:p w14:paraId="636E1383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4D750E" wp14:editId="1E905DAC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0EF6953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66632E" wp14:editId="29F7B16E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inflaci - leden 2006 (předložil guvernér České národní banky)</w:t>
            </w:r>
          </w:p>
        </w:tc>
      </w:tr>
      <w:tr w:rsidR="00000000" w14:paraId="7AEB5272" w14:textId="77777777">
        <w:trPr>
          <w:tblCellSpacing w:w="0" w:type="dxa"/>
        </w:trPr>
        <w:tc>
          <w:tcPr>
            <w:tcW w:w="50" w:type="pct"/>
            <w:hideMark/>
          </w:tcPr>
          <w:p w14:paraId="14D4192F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5E9B03" wp14:editId="2E6D7199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D6EA68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BB434" wp14:editId="512CFC84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182/06</w:t>
            </w:r>
          </w:p>
        </w:tc>
      </w:tr>
    </w:tbl>
    <w:p w14:paraId="30C6E83C" w14:textId="77777777" w:rsidR="006A2A1F" w:rsidRDefault="006A2A1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D1E4C9" w14:textId="77777777">
        <w:trPr>
          <w:tblCellSpacing w:w="0" w:type="dxa"/>
        </w:trPr>
        <w:tc>
          <w:tcPr>
            <w:tcW w:w="50" w:type="pct"/>
            <w:hideMark/>
          </w:tcPr>
          <w:p w14:paraId="59C81359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E034AF" wp14:editId="45520A85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6B9B1718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6A6E33" wp14:editId="49128B38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Opatření pro podporu elektronické komunikace mezi daňovými poplatníky a územními finančními orgány (předložil 1. místopředseda vlády a ministr financí)</w:t>
            </w:r>
          </w:p>
        </w:tc>
      </w:tr>
      <w:tr w:rsidR="00000000" w14:paraId="636A8024" w14:textId="77777777">
        <w:trPr>
          <w:tblCellSpacing w:w="0" w:type="dxa"/>
        </w:trPr>
        <w:tc>
          <w:tcPr>
            <w:tcW w:w="50" w:type="pct"/>
            <w:hideMark/>
          </w:tcPr>
          <w:p w14:paraId="0A42D09C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73C460" wp14:editId="5F417954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499F21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87F47" wp14:editId="2597B8FC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178/06</w:t>
            </w:r>
          </w:p>
        </w:tc>
      </w:tr>
    </w:tbl>
    <w:p w14:paraId="07C2C60A" w14:textId="77777777" w:rsidR="006A2A1F" w:rsidRDefault="006A2A1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255174" w14:textId="77777777">
        <w:trPr>
          <w:tblCellSpacing w:w="0" w:type="dxa"/>
        </w:trPr>
        <w:tc>
          <w:tcPr>
            <w:tcW w:w="50" w:type="pct"/>
            <w:hideMark/>
          </w:tcPr>
          <w:p w14:paraId="563422C2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06E7E" wp14:editId="4DBBB489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29263E00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09C0AA" wp14:editId="52310BE1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60. zasedání Valného shromáždění Organizace spojených národů (předložil ministr zahraničních věcí)</w:t>
            </w:r>
          </w:p>
        </w:tc>
      </w:tr>
      <w:tr w:rsidR="00000000" w14:paraId="49C0EBDE" w14:textId="77777777">
        <w:trPr>
          <w:tblCellSpacing w:w="0" w:type="dxa"/>
        </w:trPr>
        <w:tc>
          <w:tcPr>
            <w:tcW w:w="50" w:type="pct"/>
            <w:hideMark/>
          </w:tcPr>
          <w:p w14:paraId="21B2A59C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19393" wp14:editId="57A74A43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881CAC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D8E0B4" wp14:editId="66313699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201/06</w:t>
            </w:r>
          </w:p>
        </w:tc>
      </w:tr>
    </w:tbl>
    <w:p w14:paraId="09258762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52B1E2" w14:textId="77777777">
        <w:trPr>
          <w:tblCellSpacing w:w="0" w:type="dxa"/>
        </w:trPr>
        <w:tc>
          <w:tcPr>
            <w:tcW w:w="50" w:type="pct"/>
            <w:hideMark/>
          </w:tcPr>
          <w:p w14:paraId="7FC76502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088A4A" wp14:editId="27ADF248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F7AF697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346CE0" wp14:editId="1141BA79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11. Generální konference Organizace spojených národů pro průmyslový rozvoj (UNIDO) (předložil ministr zahraničních věcí)</w:t>
            </w:r>
          </w:p>
        </w:tc>
      </w:tr>
      <w:tr w:rsidR="00000000" w14:paraId="4E623E0B" w14:textId="77777777">
        <w:trPr>
          <w:tblCellSpacing w:w="0" w:type="dxa"/>
        </w:trPr>
        <w:tc>
          <w:tcPr>
            <w:tcW w:w="50" w:type="pct"/>
            <w:hideMark/>
          </w:tcPr>
          <w:p w14:paraId="3E7EF954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B796B" wp14:editId="648DBFF5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2FD745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09FBC9" wp14:editId="730D296E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194/06</w:t>
            </w:r>
          </w:p>
        </w:tc>
      </w:tr>
    </w:tbl>
    <w:p w14:paraId="29F30CE1" w14:textId="77777777" w:rsidR="006A2A1F" w:rsidRDefault="006A2A1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E2FBEB" w14:textId="77777777">
        <w:trPr>
          <w:tblCellSpacing w:w="0" w:type="dxa"/>
        </w:trPr>
        <w:tc>
          <w:tcPr>
            <w:tcW w:w="50" w:type="pct"/>
            <w:hideMark/>
          </w:tcPr>
          <w:p w14:paraId="6C41E841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B51E0" wp14:editId="7680F462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778019F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2C5706" wp14:editId="5C137218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jedenáctého zasedání konference smluvních stran Rámcové úmluvy OSN o změně klimatu a prvního zasedání smluvních stran Kjótského protokolu (28. listopadu - 10. prosince 2005, Montreal, Kanada) (předložil ministr životního prostředí)</w:t>
            </w:r>
          </w:p>
        </w:tc>
      </w:tr>
      <w:tr w:rsidR="00000000" w14:paraId="7E6558DD" w14:textId="77777777">
        <w:trPr>
          <w:tblCellSpacing w:w="0" w:type="dxa"/>
        </w:trPr>
        <w:tc>
          <w:tcPr>
            <w:tcW w:w="50" w:type="pct"/>
            <w:hideMark/>
          </w:tcPr>
          <w:p w14:paraId="4BE720F7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0CF8A7" wp14:editId="19AC1B20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E87F37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96939" wp14:editId="6A669E4D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185/06</w:t>
            </w:r>
          </w:p>
        </w:tc>
      </w:tr>
    </w:tbl>
    <w:p w14:paraId="110F081B" w14:textId="77777777" w:rsidR="006A2A1F" w:rsidRDefault="006A2A1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1B9700" w14:textId="77777777">
        <w:trPr>
          <w:tblCellSpacing w:w="0" w:type="dxa"/>
        </w:trPr>
        <w:tc>
          <w:tcPr>
            <w:tcW w:w="50" w:type="pct"/>
            <w:hideMark/>
          </w:tcPr>
          <w:p w14:paraId="08B6A3FE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D3CDB4" wp14:editId="41877B82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1BDF2E1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9A13A8" wp14:editId="02F0B6F4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osmého zasedání Konference smluvních stran Úmluvy o ochraně stěhovavých druhů volně žijících živočichů (Nairobi, Keňa, 20. - 25. listopadu 2005) (předložil ministr životního prostředí)</w:t>
            </w:r>
          </w:p>
        </w:tc>
      </w:tr>
      <w:tr w:rsidR="00000000" w14:paraId="5C58EFC7" w14:textId="77777777">
        <w:trPr>
          <w:tblCellSpacing w:w="0" w:type="dxa"/>
        </w:trPr>
        <w:tc>
          <w:tcPr>
            <w:tcW w:w="50" w:type="pct"/>
            <w:hideMark/>
          </w:tcPr>
          <w:p w14:paraId="707CBF1A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A7547A" wp14:editId="1960C21D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BC3C0E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038B55" wp14:editId="13050995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206/06</w:t>
            </w:r>
          </w:p>
        </w:tc>
      </w:tr>
    </w:tbl>
    <w:p w14:paraId="5AF38786" w14:textId="77777777" w:rsidR="006A2A1F" w:rsidRDefault="006A2A1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AA5DFA" w14:textId="77777777">
        <w:trPr>
          <w:tblCellSpacing w:w="0" w:type="dxa"/>
        </w:trPr>
        <w:tc>
          <w:tcPr>
            <w:tcW w:w="50" w:type="pct"/>
            <w:hideMark/>
          </w:tcPr>
          <w:p w14:paraId="4BA2FE8A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4D5A77" wp14:editId="0994700F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470BCC53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9BA759" wp14:editId="546FC823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XVI. Valného shromáždění Světové organizace cestovního ruchu (WTO) (předložili ministři pro místní rozvoj a zahraničních věcí)</w:t>
            </w:r>
          </w:p>
        </w:tc>
      </w:tr>
      <w:tr w:rsidR="00000000" w14:paraId="62A423DD" w14:textId="77777777">
        <w:trPr>
          <w:tblCellSpacing w:w="0" w:type="dxa"/>
        </w:trPr>
        <w:tc>
          <w:tcPr>
            <w:tcW w:w="50" w:type="pct"/>
            <w:hideMark/>
          </w:tcPr>
          <w:p w14:paraId="64E400C8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5DD981" wp14:editId="2E6E0E32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FEE501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234FF5" wp14:editId="18BF41E6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187/06</w:t>
            </w:r>
          </w:p>
        </w:tc>
      </w:tr>
    </w:tbl>
    <w:p w14:paraId="4E00C095" w14:textId="77777777" w:rsidR="006A2A1F" w:rsidRDefault="006A2A1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D6A678" w14:textId="77777777">
        <w:trPr>
          <w:tblCellSpacing w:w="0" w:type="dxa"/>
        </w:trPr>
        <w:tc>
          <w:tcPr>
            <w:tcW w:w="50" w:type="pct"/>
            <w:hideMark/>
          </w:tcPr>
          <w:p w14:paraId="0DE8F22B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4FCA80" wp14:editId="1C188850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C9F0D86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2299E" wp14:editId="43739A52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devátého zasedání Konference smluvních stran Úmluvy o mokřadech majících mezinárodní význam především jako biotopy vodního ptactva (8.-15. listopadu 2005, Kampala, Uganda) (předložil ministr životního prostředí)</w:t>
            </w:r>
          </w:p>
        </w:tc>
      </w:tr>
      <w:tr w:rsidR="00000000" w14:paraId="59B1065C" w14:textId="77777777">
        <w:trPr>
          <w:tblCellSpacing w:w="0" w:type="dxa"/>
        </w:trPr>
        <w:tc>
          <w:tcPr>
            <w:tcW w:w="50" w:type="pct"/>
            <w:hideMark/>
          </w:tcPr>
          <w:p w14:paraId="11BD2CCD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40272" wp14:editId="600EB444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6C7AD5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268147" wp14:editId="733A3BD5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196/06</w:t>
            </w:r>
          </w:p>
        </w:tc>
      </w:tr>
    </w:tbl>
    <w:p w14:paraId="774DCE1C" w14:textId="77777777" w:rsidR="006A2A1F" w:rsidRDefault="006A2A1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E28179" w14:textId="77777777">
        <w:trPr>
          <w:tblCellSpacing w:w="0" w:type="dxa"/>
        </w:trPr>
        <w:tc>
          <w:tcPr>
            <w:tcW w:w="50" w:type="pct"/>
            <w:hideMark/>
          </w:tcPr>
          <w:p w14:paraId="7EE90E71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165FAE" wp14:editId="21614F15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4DDBF212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23AD4D" wp14:editId="4CBC2030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zemědělství a rybolov dne 23. ledna 2006 (předložil ministr zemědělství)</w:t>
            </w:r>
          </w:p>
        </w:tc>
      </w:tr>
      <w:tr w:rsidR="00000000" w14:paraId="7A26B180" w14:textId="77777777">
        <w:trPr>
          <w:tblCellSpacing w:w="0" w:type="dxa"/>
        </w:trPr>
        <w:tc>
          <w:tcPr>
            <w:tcW w:w="50" w:type="pct"/>
            <w:hideMark/>
          </w:tcPr>
          <w:p w14:paraId="518DA5C5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BBAA2" wp14:editId="70A3D9F3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1D53DA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ED3E34" wp14:editId="207845B5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č.j. 186/06 </w:t>
            </w:r>
          </w:p>
        </w:tc>
      </w:tr>
    </w:tbl>
    <w:p w14:paraId="39747D80" w14:textId="77777777" w:rsidR="006A2A1F" w:rsidRDefault="006A2A1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E234E0" w14:textId="77777777">
        <w:trPr>
          <w:tblCellSpacing w:w="0" w:type="dxa"/>
        </w:trPr>
        <w:tc>
          <w:tcPr>
            <w:tcW w:w="50" w:type="pct"/>
            <w:hideMark/>
          </w:tcPr>
          <w:p w14:paraId="44FF7709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16EB0C" wp14:editId="27441157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17865E74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9F23F" wp14:editId="0AAF4B35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ministrů financí a hospodářství (ECOFIN) dne 24. ledna 2006 v Bruselu (předložil 1. místopředseda vlády a ministr financí)</w:t>
            </w:r>
          </w:p>
        </w:tc>
      </w:tr>
      <w:tr w:rsidR="00000000" w14:paraId="7391A36F" w14:textId="77777777">
        <w:trPr>
          <w:tblCellSpacing w:w="0" w:type="dxa"/>
        </w:trPr>
        <w:tc>
          <w:tcPr>
            <w:tcW w:w="50" w:type="pct"/>
            <w:hideMark/>
          </w:tcPr>
          <w:p w14:paraId="391339B6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E4EE86" wp14:editId="469F3BFC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99C7C5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CCF9F4" wp14:editId="039DFA75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179/06</w:t>
            </w:r>
          </w:p>
        </w:tc>
      </w:tr>
    </w:tbl>
    <w:p w14:paraId="3537D57B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A8722D" w14:textId="77777777">
        <w:trPr>
          <w:tblCellSpacing w:w="0" w:type="dxa"/>
        </w:trPr>
        <w:tc>
          <w:tcPr>
            <w:tcW w:w="50" w:type="pct"/>
            <w:hideMark/>
          </w:tcPr>
          <w:p w14:paraId="3A05A8C6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9E14CC" wp14:editId="7190BC16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06288CA6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8C79FF" wp14:editId="20311BF5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na zasedání Rady pro všeobecné záležitosti a vnější vztahy ve dnech 30. – 31. ledna 2006 v Bruselu (předložil ministr zahraničních věcí)</w:t>
            </w:r>
          </w:p>
        </w:tc>
      </w:tr>
      <w:tr w:rsidR="00000000" w14:paraId="282DB0FF" w14:textId="77777777">
        <w:trPr>
          <w:tblCellSpacing w:w="0" w:type="dxa"/>
        </w:trPr>
        <w:tc>
          <w:tcPr>
            <w:tcW w:w="50" w:type="pct"/>
            <w:hideMark/>
          </w:tcPr>
          <w:p w14:paraId="45311931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A4432" wp14:editId="7FE702DC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A03569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65A3D0" wp14:editId="424A4000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202/06</w:t>
            </w:r>
          </w:p>
        </w:tc>
      </w:tr>
    </w:tbl>
    <w:p w14:paraId="7BEBF4C9" w14:textId="77777777" w:rsidR="006A2A1F" w:rsidRDefault="006A2A1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3B6E18" w14:textId="77777777">
        <w:trPr>
          <w:tblCellSpacing w:w="0" w:type="dxa"/>
        </w:trPr>
        <w:tc>
          <w:tcPr>
            <w:tcW w:w="50" w:type="pct"/>
            <w:hideMark/>
          </w:tcPr>
          <w:p w14:paraId="261AAE2B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8606E2" wp14:editId="71C2DF7E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689877DE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04EB58" wp14:editId="43C57180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pracovní návštěvy předsedy vlády ČR Jiřího Paroubka v Indické republice ve dnech 16. – 20. ledna 2006 (předložil ministr zahraničních věcí)</w:t>
            </w:r>
          </w:p>
        </w:tc>
      </w:tr>
      <w:tr w:rsidR="00000000" w14:paraId="0A40CACE" w14:textId="77777777">
        <w:trPr>
          <w:tblCellSpacing w:w="0" w:type="dxa"/>
        </w:trPr>
        <w:tc>
          <w:tcPr>
            <w:tcW w:w="50" w:type="pct"/>
            <w:hideMark/>
          </w:tcPr>
          <w:p w14:paraId="4EFB5E84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A00FDF" wp14:editId="7F8DA5B7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65D8F4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1B5729" wp14:editId="4BEBBF7F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195/06</w:t>
            </w:r>
          </w:p>
        </w:tc>
      </w:tr>
    </w:tbl>
    <w:p w14:paraId="72B10338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00C5B963" w14:textId="77777777">
        <w:trPr>
          <w:tblCellSpacing w:w="0" w:type="dxa"/>
        </w:trPr>
        <w:tc>
          <w:tcPr>
            <w:tcW w:w="5100" w:type="dxa"/>
            <w:hideMark/>
          </w:tcPr>
          <w:p w14:paraId="0BD57901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1E51DD" wp14:editId="5C37663F">
                  <wp:extent cx="762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178FC002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Jiří P a r o u b e k , v. r.</w:t>
            </w:r>
          </w:p>
        </w:tc>
      </w:tr>
    </w:tbl>
    <w:p w14:paraId="3C65C855" w14:textId="77777777" w:rsidR="006A2A1F" w:rsidRDefault="006A2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792662C8" w14:textId="77777777">
        <w:trPr>
          <w:tblCellSpacing w:w="0" w:type="dxa"/>
        </w:trPr>
        <w:tc>
          <w:tcPr>
            <w:tcW w:w="1695" w:type="dxa"/>
            <w:hideMark/>
          </w:tcPr>
          <w:p w14:paraId="27C335A8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06EE25A2" w14:textId="77777777" w:rsidR="006A2A1F" w:rsidRDefault="006A2A1F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50A895EE" w14:textId="77777777" w:rsidR="006A2A1F" w:rsidRDefault="006A2A1F">
      <w:pPr>
        <w:rPr>
          <w:rFonts w:eastAsia="Times New Roman"/>
        </w:rPr>
      </w:pPr>
    </w:p>
    <w:p w14:paraId="6E8CAE4A" w14:textId="77777777" w:rsidR="006A2A1F" w:rsidRDefault="006A2A1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1F"/>
    <w:rsid w:val="006A2A1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A5C5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95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428d5f8e43562f87c125711b004554f4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66966d171057dcd6c125711b00455caa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93176d9ea667b237c125711b00456903%3fOpen&amp;Name=CN=Vladkyne\O=Vlada\C=CZ&amp;Id=C1256A62004E5036" TargetMode="External"/><Relationship Id="rId39" Type="http://schemas.openxmlformats.org/officeDocument/2006/relationships/theme" Target="theme/theme1.xml"/><Relationship Id="rId21" Type="http://schemas.openxmlformats.org/officeDocument/2006/relationships/hyperlink" Target="file:///c:\redir.nsf%3fRedirect&amp;To=\9d960a7bf947adf0c1256c8a00755e91\043c12f2a062c658c125711b00456137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605d8cf45218d712c125711b00457235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redir.nsf%3fRedirect&amp;To=\9d960a7bf947adf0c1256c8a00755e91\7f46aea4b6a90dbdc125711b004553c5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f8cf14a3d4478734c125711b00455a04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3643649a29312ba8c125711b004567d8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6af240dfe1cae7e3c125711b00457111%3fOpen&amp;Name=CN=Vladkyne\O=Vlada\C=CZ&amp;Id=C1256A62004E5036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0891bb8338158e5fc125711b004558a4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f3a73e5748439aa5c125711b00455fd5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8a9e772757c1195ac125711b00456c8b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e0267ba94f869ce3c125711b00455130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435e4a47cfeb63d2c125711b00456516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ce88fabf1b3d3413c125711b00456fdf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9cb4d636dd18dddec125711e002c07fa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a15f2b9144df146fc125711b0045575e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4fe02c5a77772e66c125711b004563ed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22ada40ade7f2d45c125711b00456b5e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42bfdeacec7d5b06c125711e002c00c4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0414a6ec932215b1c125711b00455e59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17bced5f99f2c989c125711b00456ec3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7d830985d363f165c125711b00455632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bce5d04cb31f7026c125711b0045629a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9987486296658f9ec125711b00456a1c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acc6d1842b84b31bc125711b00456da8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cdb1034dd1be3691c125711e002bfcd9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6&amp;02-22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2814</Words>
  <Characters>16044</Characters>
  <Application>Microsoft Office Word</Application>
  <DocSecurity>0</DocSecurity>
  <Lines>133</Lines>
  <Paragraphs>37</Paragraphs>
  <ScaleCrop>false</ScaleCrop>
  <Company>Profinit EU s.r.o.</Company>
  <LinksUpToDate>false</LinksUpToDate>
  <CharactersWithSpaces>18821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8. schůze - 2006-02-22</dc:title>
  <dc:subject/>
  <dc:creator>Žilt Juraj</dc:creator>
  <cp:keywords/>
  <dc:description/>
  <cp:lastModifiedBy>Žilt Juraj</cp:lastModifiedBy>
  <cp:revision>2</cp:revision>
  <dcterms:created xsi:type="dcterms:W3CDTF">2025-05-04T06:42:00Z</dcterms:created>
  <dcterms:modified xsi:type="dcterms:W3CDTF">2025-05-04T06:42:00Z</dcterms:modified>
</cp:coreProperties>
</file>