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72FC53" w14:textId="77777777" w:rsidR="00320C43" w:rsidRDefault="00320C43">
      <w:pPr>
        <w:pStyle w:val="z-TopofForm"/>
      </w:pPr>
      <w:r>
        <w:t>Top of Form</w:t>
      </w:r>
    </w:p>
    <w:p w14:paraId="4746B998" w14:textId="31196832" w:rsidR="00320C43" w:rsidRDefault="00320C43">
      <w:pPr>
        <w:pStyle w:val="Heading5"/>
        <w:divId w:val="13019625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2007-03-12</w:t>
        </w:r>
      </w:hyperlink>
    </w:p>
    <w:p w14:paraId="7F4AD3F5" w14:textId="77777777" w:rsidR="00320C43" w:rsidRDefault="00320C43">
      <w:pPr>
        <w:rPr>
          <w:rFonts w:eastAsia="Times New Roman"/>
        </w:rPr>
      </w:pPr>
    </w:p>
    <w:p w14:paraId="74B252BD" w14:textId="77777777" w:rsidR="00320C43" w:rsidRDefault="00320C43">
      <w:pPr>
        <w:divId w:val="10410568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1D1CDC" w14:textId="77777777" w:rsidR="00320C43" w:rsidRDefault="00320C43">
      <w:pPr>
        <w:divId w:val="698622284"/>
        <w:rPr>
          <w:rFonts w:eastAsia="Times New Roman"/>
        </w:rPr>
      </w:pPr>
      <w:r>
        <w:rPr>
          <w:rFonts w:eastAsia="Times New Roman"/>
        </w:rPr>
        <w:pict w14:anchorId="76EBD8D5"/>
      </w:r>
      <w:r>
        <w:rPr>
          <w:rFonts w:eastAsia="Times New Roman"/>
        </w:rPr>
        <w:pict w14:anchorId="50EA59B1"/>
      </w:r>
      <w:r>
        <w:rPr>
          <w:rFonts w:eastAsia="Times New Roman"/>
          <w:noProof/>
        </w:rPr>
        <w:drawing>
          <wp:inline distT="0" distB="0" distL="0" distR="0" wp14:anchorId="497FADF2" wp14:editId="4241042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1C09" w14:textId="7777777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68845F" w14:textId="77777777">
        <w:trPr>
          <w:tblCellSpacing w:w="0" w:type="dxa"/>
        </w:trPr>
        <w:tc>
          <w:tcPr>
            <w:tcW w:w="2500" w:type="pct"/>
            <w:hideMark/>
          </w:tcPr>
          <w:p w14:paraId="7CE53F5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11</w:t>
            </w:r>
          </w:p>
        </w:tc>
        <w:tc>
          <w:tcPr>
            <w:tcW w:w="2500" w:type="pct"/>
            <w:hideMark/>
          </w:tcPr>
          <w:p w14:paraId="01BBBDAF" w14:textId="77777777" w:rsidR="00320C43" w:rsidRDefault="00320C4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března 2007</w:t>
            </w:r>
          </w:p>
        </w:tc>
      </w:tr>
    </w:tbl>
    <w:p w14:paraId="36AAE0EB" w14:textId="7777777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března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(10. schůze)</w:t>
      </w:r>
    </w:p>
    <w:p w14:paraId="54836EE3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4EB5F" w14:textId="77777777">
        <w:trPr>
          <w:tblCellSpacing w:w="0" w:type="dxa"/>
        </w:trPr>
        <w:tc>
          <w:tcPr>
            <w:tcW w:w="50" w:type="pct"/>
            <w:hideMark/>
          </w:tcPr>
          <w:p w14:paraId="5141DA4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9A4A3" wp14:editId="4B3DD1D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6607BA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7E9AB" wp14:editId="4DBC005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A2FB1BC" w14:textId="77777777">
        <w:trPr>
          <w:tblCellSpacing w:w="0" w:type="dxa"/>
        </w:trPr>
        <w:tc>
          <w:tcPr>
            <w:tcW w:w="50" w:type="pct"/>
            <w:hideMark/>
          </w:tcPr>
          <w:p w14:paraId="0676615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4E9EF" wp14:editId="7A6F4CB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151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FE37A" wp14:editId="1A2679B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B8E94E" w14:textId="77777777">
        <w:trPr>
          <w:tblCellSpacing w:w="0" w:type="dxa"/>
        </w:trPr>
        <w:tc>
          <w:tcPr>
            <w:tcW w:w="50" w:type="pct"/>
            <w:hideMark/>
          </w:tcPr>
          <w:p w14:paraId="02C2303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741E2" wp14:editId="044758F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0B3A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DAC3D" wp14:editId="3335813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8B24F" w14:textId="77777777">
        <w:trPr>
          <w:tblCellSpacing w:w="0" w:type="dxa"/>
        </w:trPr>
        <w:tc>
          <w:tcPr>
            <w:tcW w:w="50" w:type="pct"/>
            <w:hideMark/>
          </w:tcPr>
          <w:p w14:paraId="5DDB4BC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A1742" wp14:editId="664B0C6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7B1B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6B110" wp14:editId="2F63AC1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ministrů zahraničních věcí, financí, spravedlnosti, průmyslu a obchodu, zemědělství a 1. místopředsedy vlády a ministra pro místní rozvoj.</w:t>
            </w:r>
          </w:p>
        </w:tc>
      </w:tr>
    </w:tbl>
    <w:p w14:paraId="408D66D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39B71" w14:textId="77777777">
        <w:trPr>
          <w:tblCellSpacing w:w="0" w:type="dxa"/>
        </w:trPr>
        <w:tc>
          <w:tcPr>
            <w:tcW w:w="50" w:type="pct"/>
            <w:hideMark/>
          </w:tcPr>
          <w:p w14:paraId="0BAE9CA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EFE06" wp14:editId="28F4011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4BD3B2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A0806" wp14:editId="4E72AB0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dosavadních příprav státní správy na výkon funkce předsednictví České republiky v Radě Evropské unie za rok 2006</w:t>
            </w:r>
          </w:p>
        </w:tc>
      </w:tr>
      <w:tr w:rsidR="00000000" w14:paraId="76945C08" w14:textId="77777777">
        <w:trPr>
          <w:tblCellSpacing w:w="0" w:type="dxa"/>
        </w:trPr>
        <w:tc>
          <w:tcPr>
            <w:tcW w:w="50" w:type="pct"/>
            <w:hideMark/>
          </w:tcPr>
          <w:p w14:paraId="7BBF081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79451" wp14:editId="43A1B56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5D2C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9F3CF" wp14:editId="51CB248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255/07</w:t>
            </w:r>
          </w:p>
        </w:tc>
      </w:tr>
      <w:tr w:rsidR="00000000" w14:paraId="3AD16DC5" w14:textId="77777777">
        <w:trPr>
          <w:tblCellSpacing w:w="0" w:type="dxa"/>
        </w:trPr>
        <w:tc>
          <w:tcPr>
            <w:tcW w:w="50" w:type="pct"/>
            <w:hideMark/>
          </w:tcPr>
          <w:p w14:paraId="349B982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45A1E3" wp14:editId="7F6086E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8730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485D1" wp14:editId="552E6F6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A325D" w14:textId="77777777">
        <w:trPr>
          <w:tblCellSpacing w:w="0" w:type="dxa"/>
        </w:trPr>
        <w:tc>
          <w:tcPr>
            <w:tcW w:w="50" w:type="pct"/>
            <w:hideMark/>
          </w:tcPr>
          <w:p w14:paraId="0F6CE81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593E4" wp14:editId="46B7963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FDBA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B076A" wp14:editId="1E2826E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přijala</w:t>
            </w:r>
          </w:p>
        </w:tc>
      </w:tr>
    </w:tbl>
    <w:p w14:paraId="141B096E" w14:textId="1F903750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828BB" w14:textId="77777777">
        <w:trPr>
          <w:tblCellSpacing w:w="0" w:type="dxa"/>
        </w:trPr>
        <w:tc>
          <w:tcPr>
            <w:tcW w:w="50" w:type="pct"/>
            <w:hideMark/>
          </w:tcPr>
          <w:p w14:paraId="6C458D2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94B02" wp14:editId="336F2C1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553A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B808A" wp14:editId="2D7F169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F2F64B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261A28" w14:textId="77777777">
        <w:trPr>
          <w:tblCellSpacing w:w="0" w:type="dxa"/>
        </w:trPr>
        <w:tc>
          <w:tcPr>
            <w:tcW w:w="50" w:type="pct"/>
            <w:hideMark/>
          </w:tcPr>
          <w:p w14:paraId="48370D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233E8" wp14:editId="26DE4D0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31D3FD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F0301" wp14:editId="41630CF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Revidovaný vnitrostátní koordinační mechanismus pro přípravu a výkon předsednictví České republiky v Radě Evropské unie</w:t>
            </w:r>
          </w:p>
        </w:tc>
      </w:tr>
      <w:tr w:rsidR="00000000" w14:paraId="4AC2BC8C" w14:textId="77777777">
        <w:trPr>
          <w:tblCellSpacing w:w="0" w:type="dxa"/>
        </w:trPr>
        <w:tc>
          <w:tcPr>
            <w:tcW w:w="50" w:type="pct"/>
            <w:hideMark/>
          </w:tcPr>
          <w:p w14:paraId="14C6333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42949" wp14:editId="24E07DA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7CF2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263D6" wp14:editId="34FCEA9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256/07</w:t>
            </w:r>
          </w:p>
        </w:tc>
      </w:tr>
      <w:tr w:rsidR="00000000" w14:paraId="72921724" w14:textId="77777777">
        <w:trPr>
          <w:tblCellSpacing w:w="0" w:type="dxa"/>
        </w:trPr>
        <w:tc>
          <w:tcPr>
            <w:tcW w:w="50" w:type="pct"/>
            <w:hideMark/>
          </w:tcPr>
          <w:p w14:paraId="2BC8153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0D1F6" wp14:editId="3143B72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3787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69636" wp14:editId="7C4D41D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3491E8" w14:textId="77777777">
        <w:trPr>
          <w:tblCellSpacing w:w="0" w:type="dxa"/>
        </w:trPr>
        <w:tc>
          <w:tcPr>
            <w:tcW w:w="50" w:type="pct"/>
            <w:hideMark/>
          </w:tcPr>
          <w:p w14:paraId="698EC81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31BF0" wp14:editId="35B3896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E4E7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AE545" wp14:editId="0E2A726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přijala</w:t>
            </w:r>
          </w:p>
        </w:tc>
      </w:tr>
    </w:tbl>
    <w:p w14:paraId="0CCE3BFD" w14:textId="354339FA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210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3AA240" w14:textId="77777777">
        <w:trPr>
          <w:tblCellSpacing w:w="0" w:type="dxa"/>
        </w:trPr>
        <w:tc>
          <w:tcPr>
            <w:tcW w:w="50" w:type="pct"/>
            <w:hideMark/>
          </w:tcPr>
          <w:p w14:paraId="5EE0100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33681" wp14:editId="17FEB3F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4DD4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B51BE" wp14:editId="618BAA4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 tím, že Revidovaný vnitrostátní koordinační mechanismus pro přípravu a výkon předsednictví České republiky v Radě evropské unie bude upraven podle připomínky ministra zahraničních věcí.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56F2B78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2C757B" w14:textId="77777777">
        <w:trPr>
          <w:tblCellSpacing w:w="0" w:type="dxa"/>
        </w:trPr>
        <w:tc>
          <w:tcPr>
            <w:tcW w:w="50" w:type="pct"/>
            <w:hideMark/>
          </w:tcPr>
          <w:p w14:paraId="04E3799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07834" wp14:editId="00E039E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5BCEF1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96885" wp14:editId="2ACB92D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120/2001 Sb., o soudních exekutorech a exekuční činnosti (exekuční řád) a o změně dalších zákonů, ve znění pozdějších předpisů</w:t>
            </w:r>
          </w:p>
        </w:tc>
      </w:tr>
      <w:tr w:rsidR="00000000" w14:paraId="43724C50" w14:textId="77777777">
        <w:trPr>
          <w:tblCellSpacing w:w="0" w:type="dxa"/>
        </w:trPr>
        <w:tc>
          <w:tcPr>
            <w:tcW w:w="50" w:type="pct"/>
            <w:hideMark/>
          </w:tcPr>
          <w:p w14:paraId="30A3D7C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DA70C" wp14:editId="128E647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912C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211EF" wp14:editId="7966E7B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1738/06</w:t>
            </w:r>
          </w:p>
        </w:tc>
      </w:tr>
      <w:tr w:rsidR="00000000" w14:paraId="67F59648" w14:textId="77777777">
        <w:trPr>
          <w:tblCellSpacing w:w="0" w:type="dxa"/>
        </w:trPr>
        <w:tc>
          <w:tcPr>
            <w:tcW w:w="50" w:type="pct"/>
            <w:hideMark/>
          </w:tcPr>
          <w:p w14:paraId="12E661B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38AD3" wp14:editId="7D81C7E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0973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E9725" wp14:editId="5459697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E1F4A" w14:textId="77777777">
        <w:trPr>
          <w:tblCellSpacing w:w="0" w:type="dxa"/>
        </w:trPr>
        <w:tc>
          <w:tcPr>
            <w:tcW w:w="50" w:type="pct"/>
            <w:hideMark/>
          </w:tcPr>
          <w:p w14:paraId="539333A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0D4C7" wp14:editId="3D5F8D2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266C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6766C" wp14:editId="13E9C6A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6E230D6E" w14:textId="5029E0A8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211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F8E79" w14:textId="77777777">
        <w:trPr>
          <w:tblCellSpacing w:w="0" w:type="dxa"/>
        </w:trPr>
        <w:tc>
          <w:tcPr>
            <w:tcW w:w="50" w:type="pct"/>
            <w:hideMark/>
          </w:tcPr>
          <w:p w14:paraId="51C733F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75ED93" wp14:editId="6927E72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1601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AEF2D" wp14:editId="7C16536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bude doplněn podle připomínky ministra financí (§ 44).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3B97C12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6599C9" w14:textId="77777777">
        <w:trPr>
          <w:tblCellSpacing w:w="0" w:type="dxa"/>
        </w:trPr>
        <w:tc>
          <w:tcPr>
            <w:tcW w:w="50" w:type="pct"/>
            <w:hideMark/>
          </w:tcPr>
          <w:p w14:paraId="4DD9764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BAB1A" wp14:editId="2C30064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A9BADC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E6335" wp14:editId="2AE0BAA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169/1999 Sb., o výkonu trestu odnětí svobody a o změně některých souvisejících zákonů, ve znění pozdějších předpisů</w:t>
            </w:r>
          </w:p>
        </w:tc>
      </w:tr>
      <w:tr w:rsidR="00000000" w14:paraId="40E25860" w14:textId="77777777">
        <w:trPr>
          <w:tblCellSpacing w:w="0" w:type="dxa"/>
        </w:trPr>
        <w:tc>
          <w:tcPr>
            <w:tcW w:w="50" w:type="pct"/>
            <w:hideMark/>
          </w:tcPr>
          <w:p w14:paraId="21C9713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65133" wp14:editId="1245B68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9F3F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8C1FF" wp14:editId="0EB722C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73/07</w:t>
            </w:r>
          </w:p>
        </w:tc>
      </w:tr>
      <w:tr w:rsidR="00000000" w14:paraId="6812036A" w14:textId="77777777">
        <w:trPr>
          <w:tblCellSpacing w:w="0" w:type="dxa"/>
        </w:trPr>
        <w:tc>
          <w:tcPr>
            <w:tcW w:w="50" w:type="pct"/>
            <w:hideMark/>
          </w:tcPr>
          <w:p w14:paraId="4665337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D657D" wp14:editId="56EB2D4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3445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5A1FD" wp14:editId="7F94378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5BB503" w14:textId="77777777">
        <w:trPr>
          <w:tblCellSpacing w:w="0" w:type="dxa"/>
        </w:trPr>
        <w:tc>
          <w:tcPr>
            <w:tcW w:w="50" w:type="pct"/>
            <w:hideMark/>
          </w:tcPr>
          <w:p w14:paraId="1619E7B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34753" wp14:editId="0874432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BABD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D65A" wp14:editId="256C3AD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513C1B91" w14:textId="518642D9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67627" w14:textId="77777777">
        <w:trPr>
          <w:tblCellSpacing w:w="0" w:type="dxa"/>
        </w:trPr>
        <w:tc>
          <w:tcPr>
            <w:tcW w:w="50" w:type="pct"/>
            <w:hideMark/>
          </w:tcPr>
          <w:p w14:paraId="09FA5D9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97B81" wp14:editId="20A3EF5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57AD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095AC" wp14:editId="191AB78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70F8D29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4EB3EE" w14:textId="77777777">
        <w:trPr>
          <w:tblCellSpacing w:w="0" w:type="dxa"/>
        </w:trPr>
        <w:tc>
          <w:tcPr>
            <w:tcW w:w="50" w:type="pct"/>
            <w:hideMark/>
          </w:tcPr>
          <w:p w14:paraId="0AA7335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ECFC4" wp14:editId="3A756E5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B68609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7CFA9" wp14:editId="1A86532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117/2001 Sb., o veřejných sbírkách a o změně některých zákonů (zákon o veřejných sbírkách), zákon č. 21/1992 Sb., o bankách, ve znění pozdějších předpisů, a zákon č. 182/2006 Sb., o úpadku a způsobech jeho řešení (insolvenční zákon), ve znění zákona č. 312/2006 Sb.</w:t>
            </w:r>
          </w:p>
        </w:tc>
      </w:tr>
      <w:tr w:rsidR="00000000" w14:paraId="75521270" w14:textId="77777777">
        <w:trPr>
          <w:tblCellSpacing w:w="0" w:type="dxa"/>
        </w:trPr>
        <w:tc>
          <w:tcPr>
            <w:tcW w:w="50" w:type="pct"/>
            <w:hideMark/>
          </w:tcPr>
          <w:p w14:paraId="2C59B64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FA61A" wp14:editId="7504051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3D07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5294A" wp14:editId="164DCA3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1898/06</w:t>
            </w:r>
          </w:p>
        </w:tc>
      </w:tr>
      <w:tr w:rsidR="00000000" w14:paraId="45D232D4" w14:textId="77777777">
        <w:trPr>
          <w:tblCellSpacing w:w="0" w:type="dxa"/>
        </w:trPr>
        <w:tc>
          <w:tcPr>
            <w:tcW w:w="50" w:type="pct"/>
            <w:hideMark/>
          </w:tcPr>
          <w:p w14:paraId="689A5A6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23FCC" wp14:editId="0B663CF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A39A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DB0FC" wp14:editId="15BBAAE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51C19" w14:textId="77777777">
        <w:trPr>
          <w:tblCellSpacing w:w="0" w:type="dxa"/>
        </w:trPr>
        <w:tc>
          <w:tcPr>
            <w:tcW w:w="50" w:type="pct"/>
            <w:hideMark/>
          </w:tcPr>
          <w:p w14:paraId="2BF4B83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86DC2" wp14:editId="01B77F6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C27F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F3050" wp14:editId="310D591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a informatiky byl stažen z programu s tím, že jej vláda projedná na jednání své schůze konané ve 13. týdnu 2007.</w:t>
            </w:r>
          </w:p>
        </w:tc>
      </w:tr>
    </w:tbl>
    <w:p w14:paraId="6333B2DD" w14:textId="77777777" w:rsidR="00320C43" w:rsidRDefault="00320C4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B4F357" w14:textId="77777777">
        <w:trPr>
          <w:tblCellSpacing w:w="0" w:type="dxa"/>
        </w:trPr>
        <w:tc>
          <w:tcPr>
            <w:tcW w:w="50" w:type="pct"/>
            <w:hideMark/>
          </w:tcPr>
          <w:p w14:paraId="5161A29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0753D" wp14:editId="403E9ED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9A6B68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09DB5" wp14:editId="3E8F0F6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Stanislava Grospiče, Vojtěcha Filipa, Zuzky Bebarové-Rujbrové, Pavla Kováčika, Miroslava Grebeníčka, Josefa Vondrušky, Marty Bayerové, Zdeňka Maršíčka, Josefa Šenfelda a Petra Braného na vydání ústavního zákona, kterým se mění a doplňuje ústavní zákon č. 1/1993 Sb., Ústava České republiky, ve znění pozdějších předpisů (sněmovní tisk č. 146)</w:t>
            </w:r>
          </w:p>
        </w:tc>
      </w:tr>
      <w:tr w:rsidR="00000000" w14:paraId="6BF9DDCF" w14:textId="77777777">
        <w:trPr>
          <w:tblCellSpacing w:w="0" w:type="dxa"/>
        </w:trPr>
        <w:tc>
          <w:tcPr>
            <w:tcW w:w="50" w:type="pct"/>
            <w:hideMark/>
          </w:tcPr>
          <w:p w14:paraId="67E8477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EDCC7" wp14:editId="1978898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9973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09B3E" wp14:editId="099070E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194/07</w:t>
            </w:r>
          </w:p>
        </w:tc>
      </w:tr>
      <w:tr w:rsidR="00000000" w14:paraId="59CEAC05" w14:textId="77777777">
        <w:trPr>
          <w:tblCellSpacing w:w="0" w:type="dxa"/>
        </w:trPr>
        <w:tc>
          <w:tcPr>
            <w:tcW w:w="50" w:type="pct"/>
            <w:hideMark/>
          </w:tcPr>
          <w:p w14:paraId="6BBF321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7ACBB" wp14:editId="29BA238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1080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0CDB9" wp14:editId="0511257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FB8B4C" w14:textId="77777777">
        <w:trPr>
          <w:tblCellSpacing w:w="0" w:type="dxa"/>
        </w:trPr>
        <w:tc>
          <w:tcPr>
            <w:tcW w:w="50" w:type="pct"/>
            <w:hideMark/>
          </w:tcPr>
          <w:p w14:paraId="68AA18B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66E30" wp14:editId="264E173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37A6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E0C93" wp14:editId="0D952A9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31BC033" w14:textId="04E7BDAB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282FC" w14:textId="77777777">
        <w:trPr>
          <w:tblCellSpacing w:w="0" w:type="dxa"/>
        </w:trPr>
        <w:tc>
          <w:tcPr>
            <w:tcW w:w="50" w:type="pct"/>
            <w:hideMark/>
          </w:tcPr>
          <w:p w14:paraId="5AA912F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8566" wp14:editId="52FD69C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A18B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FDB52" wp14:editId="671DC56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87F655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D02C46" w14:textId="77777777">
        <w:trPr>
          <w:tblCellSpacing w:w="0" w:type="dxa"/>
        </w:trPr>
        <w:tc>
          <w:tcPr>
            <w:tcW w:w="50" w:type="pct"/>
            <w:hideMark/>
          </w:tcPr>
          <w:p w14:paraId="4801ED3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C1BB2" wp14:editId="432F7CD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CF6957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523A4" wp14:editId="7EC514C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Stanislava Grospiče, Zdeňka Jičínského, Zuzky Bebarové-Rujbrové, Vojtěcha Filipa, Hany Šedivé a dalších na vydání ústavního zákona o referendu o umístění prvků zařízení protiraketové obrany Spojených států amerických na území České republiky (sněmovní tisk č. 147)</w:t>
            </w:r>
          </w:p>
        </w:tc>
      </w:tr>
      <w:tr w:rsidR="00000000" w14:paraId="3C0080B4" w14:textId="77777777">
        <w:trPr>
          <w:tblCellSpacing w:w="0" w:type="dxa"/>
        </w:trPr>
        <w:tc>
          <w:tcPr>
            <w:tcW w:w="50" w:type="pct"/>
            <w:hideMark/>
          </w:tcPr>
          <w:p w14:paraId="4F3F6EE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A2992" wp14:editId="25D9B0D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F000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0EF2F" wp14:editId="40C4ACD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195/07</w:t>
            </w:r>
          </w:p>
        </w:tc>
      </w:tr>
      <w:tr w:rsidR="00000000" w14:paraId="356F285C" w14:textId="77777777">
        <w:trPr>
          <w:tblCellSpacing w:w="0" w:type="dxa"/>
        </w:trPr>
        <w:tc>
          <w:tcPr>
            <w:tcW w:w="50" w:type="pct"/>
            <w:hideMark/>
          </w:tcPr>
          <w:p w14:paraId="7A565EC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6F0D2" wp14:editId="74F17DC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E7C3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4529" wp14:editId="3431182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49638" w14:textId="77777777">
        <w:trPr>
          <w:tblCellSpacing w:w="0" w:type="dxa"/>
        </w:trPr>
        <w:tc>
          <w:tcPr>
            <w:tcW w:w="50" w:type="pct"/>
            <w:hideMark/>
          </w:tcPr>
          <w:p w14:paraId="046C32F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7628F" wp14:editId="310CE71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EC8DB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AEADF" wp14:editId="58E154B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E03B0CC" w14:textId="060F2033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201B2" w14:textId="77777777">
        <w:trPr>
          <w:tblCellSpacing w:w="0" w:type="dxa"/>
        </w:trPr>
        <w:tc>
          <w:tcPr>
            <w:tcW w:w="50" w:type="pct"/>
            <w:hideMark/>
          </w:tcPr>
          <w:p w14:paraId="3EA23C6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BB2F1" wp14:editId="3F8CA5D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4216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1E35F" wp14:editId="563C7FF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F7F9FC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27207" w14:textId="77777777">
        <w:trPr>
          <w:tblCellSpacing w:w="0" w:type="dxa"/>
        </w:trPr>
        <w:tc>
          <w:tcPr>
            <w:tcW w:w="50" w:type="pct"/>
            <w:hideMark/>
          </w:tcPr>
          <w:p w14:paraId="6F3DF6B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4FE84" wp14:editId="5CA4F01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72F815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C3A10" wp14:editId="0A6C542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Robina Bönische a Stanislava Křečka na vydání zákona, kterým se mění zákon č. 130/2000 Sb., o volbách do zastupitelstev krajů a o změně některých zákonů, ve znění pozdějších předpisů, a zákon č. 62/2003 Sb., o volbách do Evropského parlamentu a o změně některých zákonů (sněmovní tisk č. 143)</w:t>
            </w:r>
          </w:p>
        </w:tc>
      </w:tr>
      <w:tr w:rsidR="00000000" w14:paraId="39838E62" w14:textId="77777777">
        <w:trPr>
          <w:tblCellSpacing w:w="0" w:type="dxa"/>
        </w:trPr>
        <w:tc>
          <w:tcPr>
            <w:tcW w:w="50" w:type="pct"/>
            <w:hideMark/>
          </w:tcPr>
          <w:p w14:paraId="0B5D349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42112" wp14:editId="62D59A63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7214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0A2B4" wp14:editId="42BEABF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199/07</w:t>
            </w:r>
          </w:p>
        </w:tc>
      </w:tr>
      <w:tr w:rsidR="00000000" w14:paraId="02306172" w14:textId="77777777">
        <w:trPr>
          <w:tblCellSpacing w:w="0" w:type="dxa"/>
        </w:trPr>
        <w:tc>
          <w:tcPr>
            <w:tcW w:w="50" w:type="pct"/>
            <w:hideMark/>
          </w:tcPr>
          <w:p w14:paraId="06FA224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7A44E" wp14:editId="16C7170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23EC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C624E" wp14:editId="31E42B9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E1211" w14:textId="77777777">
        <w:trPr>
          <w:tblCellSpacing w:w="0" w:type="dxa"/>
        </w:trPr>
        <w:tc>
          <w:tcPr>
            <w:tcW w:w="50" w:type="pct"/>
            <w:hideMark/>
          </w:tcPr>
          <w:p w14:paraId="1517088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9375E" wp14:editId="747DE01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E68F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BF056" wp14:editId="110FDC7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3E07E873" w14:textId="2A130EC2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86732" w14:textId="77777777">
        <w:trPr>
          <w:tblCellSpacing w:w="0" w:type="dxa"/>
        </w:trPr>
        <w:tc>
          <w:tcPr>
            <w:tcW w:w="50" w:type="pct"/>
            <w:hideMark/>
          </w:tcPr>
          <w:p w14:paraId="506D483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8ED03" wp14:editId="27F95FA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72D1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6B800" wp14:editId="5C5D8BE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13 a proti 1.</w:t>
            </w:r>
          </w:p>
        </w:tc>
      </w:tr>
    </w:tbl>
    <w:p w14:paraId="3B6BE5B2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5B448" w14:textId="77777777">
        <w:trPr>
          <w:tblCellSpacing w:w="0" w:type="dxa"/>
        </w:trPr>
        <w:tc>
          <w:tcPr>
            <w:tcW w:w="50" w:type="pct"/>
            <w:hideMark/>
          </w:tcPr>
          <w:p w14:paraId="3557B34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DD838" wp14:editId="72EC9D0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086A8C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02632" wp14:editId="6FD64FA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Konvergenční program České republiky (aktualizovaná verze březen 2007)</w:t>
            </w:r>
          </w:p>
        </w:tc>
      </w:tr>
      <w:tr w:rsidR="00000000" w14:paraId="505ABCE2" w14:textId="77777777">
        <w:trPr>
          <w:tblCellSpacing w:w="0" w:type="dxa"/>
        </w:trPr>
        <w:tc>
          <w:tcPr>
            <w:tcW w:w="50" w:type="pct"/>
            <w:hideMark/>
          </w:tcPr>
          <w:p w14:paraId="7AE20DC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AFE35" wp14:editId="1FB6FBD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6F4D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73C1E" wp14:editId="46FA37C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249/07</w:t>
            </w:r>
          </w:p>
        </w:tc>
      </w:tr>
      <w:tr w:rsidR="00000000" w14:paraId="09B17756" w14:textId="77777777">
        <w:trPr>
          <w:tblCellSpacing w:w="0" w:type="dxa"/>
        </w:trPr>
        <w:tc>
          <w:tcPr>
            <w:tcW w:w="50" w:type="pct"/>
            <w:hideMark/>
          </w:tcPr>
          <w:p w14:paraId="440D047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A577D" wp14:editId="413AFE7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1255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22ECC" wp14:editId="790A07B8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E76B9D" w14:textId="77777777">
        <w:trPr>
          <w:tblCellSpacing w:w="0" w:type="dxa"/>
        </w:trPr>
        <w:tc>
          <w:tcPr>
            <w:tcW w:w="50" w:type="pct"/>
            <w:hideMark/>
          </w:tcPr>
          <w:p w14:paraId="783BC8B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72637" wp14:editId="28E1D5F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0610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91660" wp14:editId="753C57E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A183B9A" w14:textId="6BAACC10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F9F6A" w14:textId="77777777">
        <w:trPr>
          <w:tblCellSpacing w:w="0" w:type="dxa"/>
        </w:trPr>
        <w:tc>
          <w:tcPr>
            <w:tcW w:w="50" w:type="pct"/>
            <w:hideMark/>
          </w:tcPr>
          <w:p w14:paraId="6EB36D6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65DCB" wp14:editId="3A48F2D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97FF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9D204" wp14:editId="771AB31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16 a proti nikdo.</w:t>
            </w:r>
          </w:p>
        </w:tc>
      </w:tr>
    </w:tbl>
    <w:p w14:paraId="6203A09D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B8C442" w14:textId="77777777">
        <w:trPr>
          <w:tblCellSpacing w:w="0" w:type="dxa"/>
        </w:trPr>
        <w:tc>
          <w:tcPr>
            <w:tcW w:w="50" w:type="pct"/>
            <w:hideMark/>
          </w:tcPr>
          <w:p w14:paraId="403591A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5C981" wp14:editId="34204AC8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221C61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1AA3B" wp14:editId="4D4C6F8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nouzových zásob ropy a vybraných ropných produktů na období let 2007 až 2011</w:t>
            </w:r>
          </w:p>
        </w:tc>
      </w:tr>
      <w:tr w:rsidR="00000000" w14:paraId="6B434F7F" w14:textId="77777777">
        <w:trPr>
          <w:tblCellSpacing w:w="0" w:type="dxa"/>
        </w:trPr>
        <w:tc>
          <w:tcPr>
            <w:tcW w:w="50" w:type="pct"/>
            <w:hideMark/>
          </w:tcPr>
          <w:p w14:paraId="7F4DED6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F5C92" wp14:editId="4D6F0E4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9183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481D4" wp14:editId="4E75846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257/07</w:t>
            </w:r>
          </w:p>
        </w:tc>
      </w:tr>
      <w:tr w:rsidR="00000000" w14:paraId="252C7DFB" w14:textId="77777777">
        <w:trPr>
          <w:tblCellSpacing w:w="0" w:type="dxa"/>
        </w:trPr>
        <w:tc>
          <w:tcPr>
            <w:tcW w:w="50" w:type="pct"/>
            <w:hideMark/>
          </w:tcPr>
          <w:p w14:paraId="104DA0A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5037E" wp14:editId="7743A25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9786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875FD" wp14:editId="579371B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41539" w14:textId="77777777">
        <w:trPr>
          <w:tblCellSpacing w:w="0" w:type="dxa"/>
        </w:trPr>
        <w:tc>
          <w:tcPr>
            <w:tcW w:w="50" w:type="pct"/>
            <w:hideMark/>
          </w:tcPr>
          <w:p w14:paraId="36E9BE0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DFDE7" wp14:editId="528255E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B129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5F6E6" wp14:editId="647DC50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a předsedou Správy státních hmotných rezerv byl stažen z programu s tím, že jej vláda projedná na jednání své schůze dne 19. března 2007.</w:t>
            </w:r>
          </w:p>
        </w:tc>
      </w:tr>
    </w:tbl>
    <w:p w14:paraId="335F0FAA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002B5" w14:textId="77777777">
        <w:trPr>
          <w:tblCellSpacing w:w="0" w:type="dxa"/>
        </w:trPr>
        <w:tc>
          <w:tcPr>
            <w:tcW w:w="50" w:type="pct"/>
            <w:hideMark/>
          </w:tcPr>
          <w:p w14:paraId="60E8AC1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D41FD" wp14:editId="59D95E9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91E1B0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E1B2D" wp14:editId="4F3544C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Rámcového programu pro podporu technologických center a strategických služeb</w:t>
            </w:r>
          </w:p>
        </w:tc>
      </w:tr>
      <w:tr w:rsidR="00000000" w14:paraId="3E4F6783" w14:textId="77777777">
        <w:trPr>
          <w:tblCellSpacing w:w="0" w:type="dxa"/>
        </w:trPr>
        <w:tc>
          <w:tcPr>
            <w:tcW w:w="50" w:type="pct"/>
            <w:hideMark/>
          </w:tcPr>
          <w:p w14:paraId="6274BCC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D0979" wp14:editId="28813CC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C302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46AC5" wp14:editId="2180B2F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313/07</w:t>
            </w:r>
          </w:p>
        </w:tc>
      </w:tr>
      <w:tr w:rsidR="00000000" w14:paraId="36FDACF4" w14:textId="77777777">
        <w:trPr>
          <w:tblCellSpacing w:w="0" w:type="dxa"/>
        </w:trPr>
        <w:tc>
          <w:tcPr>
            <w:tcW w:w="50" w:type="pct"/>
            <w:hideMark/>
          </w:tcPr>
          <w:p w14:paraId="0742DA4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DF4A2" wp14:editId="6C7EE6D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D309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9E11A" wp14:editId="07ED81F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91B9FF" w14:textId="77777777">
        <w:trPr>
          <w:tblCellSpacing w:w="0" w:type="dxa"/>
        </w:trPr>
        <w:tc>
          <w:tcPr>
            <w:tcW w:w="50" w:type="pct"/>
            <w:hideMark/>
          </w:tcPr>
          <w:p w14:paraId="3CE0EA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0445D" wp14:editId="486B76E1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066B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C806F" wp14:editId="2398155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místopředsedou vlády a ministrem práce a sociálních věcí a přijala</w:t>
            </w:r>
          </w:p>
        </w:tc>
      </w:tr>
    </w:tbl>
    <w:p w14:paraId="38994FF7" w14:textId="3AF8ABBA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032D69" w14:textId="77777777">
        <w:trPr>
          <w:tblCellSpacing w:w="0" w:type="dxa"/>
        </w:trPr>
        <w:tc>
          <w:tcPr>
            <w:tcW w:w="50" w:type="pct"/>
            <w:hideMark/>
          </w:tcPr>
          <w:p w14:paraId="6C9D98F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77D7B" wp14:editId="2F15871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01F43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D3C8C" wp14:editId="1338BEF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7FF1F4F9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2E967D" w14:textId="77777777">
        <w:trPr>
          <w:tblCellSpacing w:w="0" w:type="dxa"/>
        </w:trPr>
        <w:tc>
          <w:tcPr>
            <w:tcW w:w="50" w:type="pct"/>
            <w:hideMark/>
          </w:tcPr>
          <w:p w14:paraId="005000E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31075" wp14:editId="279AFC3F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83E542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BC903" wp14:editId="47EB7DE9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plnění Realizační smlouvy o provedení prací při sanaci ekologických škod a následné rekultivaci, uzavřené mezi podnikem Diamo, s. p. a "Sdružením Čistá Ostrava" ve věci "Nápravná opatření - Laguny Ostramo"</w:t>
            </w:r>
          </w:p>
        </w:tc>
      </w:tr>
      <w:tr w:rsidR="00000000" w14:paraId="52886273" w14:textId="77777777">
        <w:trPr>
          <w:tblCellSpacing w:w="0" w:type="dxa"/>
        </w:trPr>
        <w:tc>
          <w:tcPr>
            <w:tcW w:w="50" w:type="pct"/>
            <w:hideMark/>
          </w:tcPr>
          <w:p w14:paraId="584FFE1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A3D5F" wp14:editId="2B21244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3FC7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A800E" wp14:editId="438F6A0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206/07</w:t>
            </w:r>
          </w:p>
        </w:tc>
      </w:tr>
      <w:tr w:rsidR="00000000" w14:paraId="7209B8C0" w14:textId="77777777">
        <w:trPr>
          <w:tblCellSpacing w:w="0" w:type="dxa"/>
        </w:trPr>
        <w:tc>
          <w:tcPr>
            <w:tcW w:w="50" w:type="pct"/>
            <w:hideMark/>
          </w:tcPr>
          <w:p w14:paraId="5535C91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2AF28" wp14:editId="666688F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0661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15A41" wp14:editId="7710200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C6E8B" w14:textId="77777777">
        <w:trPr>
          <w:tblCellSpacing w:w="0" w:type="dxa"/>
        </w:trPr>
        <w:tc>
          <w:tcPr>
            <w:tcW w:w="50" w:type="pct"/>
            <w:hideMark/>
          </w:tcPr>
          <w:p w14:paraId="7A019EA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92054" wp14:editId="334A1F7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F4A2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6EA9B" wp14:editId="4783213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3969A310" w14:textId="25FC2F98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714DD5" w14:textId="77777777">
        <w:trPr>
          <w:tblCellSpacing w:w="0" w:type="dxa"/>
        </w:trPr>
        <w:tc>
          <w:tcPr>
            <w:tcW w:w="50" w:type="pct"/>
            <w:hideMark/>
          </w:tcPr>
          <w:p w14:paraId="24A16B1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EEE57" wp14:editId="482A368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70A4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AB85B" wp14:editId="7CFF305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5C3C5A3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46B6C5" w14:textId="77777777">
        <w:trPr>
          <w:tblCellSpacing w:w="0" w:type="dxa"/>
        </w:trPr>
        <w:tc>
          <w:tcPr>
            <w:tcW w:w="50" w:type="pct"/>
            <w:hideMark/>
          </w:tcPr>
          <w:p w14:paraId="5281CF3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E0C56" wp14:editId="1B5C28F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8F7320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C70E2" wp14:editId="41A3702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k zajištění sanačních prací na lokalitě Lomu Ležáky</w:t>
            </w:r>
          </w:p>
        </w:tc>
      </w:tr>
      <w:tr w:rsidR="00000000" w14:paraId="229C6B02" w14:textId="77777777">
        <w:trPr>
          <w:tblCellSpacing w:w="0" w:type="dxa"/>
        </w:trPr>
        <w:tc>
          <w:tcPr>
            <w:tcW w:w="50" w:type="pct"/>
            <w:hideMark/>
          </w:tcPr>
          <w:p w14:paraId="19DE6BF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38BFF" wp14:editId="26EE961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00E9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0019D" wp14:editId="5D4AAC0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258/07</w:t>
            </w:r>
          </w:p>
        </w:tc>
      </w:tr>
      <w:tr w:rsidR="00000000" w14:paraId="740B8915" w14:textId="77777777">
        <w:trPr>
          <w:tblCellSpacing w:w="0" w:type="dxa"/>
        </w:trPr>
        <w:tc>
          <w:tcPr>
            <w:tcW w:w="50" w:type="pct"/>
            <w:hideMark/>
          </w:tcPr>
          <w:p w14:paraId="65C1EF6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6EAD4" wp14:editId="485B8FC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983A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760B7" wp14:editId="5F3638C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23C02" w14:textId="77777777">
        <w:trPr>
          <w:tblCellSpacing w:w="0" w:type="dxa"/>
        </w:trPr>
        <w:tc>
          <w:tcPr>
            <w:tcW w:w="50" w:type="pct"/>
            <w:hideMark/>
          </w:tcPr>
          <w:p w14:paraId="7996E36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C09B9" wp14:editId="3A7DCE3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9F2BD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D86FA" wp14:editId="2A0FDA9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60A5158E" w14:textId="7A2B51C1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D62E8" w14:textId="77777777">
        <w:trPr>
          <w:tblCellSpacing w:w="0" w:type="dxa"/>
        </w:trPr>
        <w:tc>
          <w:tcPr>
            <w:tcW w:w="50" w:type="pct"/>
            <w:hideMark/>
          </w:tcPr>
          <w:p w14:paraId="3838DA1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2C946" wp14:editId="46304F2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3F86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98B5F" wp14:editId="74448D2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5382FE1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E115E7" w14:textId="77777777">
        <w:trPr>
          <w:tblCellSpacing w:w="0" w:type="dxa"/>
        </w:trPr>
        <w:tc>
          <w:tcPr>
            <w:tcW w:w="50" w:type="pct"/>
            <w:hideMark/>
          </w:tcPr>
          <w:p w14:paraId="47919D2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91D78" wp14:editId="7E1C2C8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847003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53021" wp14:editId="087429D9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realizace opatření na ochranu před povodněmi v povodí horní Opavy</w:t>
            </w:r>
          </w:p>
        </w:tc>
      </w:tr>
      <w:tr w:rsidR="00000000" w14:paraId="051A2249" w14:textId="77777777">
        <w:trPr>
          <w:tblCellSpacing w:w="0" w:type="dxa"/>
        </w:trPr>
        <w:tc>
          <w:tcPr>
            <w:tcW w:w="50" w:type="pct"/>
            <w:hideMark/>
          </w:tcPr>
          <w:p w14:paraId="54120E6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24B9" wp14:editId="2E6BC492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FEDF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0D626" wp14:editId="59046A1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274/07</w:t>
            </w:r>
          </w:p>
        </w:tc>
      </w:tr>
      <w:tr w:rsidR="00000000" w14:paraId="0B074785" w14:textId="77777777">
        <w:trPr>
          <w:tblCellSpacing w:w="0" w:type="dxa"/>
        </w:trPr>
        <w:tc>
          <w:tcPr>
            <w:tcW w:w="50" w:type="pct"/>
            <w:hideMark/>
          </w:tcPr>
          <w:p w14:paraId="56A20B6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6B89E" wp14:editId="14C54B1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C7A2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E3B9E" wp14:editId="3BA2182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E2656" w14:textId="77777777">
        <w:trPr>
          <w:tblCellSpacing w:w="0" w:type="dxa"/>
        </w:trPr>
        <w:tc>
          <w:tcPr>
            <w:tcW w:w="50" w:type="pct"/>
            <w:hideMark/>
          </w:tcPr>
          <w:p w14:paraId="314F7DE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6793F" wp14:editId="45E64C3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CDBE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79EA5" wp14:editId="525DFBA7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90161CB" w14:textId="2B6C0AA4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E9B27" w14:textId="77777777">
        <w:trPr>
          <w:tblCellSpacing w:w="0" w:type="dxa"/>
        </w:trPr>
        <w:tc>
          <w:tcPr>
            <w:tcW w:w="50" w:type="pct"/>
            <w:hideMark/>
          </w:tcPr>
          <w:p w14:paraId="45119D8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C1C17" wp14:editId="6C1EAA2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657A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31B9" wp14:editId="31477B0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1.</w:t>
            </w:r>
          </w:p>
        </w:tc>
      </w:tr>
    </w:tbl>
    <w:p w14:paraId="18C32B6B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B8D4C" w14:textId="77777777">
        <w:trPr>
          <w:tblCellSpacing w:w="0" w:type="dxa"/>
        </w:trPr>
        <w:tc>
          <w:tcPr>
            <w:tcW w:w="50" w:type="pct"/>
            <w:hideMark/>
          </w:tcPr>
          <w:p w14:paraId="1265724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74F8D" wp14:editId="30C39AC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8DDCF6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6AEB8" wp14:editId="1039B98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 analýzy účinnosti zákona o svobodném přístupu k informacím z hlediska rozsahu uplatňované veřejné kontroly činnosti orgánů státu, kraje, obce a jimi zřízených či jinak ovládaných právnických osob a dalších povinných subjektů</w:t>
            </w:r>
          </w:p>
        </w:tc>
      </w:tr>
      <w:tr w:rsidR="00000000" w14:paraId="0E00DBC6" w14:textId="77777777">
        <w:trPr>
          <w:tblCellSpacing w:w="0" w:type="dxa"/>
        </w:trPr>
        <w:tc>
          <w:tcPr>
            <w:tcW w:w="50" w:type="pct"/>
            <w:hideMark/>
          </w:tcPr>
          <w:p w14:paraId="49186A6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F9DCE" wp14:editId="4DA5A3E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6204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EAEDC" wp14:editId="0AD7201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240/07</w:t>
            </w:r>
          </w:p>
        </w:tc>
      </w:tr>
      <w:tr w:rsidR="00000000" w14:paraId="2CD7FD89" w14:textId="77777777">
        <w:trPr>
          <w:tblCellSpacing w:w="0" w:type="dxa"/>
        </w:trPr>
        <w:tc>
          <w:tcPr>
            <w:tcW w:w="50" w:type="pct"/>
            <w:hideMark/>
          </w:tcPr>
          <w:p w14:paraId="51FBF33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7CB7A" wp14:editId="32460A7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ADD52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B8C75" wp14:editId="0A18449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CC55F" w14:textId="77777777">
        <w:trPr>
          <w:tblCellSpacing w:w="0" w:type="dxa"/>
        </w:trPr>
        <w:tc>
          <w:tcPr>
            <w:tcW w:w="50" w:type="pct"/>
            <w:hideMark/>
          </w:tcPr>
          <w:p w14:paraId="7526309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B1CE8" wp14:editId="2560CCE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3A13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13427" wp14:editId="7C5A702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605CBA28" w14:textId="3CEE6970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B7340" w14:textId="77777777">
        <w:trPr>
          <w:tblCellSpacing w:w="0" w:type="dxa"/>
        </w:trPr>
        <w:tc>
          <w:tcPr>
            <w:tcW w:w="50" w:type="pct"/>
            <w:hideMark/>
          </w:tcPr>
          <w:p w14:paraId="605E78E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DFDB6" wp14:editId="464AEBBC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1371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2631D" wp14:editId="64E124E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15 a proti nikdo.</w:t>
            </w:r>
          </w:p>
        </w:tc>
      </w:tr>
    </w:tbl>
    <w:p w14:paraId="1B414ECB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1A0D44" w14:textId="77777777">
        <w:trPr>
          <w:tblCellSpacing w:w="0" w:type="dxa"/>
        </w:trPr>
        <w:tc>
          <w:tcPr>
            <w:tcW w:w="50" w:type="pct"/>
            <w:hideMark/>
          </w:tcPr>
          <w:p w14:paraId="337894F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0A14F" wp14:editId="2C4917D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3F8A68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33E50" wp14:editId="621A3BE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operačních programů přeshraniční spolupráce Cíle 3 programového období 2007-2013 pro čerpání prostředků ze strukturálních fondů</w:t>
            </w:r>
          </w:p>
        </w:tc>
      </w:tr>
      <w:tr w:rsidR="00000000" w14:paraId="0913271C" w14:textId="77777777">
        <w:trPr>
          <w:tblCellSpacing w:w="0" w:type="dxa"/>
        </w:trPr>
        <w:tc>
          <w:tcPr>
            <w:tcW w:w="50" w:type="pct"/>
            <w:hideMark/>
          </w:tcPr>
          <w:p w14:paraId="337BE3B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A147F" wp14:editId="1D71095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AA5B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AAE6" wp14:editId="2728EDEE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288/07</w:t>
            </w:r>
          </w:p>
        </w:tc>
      </w:tr>
      <w:tr w:rsidR="00000000" w14:paraId="71622F8C" w14:textId="77777777">
        <w:trPr>
          <w:tblCellSpacing w:w="0" w:type="dxa"/>
        </w:trPr>
        <w:tc>
          <w:tcPr>
            <w:tcW w:w="50" w:type="pct"/>
            <w:hideMark/>
          </w:tcPr>
          <w:p w14:paraId="3ED00C4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C9C06" wp14:editId="783A86D7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4C97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3DF30" wp14:editId="44A622A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E3DDDA" w14:textId="77777777">
        <w:trPr>
          <w:tblCellSpacing w:w="0" w:type="dxa"/>
        </w:trPr>
        <w:tc>
          <w:tcPr>
            <w:tcW w:w="50" w:type="pct"/>
            <w:hideMark/>
          </w:tcPr>
          <w:p w14:paraId="5EC7131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C685D" wp14:editId="098C8FC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3E4F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9C07" wp14:editId="1E35AC3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43C2D348" w14:textId="2DE52698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3B37F7" w14:textId="77777777">
        <w:trPr>
          <w:tblCellSpacing w:w="0" w:type="dxa"/>
        </w:trPr>
        <w:tc>
          <w:tcPr>
            <w:tcW w:w="50" w:type="pct"/>
            <w:hideMark/>
          </w:tcPr>
          <w:p w14:paraId="243037E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D3EA9" wp14:editId="58F98A1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CEB4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3BD77" wp14:editId="73F87D0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0DF06E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F8DA6" w14:textId="77777777">
        <w:trPr>
          <w:tblCellSpacing w:w="0" w:type="dxa"/>
        </w:trPr>
        <w:tc>
          <w:tcPr>
            <w:tcW w:w="50" w:type="pct"/>
            <w:hideMark/>
          </w:tcPr>
          <w:p w14:paraId="47179AD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09C75" wp14:editId="29DEE92E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F9CE1C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457C9" wp14:editId="26C89E3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Vyjádření vlády České republiky ke zprávě, kterou Evropský výbor pro zabránění mučení a nelidskému či ponižujícímu zacházení nebo trestání zpracoval pro vládu České republiky po návštěvě České republiky ve dnech 27. března až 7. dubna 2006 a 21. až 24. června 2006</w:t>
            </w:r>
          </w:p>
        </w:tc>
      </w:tr>
      <w:tr w:rsidR="00000000" w14:paraId="442E3AA0" w14:textId="77777777">
        <w:trPr>
          <w:tblCellSpacing w:w="0" w:type="dxa"/>
        </w:trPr>
        <w:tc>
          <w:tcPr>
            <w:tcW w:w="50" w:type="pct"/>
            <w:hideMark/>
          </w:tcPr>
          <w:p w14:paraId="4E3A163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9DEBE" wp14:editId="6D932584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2E7A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33AF4" wp14:editId="19C9822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253/07</w:t>
            </w:r>
          </w:p>
        </w:tc>
      </w:tr>
      <w:tr w:rsidR="00000000" w14:paraId="614A61D7" w14:textId="77777777">
        <w:trPr>
          <w:tblCellSpacing w:w="0" w:type="dxa"/>
        </w:trPr>
        <w:tc>
          <w:tcPr>
            <w:tcW w:w="50" w:type="pct"/>
            <w:hideMark/>
          </w:tcPr>
          <w:p w14:paraId="3C8BEC1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3C286" wp14:editId="599A8823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DBBC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5916A" wp14:editId="0B885C2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4AD13" w14:textId="77777777">
        <w:trPr>
          <w:tblCellSpacing w:w="0" w:type="dxa"/>
        </w:trPr>
        <w:tc>
          <w:tcPr>
            <w:tcW w:w="50" w:type="pct"/>
            <w:hideMark/>
          </w:tcPr>
          <w:p w14:paraId="7D98620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463C5" wp14:editId="1FB42C0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66A9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8AEA6" wp14:editId="0E210E6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vlády pro lidská práva a předsedy Rady vlády České republiky pro lidská práva materiál předložený ministryní D. Stehlíkovou a přijala</w:t>
            </w:r>
          </w:p>
        </w:tc>
      </w:tr>
    </w:tbl>
    <w:p w14:paraId="7A5099E6" w14:textId="4CAFD0EA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07C82" w14:textId="77777777">
        <w:trPr>
          <w:tblCellSpacing w:w="0" w:type="dxa"/>
        </w:trPr>
        <w:tc>
          <w:tcPr>
            <w:tcW w:w="50" w:type="pct"/>
            <w:hideMark/>
          </w:tcPr>
          <w:p w14:paraId="012D114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2D8DE" wp14:editId="2AB686C1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BB87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C663E" wp14:editId="6ECB20F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E154CE9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02264" w14:textId="77777777">
        <w:trPr>
          <w:tblCellSpacing w:w="0" w:type="dxa"/>
        </w:trPr>
        <w:tc>
          <w:tcPr>
            <w:tcW w:w="50" w:type="pct"/>
            <w:hideMark/>
          </w:tcPr>
          <w:p w14:paraId="72345DA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D0977" wp14:editId="4C20CA69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DF90BA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1F01F" wp14:editId="626594C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Doplnění vyjádření České republiky k některým doporučením Výboru proti mučení – kontrolního orgánu Úmluvy proti mučení a jinému krutému, nelidskému či ponižujícímu zacházení nebo trestání</w:t>
            </w:r>
          </w:p>
        </w:tc>
      </w:tr>
      <w:tr w:rsidR="00000000" w14:paraId="5FCE695B" w14:textId="77777777">
        <w:trPr>
          <w:tblCellSpacing w:w="0" w:type="dxa"/>
        </w:trPr>
        <w:tc>
          <w:tcPr>
            <w:tcW w:w="50" w:type="pct"/>
            <w:hideMark/>
          </w:tcPr>
          <w:p w14:paraId="5574165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A5782" wp14:editId="1DCC0AA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8FFE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20016" wp14:editId="288A2E2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252/07</w:t>
            </w:r>
          </w:p>
        </w:tc>
      </w:tr>
      <w:tr w:rsidR="00000000" w14:paraId="63B5F617" w14:textId="77777777">
        <w:trPr>
          <w:tblCellSpacing w:w="0" w:type="dxa"/>
        </w:trPr>
        <w:tc>
          <w:tcPr>
            <w:tcW w:w="50" w:type="pct"/>
            <w:hideMark/>
          </w:tcPr>
          <w:p w14:paraId="0CACAE7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93FB2" wp14:editId="5BAD6BF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EB08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42745" wp14:editId="4B33468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2A737" w14:textId="77777777">
        <w:trPr>
          <w:tblCellSpacing w:w="0" w:type="dxa"/>
        </w:trPr>
        <w:tc>
          <w:tcPr>
            <w:tcW w:w="50" w:type="pct"/>
            <w:hideMark/>
          </w:tcPr>
          <w:p w14:paraId="56AEB72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669D1" wp14:editId="21B61B31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55B7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DFD57" wp14:editId="7F2CEAF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pro lidská práva a předsedy Rady vlády České republiky pro lidská práva materiál předložený ministryní D. Stehlíkovou a přijala</w:t>
            </w:r>
          </w:p>
        </w:tc>
      </w:tr>
    </w:tbl>
    <w:p w14:paraId="5655D1A7" w14:textId="5031EBD3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2A21D9" w14:textId="77777777">
        <w:trPr>
          <w:tblCellSpacing w:w="0" w:type="dxa"/>
        </w:trPr>
        <w:tc>
          <w:tcPr>
            <w:tcW w:w="50" w:type="pct"/>
            <w:hideMark/>
          </w:tcPr>
          <w:p w14:paraId="3558EA5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DEE72" wp14:editId="57F195F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3741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2AC4C" wp14:editId="6968C6B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1616D35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7E1F4C" w14:textId="77777777">
        <w:trPr>
          <w:tblCellSpacing w:w="0" w:type="dxa"/>
        </w:trPr>
        <w:tc>
          <w:tcPr>
            <w:tcW w:w="50" w:type="pct"/>
            <w:hideMark/>
          </w:tcPr>
          <w:p w14:paraId="01A748F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C0B8E" wp14:editId="447445D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9A72D3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726E3" wp14:editId="168BA2A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Prognóza vývoje lidských zdrojů v České republice z hlediska zabezpečení obrany státu na léta 2007 až 2016</w:t>
            </w:r>
          </w:p>
        </w:tc>
      </w:tr>
      <w:tr w:rsidR="00000000" w14:paraId="31C4913F" w14:textId="77777777">
        <w:trPr>
          <w:tblCellSpacing w:w="0" w:type="dxa"/>
        </w:trPr>
        <w:tc>
          <w:tcPr>
            <w:tcW w:w="50" w:type="pct"/>
            <w:hideMark/>
          </w:tcPr>
          <w:p w14:paraId="1A83922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B2EB2" wp14:editId="2A6B103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B5E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A1EF7" wp14:editId="6462D5C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265/07</w:t>
            </w:r>
          </w:p>
        </w:tc>
      </w:tr>
      <w:tr w:rsidR="00000000" w14:paraId="62618E87" w14:textId="77777777">
        <w:trPr>
          <w:tblCellSpacing w:w="0" w:type="dxa"/>
        </w:trPr>
        <w:tc>
          <w:tcPr>
            <w:tcW w:w="50" w:type="pct"/>
            <w:hideMark/>
          </w:tcPr>
          <w:p w14:paraId="5D04E2B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00A49" wp14:editId="028767F1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B907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B3EBA" wp14:editId="0792259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4B666" w14:textId="77777777">
        <w:trPr>
          <w:tblCellSpacing w:w="0" w:type="dxa"/>
        </w:trPr>
        <w:tc>
          <w:tcPr>
            <w:tcW w:w="50" w:type="pct"/>
            <w:hideMark/>
          </w:tcPr>
          <w:p w14:paraId="53A5A97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7D471" wp14:editId="035D9F5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2D43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66721" wp14:editId="259F425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17862E2A" w14:textId="7349EEFD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B81562" w14:textId="77777777">
        <w:trPr>
          <w:tblCellSpacing w:w="0" w:type="dxa"/>
        </w:trPr>
        <w:tc>
          <w:tcPr>
            <w:tcW w:w="50" w:type="pct"/>
            <w:hideMark/>
          </w:tcPr>
          <w:p w14:paraId="11A5C33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1E0C5" wp14:editId="4DD8D07D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3E290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32CF8" wp14:editId="07A0EC9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7191A67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2B4C6B" w14:textId="77777777">
        <w:trPr>
          <w:tblCellSpacing w:w="0" w:type="dxa"/>
        </w:trPr>
        <w:tc>
          <w:tcPr>
            <w:tcW w:w="50" w:type="pct"/>
            <w:hideMark/>
          </w:tcPr>
          <w:p w14:paraId="4916DE6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1A6DD" wp14:editId="2B8B3AB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D5EC7F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91EF5" wp14:editId="51055C9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Rady vlády pro národnostní menšiny</w:t>
            </w:r>
          </w:p>
        </w:tc>
      </w:tr>
      <w:tr w:rsidR="00000000" w14:paraId="65205C3A" w14:textId="77777777">
        <w:trPr>
          <w:tblCellSpacing w:w="0" w:type="dxa"/>
        </w:trPr>
        <w:tc>
          <w:tcPr>
            <w:tcW w:w="50" w:type="pct"/>
            <w:hideMark/>
          </w:tcPr>
          <w:p w14:paraId="001F62F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EFB67" wp14:editId="1ABF8EB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54DA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3A6DA" wp14:editId="6FB4C9E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245/07</w:t>
            </w:r>
          </w:p>
        </w:tc>
      </w:tr>
      <w:tr w:rsidR="00000000" w14:paraId="0248A320" w14:textId="77777777">
        <w:trPr>
          <w:tblCellSpacing w:w="0" w:type="dxa"/>
        </w:trPr>
        <w:tc>
          <w:tcPr>
            <w:tcW w:w="50" w:type="pct"/>
            <w:hideMark/>
          </w:tcPr>
          <w:p w14:paraId="257F088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221B9" wp14:editId="1DC46D4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69BE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12A0B" wp14:editId="28D6950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728BA" w14:textId="77777777">
        <w:trPr>
          <w:tblCellSpacing w:w="0" w:type="dxa"/>
        </w:trPr>
        <w:tc>
          <w:tcPr>
            <w:tcW w:w="50" w:type="pct"/>
            <w:hideMark/>
          </w:tcPr>
          <w:p w14:paraId="37A6B5C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00DC0" wp14:editId="27BC614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9955A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CDB88" wp14:editId="19AE91C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a předsedkyní Rady vlády pro národnostní menšiny a přijala</w:t>
            </w:r>
          </w:p>
        </w:tc>
      </w:tr>
    </w:tbl>
    <w:p w14:paraId="70625197" w14:textId="15547DD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6F630" w14:textId="77777777">
        <w:trPr>
          <w:tblCellSpacing w:w="0" w:type="dxa"/>
        </w:trPr>
        <w:tc>
          <w:tcPr>
            <w:tcW w:w="50" w:type="pct"/>
            <w:hideMark/>
          </w:tcPr>
          <w:p w14:paraId="06E10EE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A4612" wp14:editId="5FFF054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4C5D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A6A21" wp14:editId="54465F0F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6BF7FE9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265BA9" w14:textId="77777777">
        <w:trPr>
          <w:tblCellSpacing w:w="0" w:type="dxa"/>
        </w:trPr>
        <w:tc>
          <w:tcPr>
            <w:tcW w:w="50" w:type="pct"/>
            <w:hideMark/>
          </w:tcPr>
          <w:p w14:paraId="4B9ACA6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9B1F2" wp14:editId="30EC4F2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C5403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66F60" wp14:editId="300BA3A5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zástupce České republiky v mezinárodních finančních institucích</w:t>
            </w:r>
          </w:p>
        </w:tc>
      </w:tr>
      <w:tr w:rsidR="00000000" w14:paraId="350DEB2E" w14:textId="77777777">
        <w:trPr>
          <w:tblCellSpacing w:w="0" w:type="dxa"/>
        </w:trPr>
        <w:tc>
          <w:tcPr>
            <w:tcW w:w="50" w:type="pct"/>
            <w:hideMark/>
          </w:tcPr>
          <w:p w14:paraId="7097125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1CED4" wp14:editId="79B8655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7C3C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4C201" wp14:editId="61635C8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260/07</w:t>
            </w:r>
          </w:p>
        </w:tc>
      </w:tr>
      <w:tr w:rsidR="00000000" w14:paraId="30A96A18" w14:textId="77777777">
        <w:trPr>
          <w:tblCellSpacing w:w="0" w:type="dxa"/>
        </w:trPr>
        <w:tc>
          <w:tcPr>
            <w:tcW w:w="50" w:type="pct"/>
            <w:hideMark/>
          </w:tcPr>
          <w:p w14:paraId="7204075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1A1C7" wp14:editId="5A08170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BA22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72E53" wp14:editId="2868D90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020B7" w14:textId="77777777">
        <w:trPr>
          <w:tblCellSpacing w:w="0" w:type="dxa"/>
        </w:trPr>
        <w:tc>
          <w:tcPr>
            <w:tcW w:w="50" w:type="pct"/>
            <w:hideMark/>
          </w:tcPr>
          <w:p w14:paraId="6E57FB1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AC832" wp14:editId="0ABEFA2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7F85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FC21F" wp14:editId="3517073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guvernérem České národní banky a přijala</w:t>
            </w:r>
          </w:p>
        </w:tc>
      </w:tr>
    </w:tbl>
    <w:p w14:paraId="19C3DBE8" w14:textId="5BECF30D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73F04" w14:textId="77777777">
        <w:trPr>
          <w:tblCellSpacing w:w="0" w:type="dxa"/>
        </w:trPr>
        <w:tc>
          <w:tcPr>
            <w:tcW w:w="50" w:type="pct"/>
            <w:hideMark/>
          </w:tcPr>
          <w:p w14:paraId="09D81B7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B93CE" wp14:editId="52E217B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16E7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54F3A" wp14:editId="34AD4C4C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4D9655B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927BD1" w14:textId="77777777">
        <w:trPr>
          <w:tblCellSpacing w:w="0" w:type="dxa"/>
        </w:trPr>
        <w:tc>
          <w:tcPr>
            <w:tcW w:w="50" w:type="pct"/>
            <w:hideMark/>
          </w:tcPr>
          <w:p w14:paraId="231212E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4CC7C" wp14:editId="0B3598D3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76CD0C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4A029" wp14:editId="57F0FFA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Bulharskou republikou o vzájemné ochraně a výměně utajovaných informací</w:t>
            </w:r>
          </w:p>
        </w:tc>
      </w:tr>
      <w:tr w:rsidR="00000000" w14:paraId="776B449D" w14:textId="77777777">
        <w:trPr>
          <w:tblCellSpacing w:w="0" w:type="dxa"/>
        </w:trPr>
        <w:tc>
          <w:tcPr>
            <w:tcW w:w="50" w:type="pct"/>
            <w:hideMark/>
          </w:tcPr>
          <w:p w14:paraId="32A5081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BF9A3" wp14:editId="3BF4D1D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474A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3B120" wp14:editId="064EE80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261/07</w:t>
            </w:r>
          </w:p>
        </w:tc>
      </w:tr>
      <w:tr w:rsidR="00000000" w14:paraId="61B151E5" w14:textId="77777777">
        <w:trPr>
          <w:tblCellSpacing w:w="0" w:type="dxa"/>
        </w:trPr>
        <w:tc>
          <w:tcPr>
            <w:tcW w:w="50" w:type="pct"/>
            <w:hideMark/>
          </w:tcPr>
          <w:p w14:paraId="69342C1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902E2" wp14:editId="6C60488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CCD6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A63BD" wp14:editId="236132A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F2B98" w14:textId="77777777">
        <w:trPr>
          <w:tblCellSpacing w:w="0" w:type="dxa"/>
        </w:trPr>
        <w:tc>
          <w:tcPr>
            <w:tcW w:w="50" w:type="pct"/>
            <w:hideMark/>
          </w:tcPr>
          <w:p w14:paraId="6A9F97B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05D0C" wp14:editId="545E7A4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CBD1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6360F" wp14:editId="02D4BAB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ministrem zahraničních věcí a přijala</w:t>
            </w:r>
          </w:p>
        </w:tc>
      </w:tr>
    </w:tbl>
    <w:p w14:paraId="3B7832F2" w14:textId="38CCA868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46069" w14:textId="77777777">
        <w:trPr>
          <w:tblCellSpacing w:w="0" w:type="dxa"/>
        </w:trPr>
        <w:tc>
          <w:tcPr>
            <w:tcW w:w="50" w:type="pct"/>
            <w:hideMark/>
          </w:tcPr>
          <w:p w14:paraId="0D4747C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C9D9B" wp14:editId="1D071EF3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888C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B2060" wp14:editId="3855E36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8B36A5E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19645" w14:textId="77777777">
        <w:trPr>
          <w:tblCellSpacing w:w="0" w:type="dxa"/>
        </w:trPr>
        <w:tc>
          <w:tcPr>
            <w:tcW w:w="50" w:type="pct"/>
            <w:hideMark/>
          </w:tcPr>
          <w:p w14:paraId="1604A14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0FEA4" wp14:editId="0B35C3D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AAB972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66539" wp14:editId="128600F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Bezpečnostní smlouvy mezi Českou republikou a Švédským královstvím o výměně a vzájemné ochraně utajovaných informací </w:t>
            </w:r>
          </w:p>
        </w:tc>
      </w:tr>
      <w:tr w:rsidR="00000000" w14:paraId="3B75E0EE" w14:textId="77777777">
        <w:trPr>
          <w:tblCellSpacing w:w="0" w:type="dxa"/>
        </w:trPr>
        <w:tc>
          <w:tcPr>
            <w:tcW w:w="50" w:type="pct"/>
            <w:hideMark/>
          </w:tcPr>
          <w:p w14:paraId="0A7EA14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EF119" wp14:editId="38D413D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DA37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ADF93" wp14:editId="2B2FDF8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262/07</w:t>
            </w:r>
          </w:p>
        </w:tc>
      </w:tr>
      <w:tr w:rsidR="00000000" w14:paraId="6E12B0D0" w14:textId="77777777">
        <w:trPr>
          <w:tblCellSpacing w:w="0" w:type="dxa"/>
        </w:trPr>
        <w:tc>
          <w:tcPr>
            <w:tcW w:w="50" w:type="pct"/>
            <w:hideMark/>
          </w:tcPr>
          <w:p w14:paraId="3442E13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ED857" wp14:editId="76DE787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754F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F6409" wp14:editId="7C6D9724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EA04FE" w14:textId="77777777">
        <w:trPr>
          <w:tblCellSpacing w:w="0" w:type="dxa"/>
        </w:trPr>
        <w:tc>
          <w:tcPr>
            <w:tcW w:w="50" w:type="pct"/>
            <w:hideMark/>
          </w:tcPr>
          <w:p w14:paraId="5E1600C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C332C" wp14:editId="6D53D27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92E8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DCA8A" wp14:editId="630FE9A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ministrem zahraničních věcí a přijala</w:t>
            </w:r>
          </w:p>
        </w:tc>
      </w:tr>
    </w:tbl>
    <w:p w14:paraId="4FCE8753" w14:textId="692772CD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D7395" w14:textId="77777777">
        <w:trPr>
          <w:tblCellSpacing w:w="0" w:type="dxa"/>
        </w:trPr>
        <w:tc>
          <w:tcPr>
            <w:tcW w:w="50" w:type="pct"/>
            <w:hideMark/>
          </w:tcPr>
          <w:p w14:paraId="412A492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447A5" wp14:editId="11BD6ED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53A6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114BB" wp14:editId="6095046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AA7D487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2B1CA6" w14:textId="77777777">
        <w:trPr>
          <w:tblCellSpacing w:w="0" w:type="dxa"/>
        </w:trPr>
        <w:tc>
          <w:tcPr>
            <w:tcW w:w="50" w:type="pct"/>
            <w:hideMark/>
          </w:tcPr>
          <w:p w14:paraId="3390F7C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5CACA" wp14:editId="57D1812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B7DE0E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45983" wp14:editId="0DFAADB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změn čl. 25 a čl. 26 Úmluvy o ochraně a využívání hraničních vodních toků a mezinárodních jezer (Helsinky, 17. března 1992)</w:t>
            </w:r>
          </w:p>
        </w:tc>
      </w:tr>
      <w:tr w:rsidR="00000000" w14:paraId="74027195" w14:textId="77777777">
        <w:trPr>
          <w:tblCellSpacing w:w="0" w:type="dxa"/>
        </w:trPr>
        <w:tc>
          <w:tcPr>
            <w:tcW w:w="50" w:type="pct"/>
            <w:hideMark/>
          </w:tcPr>
          <w:p w14:paraId="1BF6CE6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7F982" wp14:editId="325BE5D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8B41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E2FDF" wp14:editId="0BCF36A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236/07</w:t>
            </w:r>
          </w:p>
        </w:tc>
      </w:tr>
      <w:tr w:rsidR="00000000" w14:paraId="3D7A37CA" w14:textId="77777777">
        <w:trPr>
          <w:tblCellSpacing w:w="0" w:type="dxa"/>
        </w:trPr>
        <w:tc>
          <w:tcPr>
            <w:tcW w:w="50" w:type="pct"/>
            <w:hideMark/>
          </w:tcPr>
          <w:p w14:paraId="1CCC520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0B129" wp14:editId="29493B7A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4660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B7907" wp14:editId="10DF0D3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60327" w14:textId="77777777">
        <w:trPr>
          <w:tblCellSpacing w:w="0" w:type="dxa"/>
        </w:trPr>
        <w:tc>
          <w:tcPr>
            <w:tcW w:w="50" w:type="pct"/>
            <w:hideMark/>
          </w:tcPr>
          <w:p w14:paraId="14BB0AC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A9A45" wp14:editId="29CD381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9A90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E6B5B" wp14:editId="15994C1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0BE3BCF2" w14:textId="58A629EA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147FF" w14:textId="77777777">
        <w:trPr>
          <w:tblCellSpacing w:w="0" w:type="dxa"/>
        </w:trPr>
        <w:tc>
          <w:tcPr>
            <w:tcW w:w="50" w:type="pct"/>
            <w:hideMark/>
          </w:tcPr>
          <w:p w14:paraId="3AD4583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8D384" wp14:editId="2EA73B8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9410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39C4F" wp14:editId="7FB05C9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143C50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7D827" w14:textId="77777777">
        <w:trPr>
          <w:tblCellSpacing w:w="0" w:type="dxa"/>
        </w:trPr>
        <w:tc>
          <w:tcPr>
            <w:tcW w:w="50" w:type="pct"/>
            <w:hideMark/>
          </w:tcPr>
          <w:p w14:paraId="3FE94FC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DCBAD" wp14:editId="76DB813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4A6DA7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80A5E" wp14:editId="0FB2A2C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republiky, vedené ministrem zahraničních věcí České republiky, na zasedání ministrů zahraničních věcí EU-ASEAN v Norinberku ve dnech 14. - 15. března 2007</w:t>
            </w:r>
          </w:p>
        </w:tc>
      </w:tr>
      <w:tr w:rsidR="00000000" w14:paraId="0FD768FA" w14:textId="77777777">
        <w:trPr>
          <w:tblCellSpacing w:w="0" w:type="dxa"/>
        </w:trPr>
        <w:tc>
          <w:tcPr>
            <w:tcW w:w="50" w:type="pct"/>
            <w:hideMark/>
          </w:tcPr>
          <w:p w14:paraId="6DCC309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B4B9D" wp14:editId="59309D0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1550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4EAF6" wp14:editId="0CB6BBE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241/07</w:t>
            </w:r>
          </w:p>
        </w:tc>
      </w:tr>
      <w:tr w:rsidR="00000000" w14:paraId="6B53F107" w14:textId="77777777">
        <w:trPr>
          <w:tblCellSpacing w:w="0" w:type="dxa"/>
        </w:trPr>
        <w:tc>
          <w:tcPr>
            <w:tcW w:w="50" w:type="pct"/>
            <w:hideMark/>
          </w:tcPr>
          <w:p w14:paraId="55E2EF3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37345" wp14:editId="7179FC8C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0449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A88EF" wp14:editId="2DC41F4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03E11" w14:textId="77777777">
        <w:trPr>
          <w:tblCellSpacing w:w="0" w:type="dxa"/>
        </w:trPr>
        <w:tc>
          <w:tcPr>
            <w:tcW w:w="50" w:type="pct"/>
            <w:hideMark/>
          </w:tcPr>
          <w:p w14:paraId="0E527EC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FBFC7" wp14:editId="239D13D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634B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F74E0" wp14:editId="580397A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D4A153A" w14:textId="7E8C822D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8B117" w14:textId="77777777">
        <w:trPr>
          <w:tblCellSpacing w:w="0" w:type="dxa"/>
        </w:trPr>
        <w:tc>
          <w:tcPr>
            <w:tcW w:w="50" w:type="pct"/>
            <w:hideMark/>
          </w:tcPr>
          <w:p w14:paraId="3E1D201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ED40A" wp14:editId="2B7957B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42FB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66696" wp14:editId="013A6C4D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AFE9F3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A1989" w14:textId="77777777">
        <w:trPr>
          <w:tblCellSpacing w:w="0" w:type="dxa"/>
        </w:trPr>
        <w:tc>
          <w:tcPr>
            <w:tcW w:w="50" w:type="pct"/>
            <w:hideMark/>
          </w:tcPr>
          <w:p w14:paraId="452DDA7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9775A" wp14:editId="38448613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B23D68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45B1" wp14:editId="7EF67961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oficiální návštěvy předsedy vlády v Polské republice ve dnech 19.-20. února 2007</w:t>
            </w:r>
          </w:p>
        </w:tc>
      </w:tr>
      <w:tr w:rsidR="00000000" w14:paraId="6DE33917" w14:textId="77777777">
        <w:trPr>
          <w:tblCellSpacing w:w="0" w:type="dxa"/>
        </w:trPr>
        <w:tc>
          <w:tcPr>
            <w:tcW w:w="50" w:type="pct"/>
            <w:hideMark/>
          </w:tcPr>
          <w:p w14:paraId="47E29FD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B7586" wp14:editId="76F8761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A094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8079C" wp14:editId="5EA8B3D4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270/07</w:t>
            </w:r>
          </w:p>
        </w:tc>
      </w:tr>
      <w:tr w:rsidR="00000000" w14:paraId="057DC936" w14:textId="77777777">
        <w:trPr>
          <w:tblCellSpacing w:w="0" w:type="dxa"/>
        </w:trPr>
        <w:tc>
          <w:tcPr>
            <w:tcW w:w="50" w:type="pct"/>
            <w:hideMark/>
          </w:tcPr>
          <w:p w14:paraId="4112260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7A2C9" wp14:editId="04FCB98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AED4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67F4E" wp14:editId="6D2EB89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9A0969" w14:textId="77777777">
        <w:trPr>
          <w:tblCellSpacing w:w="0" w:type="dxa"/>
        </w:trPr>
        <w:tc>
          <w:tcPr>
            <w:tcW w:w="50" w:type="pct"/>
            <w:hideMark/>
          </w:tcPr>
          <w:p w14:paraId="459CDF6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B5570" wp14:editId="14B97D89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2600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1AE10" wp14:editId="604F659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967F56E" w14:textId="6C71EB2F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AD9F8" w14:textId="77777777">
        <w:trPr>
          <w:tblCellSpacing w:w="0" w:type="dxa"/>
        </w:trPr>
        <w:tc>
          <w:tcPr>
            <w:tcW w:w="50" w:type="pct"/>
            <w:hideMark/>
          </w:tcPr>
          <w:p w14:paraId="243F799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A3504" wp14:editId="79D0B364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78C3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EF478" wp14:editId="5F75843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6C8DD95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0C9CD6" w14:textId="77777777">
        <w:trPr>
          <w:tblCellSpacing w:w="0" w:type="dxa"/>
        </w:trPr>
        <w:tc>
          <w:tcPr>
            <w:tcW w:w="50" w:type="pct"/>
            <w:hideMark/>
          </w:tcPr>
          <w:p w14:paraId="32E9527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E5660" wp14:editId="5024684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C0DF8B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16FF8" wp14:editId="5AF1407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 rakouské spolkové zemi Tyrolsko ve dnech 16. - 18. března 2007</w:t>
            </w:r>
          </w:p>
        </w:tc>
      </w:tr>
      <w:tr w:rsidR="00000000" w14:paraId="0CE6D109" w14:textId="77777777">
        <w:trPr>
          <w:tblCellSpacing w:w="0" w:type="dxa"/>
        </w:trPr>
        <w:tc>
          <w:tcPr>
            <w:tcW w:w="50" w:type="pct"/>
            <w:hideMark/>
          </w:tcPr>
          <w:p w14:paraId="21E9BBB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2874A" wp14:editId="374D2A5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2828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DA984" wp14:editId="723CEDFD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273/07</w:t>
            </w:r>
          </w:p>
        </w:tc>
      </w:tr>
      <w:tr w:rsidR="00000000" w14:paraId="015F8639" w14:textId="77777777">
        <w:trPr>
          <w:tblCellSpacing w:w="0" w:type="dxa"/>
        </w:trPr>
        <w:tc>
          <w:tcPr>
            <w:tcW w:w="50" w:type="pct"/>
            <w:hideMark/>
          </w:tcPr>
          <w:p w14:paraId="0DEE052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2F63A" wp14:editId="092CD78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7D26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52253" wp14:editId="15127A2F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E49DF7" w14:textId="77777777">
        <w:trPr>
          <w:tblCellSpacing w:w="0" w:type="dxa"/>
        </w:trPr>
        <w:tc>
          <w:tcPr>
            <w:tcW w:w="50" w:type="pct"/>
            <w:hideMark/>
          </w:tcPr>
          <w:p w14:paraId="48ACF33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6211D" wp14:editId="1791065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BCC9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C0E6B" wp14:editId="30B1FEA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08CCFCA" w14:textId="72050BE2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233.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C4E8E" w14:textId="77777777">
        <w:trPr>
          <w:tblCellSpacing w:w="0" w:type="dxa"/>
        </w:trPr>
        <w:tc>
          <w:tcPr>
            <w:tcW w:w="50" w:type="pct"/>
            <w:hideMark/>
          </w:tcPr>
          <w:p w14:paraId="650C680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3B582" wp14:editId="52D7141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FA0E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A2F51" wp14:editId="0D65E70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CEE5D7F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55293" w14:textId="77777777">
        <w:trPr>
          <w:tblCellSpacing w:w="0" w:type="dxa"/>
        </w:trPr>
        <w:tc>
          <w:tcPr>
            <w:tcW w:w="50" w:type="pct"/>
            <w:hideMark/>
          </w:tcPr>
          <w:p w14:paraId="5F85CF0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DD982" wp14:editId="406E0666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B63AC4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85D68" wp14:editId="6E243D4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v Maďarské republice dne 19. března 2007</w:t>
            </w:r>
          </w:p>
        </w:tc>
      </w:tr>
      <w:tr w:rsidR="00000000" w14:paraId="2DBA8C73" w14:textId="77777777">
        <w:trPr>
          <w:tblCellSpacing w:w="0" w:type="dxa"/>
        </w:trPr>
        <w:tc>
          <w:tcPr>
            <w:tcW w:w="50" w:type="pct"/>
            <w:hideMark/>
          </w:tcPr>
          <w:p w14:paraId="77CD940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F3569" wp14:editId="1CC109F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4234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6FB5A" wp14:editId="05058A4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272/07</w:t>
            </w:r>
          </w:p>
        </w:tc>
      </w:tr>
      <w:tr w:rsidR="00000000" w14:paraId="46D40068" w14:textId="77777777">
        <w:trPr>
          <w:tblCellSpacing w:w="0" w:type="dxa"/>
        </w:trPr>
        <w:tc>
          <w:tcPr>
            <w:tcW w:w="50" w:type="pct"/>
            <w:hideMark/>
          </w:tcPr>
          <w:p w14:paraId="68AAE4F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5C24B" wp14:editId="4C4B998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E41E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E9C0E" wp14:editId="61C572CA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F8117" w14:textId="77777777">
        <w:trPr>
          <w:tblCellSpacing w:w="0" w:type="dxa"/>
        </w:trPr>
        <w:tc>
          <w:tcPr>
            <w:tcW w:w="50" w:type="pct"/>
            <w:hideMark/>
          </w:tcPr>
          <w:p w14:paraId="4E20716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1A7F1" wp14:editId="7C24AC5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BF55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4F6CD" wp14:editId="41ACE4E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7382692" w14:textId="4C05A5CB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3F0259" w14:textId="77777777">
        <w:trPr>
          <w:tblCellSpacing w:w="0" w:type="dxa"/>
        </w:trPr>
        <w:tc>
          <w:tcPr>
            <w:tcW w:w="50" w:type="pct"/>
            <w:hideMark/>
          </w:tcPr>
          <w:p w14:paraId="402C995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71265" wp14:editId="75E96C4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4550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CCE58" wp14:editId="15B4CFED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34A067F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83B21C" w14:textId="77777777">
        <w:trPr>
          <w:tblCellSpacing w:w="0" w:type="dxa"/>
        </w:trPr>
        <w:tc>
          <w:tcPr>
            <w:tcW w:w="50" w:type="pct"/>
            <w:hideMark/>
          </w:tcPr>
          <w:p w14:paraId="49E7FAC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9754A" wp14:editId="1E35689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38C401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9E7A9" wp14:editId="6B38F57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Slovenské republiky Jána Kubiše v České republice dne 16. března 2007</w:t>
            </w:r>
          </w:p>
        </w:tc>
      </w:tr>
      <w:tr w:rsidR="00000000" w14:paraId="76528F2C" w14:textId="77777777">
        <w:trPr>
          <w:tblCellSpacing w:w="0" w:type="dxa"/>
        </w:trPr>
        <w:tc>
          <w:tcPr>
            <w:tcW w:w="50" w:type="pct"/>
            <w:hideMark/>
          </w:tcPr>
          <w:p w14:paraId="5554AA6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DC37B" wp14:editId="0DB109C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19D6C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18EDB" wp14:editId="11625DC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269/07</w:t>
            </w:r>
          </w:p>
        </w:tc>
      </w:tr>
      <w:tr w:rsidR="00000000" w14:paraId="35950728" w14:textId="77777777">
        <w:trPr>
          <w:tblCellSpacing w:w="0" w:type="dxa"/>
        </w:trPr>
        <w:tc>
          <w:tcPr>
            <w:tcW w:w="50" w:type="pct"/>
            <w:hideMark/>
          </w:tcPr>
          <w:p w14:paraId="584B923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526B7" wp14:editId="119AF88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5B60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CEF72" wp14:editId="19BA95D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07903" w14:textId="77777777">
        <w:trPr>
          <w:tblCellSpacing w:w="0" w:type="dxa"/>
        </w:trPr>
        <w:tc>
          <w:tcPr>
            <w:tcW w:w="50" w:type="pct"/>
            <w:hideMark/>
          </w:tcPr>
          <w:p w14:paraId="3140507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275FA" wp14:editId="2D44D14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CA5C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C42C7" wp14:editId="0B3AA92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63F715C" w14:textId="42D46B66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235.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C7C599" w14:textId="77777777">
        <w:trPr>
          <w:tblCellSpacing w:w="0" w:type="dxa"/>
        </w:trPr>
        <w:tc>
          <w:tcPr>
            <w:tcW w:w="50" w:type="pct"/>
            <w:hideMark/>
          </w:tcPr>
          <w:p w14:paraId="3AECA74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8A2BF" wp14:editId="03086836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9DB8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28587" wp14:editId="341988C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5F46C9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3B9C42" w14:textId="77777777">
        <w:trPr>
          <w:tblCellSpacing w:w="0" w:type="dxa"/>
        </w:trPr>
        <w:tc>
          <w:tcPr>
            <w:tcW w:w="50" w:type="pct"/>
            <w:hideMark/>
          </w:tcPr>
          <w:p w14:paraId="4CF6361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1FB82" wp14:editId="2B3A9EA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C86FA4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5C3F1" wp14:editId="439AA268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Členský příspěvek AICESIS za rok 2007 </w:t>
            </w:r>
          </w:p>
        </w:tc>
      </w:tr>
      <w:tr w:rsidR="00000000" w14:paraId="5D715FCE" w14:textId="77777777">
        <w:trPr>
          <w:tblCellSpacing w:w="0" w:type="dxa"/>
        </w:trPr>
        <w:tc>
          <w:tcPr>
            <w:tcW w:w="50" w:type="pct"/>
            <w:hideMark/>
          </w:tcPr>
          <w:p w14:paraId="66E6412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54FEB" wp14:editId="49E7B69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D6ED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3F4D3" wp14:editId="04E4312D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224/07</w:t>
            </w:r>
          </w:p>
        </w:tc>
      </w:tr>
      <w:tr w:rsidR="00000000" w14:paraId="3B236C52" w14:textId="77777777">
        <w:trPr>
          <w:tblCellSpacing w:w="0" w:type="dxa"/>
        </w:trPr>
        <w:tc>
          <w:tcPr>
            <w:tcW w:w="50" w:type="pct"/>
            <w:hideMark/>
          </w:tcPr>
          <w:p w14:paraId="617542C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F3BC0" wp14:editId="31E41BA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0413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4B207" wp14:editId="2A2E7569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01448" w14:textId="77777777">
        <w:trPr>
          <w:tblCellSpacing w:w="0" w:type="dxa"/>
        </w:trPr>
        <w:tc>
          <w:tcPr>
            <w:tcW w:w="50" w:type="pct"/>
            <w:hideMark/>
          </w:tcPr>
          <w:p w14:paraId="58FF513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FFD4" wp14:editId="65155B2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C8DF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7D484" wp14:editId="6780BFD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předsedou Rady hospodářské a sociální dohody České republiky a přijala</w:t>
            </w:r>
          </w:p>
        </w:tc>
      </w:tr>
    </w:tbl>
    <w:p w14:paraId="7A56BACF" w14:textId="4B159C9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236.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DF143" w14:textId="77777777">
        <w:trPr>
          <w:tblCellSpacing w:w="0" w:type="dxa"/>
        </w:trPr>
        <w:tc>
          <w:tcPr>
            <w:tcW w:w="50" w:type="pct"/>
            <w:hideMark/>
          </w:tcPr>
          <w:p w14:paraId="6C49A14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D817D" wp14:editId="256D6A1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D8B1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B8104" wp14:editId="0FE16B0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16D4D2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3AFF9" w14:textId="77777777">
        <w:trPr>
          <w:tblCellSpacing w:w="0" w:type="dxa"/>
        </w:trPr>
        <w:tc>
          <w:tcPr>
            <w:tcW w:w="50" w:type="pct"/>
            <w:hideMark/>
          </w:tcPr>
          <w:p w14:paraId="4935219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450BF" wp14:editId="4D2AA1BA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6566A9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B3D73" wp14:editId="33C15FA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souhlasu vlády s použitím prostředků rezervního fondu Grantové agentury České republiky v roce 2007</w:t>
            </w:r>
          </w:p>
        </w:tc>
      </w:tr>
      <w:tr w:rsidR="00000000" w14:paraId="1E616B72" w14:textId="77777777">
        <w:trPr>
          <w:tblCellSpacing w:w="0" w:type="dxa"/>
        </w:trPr>
        <w:tc>
          <w:tcPr>
            <w:tcW w:w="50" w:type="pct"/>
            <w:hideMark/>
          </w:tcPr>
          <w:p w14:paraId="1BC28EC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FAC0A" wp14:editId="68F7C6B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BCE9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F0E1C" wp14:editId="7F1D016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243/07</w:t>
            </w:r>
          </w:p>
        </w:tc>
      </w:tr>
      <w:tr w:rsidR="00000000" w14:paraId="6940B776" w14:textId="77777777">
        <w:trPr>
          <w:tblCellSpacing w:w="0" w:type="dxa"/>
        </w:trPr>
        <w:tc>
          <w:tcPr>
            <w:tcW w:w="50" w:type="pct"/>
            <w:hideMark/>
          </w:tcPr>
          <w:p w14:paraId="1A63C02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C3705" wp14:editId="336789DE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FFD9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0D554" wp14:editId="54A4BC8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94EAAA" w14:textId="77777777">
        <w:trPr>
          <w:tblCellSpacing w:w="0" w:type="dxa"/>
        </w:trPr>
        <w:tc>
          <w:tcPr>
            <w:tcW w:w="50" w:type="pct"/>
            <w:hideMark/>
          </w:tcPr>
          <w:p w14:paraId="72CB24D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145AF" wp14:editId="333B1EB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08F4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65201" wp14:editId="3954F669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předsedou Rady pro výzkum a vývoj a přijala</w:t>
            </w:r>
          </w:p>
        </w:tc>
      </w:tr>
    </w:tbl>
    <w:p w14:paraId="6AFB2FD5" w14:textId="2C1365EA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237.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D84924" w14:textId="77777777">
        <w:trPr>
          <w:tblCellSpacing w:w="0" w:type="dxa"/>
        </w:trPr>
        <w:tc>
          <w:tcPr>
            <w:tcW w:w="50" w:type="pct"/>
            <w:hideMark/>
          </w:tcPr>
          <w:p w14:paraId="4166E16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DF257" wp14:editId="79C69F1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33E4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11023" wp14:editId="1664FB2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E7A916A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DAF6F9" w14:textId="77777777">
        <w:trPr>
          <w:tblCellSpacing w:w="0" w:type="dxa"/>
        </w:trPr>
        <w:tc>
          <w:tcPr>
            <w:tcW w:w="50" w:type="pct"/>
            <w:hideMark/>
          </w:tcPr>
          <w:p w14:paraId="7F29773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34130" wp14:editId="06E88F41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4CF2C1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C68A9" wp14:editId="16D7F02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doby použitelnosti Programu na podporu obnovy nebo technického zhodnocení hmotného investičního majetku, který slouží k pracovnímu uplatnění osob se zdravotním postižením schváleného usnesením vlády č. 341 ze dne 23.3.2005 </w:t>
            </w:r>
          </w:p>
        </w:tc>
      </w:tr>
      <w:tr w:rsidR="00000000" w14:paraId="6D3582AB" w14:textId="77777777">
        <w:trPr>
          <w:tblCellSpacing w:w="0" w:type="dxa"/>
        </w:trPr>
        <w:tc>
          <w:tcPr>
            <w:tcW w:w="50" w:type="pct"/>
            <w:hideMark/>
          </w:tcPr>
          <w:p w14:paraId="4D41841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45943" wp14:editId="0E81446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5A48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A9810" wp14:editId="4D18537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266/07</w:t>
            </w:r>
          </w:p>
        </w:tc>
      </w:tr>
      <w:tr w:rsidR="00000000" w14:paraId="1C68509B" w14:textId="77777777">
        <w:trPr>
          <w:tblCellSpacing w:w="0" w:type="dxa"/>
        </w:trPr>
        <w:tc>
          <w:tcPr>
            <w:tcW w:w="50" w:type="pct"/>
            <w:hideMark/>
          </w:tcPr>
          <w:p w14:paraId="38E2B9B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6B1CE" wp14:editId="682000C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C0C1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BB7ED" wp14:editId="585BD7D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82B52" w14:textId="77777777">
        <w:trPr>
          <w:tblCellSpacing w:w="0" w:type="dxa"/>
        </w:trPr>
        <w:tc>
          <w:tcPr>
            <w:tcW w:w="50" w:type="pct"/>
            <w:hideMark/>
          </w:tcPr>
          <w:p w14:paraId="68E90F2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322CC" wp14:editId="1A0ADCF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7BBB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453F" wp14:editId="6A2C5C1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7ED2E790" w14:textId="4579DB2B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238.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524A7" w14:textId="77777777">
        <w:trPr>
          <w:tblCellSpacing w:w="0" w:type="dxa"/>
        </w:trPr>
        <w:tc>
          <w:tcPr>
            <w:tcW w:w="50" w:type="pct"/>
            <w:hideMark/>
          </w:tcPr>
          <w:p w14:paraId="7C0A8C6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61F98" wp14:editId="2B86F55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9267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FE73E" wp14:editId="0CD73C6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55C05D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0F0FA" w14:textId="77777777">
        <w:trPr>
          <w:tblCellSpacing w:w="0" w:type="dxa"/>
        </w:trPr>
        <w:tc>
          <w:tcPr>
            <w:tcW w:w="50" w:type="pct"/>
            <w:hideMark/>
          </w:tcPr>
          <w:p w14:paraId="1657F30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4C6BC" wp14:editId="5BB8DE2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7130DB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07A47" wp14:editId="04CFE165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obrany, do vlastnictví územních samosprávných celků - 20. celek</w:t>
            </w:r>
          </w:p>
        </w:tc>
      </w:tr>
      <w:tr w:rsidR="00000000" w14:paraId="77BAEC9E" w14:textId="77777777">
        <w:trPr>
          <w:tblCellSpacing w:w="0" w:type="dxa"/>
        </w:trPr>
        <w:tc>
          <w:tcPr>
            <w:tcW w:w="50" w:type="pct"/>
            <w:hideMark/>
          </w:tcPr>
          <w:p w14:paraId="5C29911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68CE0" wp14:editId="34573528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F28B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F19D3" wp14:editId="42AE6268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251/07</w:t>
            </w:r>
          </w:p>
        </w:tc>
      </w:tr>
      <w:tr w:rsidR="00000000" w14:paraId="75A049D7" w14:textId="77777777">
        <w:trPr>
          <w:tblCellSpacing w:w="0" w:type="dxa"/>
        </w:trPr>
        <w:tc>
          <w:tcPr>
            <w:tcW w:w="50" w:type="pct"/>
            <w:hideMark/>
          </w:tcPr>
          <w:p w14:paraId="5914634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216CF" wp14:editId="6631D3A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2958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24A79" wp14:editId="273FC765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1D6774" w14:textId="77777777">
        <w:trPr>
          <w:tblCellSpacing w:w="0" w:type="dxa"/>
        </w:trPr>
        <w:tc>
          <w:tcPr>
            <w:tcW w:w="50" w:type="pct"/>
            <w:hideMark/>
          </w:tcPr>
          <w:p w14:paraId="213DB49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13373" wp14:editId="78AFA0BC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6E07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643F6" wp14:editId="5F59EAFD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6416B883" w14:textId="2BCF3E32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239.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B4E5F3" w14:textId="77777777">
        <w:trPr>
          <w:tblCellSpacing w:w="0" w:type="dxa"/>
        </w:trPr>
        <w:tc>
          <w:tcPr>
            <w:tcW w:w="50" w:type="pct"/>
            <w:hideMark/>
          </w:tcPr>
          <w:p w14:paraId="56B15E9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8D5B6" wp14:editId="5D4B6CE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6C15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CAB56" wp14:editId="6265D38A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7E67B1C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00568" w14:textId="77777777">
        <w:trPr>
          <w:tblCellSpacing w:w="0" w:type="dxa"/>
        </w:trPr>
        <w:tc>
          <w:tcPr>
            <w:tcW w:w="50" w:type="pct"/>
            <w:hideMark/>
          </w:tcPr>
          <w:p w14:paraId="100DC73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1320A" wp14:editId="4C99B2D3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BA0BEA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E38F8" wp14:editId="028C66A7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majetkové změny a konečné dislokace u vybraného majetku České republiky a změna usnesení vlády ze dne 14. června 2006 č. 737 a ze dne 13. dubna 2005 č. 428</w:t>
            </w:r>
          </w:p>
        </w:tc>
      </w:tr>
      <w:tr w:rsidR="00000000" w14:paraId="478EE488" w14:textId="77777777">
        <w:trPr>
          <w:tblCellSpacing w:w="0" w:type="dxa"/>
        </w:trPr>
        <w:tc>
          <w:tcPr>
            <w:tcW w:w="50" w:type="pct"/>
            <w:hideMark/>
          </w:tcPr>
          <w:p w14:paraId="419C4BB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ABF00" wp14:editId="518E54E5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1524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BA344" wp14:editId="42934BE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264/07</w:t>
            </w:r>
          </w:p>
        </w:tc>
      </w:tr>
      <w:tr w:rsidR="00000000" w14:paraId="00A93A5C" w14:textId="77777777">
        <w:trPr>
          <w:tblCellSpacing w:w="0" w:type="dxa"/>
        </w:trPr>
        <w:tc>
          <w:tcPr>
            <w:tcW w:w="50" w:type="pct"/>
            <w:hideMark/>
          </w:tcPr>
          <w:p w14:paraId="4FE214B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2F153" wp14:editId="6280B6EC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18C1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6574B" wp14:editId="4B7FD71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17609" w14:textId="77777777">
        <w:trPr>
          <w:tblCellSpacing w:w="0" w:type="dxa"/>
        </w:trPr>
        <w:tc>
          <w:tcPr>
            <w:tcW w:w="50" w:type="pct"/>
            <w:hideMark/>
          </w:tcPr>
          <w:p w14:paraId="77309EA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BC7DB" wp14:editId="7BDED40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2841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81417" wp14:editId="4FA78C26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FAA2CC1" w14:textId="66FBB828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240.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F10BF8" w14:textId="77777777">
        <w:trPr>
          <w:tblCellSpacing w:w="0" w:type="dxa"/>
        </w:trPr>
        <w:tc>
          <w:tcPr>
            <w:tcW w:w="50" w:type="pct"/>
            <w:hideMark/>
          </w:tcPr>
          <w:p w14:paraId="1E83E12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866D1" wp14:editId="624D580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0498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731A0" wp14:editId="7C77B79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664F9B8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3797A" w14:textId="77777777">
        <w:trPr>
          <w:tblCellSpacing w:w="0" w:type="dxa"/>
        </w:trPr>
        <w:tc>
          <w:tcPr>
            <w:tcW w:w="50" w:type="pct"/>
            <w:hideMark/>
          </w:tcPr>
          <w:p w14:paraId="6ACCCC6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B0E59" wp14:editId="63F234C9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DCA6CF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FF5A9" wp14:editId="73E02AC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Národního parku Šumava pro Obecní úřad Stožec k pořádání přeshraničního běhu "Zlatá Stezka 2007"</w:t>
            </w:r>
          </w:p>
        </w:tc>
      </w:tr>
      <w:tr w:rsidR="00000000" w14:paraId="3BDDCEFE" w14:textId="77777777">
        <w:trPr>
          <w:tblCellSpacing w:w="0" w:type="dxa"/>
        </w:trPr>
        <w:tc>
          <w:tcPr>
            <w:tcW w:w="50" w:type="pct"/>
            <w:hideMark/>
          </w:tcPr>
          <w:p w14:paraId="0B18222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64B6A" wp14:editId="2D181F0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3DE8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A9986" wp14:editId="41905E9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227/07</w:t>
            </w:r>
          </w:p>
        </w:tc>
      </w:tr>
      <w:tr w:rsidR="00000000" w14:paraId="0D41ED36" w14:textId="77777777">
        <w:trPr>
          <w:tblCellSpacing w:w="0" w:type="dxa"/>
        </w:trPr>
        <w:tc>
          <w:tcPr>
            <w:tcW w:w="50" w:type="pct"/>
            <w:hideMark/>
          </w:tcPr>
          <w:p w14:paraId="475AC53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936BF" wp14:editId="5D06153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C616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8413C" wp14:editId="339B705E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7C6CB0" w14:textId="77777777">
        <w:trPr>
          <w:tblCellSpacing w:w="0" w:type="dxa"/>
        </w:trPr>
        <w:tc>
          <w:tcPr>
            <w:tcW w:w="50" w:type="pct"/>
            <w:hideMark/>
          </w:tcPr>
          <w:p w14:paraId="3535F1F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28A41" wp14:editId="46EEE41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014D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0FF3A" wp14:editId="023C28B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3625F73" w14:textId="7B708C7F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241.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CA411" w14:textId="77777777">
        <w:trPr>
          <w:tblCellSpacing w:w="0" w:type="dxa"/>
        </w:trPr>
        <w:tc>
          <w:tcPr>
            <w:tcW w:w="50" w:type="pct"/>
            <w:hideMark/>
          </w:tcPr>
          <w:p w14:paraId="0FF48B8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3BE3D" wp14:editId="19D6135D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8ADB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1A22A" wp14:editId="6DA6F4C1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E3ED33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0F6CF2" w14:textId="77777777">
        <w:trPr>
          <w:tblCellSpacing w:w="0" w:type="dxa"/>
        </w:trPr>
        <w:tc>
          <w:tcPr>
            <w:tcW w:w="50" w:type="pct"/>
            <w:hideMark/>
          </w:tcPr>
          <w:p w14:paraId="3B39401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8859A" wp14:editId="16FA3798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E5DA1A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3831C" wp14:editId="0B39883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č. 540 ze dne 10. května 2006, kterým byla povolena výjimka podle § 43, § 16 odst. 1 písm. d) zákona č. 114/1992 Sb., o ochraně přírody a krajiny, ve znění pozdějších předpisů, ze základních ochranných podmínek Národního parku Šumava pro pana Vítězslava Holého a pana Ing. Ivana Kalinu, k vjezdu dvěma motorovými vozidly na účelovou komunikaci Nová Hůrka - Hůrka za účelem opravy kaple Sv. Kříže</w:t>
            </w:r>
          </w:p>
        </w:tc>
      </w:tr>
      <w:tr w:rsidR="00000000" w14:paraId="561628E8" w14:textId="77777777">
        <w:trPr>
          <w:tblCellSpacing w:w="0" w:type="dxa"/>
        </w:trPr>
        <w:tc>
          <w:tcPr>
            <w:tcW w:w="50" w:type="pct"/>
            <w:hideMark/>
          </w:tcPr>
          <w:p w14:paraId="2FD33B4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A6A10" wp14:editId="2B33AC6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5276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89A11" wp14:editId="5FEB6B0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228/07</w:t>
            </w:r>
          </w:p>
        </w:tc>
      </w:tr>
      <w:tr w:rsidR="00000000" w14:paraId="418969C2" w14:textId="77777777">
        <w:trPr>
          <w:tblCellSpacing w:w="0" w:type="dxa"/>
        </w:trPr>
        <w:tc>
          <w:tcPr>
            <w:tcW w:w="50" w:type="pct"/>
            <w:hideMark/>
          </w:tcPr>
          <w:p w14:paraId="2B2C41D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68259" wp14:editId="0E738C1E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6D51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31113" wp14:editId="1942C5E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8B717" w14:textId="77777777">
        <w:trPr>
          <w:tblCellSpacing w:w="0" w:type="dxa"/>
        </w:trPr>
        <w:tc>
          <w:tcPr>
            <w:tcW w:w="50" w:type="pct"/>
            <w:hideMark/>
          </w:tcPr>
          <w:p w14:paraId="4FAB1D3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E9A51" wp14:editId="1262E1C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D2D8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C6CA7" wp14:editId="1E6128F3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834AA6C" w14:textId="7B7749C8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242.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91E1B6" w14:textId="77777777">
        <w:trPr>
          <w:tblCellSpacing w:w="0" w:type="dxa"/>
        </w:trPr>
        <w:tc>
          <w:tcPr>
            <w:tcW w:w="50" w:type="pct"/>
            <w:hideMark/>
          </w:tcPr>
          <w:p w14:paraId="077ACC8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CA382" wp14:editId="32C972AB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4071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0C5B0" wp14:editId="50ECDA4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D8CFED2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82D9CC" w14:textId="77777777">
        <w:trPr>
          <w:tblCellSpacing w:w="0" w:type="dxa"/>
        </w:trPr>
        <w:tc>
          <w:tcPr>
            <w:tcW w:w="50" w:type="pct"/>
            <w:hideMark/>
          </w:tcPr>
          <w:p w14:paraId="5518BA4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F0B59" wp14:editId="09E30D3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0AFC0C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F573D" wp14:editId="3E42B1F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Šumava pro firmu MADETA, a.s. k vjezdu na účelovou komunikaci Stožec - Nové Údolí za účelem zásobování hotelu GANEA</w:t>
            </w:r>
          </w:p>
        </w:tc>
      </w:tr>
      <w:tr w:rsidR="00000000" w14:paraId="790F0C42" w14:textId="77777777">
        <w:trPr>
          <w:tblCellSpacing w:w="0" w:type="dxa"/>
        </w:trPr>
        <w:tc>
          <w:tcPr>
            <w:tcW w:w="50" w:type="pct"/>
            <w:hideMark/>
          </w:tcPr>
          <w:p w14:paraId="73EA429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19B9C" wp14:editId="7BAB6B7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9B91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68C1E" wp14:editId="7F7A5DA5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229/07</w:t>
            </w:r>
          </w:p>
        </w:tc>
      </w:tr>
      <w:tr w:rsidR="00000000" w14:paraId="342993AC" w14:textId="77777777">
        <w:trPr>
          <w:tblCellSpacing w:w="0" w:type="dxa"/>
        </w:trPr>
        <w:tc>
          <w:tcPr>
            <w:tcW w:w="50" w:type="pct"/>
            <w:hideMark/>
          </w:tcPr>
          <w:p w14:paraId="51563CE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781CC" wp14:editId="61EB368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A7C2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743C4" wp14:editId="210F799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552DC" w14:textId="77777777">
        <w:trPr>
          <w:tblCellSpacing w:w="0" w:type="dxa"/>
        </w:trPr>
        <w:tc>
          <w:tcPr>
            <w:tcW w:w="50" w:type="pct"/>
            <w:hideMark/>
          </w:tcPr>
          <w:p w14:paraId="3A130D9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76E77" wp14:editId="3D15AD50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E41F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6A6FD" wp14:editId="2B60F1FB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8B88941" w14:textId="5A01E06E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243.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03C54" w14:textId="77777777">
        <w:trPr>
          <w:tblCellSpacing w:w="0" w:type="dxa"/>
        </w:trPr>
        <w:tc>
          <w:tcPr>
            <w:tcW w:w="50" w:type="pct"/>
            <w:hideMark/>
          </w:tcPr>
          <w:p w14:paraId="3A76597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FFB42" wp14:editId="68C6DAF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2A4F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BBE61" wp14:editId="365357FF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26721C2" w14:textId="77777777" w:rsidR="00320C43" w:rsidRDefault="00320C4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64965" w14:textId="77777777">
        <w:trPr>
          <w:tblCellSpacing w:w="0" w:type="dxa"/>
        </w:trPr>
        <w:tc>
          <w:tcPr>
            <w:tcW w:w="50" w:type="pct"/>
            <w:hideMark/>
          </w:tcPr>
          <w:p w14:paraId="1986CEA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3936D" wp14:editId="251B8282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3B2482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A7AC3" wp14:editId="2EF453E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povolení výjimky podle ustanovení § 43 zákona č. 114/1992 Sb., o ochraně přírody a krajiny, z ochranných podmínek CHKO Pálava, uvedených v § 26 odst. 3 písm. a) zákona pro Lesy České republiky, s.p. LZ Židlochovice za účelem leteckého zásahu s použitím biocidů proti klíněnce jírovcové v porostech, nacházejících se na území II. zóny CHKO Pálava</w:t>
            </w:r>
          </w:p>
        </w:tc>
      </w:tr>
      <w:tr w:rsidR="00000000" w14:paraId="0A72664E" w14:textId="77777777">
        <w:trPr>
          <w:tblCellSpacing w:w="0" w:type="dxa"/>
        </w:trPr>
        <w:tc>
          <w:tcPr>
            <w:tcW w:w="50" w:type="pct"/>
            <w:hideMark/>
          </w:tcPr>
          <w:p w14:paraId="3FBA89F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355D9" wp14:editId="284167FC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CE17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EF5A7" wp14:editId="3A62EFF8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230/07</w:t>
            </w:r>
          </w:p>
        </w:tc>
      </w:tr>
      <w:tr w:rsidR="00000000" w14:paraId="38461C1F" w14:textId="77777777">
        <w:trPr>
          <w:tblCellSpacing w:w="0" w:type="dxa"/>
        </w:trPr>
        <w:tc>
          <w:tcPr>
            <w:tcW w:w="50" w:type="pct"/>
            <w:hideMark/>
          </w:tcPr>
          <w:p w14:paraId="61CB6A5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CD0F1" wp14:editId="1B086AD8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A972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7AA47" wp14:editId="344C218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B6F000" w14:textId="77777777">
        <w:trPr>
          <w:tblCellSpacing w:w="0" w:type="dxa"/>
        </w:trPr>
        <w:tc>
          <w:tcPr>
            <w:tcW w:w="50" w:type="pct"/>
            <w:hideMark/>
          </w:tcPr>
          <w:p w14:paraId="74B1A06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FDF72" wp14:editId="611C09F7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2C89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74052" wp14:editId="102B395F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221F5FB" w14:textId="53F29659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244.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BD5F11" w14:textId="77777777">
        <w:trPr>
          <w:tblCellSpacing w:w="0" w:type="dxa"/>
        </w:trPr>
        <w:tc>
          <w:tcPr>
            <w:tcW w:w="50" w:type="pct"/>
            <w:hideMark/>
          </w:tcPr>
          <w:p w14:paraId="7BE6910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4B219" wp14:editId="177158F4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764A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4362" wp14:editId="0B1BF007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1F4E771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A546C" w14:textId="77777777">
        <w:trPr>
          <w:tblCellSpacing w:w="0" w:type="dxa"/>
        </w:trPr>
        <w:tc>
          <w:tcPr>
            <w:tcW w:w="50" w:type="pct"/>
            <w:hideMark/>
          </w:tcPr>
          <w:p w14:paraId="3B5FB2D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405E6" wp14:editId="65F31BB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615CC54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B79E0" wp14:editId="2DFF4EE8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c) zákona č. 114/1992 Sb., o ochraně přírody a krajiny, v pozdějším znění, z ochranných podmínek Chráněné krajinné oblasti Bílé Karpaty pro vjezd a stání motorových vozidel T-Mobile a.s., mimo silnice a místní komunikace </w:t>
            </w:r>
          </w:p>
        </w:tc>
      </w:tr>
      <w:tr w:rsidR="00000000" w14:paraId="50714664" w14:textId="77777777">
        <w:trPr>
          <w:tblCellSpacing w:w="0" w:type="dxa"/>
        </w:trPr>
        <w:tc>
          <w:tcPr>
            <w:tcW w:w="50" w:type="pct"/>
            <w:hideMark/>
          </w:tcPr>
          <w:p w14:paraId="0A557C3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2ED87" wp14:editId="57DF265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B20A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DB5D6" wp14:editId="3CC5A65D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231/07</w:t>
            </w:r>
          </w:p>
        </w:tc>
      </w:tr>
      <w:tr w:rsidR="00000000" w14:paraId="5632B5A5" w14:textId="77777777">
        <w:trPr>
          <w:tblCellSpacing w:w="0" w:type="dxa"/>
        </w:trPr>
        <w:tc>
          <w:tcPr>
            <w:tcW w:w="50" w:type="pct"/>
            <w:hideMark/>
          </w:tcPr>
          <w:p w14:paraId="24A6575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C0C8A" wp14:editId="68C9B9EF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1D63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F01AF" wp14:editId="752053B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58CF1" w14:textId="77777777">
        <w:trPr>
          <w:tblCellSpacing w:w="0" w:type="dxa"/>
        </w:trPr>
        <w:tc>
          <w:tcPr>
            <w:tcW w:w="50" w:type="pct"/>
            <w:hideMark/>
          </w:tcPr>
          <w:p w14:paraId="726F5C5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875B5" wp14:editId="3508A60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6A14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71FF5" wp14:editId="02F1CEAD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A8CA7DC" w14:textId="1EC1DF0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245.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4D76BF" w14:textId="77777777">
        <w:trPr>
          <w:tblCellSpacing w:w="0" w:type="dxa"/>
        </w:trPr>
        <w:tc>
          <w:tcPr>
            <w:tcW w:w="50" w:type="pct"/>
            <w:hideMark/>
          </w:tcPr>
          <w:p w14:paraId="2110602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28011" wp14:editId="3C47CF04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507E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D97D5" wp14:editId="351695E1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9D155F3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25EC49" w14:textId="77777777">
        <w:trPr>
          <w:tblCellSpacing w:w="0" w:type="dxa"/>
        </w:trPr>
        <w:tc>
          <w:tcPr>
            <w:tcW w:w="50" w:type="pct"/>
            <w:hideMark/>
          </w:tcPr>
          <w:p w14:paraId="1EDB3FF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0A7DD" wp14:editId="68B49BEE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C30D34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EE0B6" wp14:editId="628F8B7E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písm.a) zákona pro družstvo Selské lesy Hředle za účelem použití biocidů v II. zóně CHKO Křivoklátsko</w:t>
            </w:r>
          </w:p>
        </w:tc>
      </w:tr>
      <w:tr w:rsidR="00000000" w14:paraId="74E4EA48" w14:textId="77777777">
        <w:trPr>
          <w:tblCellSpacing w:w="0" w:type="dxa"/>
        </w:trPr>
        <w:tc>
          <w:tcPr>
            <w:tcW w:w="50" w:type="pct"/>
            <w:hideMark/>
          </w:tcPr>
          <w:p w14:paraId="41E68DC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757D6" wp14:editId="41217845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9DC4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FCC81" wp14:editId="452537BF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232/07</w:t>
            </w:r>
          </w:p>
        </w:tc>
      </w:tr>
      <w:tr w:rsidR="00000000" w14:paraId="5888A7C9" w14:textId="77777777">
        <w:trPr>
          <w:tblCellSpacing w:w="0" w:type="dxa"/>
        </w:trPr>
        <w:tc>
          <w:tcPr>
            <w:tcW w:w="50" w:type="pct"/>
            <w:hideMark/>
          </w:tcPr>
          <w:p w14:paraId="0CFCBF7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86DC8" wp14:editId="6CF871DD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A4D6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50DD2" wp14:editId="185FDF5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EC99A4" w14:textId="77777777">
        <w:trPr>
          <w:tblCellSpacing w:w="0" w:type="dxa"/>
        </w:trPr>
        <w:tc>
          <w:tcPr>
            <w:tcW w:w="50" w:type="pct"/>
            <w:hideMark/>
          </w:tcPr>
          <w:p w14:paraId="0D99A06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90E30" wp14:editId="437216A3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BC68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B44D5" wp14:editId="18EC5C26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CEE591" w14:textId="531F261D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246.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841A0" w14:textId="77777777">
        <w:trPr>
          <w:tblCellSpacing w:w="0" w:type="dxa"/>
        </w:trPr>
        <w:tc>
          <w:tcPr>
            <w:tcW w:w="50" w:type="pct"/>
            <w:hideMark/>
          </w:tcPr>
          <w:p w14:paraId="6449E65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7DD32" wp14:editId="630D944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631F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DCB06" wp14:editId="15626240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E4A6FFF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08523A" w14:textId="77777777">
        <w:trPr>
          <w:tblCellSpacing w:w="0" w:type="dxa"/>
        </w:trPr>
        <w:tc>
          <w:tcPr>
            <w:tcW w:w="50" w:type="pct"/>
            <w:hideMark/>
          </w:tcPr>
          <w:p w14:paraId="58B73E1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FE625" wp14:editId="4C0D22C9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8D5B18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C50E9" wp14:editId="20B8D6F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podle ustanovení § 43 a § 16 odst. 1 písm. e) zákona č. 114/1992 Sb., a to za účelem pořádání 5. a 6. závodu Českého poháru a Mistrovství ČR družstev ve sjezdu na divoké vodě na řece Otavě v úseku Čeňkova Pila – Rejštejn pro TJ Lokomotiva Plzeň</w:t>
            </w:r>
          </w:p>
        </w:tc>
      </w:tr>
      <w:tr w:rsidR="00000000" w14:paraId="23C83AA3" w14:textId="77777777">
        <w:trPr>
          <w:tblCellSpacing w:w="0" w:type="dxa"/>
        </w:trPr>
        <w:tc>
          <w:tcPr>
            <w:tcW w:w="50" w:type="pct"/>
            <w:hideMark/>
          </w:tcPr>
          <w:p w14:paraId="1F4727C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B4673" wp14:editId="276A94A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ECE2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498DD" wp14:editId="7CF92ED9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233/07</w:t>
            </w:r>
          </w:p>
        </w:tc>
      </w:tr>
      <w:tr w:rsidR="00000000" w14:paraId="53A55709" w14:textId="77777777">
        <w:trPr>
          <w:tblCellSpacing w:w="0" w:type="dxa"/>
        </w:trPr>
        <w:tc>
          <w:tcPr>
            <w:tcW w:w="50" w:type="pct"/>
            <w:hideMark/>
          </w:tcPr>
          <w:p w14:paraId="537E521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72F7E" wp14:editId="2335EDEF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FEBC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5B8B9" wp14:editId="7BBC754F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860AB" w14:textId="77777777">
        <w:trPr>
          <w:tblCellSpacing w:w="0" w:type="dxa"/>
        </w:trPr>
        <w:tc>
          <w:tcPr>
            <w:tcW w:w="50" w:type="pct"/>
            <w:hideMark/>
          </w:tcPr>
          <w:p w14:paraId="0908C60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D4B51" wp14:editId="356F2064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167D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A7E7D" wp14:editId="761332EF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1414C40" w14:textId="25E28341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247.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F0D84D" w14:textId="77777777">
        <w:trPr>
          <w:tblCellSpacing w:w="0" w:type="dxa"/>
        </w:trPr>
        <w:tc>
          <w:tcPr>
            <w:tcW w:w="50" w:type="pct"/>
            <w:hideMark/>
          </w:tcPr>
          <w:p w14:paraId="3116FBB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5FD80" wp14:editId="6A2B0006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31B0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CCEEF" wp14:editId="168B57C1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EA6C602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ADBA8" w14:textId="77777777">
        <w:trPr>
          <w:tblCellSpacing w:w="0" w:type="dxa"/>
        </w:trPr>
        <w:tc>
          <w:tcPr>
            <w:tcW w:w="50" w:type="pct"/>
            <w:hideMark/>
          </w:tcPr>
          <w:p w14:paraId="4F0711D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2520A" wp14:editId="26023C0D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D45550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68049" wp14:editId="603447E2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 a) zákona pro obec Březová za účelem použití biocidů v lesních porostech ve vlastnictví obce a které se nacházejí na území II. zóny CHKO Křivoklátsko</w:t>
            </w:r>
          </w:p>
        </w:tc>
      </w:tr>
      <w:tr w:rsidR="00000000" w14:paraId="5731129C" w14:textId="77777777">
        <w:trPr>
          <w:tblCellSpacing w:w="0" w:type="dxa"/>
        </w:trPr>
        <w:tc>
          <w:tcPr>
            <w:tcW w:w="50" w:type="pct"/>
            <w:hideMark/>
          </w:tcPr>
          <w:p w14:paraId="3229A32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6A15C" wp14:editId="095934B8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426C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838B5" wp14:editId="73B444A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276/07</w:t>
            </w:r>
          </w:p>
        </w:tc>
      </w:tr>
      <w:tr w:rsidR="00000000" w14:paraId="66A43330" w14:textId="77777777">
        <w:trPr>
          <w:tblCellSpacing w:w="0" w:type="dxa"/>
        </w:trPr>
        <w:tc>
          <w:tcPr>
            <w:tcW w:w="50" w:type="pct"/>
            <w:hideMark/>
          </w:tcPr>
          <w:p w14:paraId="10A3D4D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9BC43" wp14:editId="21784636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9621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A405D" wp14:editId="55F3F2D8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D729F3" w14:textId="77777777">
        <w:trPr>
          <w:tblCellSpacing w:w="0" w:type="dxa"/>
        </w:trPr>
        <w:tc>
          <w:tcPr>
            <w:tcW w:w="50" w:type="pct"/>
            <w:hideMark/>
          </w:tcPr>
          <w:p w14:paraId="444CB2F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8381E" wp14:editId="584D7CBC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9C71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72E16" wp14:editId="216FCA26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0712766" w14:textId="466EBAD6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248.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615006" w14:textId="77777777">
        <w:trPr>
          <w:tblCellSpacing w:w="0" w:type="dxa"/>
        </w:trPr>
        <w:tc>
          <w:tcPr>
            <w:tcW w:w="50" w:type="pct"/>
            <w:hideMark/>
          </w:tcPr>
          <w:p w14:paraId="1001188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AEA92" wp14:editId="2FF5C9E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777F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FEE9" wp14:editId="2EF2EF8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047D4D9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CE33D5" w14:textId="77777777">
        <w:trPr>
          <w:tblCellSpacing w:w="0" w:type="dxa"/>
        </w:trPr>
        <w:tc>
          <w:tcPr>
            <w:tcW w:w="50" w:type="pct"/>
            <w:hideMark/>
          </w:tcPr>
          <w:p w14:paraId="0EBD891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B3747" wp14:editId="4CE48299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1841CFD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2FF52" wp14:editId="57B9E187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I. a II. zóny Chráněné krajinné oblasti Labské pískovce pro použití biocidů k hubení hmyzích škůdců a k likvidaci buřeně </w:t>
            </w:r>
          </w:p>
        </w:tc>
      </w:tr>
      <w:tr w:rsidR="00000000" w14:paraId="68FAB13E" w14:textId="77777777">
        <w:trPr>
          <w:tblCellSpacing w:w="0" w:type="dxa"/>
        </w:trPr>
        <w:tc>
          <w:tcPr>
            <w:tcW w:w="50" w:type="pct"/>
            <w:hideMark/>
          </w:tcPr>
          <w:p w14:paraId="14A740F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DD1E3" wp14:editId="5A399CC6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4A56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3151" wp14:editId="0CB0E505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277/07</w:t>
            </w:r>
          </w:p>
        </w:tc>
      </w:tr>
      <w:tr w:rsidR="00000000" w14:paraId="60A1DAEC" w14:textId="77777777">
        <w:trPr>
          <w:tblCellSpacing w:w="0" w:type="dxa"/>
        </w:trPr>
        <w:tc>
          <w:tcPr>
            <w:tcW w:w="50" w:type="pct"/>
            <w:hideMark/>
          </w:tcPr>
          <w:p w14:paraId="746E7A5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E9634" wp14:editId="56E53B3B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8BEF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E2778" wp14:editId="26DCE2B0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93147" w14:textId="77777777">
        <w:trPr>
          <w:tblCellSpacing w:w="0" w:type="dxa"/>
        </w:trPr>
        <w:tc>
          <w:tcPr>
            <w:tcW w:w="50" w:type="pct"/>
            <w:hideMark/>
          </w:tcPr>
          <w:p w14:paraId="3C58727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14758" wp14:editId="7D4AA06E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D0EB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99546" wp14:editId="2BE06BD5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7046B9B" w14:textId="6DD7E4C5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249.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4119FC" w14:textId="77777777">
        <w:trPr>
          <w:tblCellSpacing w:w="0" w:type="dxa"/>
        </w:trPr>
        <w:tc>
          <w:tcPr>
            <w:tcW w:w="50" w:type="pct"/>
            <w:hideMark/>
          </w:tcPr>
          <w:p w14:paraId="4FA0C19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59634" wp14:editId="14B04234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0BFF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87B4A" wp14:editId="19CE9AC7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E8E955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4380DD" w14:textId="77777777">
        <w:trPr>
          <w:tblCellSpacing w:w="0" w:type="dxa"/>
        </w:trPr>
        <w:tc>
          <w:tcPr>
            <w:tcW w:w="50" w:type="pct"/>
            <w:hideMark/>
          </w:tcPr>
          <w:p w14:paraId="4F0303D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4966B" wp14:editId="7EDB3D57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41B6360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D34D5" wp14:editId="4A709D87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Děvín-Kotel-Soutěska a Národní přírodní rezervace Tabulová, Růžový vrch a Kočičí kámen, a to za účelem archeologického průzkumu</w:t>
            </w:r>
          </w:p>
        </w:tc>
      </w:tr>
      <w:tr w:rsidR="00000000" w14:paraId="4EAEA7FC" w14:textId="77777777">
        <w:trPr>
          <w:tblCellSpacing w:w="0" w:type="dxa"/>
        </w:trPr>
        <w:tc>
          <w:tcPr>
            <w:tcW w:w="50" w:type="pct"/>
            <w:hideMark/>
          </w:tcPr>
          <w:p w14:paraId="66B35B5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82F30" wp14:editId="1B173AE7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466F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6A0F" wp14:editId="3360BFDB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278/07</w:t>
            </w:r>
          </w:p>
        </w:tc>
      </w:tr>
      <w:tr w:rsidR="00000000" w14:paraId="6A154E8E" w14:textId="77777777">
        <w:trPr>
          <w:tblCellSpacing w:w="0" w:type="dxa"/>
        </w:trPr>
        <w:tc>
          <w:tcPr>
            <w:tcW w:w="50" w:type="pct"/>
            <w:hideMark/>
          </w:tcPr>
          <w:p w14:paraId="1D6F465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CF872" wp14:editId="03C3F69F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B332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8F700" wp14:editId="1188682F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B9E30" w14:textId="77777777">
        <w:trPr>
          <w:tblCellSpacing w:w="0" w:type="dxa"/>
        </w:trPr>
        <w:tc>
          <w:tcPr>
            <w:tcW w:w="50" w:type="pct"/>
            <w:hideMark/>
          </w:tcPr>
          <w:p w14:paraId="4E73880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19ADB" wp14:editId="736E9DD8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7858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A62F3" wp14:editId="24A2EB4E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AC045BD" w14:textId="0F41CA33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250.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C4C40D" w14:textId="77777777">
        <w:trPr>
          <w:tblCellSpacing w:w="0" w:type="dxa"/>
        </w:trPr>
        <w:tc>
          <w:tcPr>
            <w:tcW w:w="50" w:type="pct"/>
            <w:hideMark/>
          </w:tcPr>
          <w:p w14:paraId="3D406D9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9DFE3" wp14:editId="767EC50E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9963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A8FC3" wp14:editId="454A1869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CA1FB2B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12FD0" w14:textId="77777777">
        <w:trPr>
          <w:tblCellSpacing w:w="0" w:type="dxa"/>
        </w:trPr>
        <w:tc>
          <w:tcPr>
            <w:tcW w:w="50" w:type="pct"/>
            <w:hideMark/>
          </w:tcPr>
          <w:p w14:paraId="0D2D6F4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755A0" wp14:editId="36BCC107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231385D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60496" wp14:editId="532A9634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 a) zákona pro spol. Lesy Bzová s.r.o. za účelem použití biocidů v lesních porostech ve vlastnictví žadatele a nacházející se na území II. zóny CHKO Křivoklátsko</w:t>
            </w:r>
          </w:p>
        </w:tc>
      </w:tr>
      <w:tr w:rsidR="00000000" w14:paraId="05140B31" w14:textId="77777777">
        <w:trPr>
          <w:tblCellSpacing w:w="0" w:type="dxa"/>
        </w:trPr>
        <w:tc>
          <w:tcPr>
            <w:tcW w:w="50" w:type="pct"/>
            <w:hideMark/>
          </w:tcPr>
          <w:p w14:paraId="2B9421B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12D13" wp14:editId="2ABAF6C3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D690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96DE8" wp14:editId="561A39AB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279/07</w:t>
            </w:r>
          </w:p>
        </w:tc>
      </w:tr>
      <w:tr w:rsidR="00000000" w14:paraId="343302A7" w14:textId="77777777">
        <w:trPr>
          <w:tblCellSpacing w:w="0" w:type="dxa"/>
        </w:trPr>
        <w:tc>
          <w:tcPr>
            <w:tcW w:w="50" w:type="pct"/>
            <w:hideMark/>
          </w:tcPr>
          <w:p w14:paraId="6CFE06D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32D89" wp14:editId="2B96C77F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8DD6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02E19" wp14:editId="34A5628E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9970A" w14:textId="77777777">
        <w:trPr>
          <w:tblCellSpacing w:w="0" w:type="dxa"/>
        </w:trPr>
        <w:tc>
          <w:tcPr>
            <w:tcW w:w="50" w:type="pct"/>
            <w:hideMark/>
          </w:tcPr>
          <w:p w14:paraId="23F97DA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2A386" wp14:editId="11081F87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690B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E3B55" wp14:editId="5A271C0C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6243214" w14:textId="782CEAFD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251.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1C37A" w14:textId="77777777">
        <w:trPr>
          <w:tblCellSpacing w:w="0" w:type="dxa"/>
        </w:trPr>
        <w:tc>
          <w:tcPr>
            <w:tcW w:w="50" w:type="pct"/>
            <w:hideMark/>
          </w:tcPr>
          <w:p w14:paraId="35A1DBC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BCF0E" wp14:editId="27F305A2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8D86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BDE83" wp14:editId="7B040614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484E8AE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434DE" w14:textId="77777777">
        <w:trPr>
          <w:tblCellSpacing w:w="0" w:type="dxa"/>
        </w:trPr>
        <w:tc>
          <w:tcPr>
            <w:tcW w:w="50" w:type="pct"/>
            <w:hideMark/>
          </w:tcPr>
          <w:p w14:paraId="79DF080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A19D6" wp14:editId="556E083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7C43731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E589B" wp14:editId="67DA33B5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3 písm. a) zákona č. 114/1992 Sb., o ochraně přírody a krajiny, v pozdějším znění, z ochranných podmínek Chráněné krajinné oblasti Slavkovský les, pro použití biocidních přípravků na hubení hmyzích škůdců v I. a II. zóně LHC Mnichov</w:t>
            </w:r>
          </w:p>
        </w:tc>
      </w:tr>
      <w:tr w:rsidR="00000000" w14:paraId="714B455C" w14:textId="77777777">
        <w:trPr>
          <w:tblCellSpacing w:w="0" w:type="dxa"/>
        </w:trPr>
        <w:tc>
          <w:tcPr>
            <w:tcW w:w="50" w:type="pct"/>
            <w:hideMark/>
          </w:tcPr>
          <w:p w14:paraId="308D02F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E9B45" wp14:editId="1A976ADA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6864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AFD4B" wp14:editId="7B0406C0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280/07</w:t>
            </w:r>
          </w:p>
        </w:tc>
      </w:tr>
      <w:tr w:rsidR="00000000" w14:paraId="7E1C5FFB" w14:textId="77777777">
        <w:trPr>
          <w:tblCellSpacing w:w="0" w:type="dxa"/>
        </w:trPr>
        <w:tc>
          <w:tcPr>
            <w:tcW w:w="50" w:type="pct"/>
            <w:hideMark/>
          </w:tcPr>
          <w:p w14:paraId="6FB0D14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3F227" wp14:editId="34EDAC7E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8AE1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F2DF3" wp14:editId="04928465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4C7888" w14:textId="77777777">
        <w:trPr>
          <w:tblCellSpacing w:w="0" w:type="dxa"/>
        </w:trPr>
        <w:tc>
          <w:tcPr>
            <w:tcW w:w="50" w:type="pct"/>
            <w:hideMark/>
          </w:tcPr>
          <w:p w14:paraId="219B0B1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DC440" wp14:editId="538E8F82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5EC7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45A47" wp14:editId="50A8066C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B8A5D7" w14:textId="117B8D44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252.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8C3140" w14:textId="77777777">
        <w:trPr>
          <w:tblCellSpacing w:w="0" w:type="dxa"/>
        </w:trPr>
        <w:tc>
          <w:tcPr>
            <w:tcW w:w="50" w:type="pct"/>
            <w:hideMark/>
          </w:tcPr>
          <w:p w14:paraId="28BEF7E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B32A7" wp14:editId="1DA30D35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A599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E6A3F" wp14:editId="5C7EAB02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B4A48F3" w14:textId="77777777" w:rsidR="00320C43" w:rsidRDefault="00320C4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3B765" w14:textId="77777777">
        <w:trPr>
          <w:tblCellSpacing w:w="0" w:type="dxa"/>
        </w:trPr>
        <w:tc>
          <w:tcPr>
            <w:tcW w:w="50" w:type="pct"/>
            <w:hideMark/>
          </w:tcPr>
          <w:p w14:paraId="6BDD974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34771" wp14:editId="1B887A1E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2F01422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18FFD" wp14:editId="65BDCB81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2 písm. a) a § 26 odst. 3 písm. a) zákona č. 114/1992 Sb., o ochraně přírody a krajiny, v pozdějším znění, z ochranných podmínek Chráněné krajinné oblasti Třeboňsko pro zpevnění lesního pozemku a vytvoření přibližovací linky v k.ú. Přeseka, v I. zóně CHKO </w:t>
            </w:r>
          </w:p>
        </w:tc>
      </w:tr>
      <w:tr w:rsidR="00000000" w14:paraId="5F26C675" w14:textId="77777777">
        <w:trPr>
          <w:tblCellSpacing w:w="0" w:type="dxa"/>
        </w:trPr>
        <w:tc>
          <w:tcPr>
            <w:tcW w:w="50" w:type="pct"/>
            <w:hideMark/>
          </w:tcPr>
          <w:p w14:paraId="4CAF86B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4F199" wp14:editId="33255D57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0F3D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A9584" wp14:editId="68C6CAA8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281/07</w:t>
            </w:r>
          </w:p>
        </w:tc>
      </w:tr>
      <w:tr w:rsidR="00000000" w14:paraId="671C8C11" w14:textId="77777777">
        <w:trPr>
          <w:tblCellSpacing w:w="0" w:type="dxa"/>
        </w:trPr>
        <w:tc>
          <w:tcPr>
            <w:tcW w:w="50" w:type="pct"/>
            <w:hideMark/>
          </w:tcPr>
          <w:p w14:paraId="6D986A6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989D7" wp14:editId="5F09CBC7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764A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B86DC" wp14:editId="21D1592D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A8A53" w14:textId="77777777">
        <w:trPr>
          <w:tblCellSpacing w:w="0" w:type="dxa"/>
        </w:trPr>
        <w:tc>
          <w:tcPr>
            <w:tcW w:w="50" w:type="pct"/>
            <w:hideMark/>
          </w:tcPr>
          <w:p w14:paraId="4D36539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6D01D" wp14:editId="587ACE49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32E6B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8BA21" wp14:editId="53198E9B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C294554" w14:textId="7CC03185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253.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31EEF" w14:textId="77777777">
        <w:trPr>
          <w:tblCellSpacing w:w="0" w:type="dxa"/>
        </w:trPr>
        <w:tc>
          <w:tcPr>
            <w:tcW w:w="50" w:type="pct"/>
            <w:hideMark/>
          </w:tcPr>
          <w:p w14:paraId="365583A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0ABA6" wp14:editId="6145C2E3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96DB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27886" wp14:editId="12E68267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B2690A9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169EAA" w14:textId="77777777">
        <w:trPr>
          <w:tblCellSpacing w:w="0" w:type="dxa"/>
        </w:trPr>
        <w:tc>
          <w:tcPr>
            <w:tcW w:w="50" w:type="pct"/>
            <w:hideMark/>
          </w:tcPr>
          <w:p w14:paraId="11889B6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5551A" wp14:editId="233E9C51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40BFA48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F890C" wp14:editId="6D395EFC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ust. § 43 a § 26 odst. 1 písm. g) zákona č. 114/1992 Sb., pro Auto sport klub Hořovice, a to za účelem pořádání automobilové soutěže „Rallye Hořovice 2007“ v úseku Třenice – Bzová, částečně na území CHKO Křivoklátsko, ve dnech 5. a 6. května 2007</w:t>
            </w:r>
          </w:p>
        </w:tc>
      </w:tr>
      <w:tr w:rsidR="00000000" w14:paraId="35B4F796" w14:textId="77777777">
        <w:trPr>
          <w:tblCellSpacing w:w="0" w:type="dxa"/>
        </w:trPr>
        <w:tc>
          <w:tcPr>
            <w:tcW w:w="50" w:type="pct"/>
            <w:hideMark/>
          </w:tcPr>
          <w:p w14:paraId="65D1A34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DCA47" wp14:editId="3F45F2D0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15AC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0FA6A" wp14:editId="6413A114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282/07</w:t>
            </w:r>
          </w:p>
        </w:tc>
      </w:tr>
      <w:tr w:rsidR="00000000" w14:paraId="5CC5419A" w14:textId="77777777">
        <w:trPr>
          <w:tblCellSpacing w:w="0" w:type="dxa"/>
        </w:trPr>
        <w:tc>
          <w:tcPr>
            <w:tcW w:w="50" w:type="pct"/>
            <w:hideMark/>
          </w:tcPr>
          <w:p w14:paraId="7A8B072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75DBF" wp14:editId="7B744E49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EAFA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C47EC" wp14:editId="7E8FF6E2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E36619" w14:textId="77777777">
        <w:trPr>
          <w:tblCellSpacing w:w="0" w:type="dxa"/>
        </w:trPr>
        <w:tc>
          <w:tcPr>
            <w:tcW w:w="50" w:type="pct"/>
            <w:hideMark/>
          </w:tcPr>
          <w:p w14:paraId="1672AA0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F273F" wp14:editId="1E919280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1BCC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E00A8" wp14:editId="1B5C03CD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1D09E14" w14:textId="26327BBF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254.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FFE65C" w14:textId="77777777">
        <w:trPr>
          <w:tblCellSpacing w:w="0" w:type="dxa"/>
        </w:trPr>
        <w:tc>
          <w:tcPr>
            <w:tcW w:w="50" w:type="pct"/>
            <w:hideMark/>
          </w:tcPr>
          <w:p w14:paraId="6B4D4CA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A8FFD" wp14:editId="14429F73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3091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BBDA4" wp14:editId="20D725A1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43523B2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7D535" w14:textId="77777777">
        <w:trPr>
          <w:tblCellSpacing w:w="0" w:type="dxa"/>
        </w:trPr>
        <w:tc>
          <w:tcPr>
            <w:tcW w:w="50" w:type="pct"/>
            <w:hideMark/>
          </w:tcPr>
          <w:p w14:paraId="65A7606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B5E49" wp14:editId="2CED1DB1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612AD34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8DCDB" wp14:editId="465D70F6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podle § 43 a § 16 odst. 1 písm. d) zákona č. 114/1992 Sb., pro vjezd a stání motorových vozidel na účelové komunikaci Nová Pec – Černý Kříž – Stožec pro JEDNOTU – Družstvo spotřebitelů Kaplice za účelem zásobování odběratelů v obcích Černý Kříž a Stožec</w:t>
            </w:r>
          </w:p>
        </w:tc>
      </w:tr>
      <w:tr w:rsidR="00000000" w14:paraId="232E6BD5" w14:textId="77777777">
        <w:trPr>
          <w:tblCellSpacing w:w="0" w:type="dxa"/>
        </w:trPr>
        <w:tc>
          <w:tcPr>
            <w:tcW w:w="50" w:type="pct"/>
            <w:hideMark/>
          </w:tcPr>
          <w:p w14:paraId="38BB359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35813" wp14:editId="2616880D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475F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E2893" wp14:editId="22175EAE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283/07</w:t>
            </w:r>
          </w:p>
        </w:tc>
      </w:tr>
      <w:tr w:rsidR="00000000" w14:paraId="53C9D474" w14:textId="77777777">
        <w:trPr>
          <w:tblCellSpacing w:w="0" w:type="dxa"/>
        </w:trPr>
        <w:tc>
          <w:tcPr>
            <w:tcW w:w="50" w:type="pct"/>
            <w:hideMark/>
          </w:tcPr>
          <w:p w14:paraId="46EBA1D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7F36D" wp14:editId="6162A1F8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BD9A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C8D39" wp14:editId="50F28D49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EBAE3" w14:textId="77777777">
        <w:trPr>
          <w:tblCellSpacing w:w="0" w:type="dxa"/>
        </w:trPr>
        <w:tc>
          <w:tcPr>
            <w:tcW w:w="50" w:type="pct"/>
            <w:hideMark/>
          </w:tcPr>
          <w:p w14:paraId="00E8387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31199" wp14:editId="5066D985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CBDEC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3B356" wp14:editId="4CF3B2EC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2C44AB2" w14:textId="2651731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255.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652E57" w14:textId="77777777">
        <w:trPr>
          <w:tblCellSpacing w:w="0" w:type="dxa"/>
        </w:trPr>
        <w:tc>
          <w:tcPr>
            <w:tcW w:w="50" w:type="pct"/>
            <w:hideMark/>
          </w:tcPr>
          <w:p w14:paraId="3F7232E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3E8EB" wp14:editId="48AB4966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8AB0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BB993" wp14:editId="1E7B2F58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0AF8570" w14:textId="77777777" w:rsidR="00320C43" w:rsidRDefault="00320C4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DD8490" w14:textId="77777777">
        <w:trPr>
          <w:tblCellSpacing w:w="0" w:type="dxa"/>
        </w:trPr>
        <w:tc>
          <w:tcPr>
            <w:tcW w:w="50" w:type="pct"/>
            <w:hideMark/>
          </w:tcPr>
          <w:p w14:paraId="189EFE9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40F05" wp14:editId="40511AAB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269AC0A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8E2AC" wp14:editId="729C9E13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České Švýcarsko pro základní organizaci odborového svazu zaměstnanců firmy Preciosa – Lustry, a.s., pro pořádání dálkového pochodu „Za kvetoucí měsíčnicí“ na území NP České Švýcarsko</w:t>
            </w:r>
          </w:p>
        </w:tc>
      </w:tr>
      <w:tr w:rsidR="00000000" w14:paraId="11DC1283" w14:textId="77777777">
        <w:trPr>
          <w:tblCellSpacing w:w="0" w:type="dxa"/>
        </w:trPr>
        <w:tc>
          <w:tcPr>
            <w:tcW w:w="50" w:type="pct"/>
            <w:hideMark/>
          </w:tcPr>
          <w:p w14:paraId="62333D2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92494" wp14:editId="45AD4544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D43B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71327" wp14:editId="78B683A6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284/07</w:t>
            </w:r>
          </w:p>
        </w:tc>
      </w:tr>
      <w:tr w:rsidR="00000000" w14:paraId="6B2F5B53" w14:textId="77777777">
        <w:trPr>
          <w:tblCellSpacing w:w="0" w:type="dxa"/>
        </w:trPr>
        <w:tc>
          <w:tcPr>
            <w:tcW w:w="50" w:type="pct"/>
            <w:hideMark/>
          </w:tcPr>
          <w:p w14:paraId="42BEDA3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57842" wp14:editId="5A4346AE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5894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B5EB8" wp14:editId="036DAD10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7AD6B1" w14:textId="77777777">
        <w:trPr>
          <w:tblCellSpacing w:w="0" w:type="dxa"/>
        </w:trPr>
        <w:tc>
          <w:tcPr>
            <w:tcW w:w="50" w:type="pct"/>
            <w:hideMark/>
          </w:tcPr>
          <w:p w14:paraId="12CF81C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4E7BA" wp14:editId="688A84CA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193A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51865" wp14:editId="35559A75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38B40C1" w14:textId="0019892E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256.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D5B00E" w14:textId="77777777">
        <w:trPr>
          <w:tblCellSpacing w:w="0" w:type="dxa"/>
        </w:trPr>
        <w:tc>
          <w:tcPr>
            <w:tcW w:w="50" w:type="pct"/>
            <w:hideMark/>
          </w:tcPr>
          <w:p w14:paraId="7040210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34416" wp14:editId="6E27C1B4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3EE4A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EFBB3" wp14:editId="394AA552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ACFF27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E7FFC" w14:textId="77777777">
        <w:trPr>
          <w:tblCellSpacing w:w="0" w:type="dxa"/>
        </w:trPr>
        <w:tc>
          <w:tcPr>
            <w:tcW w:w="50" w:type="pct"/>
            <w:hideMark/>
          </w:tcPr>
          <w:p w14:paraId="6694752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50377" wp14:editId="5E52F3C6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685F111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EE366" wp14:editId="66468C2E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 d) zákona pro Lesní sdružení Velká n. Veličkou za účelem výsadby geograficky nepůvodních druhů lesních dřevin</w:t>
            </w:r>
          </w:p>
        </w:tc>
      </w:tr>
      <w:tr w:rsidR="00000000" w14:paraId="7A35A72C" w14:textId="77777777">
        <w:trPr>
          <w:tblCellSpacing w:w="0" w:type="dxa"/>
        </w:trPr>
        <w:tc>
          <w:tcPr>
            <w:tcW w:w="50" w:type="pct"/>
            <w:hideMark/>
          </w:tcPr>
          <w:p w14:paraId="0720B2F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CAF88" wp14:editId="3966C0AF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EDEC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ACFF8" wp14:editId="72092120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285/07</w:t>
            </w:r>
          </w:p>
        </w:tc>
      </w:tr>
      <w:tr w:rsidR="00000000" w14:paraId="4AC2DC59" w14:textId="77777777">
        <w:trPr>
          <w:tblCellSpacing w:w="0" w:type="dxa"/>
        </w:trPr>
        <w:tc>
          <w:tcPr>
            <w:tcW w:w="50" w:type="pct"/>
            <w:hideMark/>
          </w:tcPr>
          <w:p w14:paraId="775B413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8C621" wp14:editId="79E5C36A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29D8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6BB21" wp14:editId="11C5EA7C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D3CBE" w14:textId="77777777">
        <w:trPr>
          <w:tblCellSpacing w:w="0" w:type="dxa"/>
        </w:trPr>
        <w:tc>
          <w:tcPr>
            <w:tcW w:w="50" w:type="pct"/>
            <w:hideMark/>
          </w:tcPr>
          <w:p w14:paraId="308C300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15682" wp14:editId="4420B3A9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B6A6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92CBE" wp14:editId="50564067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FA02AA1" w14:textId="63DD63F0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257.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EADC1" w14:textId="77777777">
        <w:trPr>
          <w:tblCellSpacing w:w="0" w:type="dxa"/>
        </w:trPr>
        <w:tc>
          <w:tcPr>
            <w:tcW w:w="50" w:type="pct"/>
            <w:hideMark/>
          </w:tcPr>
          <w:p w14:paraId="2E9021A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17EEB" wp14:editId="269ECC7F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7E23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7F6C9" wp14:editId="73633DE8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13C810F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600F8" w14:textId="77777777">
        <w:trPr>
          <w:tblCellSpacing w:w="0" w:type="dxa"/>
        </w:trPr>
        <w:tc>
          <w:tcPr>
            <w:tcW w:w="50" w:type="pct"/>
            <w:hideMark/>
          </w:tcPr>
          <w:p w14:paraId="092FDBE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AD2A9" wp14:editId="6E806E17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0C14741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C5A3F" wp14:editId="04EF0054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podle ustanovení § 43 a § 16 odst. 1 písm. e) zákona 114/1992 Sb., pro Českou obec sokolskou, a to za účelem splouvání řeky Otavy v úseku Čeňkova Pila – Rejštejn v rámci pořádání semináře „Vodní turistika a rafting“ ve dnech 28. 4. – 1. 5. 2007</w:t>
            </w:r>
          </w:p>
        </w:tc>
      </w:tr>
      <w:tr w:rsidR="00000000" w14:paraId="759367AE" w14:textId="77777777">
        <w:trPr>
          <w:tblCellSpacing w:w="0" w:type="dxa"/>
        </w:trPr>
        <w:tc>
          <w:tcPr>
            <w:tcW w:w="50" w:type="pct"/>
            <w:hideMark/>
          </w:tcPr>
          <w:p w14:paraId="6C4FCFD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C3708" wp14:editId="040827AB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4837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684F7" wp14:editId="7187DA42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286/07</w:t>
            </w:r>
          </w:p>
        </w:tc>
      </w:tr>
      <w:tr w:rsidR="00000000" w14:paraId="54EA8FE2" w14:textId="77777777">
        <w:trPr>
          <w:tblCellSpacing w:w="0" w:type="dxa"/>
        </w:trPr>
        <w:tc>
          <w:tcPr>
            <w:tcW w:w="50" w:type="pct"/>
            <w:hideMark/>
          </w:tcPr>
          <w:p w14:paraId="32FD720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D10B7" wp14:editId="6D06DDF9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D2FA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E7AB7" wp14:editId="7E368FA0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44644F" w14:textId="77777777">
        <w:trPr>
          <w:tblCellSpacing w:w="0" w:type="dxa"/>
        </w:trPr>
        <w:tc>
          <w:tcPr>
            <w:tcW w:w="50" w:type="pct"/>
            <w:hideMark/>
          </w:tcPr>
          <w:p w14:paraId="459EA5F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0E277" wp14:editId="046CB418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2F9C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5AD6C" wp14:editId="611AE49F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C92CFF" w14:textId="7F9D545B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0" w:history="1">
        <w:r>
          <w:rPr>
            <w:rStyle w:val="Hyperlink"/>
            <w:rFonts w:eastAsia="Times New Roman"/>
            <w:sz w:val="27"/>
            <w:szCs w:val="27"/>
          </w:rPr>
          <w:t>usnesení č. 258.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A6998C" w14:textId="77777777">
        <w:trPr>
          <w:tblCellSpacing w:w="0" w:type="dxa"/>
        </w:trPr>
        <w:tc>
          <w:tcPr>
            <w:tcW w:w="50" w:type="pct"/>
            <w:hideMark/>
          </w:tcPr>
          <w:p w14:paraId="06D02E0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1802D" wp14:editId="1D5F2514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833C2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E24DD" wp14:editId="2D791FC2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65D8EDD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EF28F" w14:textId="77777777">
        <w:trPr>
          <w:tblCellSpacing w:w="0" w:type="dxa"/>
        </w:trPr>
        <w:tc>
          <w:tcPr>
            <w:tcW w:w="50" w:type="pct"/>
            <w:hideMark/>
          </w:tcPr>
          <w:p w14:paraId="3E3E89A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4176B" wp14:editId="6FC3115A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0032BB1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D8D5A" wp14:editId="50A47FA6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úpravu způsobu nakládání s prostředky rezervního fondu rozpočtové kapitoly Ministerstva informatiky v roce 2007</w:t>
            </w:r>
          </w:p>
        </w:tc>
      </w:tr>
      <w:tr w:rsidR="00000000" w14:paraId="3195416A" w14:textId="77777777">
        <w:trPr>
          <w:tblCellSpacing w:w="0" w:type="dxa"/>
        </w:trPr>
        <w:tc>
          <w:tcPr>
            <w:tcW w:w="50" w:type="pct"/>
            <w:hideMark/>
          </w:tcPr>
          <w:p w14:paraId="4AEC360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1E7DC" wp14:editId="16E8B39F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2CB1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FA649" wp14:editId="3CDB4252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294/07</w:t>
            </w:r>
          </w:p>
        </w:tc>
      </w:tr>
      <w:tr w:rsidR="00000000" w14:paraId="6748D186" w14:textId="77777777">
        <w:trPr>
          <w:tblCellSpacing w:w="0" w:type="dxa"/>
        </w:trPr>
        <w:tc>
          <w:tcPr>
            <w:tcW w:w="50" w:type="pct"/>
            <w:hideMark/>
          </w:tcPr>
          <w:p w14:paraId="45FB4B1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C0ABF" wp14:editId="11851BC1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D559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670D6" wp14:editId="52A3A4A6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36040" w14:textId="77777777">
        <w:trPr>
          <w:tblCellSpacing w:w="0" w:type="dxa"/>
        </w:trPr>
        <w:tc>
          <w:tcPr>
            <w:tcW w:w="50" w:type="pct"/>
            <w:hideMark/>
          </w:tcPr>
          <w:p w14:paraId="6F9AFBC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04526" wp14:editId="1E99C2A2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B374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C9633" wp14:editId="42AAD1BB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7D05476" w14:textId="40524BB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1" w:history="1">
        <w:r>
          <w:rPr>
            <w:rStyle w:val="Hyperlink"/>
            <w:rFonts w:eastAsia="Times New Roman"/>
            <w:sz w:val="27"/>
            <w:szCs w:val="27"/>
          </w:rPr>
          <w:t>usnesení č. 259.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F7E22D" w14:textId="77777777">
        <w:trPr>
          <w:tblCellSpacing w:w="0" w:type="dxa"/>
        </w:trPr>
        <w:tc>
          <w:tcPr>
            <w:tcW w:w="50" w:type="pct"/>
            <w:hideMark/>
          </w:tcPr>
          <w:p w14:paraId="4E450B3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CDD68" wp14:editId="7006BCE3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BD00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95610" wp14:editId="28B7788F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2AC9F16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4E69D6" w14:textId="77777777">
        <w:trPr>
          <w:tblCellSpacing w:w="0" w:type="dxa"/>
        </w:trPr>
        <w:tc>
          <w:tcPr>
            <w:tcW w:w="50" w:type="pct"/>
            <w:hideMark/>
          </w:tcPr>
          <w:p w14:paraId="335FAE1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8CA23" wp14:editId="7D8F5F6D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78A66A7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CDA14" wp14:editId="1F56DFF3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Posouzení účelnosti předkládání dlouhodobých a střednědobých tématických dokumentů vládě ke schvalování</w:t>
            </w:r>
          </w:p>
        </w:tc>
      </w:tr>
      <w:tr w:rsidR="00000000" w14:paraId="6D4035CB" w14:textId="77777777">
        <w:trPr>
          <w:tblCellSpacing w:w="0" w:type="dxa"/>
        </w:trPr>
        <w:tc>
          <w:tcPr>
            <w:tcW w:w="50" w:type="pct"/>
            <w:hideMark/>
          </w:tcPr>
          <w:p w14:paraId="123F091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A26F9" wp14:editId="6616016F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C82B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1FD80" wp14:editId="7FA71334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246/07</w:t>
            </w:r>
          </w:p>
        </w:tc>
      </w:tr>
      <w:tr w:rsidR="00000000" w14:paraId="643F984D" w14:textId="77777777">
        <w:trPr>
          <w:tblCellSpacing w:w="0" w:type="dxa"/>
        </w:trPr>
        <w:tc>
          <w:tcPr>
            <w:tcW w:w="50" w:type="pct"/>
            <w:hideMark/>
          </w:tcPr>
          <w:p w14:paraId="535CA23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8ADE6" wp14:editId="47541BB5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8AA7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7CFB7" wp14:editId="26A8549B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352659" w14:textId="77777777">
        <w:trPr>
          <w:tblCellSpacing w:w="0" w:type="dxa"/>
        </w:trPr>
        <w:tc>
          <w:tcPr>
            <w:tcW w:w="50" w:type="pct"/>
            <w:hideMark/>
          </w:tcPr>
          <w:p w14:paraId="76C2A75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28FD5" wp14:editId="1D14B556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9AF85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D62FF" wp14:editId="6B4B9C0D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5A0D05E3" w14:textId="1468D2A6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2" w:history="1">
        <w:r>
          <w:rPr>
            <w:rStyle w:val="Hyperlink"/>
            <w:rFonts w:eastAsia="Times New Roman"/>
            <w:sz w:val="27"/>
            <w:szCs w:val="27"/>
          </w:rPr>
          <w:t>usnesení č. 260.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8D759" w14:textId="77777777">
        <w:trPr>
          <w:tblCellSpacing w:w="0" w:type="dxa"/>
        </w:trPr>
        <w:tc>
          <w:tcPr>
            <w:tcW w:w="50" w:type="pct"/>
            <w:hideMark/>
          </w:tcPr>
          <w:p w14:paraId="40A7C25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E84ED" wp14:editId="182E48A6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7342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5C5E5" wp14:editId="6CA5C7DE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56A2BB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B7E4D" w14:textId="77777777">
        <w:trPr>
          <w:tblCellSpacing w:w="0" w:type="dxa"/>
        </w:trPr>
        <w:tc>
          <w:tcPr>
            <w:tcW w:w="50" w:type="pct"/>
            <w:hideMark/>
          </w:tcPr>
          <w:p w14:paraId="551B5EF9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17C25" wp14:editId="013471E2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1617545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1A7CB" wp14:editId="5E8EF588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odvolání a jmenování členů Správních rad zaměstnaneckých zdravotních pojišťoven </w:t>
            </w:r>
          </w:p>
        </w:tc>
      </w:tr>
      <w:tr w:rsidR="00000000" w14:paraId="4018DEAC" w14:textId="77777777">
        <w:trPr>
          <w:tblCellSpacing w:w="0" w:type="dxa"/>
        </w:trPr>
        <w:tc>
          <w:tcPr>
            <w:tcW w:w="50" w:type="pct"/>
            <w:hideMark/>
          </w:tcPr>
          <w:p w14:paraId="0BF90AA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E3F18" wp14:editId="797749A4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A180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1152E" wp14:editId="71A6889C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300/07</w:t>
            </w:r>
          </w:p>
        </w:tc>
      </w:tr>
      <w:tr w:rsidR="00000000" w14:paraId="71361B60" w14:textId="77777777">
        <w:trPr>
          <w:tblCellSpacing w:w="0" w:type="dxa"/>
        </w:trPr>
        <w:tc>
          <w:tcPr>
            <w:tcW w:w="50" w:type="pct"/>
            <w:hideMark/>
          </w:tcPr>
          <w:p w14:paraId="1523386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3AF1A" wp14:editId="7FF1379B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707E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F3A3B" wp14:editId="6B99CC43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BBF6B" w14:textId="77777777">
        <w:trPr>
          <w:tblCellSpacing w:w="0" w:type="dxa"/>
        </w:trPr>
        <w:tc>
          <w:tcPr>
            <w:tcW w:w="50" w:type="pct"/>
            <w:hideMark/>
          </w:tcPr>
          <w:p w14:paraId="43C52D8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E1696" wp14:editId="16F52FDE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FB9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A140A" wp14:editId="6A1FACE8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522B1FF2" w14:textId="5EF46A76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3" w:history="1">
        <w:r>
          <w:rPr>
            <w:rStyle w:val="Hyperlink"/>
            <w:rFonts w:eastAsia="Times New Roman"/>
            <w:sz w:val="27"/>
            <w:szCs w:val="27"/>
          </w:rPr>
          <w:t>usnesení č. 261.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3FE1F6" w14:textId="77777777">
        <w:trPr>
          <w:tblCellSpacing w:w="0" w:type="dxa"/>
        </w:trPr>
        <w:tc>
          <w:tcPr>
            <w:tcW w:w="50" w:type="pct"/>
            <w:hideMark/>
          </w:tcPr>
          <w:p w14:paraId="5B7569F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921FD" wp14:editId="16D9BB5B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F2DE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560BC" wp14:editId="158CDB80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3CC7050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39E18" w14:textId="77777777">
        <w:trPr>
          <w:tblCellSpacing w:w="0" w:type="dxa"/>
        </w:trPr>
        <w:tc>
          <w:tcPr>
            <w:tcW w:w="50" w:type="pct"/>
            <w:hideMark/>
          </w:tcPr>
          <w:p w14:paraId="44FD6DA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D70C0" wp14:editId="7F6B58E0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57.</w:t>
            </w:r>
          </w:p>
        </w:tc>
        <w:tc>
          <w:tcPr>
            <w:tcW w:w="5000" w:type="pct"/>
            <w:hideMark/>
          </w:tcPr>
          <w:p w14:paraId="4964692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D957D" wp14:editId="599CD006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řešení pohledávky Podpůrného a garančního rolnického a lesnického fondu, a.s. vůči společnosti SETUZA a.s.</w:t>
            </w:r>
          </w:p>
        </w:tc>
      </w:tr>
      <w:tr w:rsidR="00000000" w14:paraId="74876989" w14:textId="77777777">
        <w:trPr>
          <w:tblCellSpacing w:w="0" w:type="dxa"/>
        </w:trPr>
        <w:tc>
          <w:tcPr>
            <w:tcW w:w="50" w:type="pct"/>
            <w:hideMark/>
          </w:tcPr>
          <w:p w14:paraId="6D74C1C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55A6E" wp14:editId="4CCB2F83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ADEF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A90AE" wp14:editId="26BD1FC1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321/07</w:t>
            </w:r>
          </w:p>
        </w:tc>
      </w:tr>
      <w:tr w:rsidR="00000000" w14:paraId="0EF261FC" w14:textId="77777777">
        <w:trPr>
          <w:tblCellSpacing w:w="0" w:type="dxa"/>
        </w:trPr>
        <w:tc>
          <w:tcPr>
            <w:tcW w:w="50" w:type="pct"/>
            <w:hideMark/>
          </w:tcPr>
          <w:p w14:paraId="09E8B07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7FFF6" wp14:editId="56A359D5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7B83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A1592" wp14:editId="24DA7009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0EADE" w14:textId="77777777">
        <w:trPr>
          <w:tblCellSpacing w:w="0" w:type="dxa"/>
        </w:trPr>
        <w:tc>
          <w:tcPr>
            <w:tcW w:w="50" w:type="pct"/>
            <w:hideMark/>
          </w:tcPr>
          <w:p w14:paraId="03A5B1C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8D59F" wp14:editId="4CF8121F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1DFB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C15B0" wp14:editId="0D38E665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230F09A3" w14:textId="2803FF6E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4" w:history="1">
        <w:r>
          <w:rPr>
            <w:rStyle w:val="Hyperlink"/>
            <w:rFonts w:eastAsia="Times New Roman"/>
            <w:sz w:val="27"/>
            <w:szCs w:val="27"/>
          </w:rPr>
          <w:t>usnesení č. 262.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F5F834" w14:textId="77777777">
        <w:trPr>
          <w:tblCellSpacing w:w="0" w:type="dxa"/>
        </w:trPr>
        <w:tc>
          <w:tcPr>
            <w:tcW w:w="50" w:type="pct"/>
            <w:hideMark/>
          </w:tcPr>
          <w:p w14:paraId="12F1748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B61EB" wp14:editId="13185B2D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02F5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E88EB" wp14:editId="3387625C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63F8834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0A450F" w14:textId="77777777">
        <w:trPr>
          <w:tblCellSpacing w:w="0" w:type="dxa"/>
        </w:trPr>
        <w:tc>
          <w:tcPr>
            <w:tcW w:w="50" w:type="pct"/>
            <w:hideMark/>
          </w:tcPr>
          <w:p w14:paraId="7E591E4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525BB" wp14:editId="6B156D9E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58.</w:t>
            </w:r>
          </w:p>
        </w:tc>
        <w:tc>
          <w:tcPr>
            <w:tcW w:w="5000" w:type="pct"/>
            <w:hideMark/>
          </w:tcPr>
          <w:p w14:paraId="3BEAD56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B3BD0" wp14:editId="1FD26651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kandidátky na funkci soudkyně Soudu prvního stupně Evropských společenství</w:t>
            </w:r>
          </w:p>
        </w:tc>
      </w:tr>
      <w:tr w:rsidR="00000000" w14:paraId="14A661CF" w14:textId="77777777">
        <w:trPr>
          <w:tblCellSpacing w:w="0" w:type="dxa"/>
        </w:trPr>
        <w:tc>
          <w:tcPr>
            <w:tcW w:w="50" w:type="pct"/>
            <w:hideMark/>
          </w:tcPr>
          <w:p w14:paraId="14082C7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BFD67" wp14:editId="1225394E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E86C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4137E" wp14:editId="523C9E6A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320/07</w:t>
            </w:r>
          </w:p>
        </w:tc>
      </w:tr>
      <w:tr w:rsidR="00000000" w14:paraId="23DB07CD" w14:textId="77777777">
        <w:trPr>
          <w:tblCellSpacing w:w="0" w:type="dxa"/>
        </w:trPr>
        <w:tc>
          <w:tcPr>
            <w:tcW w:w="50" w:type="pct"/>
            <w:hideMark/>
          </w:tcPr>
          <w:p w14:paraId="4E02F4E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639F2" wp14:editId="7039F943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B00D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C8562" wp14:editId="1035FF29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BD519" w14:textId="77777777">
        <w:trPr>
          <w:tblCellSpacing w:w="0" w:type="dxa"/>
        </w:trPr>
        <w:tc>
          <w:tcPr>
            <w:tcW w:w="50" w:type="pct"/>
            <w:hideMark/>
          </w:tcPr>
          <w:p w14:paraId="24C70DF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A736F" wp14:editId="147B0AE5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F124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DB50E" wp14:editId="58F7BDF7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61CB1498" w14:textId="3E6DFC0E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5" w:history="1">
        <w:r>
          <w:rPr>
            <w:rStyle w:val="Hyperlink"/>
            <w:rFonts w:eastAsia="Times New Roman"/>
            <w:sz w:val="27"/>
            <w:szCs w:val="27"/>
          </w:rPr>
          <w:t>usnesení č. 263.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80564" w14:textId="77777777">
        <w:trPr>
          <w:tblCellSpacing w:w="0" w:type="dxa"/>
        </w:trPr>
        <w:tc>
          <w:tcPr>
            <w:tcW w:w="50" w:type="pct"/>
            <w:hideMark/>
          </w:tcPr>
          <w:p w14:paraId="46E1F65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F8B71" wp14:editId="27D5384E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5443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DE267" wp14:editId="104349A2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2CC3CBBC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9646F" w14:textId="77777777">
        <w:trPr>
          <w:tblCellSpacing w:w="0" w:type="dxa"/>
        </w:trPr>
        <w:tc>
          <w:tcPr>
            <w:tcW w:w="50" w:type="pct"/>
            <w:hideMark/>
          </w:tcPr>
          <w:p w14:paraId="6E6BAF4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C98E2" wp14:editId="6131BF16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59.</w:t>
            </w:r>
          </w:p>
        </w:tc>
        <w:tc>
          <w:tcPr>
            <w:tcW w:w="5000" w:type="pct"/>
            <w:hideMark/>
          </w:tcPr>
          <w:p w14:paraId="342F472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C968B" wp14:editId="62A838D9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zákl. ochr. podmínek CHKO Šumava pro Lesy ČR, s.p. – Lesní závod Boubín podle ustanovení § 43 a § 26 odst. 3 písm. a) zákona 114/1992 Sb., a to za účelem výstavby lesní cesty Šarapák v k.ú. Houžná, ve II. zóně CHKO Šumava</w:t>
            </w:r>
          </w:p>
        </w:tc>
      </w:tr>
      <w:tr w:rsidR="00000000" w14:paraId="0EA57A23" w14:textId="77777777">
        <w:trPr>
          <w:tblCellSpacing w:w="0" w:type="dxa"/>
        </w:trPr>
        <w:tc>
          <w:tcPr>
            <w:tcW w:w="50" w:type="pct"/>
            <w:hideMark/>
          </w:tcPr>
          <w:p w14:paraId="0D1EB1D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9BB50" wp14:editId="26B3EE24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8814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39B24" wp14:editId="6E239987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314/07</w:t>
            </w:r>
          </w:p>
        </w:tc>
      </w:tr>
      <w:tr w:rsidR="00000000" w14:paraId="4085AAEE" w14:textId="77777777">
        <w:trPr>
          <w:tblCellSpacing w:w="0" w:type="dxa"/>
        </w:trPr>
        <w:tc>
          <w:tcPr>
            <w:tcW w:w="50" w:type="pct"/>
            <w:hideMark/>
          </w:tcPr>
          <w:p w14:paraId="7D4B3A4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5CDFF" wp14:editId="4D7C9683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86E8B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7087D" wp14:editId="05FD88A4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A3320" w14:textId="77777777">
        <w:trPr>
          <w:tblCellSpacing w:w="0" w:type="dxa"/>
        </w:trPr>
        <w:tc>
          <w:tcPr>
            <w:tcW w:w="50" w:type="pct"/>
            <w:hideMark/>
          </w:tcPr>
          <w:p w14:paraId="62FB3D8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FBE43" wp14:editId="5BE30381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478C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A4CAC" wp14:editId="392C3009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F981B62" w14:textId="3E0DB32E" w:rsidR="00320C43" w:rsidRDefault="00320C4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6" w:history="1">
        <w:r>
          <w:rPr>
            <w:rStyle w:val="Hyperlink"/>
            <w:rFonts w:eastAsia="Times New Roman"/>
            <w:sz w:val="27"/>
            <w:szCs w:val="27"/>
          </w:rPr>
          <w:t>usnesení č. 264.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0A3B2" w14:textId="77777777">
        <w:trPr>
          <w:tblCellSpacing w:w="0" w:type="dxa"/>
        </w:trPr>
        <w:tc>
          <w:tcPr>
            <w:tcW w:w="50" w:type="pct"/>
            <w:hideMark/>
          </w:tcPr>
          <w:p w14:paraId="295F406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BA308" wp14:editId="5DEA5AF9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6023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0E00C" wp14:editId="568FDAD0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094ACB8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E89B3" w14:textId="77777777">
        <w:trPr>
          <w:tblCellSpacing w:w="0" w:type="dxa"/>
        </w:trPr>
        <w:tc>
          <w:tcPr>
            <w:tcW w:w="50" w:type="pct"/>
            <w:hideMark/>
          </w:tcPr>
          <w:p w14:paraId="52B2EC8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A4F14" wp14:editId="5748AA3A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60.</w:t>
            </w:r>
          </w:p>
        </w:tc>
        <w:tc>
          <w:tcPr>
            <w:tcW w:w="5000" w:type="pct"/>
            <w:hideMark/>
          </w:tcPr>
          <w:p w14:paraId="3527ECA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7457E" wp14:editId="26F1C51F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Složení vyjednávacího týmu Národního strategického referenčního rámce</w:t>
            </w:r>
          </w:p>
        </w:tc>
      </w:tr>
      <w:tr w:rsidR="00000000" w14:paraId="522F373E" w14:textId="77777777">
        <w:trPr>
          <w:tblCellSpacing w:w="0" w:type="dxa"/>
        </w:trPr>
        <w:tc>
          <w:tcPr>
            <w:tcW w:w="50" w:type="pct"/>
            <w:hideMark/>
          </w:tcPr>
          <w:p w14:paraId="5DE5795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401A4" wp14:editId="145FC014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D966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88E64" wp14:editId="385B64FA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3B8A3F" w14:textId="77777777">
        <w:trPr>
          <w:tblCellSpacing w:w="0" w:type="dxa"/>
        </w:trPr>
        <w:tc>
          <w:tcPr>
            <w:tcW w:w="50" w:type="pct"/>
            <w:hideMark/>
          </w:tcPr>
          <w:p w14:paraId="7867393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D8BB6" wp14:editId="45258422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AB7D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ADCF9" wp14:editId="120C2762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EC508" w14:textId="77777777">
        <w:trPr>
          <w:tblCellSpacing w:w="0" w:type="dxa"/>
        </w:trPr>
        <w:tc>
          <w:tcPr>
            <w:tcW w:w="50" w:type="pct"/>
            <w:hideMark/>
          </w:tcPr>
          <w:p w14:paraId="6833763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F95CB" wp14:editId="4332799E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BFCD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07965" wp14:editId="2FEDC6BF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projednávání návrhu předloženého 1. místopředsedou vlády a ministrem pro místní rozvoj s tím, že jej dokončí na jednání své schůze dne 19. března 2007. </w:t>
            </w:r>
          </w:p>
        </w:tc>
      </w:tr>
    </w:tbl>
    <w:p w14:paraId="044974FD" w14:textId="77777777" w:rsidR="00320C43" w:rsidRDefault="00320C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1D1A06" w14:textId="77777777">
        <w:trPr>
          <w:tblCellSpacing w:w="0" w:type="dxa"/>
        </w:trPr>
        <w:tc>
          <w:tcPr>
            <w:tcW w:w="50" w:type="pct"/>
            <w:hideMark/>
          </w:tcPr>
          <w:p w14:paraId="1119C06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E69ED" wp14:editId="08628018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7665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8C7C6" wp14:editId="2874D378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87C47E6" w14:textId="77777777" w:rsidR="00320C43" w:rsidRDefault="00320C4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2DF15BA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6ECF87" w14:textId="77777777">
        <w:trPr>
          <w:tblCellSpacing w:w="0" w:type="dxa"/>
        </w:trPr>
        <w:tc>
          <w:tcPr>
            <w:tcW w:w="50" w:type="pct"/>
            <w:hideMark/>
          </w:tcPr>
          <w:p w14:paraId="03514BE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16296" wp14:editId="758FCC9C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0D898E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97EC0" wp14:editId="09704BD1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Instrumenty Organizace pro ekonomickou spolupráci a rozvoj (OECD) a specifická doporučení pro ČR přijatá v roce 2006 a způsob jejich implementace v ČR (předložil ministr zahraničních věcí)</w:t>
            </w:r>
          </w:p>
        </w:tc>
      </w:tr>
      <w:tr w:rsidR="00000000" w14:paraId="2B64ECAB" w14:textId="77777777">
        <w:trPr>
          <w:tblCellSpacing w:w="0" w:type="dxa"/>
        </w:trPr>
        <w:tc>
          <w:tcPr>
            <w:tcW w:w="50" w:type="pct"/>
            <w:hideMark/>
          </w:tcPr>
          <w:p w14:paraId="661C575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95004" wp14:editId="4A1F810B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EA03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669CC" wp14:editId="4C35990A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242/07</w:t>
            </w:r>
          </w:p>
        </w:tc>
      </w:tr>
    </w:tbl>
    <w:p w14:paraId="59D826AC" w14:textId="77777777" w:rsidR="00320C43" w:rsidRDefault="00320C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80900A" w14:textId="77777777">
        <w:trPr>
          <w:tblCellSpacing w:w="0" w:type="dxa"/>
        </w:trPr>
        <w:tc>
          <w:tcPr>
            <w:tcW w:w="50" w:type="pct"/>
            <w:hideMark/>
          </w:tcPr>
          <w:p w14:paraId="54508A6C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CFDFB" wp14:editId="21E86EDC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0DB2754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1BE3E" wp14:editId="111C45F0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leden 2007 (předložil ministr a předseda Legislativní rady vlády)</w:t>
            </w:r>
          </w:p>
        </w:tc>
      </w:tr>
      <w:tr w:rsidR="00000000" w14:paraId="1A0D0DEA" w14:textId="77777777">
        <w:trPr>
          <w:tblCellSpacing w:w="0" w:type="dxa"/>
        </w:trPr>
        <w:tc>
          <w:tcPr>
            <w:tcW w:w="50" w:type="pct"/>
            <w:hideMark/>
          </w:tcPr>
          <w:p w14:paraId="7922B741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3D3F2" wp14:editId="01D69088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D40D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36BED" wp14:editId="2A00379F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225/07</w:t>
            </w:r>
          </w:p>
        </w:tc>
      </w:tr>
    </w:tbl>
    <w:p w14:paraId="01DB7805" w14:textId="77777777" w:rsidR="00320C43" w:rsidRDefault="00320C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0C73A" w14:textId="77777777">
        <w:trPr>
          <w:tblCellSpacing w:w="0" w:type="dxa"/>
        </w:trPr>
        <w:tc>
          <w:tcPr>
            <w:tcW w:w="50" w:type="pct"/>
            <w:hideMark/>
          </w:tcPr>
          <w:p w14:paraId="5B97F928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2950B" wp14:editId="11FCAF60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03E6D3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0AA54" wp14:editId="36F311B0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graduace ČR z operací Evropské banky pro obnovu a rozvoj (European Bank for Reconstruction and Development, EBRD) (předložili ministr financí a guvernér České národní banky)</w:t>
            </w:r>
          </w:p>
        </w:tc>
      </w:tr>
      <w:tr w:rsidR="00000000" w14:paraId="69C9401C" w14:textId="77777777">
        <w:trPr>
          <w:tblCellSpacing w:w="0" w:type="dxa"/>
        </w:trPr>
        <w:tc>
          <w:tcPr>
            <w:tcW w:w="50" w:type="pct"/>
            <w:hideMark/>
          </w:tcPr>
          <w:p w14:paraId="2117B372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A571E" wp14:editId="0FECECFF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BD8C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CB6FA" wp14:editId="0D143B1D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263/07</w:t>
            </w:r>
          </w:p>
        </w:tc>
      </w:tr>
    </w:tbl>
    <w:p w14:paraId="68AD53E0" w14:textId="77777777" w:rsidR="00320C43" w:rsidRDefault="00320C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B7F4F2" w14:textId="77777777">
        <w:trPr>
          <w:tblCellSpacing w:w="0" w:type="dxa"/>
        </w:trPr>
        <w:tc>
          <w:tcPr>
            <w:tcW w:w="50" w:type="pct"/>
            <w:hideMark/>
          </w:tcPr>
          <w:p w14:paraId="5C77B32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C740B" wp14:editId="306C9FCA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721E0BF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AE166" wp14:editId="37E5D7CD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 Mistrovství světa v klasickém lyžování v roce 2009 v České republice (předložila ministryně školství, mládeže a tělovýchovy)</w:t>
            </w:r>
          </w:p>
        </w:tc>
      </w:tr>
      <w:tr w:rsidR="00000000" w14:paraId="7DDA1EA5" w14:textId="77777777">
        <w:trPr>
          <w:tblCellSpacing w:w="0" w:type="dxa"/>
        </w:trPr>
        <w:tc>
          <w:tcPr>
            <w:tcW w:w="50" w:type="pct"/>
            <w:hideMark/>
          </w:tcPr>
          <w:p w14:paraId="513CE7F7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4B3D6" wp14:editId="6EC3BC7B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BD8D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2AD2C" wp14:editId="5B5A5FCD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254/07</w:t>
            </w:r>
          </w:p>
        </w:tc>
      </w:tr>
    </w:tbl>
    <w:p w14:paraId="33D693C8" w14:textId="77777777" w:rsidR="00320C43" w:rsidRDefault="00320C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5766A5" w14:textId="77777777">
        <w:trPr>
          <w:tblCellSpacing w:w="0" w:type="dxa"/>
        </w:trPr>
        <w:tc>
          <w:tcPr>
            <w:tcW w:w="50" w:type="pct"/>
            <w:hideMark/>
          </w:tcPr>
          <w:p w14:paraId="49F0329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A2E1D" wp14:editId="4867E4ED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ED21AB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6427F" wp14:editId="54F1D947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na 43. mnichovské konferenci k bezpečnostní politice ve dnech 9.-11. února 2007 (předložil ministr zahraničních věcí)</w:t>
            </w:r>
          </w:p>
        </w:tc>
      </w:tr>
      <w:tr w:rsidR="00000000" w14:paraId="098C6831" w14:textId="77777777">
        <w:trPr>
          <w:tblCellSpacing w:w="0" w:type="dxa"/>
        </w:trPr>
        <w:tc>
          <w:tcPr>
            <w:tcW w:w="50" w:type="pct"/>
            <w:hideMark/>
          </w:tcPr>
          <w:p w14:paraId="1D09C06E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95C25" wp14:editId="16C0F21A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7F270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49030" wp14:editId="46EC3284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259/07</w:t>
            </w:r>
          </w:p>
        </w:tc>
      </w:tr>
    </w:tbl>
    <w:p w14:paraId="6A85C770" w14:textId="77777777" w:rsidR="00320C43" w:rsidRDefault="00320C4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553F3" w14:textId="77777777">
        <w:trPr>
          <w:tblCellSpacing w:w="0" w:type="dxa"/>
        </w:trPr>
        <w:tc>
          <w:tcPr>
            <w:tcW w:w="50" w:type="pct"/>
            <w:hideMark/>
          </w:tcPr>
          <w:p w14:paraId="2940F0E6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ACAD1" wp14:editId="2C23B51B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B667FE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785FA" wp14:editId="7D0BB85C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ministryně obrany České republiky na Slovensku dne 6. února 2007 (předložil ministr obrany)</w:t>
            </w:r>
          </w:p>
        </w:tc>
      </w:tr>
      <w:tr w:rsidR="00000000" w14:paraId="2FA2C1C7" w14:textId="77777777">
        <w:trPr>
          <w:tblCellSpacing w:w="0" w:type="dxa"/>
        </w:trPr>
        <w:tc>
          <w:tcPr>
            <w:tcW w:w="50" w:type="pct"/>
            <w:hideMark/>
          </w:tcPr>
          <w:p w14:paraId="0CB2705D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C9B08" wp14:editId="09C45442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D668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10CFE" wp14:editId="13BC3BC6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268/07</w:t>
            </w:r>
          </w:p>
        </w:tc>
      </w:tr>
    </w:tbl>
    <w:p w14:paraId="11F0B162" w14:textId="77777777" w:rsidR="00320C43" w:rsidRDefault="00320C43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68A68FD" w14:textId="77777777">
        <w:trPr>
          <w:tblCellSpacing w:w="0" w:type="dxa"/>
        </w:trPr>
        <w:tc>
          <w:tcPr>
            <w:tcW w:w="5100" w:type="dxa"/>
            <w:hideMark/>
          </w:tcPr>
          <w:p w14:paraId="59D1B805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DEA0E" wp14:editId="4318EDBB">
                  <wp:extent cx="762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D8D733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56EA817C" w14:textId="77777777" w:rsidR="00320C43" w:rsidRDefault="00320C43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1590A93" w14:textId="77777777">
        <w:trPr>
          <w:tblCellSpacing w:w="0" w:type="dxa"/>
        </w:trPr>
        <w:tc>
          <w:tcPr>
            <w:tcW w:w="1695" w:type="dxa"/>
            <w:hideMark/>
          </w:tcPr>
          <w:p w14:paraId="7D764823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DBA5B9A" w14:textId="77777777" w:rsidR="00320C43" w:rsidRDefault="00320C4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3FF764E5" w14:textId="77777777" w:rsidR="00320C43" w:rsidRDefault="00320C4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0E68793" w14:textId="77777777" w:rsidR="00320C43" w:rsidRDefault="00320C4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43"/>
    <w:rsid w:val="00320C4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EDBC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neseni\usneseni_webtest.nsf\9d960a7bf947adf0c1256c8a00755e91\68532a51f61ce886c1257298002d27a0%3fOpenDocument" TargetMode="External"/><Relationship Id="rId21" Type="http://schemas.openxmlformats.org/officeDocument/2006/relationships/hyperlink" Target="file:///c:\usneseni\usneseni_webtest.nsf\9d960a7bf947adf0c1256c8a00755e91\e293a0a72e254664c1257298002d23f1%3fOpenDocument" TargetMode="External"/><Relationship Id="rId34" Type="http://schemas.openxmlformats.org/officeDocument/2006/relationships/hyperlink" Target="file:///c:\usneseni\usneseni_webtest.nsf\9d960a7bf947adf0c1256c8a00755e91\bbc23b254bab4768c1257298002d3059%3fOpenDocument" TargetMode="External"/><Relationship Id="rId42" Type="http://schemas.openxmlformats.org/officeDocument/2006/relationships/hyperlink" Target="file:///c:\usneseni\usneseni_webtest.nsf\9d960a7bf947adf0c1256c8a00755e91\d590a7379a9e7722c1257298002d39b3%3fOpenDocument" TargetMode="External"/><Relationship Id="rId47" Type="http://schemas.openxmlformats.org/officeDocument/2006/relationships/hyperlink" Target="file:///c:\usneseni\usneseni_webtest.nsf\9d960a7bf947adf0c1256c8a00755e91\536d393b86f474acc1257298002d3f8f%3fOpenDocument" TargetMode="External"/><Relationship Id="rId50" Type="http://schemas.openxmlformats.org/officeDocument/2006/relationships/hyperlink" Target="file:///c:\usneseni\usneseni_webtest.nsf\9d960a7bf947adf0c1256c8a00755e91\8ba3ad2952fe5f7dc1257298002d4318%3fOpenDocument" TargetMode="External"/><Relationship Id="rId55" Type="http://schemas.openxmlformats.org/officeDocument/2006/relationships/hyperlink" Target="file:///c:\usneseni\usneseni_webtest.nsf\9d960a7bf947adf0c1256c8a00755e91\9f356e6b5741a873c1257298002d48d4%3fOpenDocument" TargetMode="External"/><Relationship Id="rId63" Type="http://schemas.openxmlformats.org/officeDocument/2006/relationships/hyperlink" Target="file:///c:\usneseni\usneseni_webtest.nsf\9d960a7bf947adf0c1256c8a00755e91\546b0fddb6a68875c12572990031acbd%3fOpenDocument" TargetMode="External"/><Relationship Id="rId68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280cffcb04a0d8d0c1257298002d1be1%3fOpenDocument" TargetMode="External"/><Relationship Id="rId29" Type="http://schemas.openxmlformats.org/officeDocument/2006/relationships/hyperlink" Target="file:///c:\usneseni\usneseni_webtest.nsf\9d960a7bf947adf0c1256c8a00755e91\590f48cd0ba78f87c1257298002d2b48%3fOpenDocument" TargetMode="External"/><Relationship Id="rId11" Type="http://schemas.openxmlformats.org/officeDocument/2006/relationships/hyperlink" Target="file:///c:\usneseni\usneseni_webtest.nsf\9d960a7bf947adf0c1256c8a00755e91\0205daf924758d7dc1257298002d149d%3fOpenDocument" TargetMode="External"/><Relationship Id="rId24" Type="http://schemas.openxmlformats.org/officeDocument/2006/relationships/hyperlink" Target="file:///c:\usneseni\usneseni_webtest.nsf\9d960a7bf947adf0c1256c8a00755e91\69fd0ec31a485fecc1257298002d5115%3fOpenDocument" TargetMode="External"/><Relationship Id="rId32" Type="http://schemas.openxmlformats.org/officeDocument/2006/relationships/hyperlink" Target="file:///c:\usneseni\usneseni_webtest.nsf\9d960a7bf947adf0c1256c8a00755e91\99366af744c51418c1257298002d2ef0%3fOpenDocument" TargetMode="External"/><Relationship Id="rId37" Type="http://schemas.openxmlformats.org/officeDocument/2006/relationships/hyperlink" Target="file:///c:\usneseni\usneseni_webtest.nsf\9d960a7bf947adf0c1256c8a00755e91\c572b9e2f6ab9ad1c1257298002d33cf%3fOpenDocument" TargetMode="External"/><Relationship Id="rId40" Type="http://schemas.openxmlformats.org/officeDocument/2006/relationships/hyperlink" Target="file:///c:\usneseni\usneseni_webtest.nsf\9d960a7bf947adf0c1256c8a00755e91\cfbc55d847deac9fc1257298002d3744%3fOpenDocument" TargetMode="External"/><Relationship Id="rId45" Type="http://schemas.openxmlformats.org/officeDocument/2006/relationships/hyperlink" Target="file:///c:\usneseni\usneseni_webtest.nsf\9d960a7bf947adf0c1256c8a00755e91\267134b18e762ef5c1257298002d3d3d%3fOpenDocument" TargetMode="External"/><Relationship Id="rId53" Type="http://schemas.openxmlformats.org/officeDocument/2006/relationships/hyperlink" Target="file:///c:\usneseni\usneseni_webtest.nsf\9d960a7bf947adf0c1256c8a00755e91\45b07c54ca823dd8c1257298002d4679%3fOpenDocument" TargetMode="External"/><Relationship Id="rId58" Type="http://schemas.openxmlformats.org/officeDocument/2006/relationships/hyperlink" Target="file:///c:\usneseni\usneseni_webtest.nsf\9d960a7bf947adf0c1256c8a00755e91\af9179c11ffdad3bc1257298002d4c5d%3fOpenDocument" TargetMode="External"/><Relationship Id="rId66" Type="http://schemas.openxmlformats.org/officeDocument/2006/relationships/hyperlink" Target="file:///c:\usneseni\usneseni_webtest.nsf\9d960a7bf947adf0c1256c8a00755e91\e2449d3bbe822770c125729d0027f646%3fOpenDocument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neseni\usneseni_webtest.nsf\9d960a7bf947adf0c1256c8a00755e91\d6cd3ca90c4cf0efc1257298002d5571%3fOpenDocument" TargetMode="External"/><Relationship Id="rId19" Type="http://schemas.openxmlformats.org/officeDocument/2006/relationships/hyperlink" Target="file:///c:\usneseni\usneseni_webtest.nsf\9d960a7bf947adf0c1256c8a00755e91\ac82662015e957b8c125729c0050314c%3fOpenDocument" TargetMode="External"/><Relationship Id="rId14" Type="http://schemas.openxmlformats.org/officeDocument/2006/relationships/hyperlink" Target="file:///c:\usneseni\usneseni_webtest.nsf\9d960a7bf947adf0c1256c8a00755e91\694af1c068558b27c1257298002d1844%3fOpenDocument" TargetMode="External"/><Relationship Id="rId22" Type="http://schemas.openxmlformats.org/officeDocument/2006/relationships/hyperlink" Target="file:///c:\usneseni\usneseni_webtest.nsf\9d960a7bf947adf0c1256c8a00755e91\9cc708348cf5cd35c1257298002d251d%3fOpenDocument" TargetMode="External"/><Relationship Id="rId27" Type="http://schemas.openxmlformats.org/officeDocument/2006/relationships/hyperlink" Target="file:///c:\usneseni\usneseni_webtest.nsf\9d960a7bf947adf0c1256c8a00755e91\4e0b5e6d0191331ac1257298002d28ce%3fOpenDocument" TargetMode="External"/><Relationship Id="rId30" Type="http://schemas.openxmlformats.org/officeDocument/2006/relationships/hyperlink" Target="file:///c:\usneseni\usneseni_webtest.nsf\9d960a7bf947adf0c1256c8a00755e91\d5b2914efcaf7eeac1257298002d2c76%3fOpenDocument" TargetMode="External"/><Relationship Id="rId35" Type="http://schemas.openxmlformats.org/officeDocument/2006/relationships/hyperlink" Target="file:///c:\usneseni\usneseni_webtest.nsf\9d960a7bf947adf0c1256c8a00755e91\337a08c158c7fef5c1257298002d317d%3fOpenDocument" TargetMode="External"/><Relationship Id="rId43" Type="http://schemas.openxmlformats.org/officeDocument/2006/relationships/hyperlink" Target="file:///c:\usneseni\usneseni_webtest.nsf\9d960a7bf947adf0c1256c8a00755e91\f12223d80fa19d5ac1257298002d3ae2%3fOpenDocument" TargetMode="External"/><Relationship Id="rId48" Type="http://schemas.openxmlformats.org/officeDocument/2006/relationships/hyperlink" Target="file:///c:\usneseni\usneseni_webtest.nsf\9d960a7bf947adf0c1256c8a00755e91\9636374cff05c48ec1257298002d40bd%3fOpenDocument" TargetMode="External"/><Relationship Id="rId56" Type="http://schemas.openxmlformats.org/officeDocument/2006/relationships/hyperlink" Target="file:///c:\usneseni\usneseni_webtest.nsf\9d960a7bf947adf0c1256c8a00755e91\62e29bde87513fdac1257298002d4a02%3fOpenDocument" TargetMode="External"/><Relationship Id="rId64" Type="http://schemas.openxmlformats.org/officeDocument/2006/relationships/hyperlink" Target="file:///c:\usneseni\usneseni_webtest.nsf\9d960a7bf947adf0c1256c8a00755e91\d90364567190f2d9c125729d0027eca2%3fOpenDocument" TargetMode="External"/><Relationship Id="rId8" Type="http://schemas.openxmlformats.org/officeDocument/2006/relationships/hyperlink" Target="file:///c:\Users\jzilt\Documents\OtherFirms\Gor\vlada_zaznamy\web\cs%3fOpen&amp;2007&amp;03-12" TargetMode="External"/><Relationship Id="rId51" Type="http://schemas.openxmlformats.org/officeDocument/2006/relationships/hyperlink" Target="file:///c:\usneseni\usneseni_webtest.nsf\9d960a7bf947adf0c1256c8a00755e91\f196326e63b8fbe5c1257298002d441d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ff63b747d0b0bd4bc1257298002d15d4%3fOpenDocument" TargetMode="External"/><Relationship Id="rId17" Type="http://schemas.openxmlformats.org/officeDocument/2006/relationships/hyperlink" Target="file:///c:\usneseni\usneseni_webtest.nsf\9d960a7bf947adf0c1256c8a00755e91\075fc34666903dd5c1257298002d1d0e%3fOpenDocument" TargetMode="External"/><Relationship Id="rId25" Type="http://schemas.openxmlformats.org/officeDocument/2006/relationships/hyperlink" Target="file:///c:\usneseni\usneseni_webtest.nsf\9d960a7bf947adf0c1256c8a00755e91\c20e609d9d801f81c1257298002d530c%3fOpenDocument" TargetMode="External"/><Relationship Id="rId33" Type="http://schemas.openxmlformats.org/officeDocument/2006/relationships/hyperlink" Target="file:///c:\usneseni\usneseni_webtest.nsf\9d960a7bf947adf0c1256c8a00755e91\378de93306812f41c125729c005129d0%3fOpenDocument" TargetMode="External"/><Relationship Id="rId38" Type="http://schemas.openxmlformats.org/officeDocument/2006/relationships/hyperlink" Target="file:///c:\usneseni\usneseni_webtest.nsf\9d960a7bf947adf0c1256c8a00755e91\bda0221db939ec1cc1257298002d34f3%3fOpenDocument" TargetMode="External"/><Relationship Id="rId46" Type="http://schemas.openxmlformats.org/officeDocument/2006/relationships/hyperlink" Target="file:///c:\usneseni\usneseni_webtest.nsf\9d960a7bf947adf0c1256c8a00755e91\c6fa140a43c7572ac1257298002d3e6b%3fOpenDocument" TargetMode="External"/><Relationship Id="rId59" Type="http://schemas.openxmlformats.org/officeDocument/2006/relationships/hyperlink" Target="file:///c:\usneseni\usneseni_webtest.nsf\9d960a7bf947adf0c1256c8a00755e91\665343590b9b694ec1257298002d4d8b%3fOpenDocument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c:\usneseni\usneseni_webtest.nsf\9d960a7bf947adf0c1256c8a00755e91\28cdffac695df5bbc1257298002d227b%3fOpenDocument" TargetMode="External"/><Relationship Id="rId41" Type="http://schemas.openxmlformats.org/officeDocument/2006/relationships/hyperlink" Target="file:///c:\usneseni\usneseni_webtest.nsf\9d960a7bf947adf0c1256c8a00755e91\7646376fdaaea12ec1257298002d387c%3fOpenDocument" TargetMode="External"/><Relationship Id="rId54" Type="http://schemas.openxmlformats.org/officeDocument/2006/relationships/hyperlink" Target="file:///c:\usneseni\usneseni_webtest.nsf\9d960a7bf947adf0c1256c8a00755e91\0546c0b94ba0eec7c1257298002d47a7%3fOpenDocument" TargetMode="External"/><Relationship Id="rId62" Type="http://schemas.openxmlformats.org/officeDocument/2006/relationships/hyperlink" Target="file:///c:\usneseni\usneseni_webtest.nsf\9d960a7bf947adf0c1256c8a00755e91\4700ae49e3ec34d6c12572990031968f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2a6c5c1e86912718c1257298002d1aaa%3fOpenDocument" TargetMode="External"/><Relationship Id="rId23" Type="http://schemas.openxmlformats.org/officeDocument/2006/relationships/hyperlink" Target="file:///c:\usneseni\usneseni_webtest.nsf\9d960a7bf947adf0c1256c8a00755e91\c5e22d5869f88ac5c1257298002d2673%3fOpenDocument" TargetMode="External"/><Relationship Id="rId28" Type="http://schemas.openxmlformats.org/officeDocument/2006/relationships/hyperlink" Target="file:///c:\usneseni\usneseni_webtest.nsf\9d960a7bf947adf0c1256c8a00755e91\4cc0dca47459b36ac1257298002d2a1b%3fOpenDocument" TargetMode="External"/><Relationship Id="rId36" Type="http://schemas.openxmlformats.org/officeDocument/2006/relationships/hyperlink" Target="file:///c:\usneseni\usneseni_webtest.nsf\9d960a7bf947adf0c1256c8a00755e91\f904ba28bc290e6ec1257298002d32ab%3fOpenDocument" TargetMode="External"/><Relationship Id="rId49" Type="http://schemas.openxmlformats.org/officeDocument/2006/relationships/hyperlink" Target="file:///c:\usneseni\usneseni_webtest.nsf\9d960a7bf947adf0c1256c8a00755e91\31c84131ffa04d5cc1257298002d41ea%3fOpenDocument" TargetMode="External"/><Relationship Id="rId57" Type="http://schemas.openxmlformats.org/officeDocument/2006/relationships/hyperlink" Target="file:///c:\usneseni\usneseni_webtest.nsf\9d960a7bf947adf0c1256c8a00755e91\606a232170bf50ccc1257298002d4b30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08a47bcf5e662240c1257298002d2dae%3fOpenDocument" TargetMode="External"/><Relationship Id="rId44" Type="http://schemas.openxmlformats.org/officeDocument/2006/relationships/hyperlink" Target="file:///c:\usneseni\usneseni_webtest.nsf\9d960a7bf947adf0c1256c8a00755e91\ee60738779f8b6d0c1257298002d3c11%3fOpenDocument" TargetMode="External"/><Relationship Id="rId52" Type="http://schemas.openxmlformats.org/officeDocument/2006/relationships/hyperlink" Target="file:///c:\usneseni\usneseni_webtest.nsf\9d960a7bf947adf0c1256c8a00755e91\bf1f2015401baf00c1257298002d454c%3fOpenDocument" TargetMode="External"/><Relationship Id="rId60" Type="http://schemas.openxmlformats.org/officeDocument/2006/relationships/hyperlink" Target="file:///c:\usneseni\usneseni_webtest.nsf\9d960a7bf947adf0c1256c8a00755e91\f00375fe793b2e0ac1257298002d4ebe%3fOpenDocument" TargetMode="External"/><Relationship Id="rId65" Type="http://schemas.openxmlformats.org/officeDocument/2006/relationships/hyperlink" Target="file:///c:\usneseni\usneseni_webtest.nsf\9d960a7bf947adf0c1256c8a00755e91\8d764892372d6c43c125729d0027f1b8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neseni\usneseni_webtest.nsf\9d960a7bf947adf0c1256c8a00755e91\96d23d1f9fecca4fc1257298002d170d%3fOpenDocument" TargetMode="External"/><Relationship Id="rId18" Type="http://schemas.openxmlformats.org/officeDocument/2006/relationships/hyperlink" Target="file:///c:\usneseni\usneseni_webtest.nsf\9d960a7bf947adf0c1256c8a00755e91\0a79035ca290a5edc1257298002d1e5b%3fOpenDocument" TargetMode="External"/><Relationship Id="rId39" Type="http://schemas.openxmlformats.org/officeDocument/2006/relationships/hyperlink" Target="file:///c:\usneseni\usneseni_webtest.nsf\9d960a7bf947adf0c1256c8a00755e91\e656c7a0beb30787c1257298002d3616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4926</Words>
  <Characters>28082</Characters>
  <Application>Microsoft Office Word</Application>
  <DocSecurity>0</DocSecurity>
  <Lines>234</Lines>
  <Paragraphs>65</Paragraphs>
  <ScaleCrop>false</ScaleCrop>
  <Company>Profinit EU s.r.o.</Company>
  <LinksUpToDate>false</LinksUpToDate>
  <CharactersWithSpaces>32943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10. schůze - 2007-03-12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