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21FBAF9" w14:textId="77777777" w:rsidR="00116C15" w:rsidRDefault="00116C15">
      <w:pPr>
        <w:pStyle w:val="z-TopofForm"/>
      </w:pPr>
      <w:r>
        <w:t>Top of Form</w:t>
      </w:r>
    </w:p>
    <w:p w14:paraId="5654B567" w14:textId="6E17BF8B" w:rsidR="00116C15" w:rsidRDefault="00116C15">
      <w:pPr>
        <w:pStyle w:val="Heading5"/>
        <w:divId w:val="95043169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2007-06-11</w:t>
        </w:r>
      </w:hyperlink>
    </w:p>
    <w:p w14:paraId="0AC00D2F" w14:textId="77777777" w:rsidR="00116C15" w:rsidRDefault="00116C15">
      <w:pPr>
        <w:rPr>
          <w:rFonts w:eastAsia="Times New Roman"/>
        </w:rPr>
      </w:pPr>
    </w:p>
    <w:p w14:paraId="04C6729C" w14:textId="77777777" w:rsidR="00116C15" w:rsidRDefault="00116C15">
      <w:pPr>
        <w:divId w:val="96399976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C27766E" w14:textId="77777777" w:rsidR="00116C15" w:rsidRDefault="00116C15">
      <w:pPr>
        <w:divId w:val="1703508783"/>
        <w:rPr>
          <w:rFonts w:eastAsia="Times New Roman"/>
        </w:rPr>
      </w:pPr>
      <w:r>
        <w:rPr>
          <w:rFonts w:eastAsia="Times New Roman"/>
        </w:rPr>
        <w:pict w14:anchorId="3E0ED21C"/>
      </w:r>
      <w:r>
        <w:rPr>
          <w:rFonts w:eastAsia="Times New Roman"/>
        </w:rPr>
        <w:pict w14:anchorId="599F43CD"/>
      </w:r>
      <w:r>
        <w:rPr>
          <w:rFonts w:eastAsia="Times New Roman"/>
          <w:noProof/>
        </w:rPr>
        <w:drawing>
          <wp:inline distT="0" distB="0" distL="0" distR="0" wp14:anchorId="4DF90230" wp14:editId="64D5C8C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36CD" w14:textId="77777777" w:rsidR="00116C15" w:rsidRDefault="00116C15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D5CEEB6" w14:textId="77777777">
        <w:trPr>
          <w:tblCellSpacing w:w="0" w:type="dxa"/>
        </w:trPr>
        <w:tc>
          <w:tcPr>
            <w:tcW w:w="2500" w:type="pct"/>
            <w:hideMark/>
          </w:tcPr>
          <w:p w14:paraId="46FE0BF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2251/07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10</w:t>
            </w:r>
          </w:p>
        </w:tc>
        <w:tc>
          <w:tcPr>
            <w:tcW w:w="2500" w:type="pct"/>
            <w:hideMark/>
          </w:tcPr>
          <w:p w14:paraId="1B1E1D76" w14:textId="77777777" w:rsidR="00116C15" w:rsidRDefault="00116C1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11. června 2007</w:t>
            </w:r>
          </w:p>
        </w:tc>
      </w:tr>
    </w:tbl>
    <w:p w14:paraId="213EBAD3" w14:textId="77777777" w:rsidR="00116C15" w:rsidRDefault="00116C15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11. června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(22. schůze)</w:t>
      </w:r>
    </w:p>
    <w:p w14:paraId="7E91EA1E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524835" w14:textId="77777777">
        <w:trPr>
          <w:tblCellSpacing w:w="0" w:type="dxa"/>
        </w:trPr>
        <w:tc>
          <w:tcPr>
            <w:tcW w:w="50" w:type="pct"/>
            <w:hideMark/>
          </w:tcPr>
          <w:p w14:paraId="3ECF8D5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52062" wp14:editId="26384D7C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B6D1F3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14784" wp14:editId="21217902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664FDA90" w14:textId="77777777">
        <w:trPr>
          <w:tblCellSpacing w:w="0" w:type="dxa"/>
        </w:trPr>
        <w:tc>
          <w:tcPr>
            <w:tcW w:w="50" w:type="pct"/>
            <w:hideMark/>
          </w:tcPr>
          <w:p w14:paraId="43A8F5F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C0457" wp14:editId="5FAF4370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EFEC7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BB049D" wp14:editId="5EACEE93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C890AC" w14:textId="77777777">
        <w:trPr>
          <w:tblCellSpacing w:w="0" w:type="dxa"/>
        </w:trPr>
        <w:tc>
          <w:tcPr>
            <w:tcW w:w="50" w:type="pct"/>
            <w:hideMark/>
          </w:tcPr>
          <w:p w14:paraId="2080A2C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95AB1" wp14:editId="3828F13F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F1655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BD987" wp14:editId="6294C923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FC7B23" w14:textId="77777777">
        <w:trPr>
          <w:tblCellSpacing w:w="0" w:type="dxa"/>
        </w:trPr>
        <w:tc>
          <w:tcPr>
            <w:tcW w:w="50" w:type="pct"/>
            <w:hideMark/>
          </w:tcPr>
          <w:p w14:paraId="3D62CB7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F52D4B" wp14:editId="58D74719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24487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F7468" wp14:editId="12B1956C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ústní informace předsedy vlády, 1. místopředsedy vlády a ministra pro místní rozvoj, místopředsedy vlády pro evropské záležitosti a ministrů vnitra a dopravy a informace obsažené v písemném podkladu předloženém 1. místopředsedou vlády a ministrem pro místní rozvoj o aktuální evropské problematice.</w:t>
            </w:r>
          </w:p>
        </w:tc>
      </w:tr>
    </w:tbl>
    <w:p w14:paraId="350C9DE5" w14:textId="77777777" w:rsidR="00116C15" w:rsidRDefault="00116C1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9FE0A2" w14:textId="77777777">
        <w:trPr>
          <w:tblCellSpacing w:w="0" w:type="dxa"/>
        </w:trPr>
        <w:tc>
          <w:tcPr>
            <w:tcW w:w="50" w:type="pct"/>
            <w:hideMark/>
          </w:tcPr>
          <w:p w14:paraId="40122C2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E0954" wp14:editId="3278C517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435162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DDA92" wp14:editId="2026FD5D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Informační zpráva k plnění programových cílů vlády ČR do roku 2010</w:t>
            </w:r>
          </w:p>
        </w:tc>
      </w:tr>
      <w:tr w:rsidR="00000000" w14:paraId="3FEA8F3C" w14:textId="77777777">
        <w:trPr>
          <w:tblCellSpacing w:w="0" w:type="dxa"/>
        </w:trPr>
        <w:tc>
          <w:tcPr>
            <w:tcW w:w="50" w:type="pct"/>
            <w:hideMark/>
          </w:tcPr>
          <w:p w14:paraId="37799A7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2D2A8F6" wp14:editId="36A8A67B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27AB7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7909A" wp14:editId="60434E91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875/07</w:t>
            </w:r>
          </w:p>
        </w:tc>
      </w:tr>
      <w:tr w:rsidR="00000000" w14:paraId="2611FCAF" w14:textId="77777777">
        <w:trPr>
          <w:tblCellSpacing w:w="0" w:type="dxa"/>
        </w:trPr>
        <w:tc>
          <w:tcPr>
            <w:tcW w:w="50" w:type="pct"/>
            <w:hideMark/>
          </w:tcPr>
          <w:p w14:paraId="2485CCD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9FCCD" wp14:editId="12D3FC13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0EFD2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A0FD6" wp14:editId="0ABE61A8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67D632" w14:textId="77777777">
        <w:trPr>
          <w:tblCellSpacing w:w="0" w:type="dxa"/>
        </w:trPr>
        <w:tc>
          <w:tcPr>
            <w:tcW w:w="50" w:type="pct"/>
            <w:hideMark/>
          </w:tcPr>
          <w:p w14:paraId="1B179EA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52680" wp14:editId="7492C660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2EB87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154D3" wp14:editId="22AFF78C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informace obsažené v materiálu předloženém předsedou vlády.</w:t>
            </w:r>
          </w:p>
        </w:tc>
      </w:tr>
    </w:tbl>
    <w:p w14:paraId="0D9106B9" w14:textId="77777777" w:rsidR="00116C15" w:rsidRDefault="00116C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368842" w14:textId="77777777">
        <w:trPr>
          <w:tblCellSpacing w:w="0" w:type="dxa"/>
        </w:trPr>
        <w:tc>
          <w:tcPr>
            <w:tcW w:w="50" w:type="pct"/>
            <w:hideMark/>
          </w:tcPr>
          <w:p w14:paraId="0FBB906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887FB" wp14:editId="69458504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A02EF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CECAE" wp14:editId="29E09D37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4160D3E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5CBA70" w14:textId="77777777">
        <w:trPr>
          <w:tblCellSpacing w:w="0" w:type="dxa"/>
        </w:trPr>
        <w:tc>
          <w:tcPr>
            <w:tcW w:w="50" w:type="pct"/>
            <w:hideMark/>
          </w:tcPr>
          <w:p w14:paraId="7D06BF0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BFDD4" wp14:editId="6645865B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06DAEA5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030D2" wp14:editId="7D9DA102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rovném zacházení a o právních prostředcích ochrany před diskriminací (antidiskriminační zákon) a návrh zákona, kterým se mění některé zákony v souvislosti s přijetím antidiskriminačního zákona</w:t>
            </w:r>
          </w:p>
        </w:tc>
      </w:tr>
      <w:tr w:rsidR="00000000" w14:paraId="6E18F270" w14:textId="77777777">
        <w:trPr>
          <w:tblCellSpacing w:w="0" w:type="dxa"/>
        </w:trPr>
        <w:tc>
          <w:tcPr>
            <w:tcW w:w="50" w:type="pct"/>
            <w:hideMark/>
          </w:tcPr>
          <w:p w14:paraId="5B69225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6B6D3" wp14:editId="0510821D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56702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C549F" wp14:editId="2227398C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435/07</w:t>
            </w:r>
          </w:p>
        </w:tc>
      </w:tr>
      <w:tr w:rsidR="00000000" w14:paraId="5E94EB5F" w14:textId="77777777">
        <w:trPr>
          <w:tblCellSpacing w:w="0" w:type="dxa"/>
        </w:trPr>
        <w:tc>
          <w:tcPr>
            <w:tcW w:w="50" w:type="pct"/>
            <w:hideMark/>
          </w:tcPr>
          <w:p w14:paraId="4E19991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D764E8" wp14:editId="43470933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13D31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8B91B" wp14:editId="7621F089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B4F1A3" w14:textId="77777777">
        <w:trPr>
          <w:tblCellSpacing w:w="0" w:type="dxa"/>
        </w:trPr>
        <w:tc>
          <w:tcPr>
            <w:tcW w:w="50" w:type="pct"/>
            <w:hideMark/>
          </w:tcPr>
          <w:p w14:paraId="12167E3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15ACA9" wp14:editId="4D8D90A8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F4001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35EE3" wp14:editId="758C0CD8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zmocněnce vlády pro lidská práva materiál předložený ministrem spravedlnosti a ministryní D. Stehlíkovou a přijala</w:t>
            </w:r>
          </w:p>
        </w:tc>
      </w:tr>
    </w:tbl>
    <w:p w14:paraId="32A6CE49" w14:textId="0B0BF365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622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B03043" w14:textId="77777777">
        <w:trPr>
          <w:tblCellSpacing w:w="0" w:type="dxa"/>
        </w:trPr>
        <w:tc>
          <w:tcPr>
            <w:tcW w:w="50" w:type="pct"/>
            <w:hideMark/>
          </w:tcPr>
          <w:p w14:paraId="444498B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5A744" wp14:editId="577EABA7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A3884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BF83D" wp14:editId="61BF1C71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 § 5 odst. 6 návrhu zákona podle společné připomínky místopředsedy vlády a ministra práce a sociálních věcí a ministra zdravotnictví.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43848B6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5BC159" w14:textId="77777777">
        <w:trPr>
          <w:tblCellSpacing w:w="0" w:type="dxa"/>
        </w:trPr>
        <w:tc>
          <w:tcPr>
            <w:tcW w:w="50" w:type="pct"/>
            <w:hideMark/>
          </w:tcPr>
          <w:p w14:paraId="2E4A6E2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BB3048C" wp14:editId="1DC26579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787151C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B9B1D" wp14:editId="493A7E4D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168/1999 Sb., o pojištění odpovědnosti za škodu způsobenou provozem vozidla a o změně některých souvisejících zákonů (zákon o pojištění odpovědnosti z provozu vozidla), ve znění pozdějších předpisů, zákon č. 363/1999 Sb., o pojišťovnictví a o změně některých souvisejících zákonů (zákon o pojišťovnictví), ve znění pozdějších předpisů, zákon č. 56/2001 Sb., o podmínkách provozu vozidel na pozemních komunikacích a o změně zákona č. 168/1999 Sb., o pojištění odpovědnosti z</w:t>
            </w:r>
            <w:r>
              <w:rPr>
                <w:rFonts w:eastAsia="Times New Roman"/>
                <w:sz w:val="27"/>
                <w:szCs w:val="27"/>
              </w:rPr>
              <w:t>a škodu způsobenou provozem vozidla a o změně některých souvisejících zákonů (zákon o pojištění odpovědnosti z provozu vozidla), ve znění zákona č. 307/1999 Sb., ve znění pozdějších předpisů, a zákon č. 48/1997 Sb., o veřejném zdravotním pojištění a o změně a doplnění některých souvisejících zákonů, ve znění pozdějších předpisů</w:t>
            </w:r>
          </w:p>
        </w:tc>
      </w:tr>
      <w:tr w:rsidR="00000000" w14:paraId="24D8A07A" w14:textId="77777777">
        <w:trPr>
          <w:tblCellSpacing w:w="0" w:type="dxa"/>
        </w:trPr>
        <w:tc>
          <w:tcPr>
            <w:tcW w:w="50" w:type="pct"/>
            <w:hideMark/>
          </w:tcPr>
          <w:p w14:paraId="11153CB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C36D9" wp14:editId="43A10BBB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C5FF1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BEA2A" wp14:editId="3F630FF2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653/07</w:t>
            </w:r>
          </w:p>
        </w:tc>
      </w:tr>
      <w:tr w:rsidR="00000000" w14:paraId="290DA137" w14:textId="77777777">
        <w:trPr>
          <w:tblCellSpacing w:w="0" w:type="dxa"/>
        </w:trPr>
        <w:tc>
          <w:tcPr>
            <w:tcW w:w="50" w:type="pct"/>
            <w:hideMark/>
          </w:tcPr>
          <w:p w14:paraId="259130E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6783B7" wp14:editId="5C34E449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0ECE5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26B86E" wp14:editId="0C7E5418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6A347B" w14:textId="77777777">
        <w:trPr>
          <w:tblCellSpacing w:w="0" w:type="dxa"/>
        </w:trPr>
        <w:tc>
          <w:tcPr>
            <w:tcW w:w="50" w:type="pct"/>
            <w:hideMark/>
          </w:tcPr>
          <w:p w14:paraId="0AEE7FC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CC135" wp14:editId="183CF9B4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A8524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433FF" wp14:editId="318BB406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536C2AB9" w14:textId="1D07AB14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623.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5D456E" w14:textId="77777777">
        <w:trPr>
          <w:tblCellSpacing w:w="0" w:type="dxa"/>
        </w:trPr>
        <w:tc>
          <w:tcPr>
            <w:tcW w:w="50" w:type="pct"/>
            <w:hideMark/>
          </w:tcPr>
          <w:p w14:paraId="77AFE57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8623B8" wp14:editId="50152601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0282B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FDE3C" wp14:editId="36DD96E3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63D411D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B5CFC3" w14:textId="77777777">
        <w:trPr>
          <w:tblCellSpacing w:w="0" w:type="dxa"/>
        </w:trPr>
        <w:tc>
          <w:tcPr>
            <w:tcW w:w="50" w:type="pct"/>
            <w:hideMark/>
          </w:tcPr>
          <w:p w14:paraId="76F7B93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25C4D" wp14:editId="05CBEE03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8888DD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69C43" wp14:editId="1055B8DE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61/2003 Sb., o ukazatelích a hodnotách přípustného znečištění povrchových vod a odpadních vod, náležitostech povolení k vypouštění odpadních vod do vod povrchových a do kanalizací a o citlivých oblastech</w:t>
            </w:r>
          </w:p>
        </w:tc>
      </w:tr>
      <w:tr w:rsidR="00000000" w14:paraId="20ACB4FB" w14:textId="77777777">
        <w:trPr>
          <w:tblCellSpacing w:w="0" w:type="dxa"/>
        </w:trPr>
        <w:tc>
          <w:tcPr>
            <w:tcW w:w="50" w:type="pct"/>
            <w:hideMark/>
          </w:tcPr>
          <w:p w14:paraId="5EF04C3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1E04F" wp14:editId="3427115D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A80AA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1EE61" wp14:editId="65B2F805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446/07</w:t>
            </w:r>
          </w:p>
        </w:tc>
      </w:tr>
      <w:tr w:rsidR="00000000" w14:paraId="59FCFBF3" w14:textId="77777777">
        <w:trPr>
          <w:tblCellSpacing w:w="0" w:type="dxa"/>
        </w:trPr>
        <w:tc>
          <w:tcPr>
            <w:tcW w:w="50" w:type="pct"/>
            <w:hideMark/>
          </w:tcPr>
          <w:p w14:paraId="1CA7C9A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1D087" wp14:editId="7B09966B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EF64D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C7CBC" wp14:editId="5AAA077F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47E927" w14:textId="77777777">
        <w:trPr>
          <w:tblCellSpacing w:w="0" w:type="dxa"/>
        </w:trPr>
        <w:tc>
          <w:tcPr>
            <w:tcW w:w="50" w:type="pct"/>
            <w:hideMark/>
          </w:tcPr>
          <w:p w14:paraId="595A83C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E6CC0" wp14:editId="20CEE4E2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7D3AD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F717E" wp14:editId="0321BBE1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životního prostředí byl stažen z programu jednání.</w:t>
            </w:r>
          </w:p>
        </w:tc>
      </w:tr>
    </w:tbl>
    <w:p w14:paraId="64C87833" w14:textId="77777777" w:rsidR="00116C15" w:rsidRDefault="00116C1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DA91D0" w14:textId="77777777">
        <w:trPr>
          <w:tblCellSpacing w:w="0" w:type="dxa"/>
        </w:trPr>
        <w:tc>
          <w:tcPr>
            <w:tcW w:w="50" w:type="pct"/>
            <w:hideMark/>
          </w:tcPr>
          <w:p w14:paraId="79B82B9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156B1" wp14:editId="3FD7A7BC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96C613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AA333" wp14:editId="7D63B570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Radko Martínka, Bohuslava Sobotky, Josefa Smýkala, Hany Orgoníkové, Antonína Sedi, Zdeňka Škromacha, Petra Rafaje, Miloslava Vlčka, Miloslava Kaly, Michala Haška a dalších na vydání zákona, kterým se mění zákon č. 243/2000 Sb, o rozpočtovém určení výnosů některých daní územním samosprávným celkům a některým státním fondům (zákon o rozpočtovém určení daní), ve znění pozdějších předpisů (sněmovní tisk č. 210)</w:t>
            </w:r>
          </w:p>
        </w:tc>
      </w:tr>
      <w:tr w:rsidR="00000000" w14:paraId="5B71F8C1" w14:textId="77777777">
        <w:trPr>
          <w:tblCellSpacing w:w="0" w:type="dxa"/>
        </w:trPr>
        <w:tc>
          <w:tcPr>
            <w:tcW w:w="50" w:type="pct"/>
            <w:hideMark/>
          </w:tcPr>
          <w:p w14:paraId="0518A4B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488B0" wp14:editId="7B6CC3A4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72E2C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9A6696" wp14:editId="3C5E53A5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661/07</w:t>
            </w:r>
          </w:p>
        </w:tc>
      </w:tr>
      <w:tr w:rsidR="00000000" w14:paraId="6024EE7B" w14:textId="77777777">
        <w:trPr>
          <w:tblCellSpacing w:w="0" w:type="dxa"/>
        </w:trPr>
        <w:tc>
          <w:tcPr>
            <w:tcW w:w="50" w:type="pct"/>
            <w:hideMark/>
          </w:tcPr>
          <w:p w14:paraId="3E60DA8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BC1E7" wp14:editId="030A700C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AB714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792785" wp14:editId="3CEDE4C6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809A34" w14:textId="77777777">
        <w:trPr>
          <w:tblCellSpacing w:w="0" w:type="dxa"/>
        </w:trPr>
        <w:tc>
          <w:tcPr>
            <w:tcW w:w="50" w:type="pct"/>
            <w:hideMark/>
          </w:tcPr>
          <w:p w14:paraId="03DDC80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E470A" wp14:editId="5AA80C92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4FFBE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710E1" wp14:editId="504F91C1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19A86DF9" w14:textId="2FEEBA98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624.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30D707" w14:textId="77777777">
        <w:trPr>
          <w:tblCellSpacing w:w="0" w:type="dxa"/>
        </w:trPr>
        <w:tc>
          <w:tcPr>
            <w:tcW w:w="50" w:type="pct"/>
            <w:hideMark/>
          </w:tcPr>
          <w:p w14:paraId="6D8F9BF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7896F" wp14:editId="2B802584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5EF02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C09A6" wp14:editId="2A7B1733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12 a proti nikdo.</w:t>
            </w:r>
          </w:p>
        </w:tc>
      </w:tr>
    </w:tbl>
    <w:p w14:paraId="0EB5D182" w14:textId="77777777" w:rsidR="00116C15" w:rsidRDefault="00116C1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19A118" w14:textId="77777777">
        <w:trPr>
          <w:tblCellSpacing w:w="0" w:type="dxa"/>
        </w:trPr>
        <w:tc>
          <w:tcPr>
            <w:tcW w:w="50" w:type="pct"/>
            <w:hideMark/>
          </w:tcPr>
          <w:p w14:paraId="703310E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5B699" wp14:editId="5AAAF8D4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21CACA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8B069" wp14:editId="0A348C5B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Františka Bublana, Vojtěcha Filipa, Jeronýma Tejce, Zdeňka Maršíčka, Vlastimila Aubrechta, Pavla Kováčika, Miroslava Svobody, Petra Braného, Josefa Smýkala, Zuzky Bebarové-Rujbrové a dalších na vydání zákona, kterým se mění zákon č. 361/2003 Sb., o služebním poměru příslušníků bezpečnostních sborů, ve znění pozdějších předpisů (sněmovní tisk č. 214)</w:t>
            </w:r>
          </w:p>
        </w:tc>
      </w:tr>
      <w:tr w:rsidR="00000000" w14:paraId="08B6326B" w14:textId="77777777">
        <w:trPr>
          <w:tblCellSpacing w:w="0" w:type="dxa"/>
        </w:trPr>
        <w:tc>
          <w:tcPr>
            <w:tcW w:w="50" w:type="pct"/>
            <w:hideMark/>
          </w:tcPr>
          <w:p w14:paraId="5F4608B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93B3A" wp14:editId="2061F471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C9E72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B5AC1" wp14:editId="280597CC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662/07</w:t>
            </w:r>
          </w:p>
        </w:tc>
      </w:tr>
      <w:tr w:rsidR="00000000" w14:paraId="157190F5" w14:textId="77777777">
        <w:trPr>
          <w:tblCellSpacing w:w="0" w:type="dxa"/>
        </w:trPr>
        <w:tc>
          <w:tcPr>
            <w:tcW w:w="50" w:type="pct"/>
            <w:hideMark/>
          </w:tcPr>
          <w:p w14:paraId="50B8E58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D4659" wp14:editId="21A0AAFC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4A176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CC59B1" wp14:editId="5999B477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CBB16D" w14:textId="77777777">
        <w:trPr>
          <w:tblCellSpacing w:w="0" w:type="dxa"/>
        </w:trPr>
        <w:tc>
          <w:tcPr>
            <w:tcW w:w="50" w:type="pct"/>
            <w:hideMark/>
          </w:tcPr>
          <w:p w14:paraId="40D2D11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D18E9" wp14:editId="23A1A120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ACEB4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F137B" wp14:editId="798B1AC4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17629551" w14:textId="4CE571C9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625.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DF96FF" w14:textId="77777777">
        <w:trPr>
          <w:tblCellSpacing w:w="0" w:type="dxa"/>
        </w:trPr>
        <w:tc>
          <w:tcPr>
            <w:tcW w:w="50" w:type="pct"/>
            <w:hideMark/>
          </w:tcPr>
          <w:p w14:paraId="3C06FB8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EBD2C" wp14:editId="46FC3772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EB246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E7F0EC" wp14:editId="611265C6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9B094EC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20456C" w14:textId="77777777">
        <w:trPr>
          <w:tblCellSpacing w:w="0" w:type="dxa"/>
        </w:trPr>
        <w:tc>
          <w:tcPr>
            <w:tcW w:w="50" w:type="pct"/>
            <w:hideMark/>
          </w:tcPr>
          <w:p w14:paraId="464DE4D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7472E" wp14:editId="72D278EA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5520F4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75949C" wp14:editId="2CD2D1DB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Petra Bratského, Michaely Šojdrové, Olgy Zubové, Bohuslava Sobotky, Kateřiny Konečné a dalších na vydání zákona, kterým se mění zákon č. 219/2000 Sb., o majetku České republiky a jejím vystupování v právních vztazích, ve znění pozdějších předpisů (sněmovní tisk č. 217)</w:t>
            </w:r>
          </w:p>
        </w:tc>
      </w:tr>
      <w:tr w:rsidR="00000000" w14:paraId="582E9F71" w14:textId="77777777">
        <w:trPr>
          <w:tblCellSpacing w:w="0" w:type="dxa"/>
        </w:trPr>
        <w:tc>
          <w:tcPr>
            <w:tcW w:w="50" w:type="pct"/>
            <w:hideMark/>
          </w:tcPr>
          <w:p w14:paraId="7914100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98657" wp14:editId="043391E6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B7EDE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0D34F" wp14:editId="086764BB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699/07</w:t>
            </w:r>
          </w:p>
        </w:tc>
      </w:tr>
      <w:tr w:rsidR="00000000" w14:paraId="5E810721" w14:textId="77777777">
        <w:trPr>
          <w:tblCellSpacing w:w="0" w:type="dxa"/>
        </w:trPr>
        <w:tc>
          <w:tcPr>
            <w:tcW w:w="50" w:type="pct"/>
            <w:hideMark/>
          </w:tcPr>
          <w:p w14:paraId="0FA79AC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0040C" wp14:editId="0CF7F6FC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EA81C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CAE4FC" wp14:editId="45BF68CE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A9E977" w14:textId="77777777">
        <w:trPr>
          <w:tblCellSpacing w:w="0" w:type="dxa"/>
        </w:trPr>
        <w:tc>
          <w:tcPr>
            <w:tcW w:w="50" w:type="pct"/>
            <w:hideMark/>
          </w:tcPr>
          <w:p w14:paraId="16FB6F6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49371" wp14:editId="25394E16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EDAA4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57B62" wp14:editId="100B2CD4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5F6E503F" w14:textId="670469FF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626.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A4F59C" w14:textId="77777777">
        <w:trPr>
          <w:tblCellSpacing w:w="0" w:type="dxa"/>
        </w:trPr>
        <w:tc>
          <w:tcPr>
            <w:tcW w:w="50" w:type="pct"/>
            <w:hideMark/>
          </w:tcPr>
          <w:p w14:paraId="26096EC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38CC5" wp14:editId="43FC2D8B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ECC09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C0E61" wp14:editId="187073C3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10 a proti 6.</w:t>
            </w:r>
          </w:p>
        </w:tc>
      </w:tr>
    </w:tbl>
    <w:p w14:paraId="566F4793" w14:textId="77777777" w:rsidR="00116C15" w:rsidRDefault="00116C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CF2DCE" w14:textId="77777777">
        <w:trPr>
          <w:tblCellSpacing w:w="0" w:type="dxa"/>
        </w:trPr>
        <w:tc>
          <w:tcPr>
            <w:tcW w:w="50" w:type="pct"/>
            <w:hideMark/>
          </w:tcPr>
          <w:p w14:paraId="0619AD7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5AF1F" wp14:editId="33EC0357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21F962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8FA99" wp14:editId="0AC278D5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Ladislava Šustra, Bohuslava Sobotky, Petra Bratského, Pavla Kováčika, Věry Jakubkové a dalších na vydání zákona, kterým se mění zákon č. 83/1990 Sb., o sdružování občanů, ve znění pozdějších předpisů (sněmovní tisk č. 216)</w:t>
            </w:r>
          </w:p>
        </w:tc>
      </w:tr>
      <w:tr w:rsidR="00000000" w14:paraId="342620E8" w14:textId="77777777">
        <w:trPr>
          <w:tblCellSpacing w:w="0" w:type="dxa"/>
        </w:trPr>
        <w:tc>
          <w:tcPr>
            <w:tcW w:w="50" w:type="pct"/>
            <w:hideMark/>
          </w:tcPr>
          <w:p w14:paraId="171D0C0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22E2A" wp14:editId="25D1DE9C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64553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5DDA9" wp14:editId="1C25982E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698/07</w:t>
            </w:r>
          </w:p>
        </w:tc>
      </w:tr>
      <w:tr w:rsidR="00000000" w14:paraId="56E0C42E" w14:textId="77777777">
        <w:trPr>
          <w:tblCellSpacing w:w="0" w:type="dxa"/>
        </w:trPr>
        <w:tc>
          <w:tcPr>
            <w:tcW w:w="50" w:type="pct"/>
            <w:hideMark/>
          </w:tcPr>
          <w:p w14:paraId="35C93CC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BD2E2" wp14:editId="1CE60E75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2D3F4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556A0" wp14:editId="6D9913D6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2A8763" w14:textId="77777777">
        <w:trPr>
          <w:tblCellSpacing w:w="0" w:type="dxa"/>
        </w:trPr>
        <w:tc>
          <w:tcPr>
            <w:tcW w:w="50" w:type="pct"/>
            <w:hideMark/>
          </w:tcPr>
          <w:p w14:paraId="07D3068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ADF2C" wp14:editId="64705A26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AF5A5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F425D" wp14:editId="26E1CC78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4198C67E" w14:textId="30ACD95F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627.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AB1B26" w14:textId="77777777">
        <w:trPr>
          <w:tblCellSpacing w:w="0" w:type="dxa"/>
        </w:trPr>
        <w:tc>
          <w:tcPr>
            <w:tcW w:w="50" w:type="pct"/>
            <w:hideMark/>
          </w:tcPr>
          <w:p w14:paraId="1D03AE6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DD389" wp14:editId="73591498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46B56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805A7" wp14:editId="067DAA05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12 a proti 1.</w:t>
            </w:r>
          </w:p>
        </w:tc>
      </w:tr>
    </w:tbl>
    <w:p w14:paraId="3F3D40A5" w14:textId="77777777" w:rsidR="00116C15" w:rsidRDefault="00116C1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76FEAC" w14:textId="77777777">
        <w:trPr>
          <w:tblCellSpacing w:w="0" w:type="dxa"/>
        </w:trPr>
        <w:tc>
          <w:tcPr>
            <w:tcW w:w="50" w:type="pct"/>
            <w:hideMark/>
          </w:tcPr>
          <w:p w14:paraId="2BE5CA7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026D5" wp14:editId="210E88E1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9960CD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5EEDD" wp14:editId="09C966EF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Příprava státního rozpočtu České republiky na rok 2008 a střednědobého výhledu na léta 2009 a 2010</w:t>
            </w:r>
          </w:p>
        </w:tc>
      </w:tr>
      <w:tr w:rsidR="00000000" w14:paraId="67331429" w14:textId="77777777">
        <w:trPr>
          <w:tblCellSpacing w:w="0" w:type="dxa"/>
        </w:trPr>
        <w:tc>
          <w:tcPr>
            <w:tcW w:w="50" w:type="pct"/>
            <w:hideMark/>
          </w:tcPr>
          <w:p w14:paraId="7C150EA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E9FB7" wp14:editId="2AC1EE7F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DF4A5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74EC2" wp14:editId="00C55367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791/07</w:t>
            </w:r>
          </w:p>
        </w:tc>
      </w:tr>
      <w:tr w:rsidR="00000000" w14:paraId="6619E714" w14:textId="77777777">
        <w:trPr>
          <w:tblCellSpacing w:w="0" w:type="dxa"/>
        </w:trPr>
        <w:tc>
          <w:tcPr>
            <w:tcW w:w="50" w:type="pct"/>
            <w:hideMark/>
          </w:tcPr>
          <w:p w14:paraId="2D996A1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D51B0" wp14:editId="58D39A6A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87141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7B2CE" wp14:editId="15F36659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4CD6B8" w14:textId="77777777">
        <w:trPr>
          <w:tblCellSpacing w:w="0" w:type="dxa"/>
        </w:trPr>
        <w:tc>
          <w:tcPr>
            <w:tcW w:w="50" w:type="pct"/>
            <w:hideMark/>
          </w:tcPr>
          <w:p w14:paraId="0AC2E3E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A322F" wp14:editId="5D540459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ACDAA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7AAE9" wp14:editId="21A4B205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zevrubně v diskusi projednala materiál předložený ministrem financí a dodatky předložené ministrem kultury a ministryní školství, mládeže a tělovýchovy a přijala</w:t>
            </w:r>
          </w:p>
        </w:tc>
      </w:tr>
    </w:tbl>
    <w:p w14:paraId="11D5FE2E" w14:textId="280F44AF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628.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DFB093" w14:textId="77777777">
        <w:trPr>
          <w:tblCellSpacing w:w="0" w:type="dxa"/>
        </w:trPr>
        <w:tc>
          <w:tcPr>
            <w:tcW w:w="50" w:type="pct"/>
            <w:hideMark/>
          </w:tcPr>
          <w:p w14:paraId="5984DA1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E2995" wp14:editId="3F9E02B5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AE903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AC1D5" wp14:editId="024AC753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12 a proti nikdo.</w:t>
            </w:r>
          </w:p>
        </w:tc>
      </w:tr>
    </w:tbl>
    <w:p w14:paraId="0F85D764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CE7271" w14:textId="77777777">
        <w:trPr>
          <w:tblCellSpacing w:w="0" w:type="dxa"/>
        </w:trPr>
        <w:tc>
          <w:tcPr>
            <w:tcW w:w="50" w:type="pct"/>
            <w:hideMark/>
          </w:tcPr>
          <w:p w14:paraId="1CA4BE9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D5E72" wp14:editId="26AD0419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7730879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304E5" wp14:editId="7B5F9D44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Rezervní fondy organizačních složek státu </w:t>
            </w:r>
          </w:p>
        </w:tc>
      </w:tr>
      <w:tr w:rsidR="00000000" w14:paraId="504F37BF" w14:textId="77777777">
        <w:trPr>
          <w:tblCellSpacing w:w="0" w:type="dxa"/>
        </w:trPr>
        <w:tc>
          <w:tcPr>
            <w:tcW w:w="50" w:type="pct"/>
            <w:hideMark/>
          </w:tcPr>
          <w:p w14:paraId="5A0910B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213A95" wp14:editId="7BD129C9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D3617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D050C" wp14:editId="19F76F1C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793/07</w:t>
            </w:r>
          </w:p>
        </w:tc>
      </w:tr>
      <w:tr w:rsidR="00000000" w14:paraId="7E1054BE" w14:textId="77777777">
        <w:trPr>
          <w:tblCellSpacing w:w="0" w:type="dxa"/>
        </w:trPr>
        <w:tc>
          <w:tcPr>
            <w:tcW w:w="50" w:type="pct"/>
            <w:hideMark/>
          </w:tcPr>
          <w:p w14:paraId="0A1A7D9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E3F2B" wp14:editId="547A1EB9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50F69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F991B2" wp14:editId="6057487B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91B1E0" w14:textId="77777777">
        <w:trPr>
          <w:tblCellSpacing w:w="0" w:type="dxa"/>
        </w:trPr>
        <w:tc>
          <w:tcPr>
            <w:tcW w:w="50" w:type="pct"/>
            <w:hideMark/>
          </w:tcPr>
          <w:p w14:paraId="538FFA1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48967" wp14:editId="6A97EB6A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79B13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F27C9" wp14:editId="69162189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4861BF1B" w14:textId="253DBDE9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629.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C29F55" w14:textId="77777777">
        <w:trPr>
          <w:tblCellSpacing w:w="0" w:type="dxa"/>
        </w:trPr>
        <w:tc>
          <w:tcPr>
            <w:tcW w:w="50" w:type="pct"/>
            <w:hideMark/>
          </w:tcPr>
          <w:p w14:paraId="68ED5BC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11649B" wp14:editId="634D4DFF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E5D8F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6189D" wp14:editId="0FDB04DF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13 a proti nikdo.</w:t>
            </w:r>
          </w:p>
        </w:tc>
      </w:tr>
    </w:tbl>
    <w:p w14:paraId="35673A8C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EF67D8" w14:textId="77777777">
        <w:trPr>
          <w:tblCellSpacing w:w="0" w:type="dxa"/>
        </w:trPr>
        <w:tc>
          <w:tcPr>
            <w:tcW w:w="50" w:type="pct"/>
            <w:hideMark/>
          </w:tcPr>
          <w:p w14:paraId="543DEF5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569D93" wp14:editId="75E803F0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6712C3D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C11D6" wp14:editId="5B751E20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program snižování emisí České republiky</w:t>
            </w:r>
          </w:p>
        </w:tc>
      </w:tr>
      <w:tr w:rsidR="00000000" w14:paraId="16B00AF7" w14:textId="77777777">
        <w:trPr>
          <w:tblCellSpacing w:w="0" w:type="dxa"/>
        </w:trPr>
        <w:tc>
          <w:tcPr>
            <w:tcW w:w="50" w:type="pct"/>
            <w:hideMark/>
          </w:tcPr>
          <w:p w14:paraId="5C6F9C6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1943B" wp14:editId="387076C6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D06B4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94D84" wp14:editId="276F94A6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827/07</w:t>
            </w:r>
          </w:p>
        </w:tc>
      </w:tr>
      <w:tr w:rsidR="00000000" w14:paraId="76961DD2" w14:textId="77777777">
        <w:trPr>
          <w:tblCellSpacing w:w="0" w:type="dxa"/>
        </w:trPr>
        <w:tc>
          <w:tcPr>
            <w:tcW w:w="50" w:type="pct"/>
            <w:hideMark/>
          </w:tcPr>
          <w:p w14:paraId="7AA1517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67A05" wp14:editId="53A40A3A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C0054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92903" wp14:editId="61173F0A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719BBA" w14:textId="77777777">
        <w:trPr>
          <w:tblCellSpacing w:w="0" w:type="dxa"/>
        </w:trPr>
        <w:tc>
          <w:tcPr>
            <w:tcW w:w="50" w:type="pct"/>
            <w:hideMark/>
          </w:tcPr>
          <w:p w14:paraId="7802FC9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A5280" wp14:editId="799BD99B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A2390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7F8BB" wp14:editId="460E0DA7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0700989" w14:textId="789A4CA6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630.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F320B1" w14:textId="77777777">
        <w:trPr>
          <w:tblCellSpacing w:w="0" w:type="dxa"/>
        </w:trPr>
        <w:tc>
          <w:tcPr>
            <w:tcW w:w="50" w:type="pct"/>
            <w:hideMark/>
          </w:tcPr>
          <w:p w14:paraId="552A93E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E92EA" wp14:editId="29C6ED48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77E0A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9A791" wp14:editId="6EEE394B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C3A09F5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2466DD" w14:textId="77777777">
        <w:trPr>
          <w:tblCellSpacing w:w="0" w:type="dxa"/>
        </w:trPr>
        <w:tc>
          <w:tcPr>
            <w:tcW w:w="50" w:type="pct"/>
            <w:hideMark/>
          </w:tcPr>
          <w:p w14:paraId="199CC5D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8E75C" wp14:editId="0A708AAB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2E5D6CD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47839" wp14:editId="6704DBBA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Hlavní oblasti státní dotační politiky vůči nestátním neziskovým organizacím pro rok 2008</w:t>
            </w:r>
          </w:p>
        </w:tc>
      </w:tr>
      <w:tr w:rsidR="00000000" w14:paraId="6BECA011" w14:textId="77777777">
        <w:trPr>
          <w:tblCellSpacing w:w="0" w:type="dxa"/>
        </w:trPr>
        <w:tc>
          <w:tcPr>
            <w:tcW w:w="50" w:type="pct"/>
            <w:hideMark/>
          </w:tcPr>
          <w:p w14:paraId="7C8B1D6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E512D" wp14:editId="632D06AF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F4C31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665186" wp14:editId="5D525560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818/07</w:t>
            </w:r>
          </w:p>
        </w:tc>
      </w:tr>
      <w:tr w:rsidR="00000000" w14:paraId="72210292" w14:textId="77777777">
        <w:trPr>
          <w:tblCellSpacing w:w="0" w:type="dxa"/>
        </w:trPr>
        <w:tc>
          <w:tcPr>
            <w:tcW w:w="50" w:type="pct"/>
            <w:hideMark/>
          </w:tcPr>
          <w:p w14:paraId="6FC5A93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A21998" wp14:editId="77BCAE43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FA1C6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63C93" wp14:editId="7EFE8D2B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07F461" w14:textId="77777777">
        <w:trPr>
          <w:tblCellSpacing w:w="0" w:type="dxa"/>
        </w:trPr>
        <w:tc>
          <w:tcPr>
            <w:tcW w:w="50" w:type="pct"/>
            <w:hideMark/>
          </w:tcPr>
          <w:p w14:paraId="776C82B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AAC8D" wp14:editId="2B3A4F80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E0757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8B6C4" wp14:editId="2458722B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D. Stehlíkovou a přijala</w:t>
            </w:r>
          </w:p>
        </w:tc>
      </w:tr>
    </w:tbl>
    <w:p w14:paraId="2A372161" w14:textId="331A4ABA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631.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72C9F1" w14:textId="77777777">
        <w:trPr>
          <w:tblCellSpacing w:w="0" w:type="dxa"/>
        </w:trPr>
        <w:tc>
          <w:tcPr>
            <w:tcW w:w="50" w:type="pct"/>
            <w:hideMark/>
          </w:tcPr>
          <w:p w14:paraId="20084EB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20A3ED" wp14:editId="2F3D9FCD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BFCEF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85A1B" wp14:editId="2915A776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4BA0D07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96D691" w14:textId="77777777">
        <w:trPr>
          <w:tblCellSpacing w:w="0" w:type="dxa"/>
        </w:trPr>
        <w:tc>
          <w:tcPr>
            <w:tcW w:w="50" w:type="pct"/>
            <w:hideMark/>
          </w:tcPr>
          <w:p w14:paraId="10927D4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611B0" wp14:editId="4FA17324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5EDD5F1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CAFC9F" wp14:editId="294A6A15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Veřejná diskuse k budoucnosti financování českého zdravotnictví </w:t>
            </w:r>
          </w:p>
        </w:tc>
      </w:tr>
      <w:tr w:rsidR="00000000" w14:paraId="6B03702B" w14:textId="77777777">
        <w:trPr>
          <w:tblCellSpacing w:w="0" w:type="dxa"/>
        </w:trPr>
        <w:tc>
          <w:tcPr>
            <w:tcW w:w="50" w:type="pct"/>
            <w:hideMark/>
          </w:tcPr>
          <w:p w14:paraId="4EB25C4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46718" wp14:editId="3D83D7CA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8A12E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A3295" wp14:editId="6A733B91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802/07</w:t>
            </w:r>
          </w:p>
        </w:tc>
      </w:tr>
      <w:tr w:rsidR="00000000" w14:paraId="1154FA5D" w14:textId="77777777">
        <w:trPr>
          <w:tblCellSpacing w:w="0" w:type="dxa"/>
        </w:trPr>
        <w:tc>
          <w:tcPr>
            <w:tcW w:w="50" w:type="pct"/>
            <w:hideMark/>
          </w:tcPr>
          <w:p w14:paraId="7DF31C6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127C7" wp14:editId="4A1FF208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9676B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4F698" wp14:editId="5BC50F51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23F98B" w14:textId="77777777">
        <w:trPr>
          <w:tblCellSpacing w:w="0" w:type="dxa"/>
        </w:trPr>
        <w:tc>
          <w:tcPr>
            <w:tcW w:w="50" w:type="pct"/>
            <w:hideMark/>
          </w:tcPr>
          <w:p w14:paraId="041577F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9780F" wp14:editId="64AFA4EC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A7D85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6EAE5" wp14:editId="3E7E2204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a jeho dodatek předložené ministrem zdravotnictví a přijala</w:t>
            </w:r>
          </w:p>
        </w:tc>
      </w:tr>
    </w:tbl>
    <w:p w14:paraId="6F292535" w14:textId="2096272E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632.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EED139" w14:textId="77777777">
        <w:trPr>
          <w:tblCellSpacing w:w="0" w:type="dxa"/>
        </w:trPr>
        <w:tc>
          <w:tcPr>
            <w:tcW w:w="50" w:type="pct"/>
            <w:hideMark/>
          </w:tcPr>
          <w:p w14:paraId="188548A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BD098" wp14:editId="7CAE0239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4220B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84EF3" wp14:editId="00199F11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27DD3407" w14:textId="77777777" w:rsidR="00116C15" w:rsidRDefault="00116C1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25C385" w14:textId="77777777">
        <w:trPr>
          <w:tblCellSpacing w:w="0" w:type="dxa"/>
        </w:trPr>
        <w:tc>
          <w:tcPr>
            <w:tcW w:w="50" w:type="pct"/>
            <w:hideMark/>
          </w:tcPr>
          <w:p w14:paraId="6C21AC7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7FA08" wp14:editId="51400137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62E2F6D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7B6948" wp14:editId="5C82C1E0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Ministerstva školství, mládeže a tělovýchovy o poskytnutí částky 500 mil. Kč z Vládní rozpočtové rezervy na financování informačních a komunikačních služeb ve školách v roce 2007 a souhlas s čerpáním prostředků rezervního fondu Ministerstva školství, mládeže a tělovýchovy ve výši 80 mil. Kč</w:t>
            </w:r>
          </w:p>
        </w:tc>
      </w:tr>
      <w:tr w:rsidR="00000000" w14:paraId="65CA5243" w14:textId="77777777">
        <w:trPr>
          <w:tblCellSpacing w:w="0" w:type="dxa"/>
        </w:trPr>
        <w:tc>
          <w:tcPr>
            <w:tcW w:w="50" w:type="pct"/>
            <w:hideMark/>
          </w:tcPr>
          <w:p w14:paraId="1BCA9E7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49C99" wp14:editId="0C08547B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2EB45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D9D52" wp14:editId="57A913D3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458/07</w:t>
            </w:r>
          </w:p>
        </w:tc>
      </w:tr>
      <w:tr w:rsidR="00000000" w14:paraId="2E6A52E1" w14:textId="77777777">
        <w:trPr>
          <w:tblCellSpacing w:w="0" w:type="dxa"/>
        </w:trPr>
        <w:tc>
          <w:tcPr>
            <w:tcW w:w="50" w:type="pct"/>
            <w:hideMark/>
          </w:tcPr>
          <w:p w14:paraId="1DC2C58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6A78F8" wp14:editId="6BAF8A79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21C40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02FA1" wp14:editId="2D100E14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668867" w14:textId="77777777">
        <w:trPr>
          <w:tblCellSpacing w:w="0" w:type="dxa"/>
        </w:trPr>
        <w:tc>
          <w:tcPr>
            <w:tcW w:w="50" w:type="pct"/>
            <w:hideMark/>
          </w:tcPr>
          <w:p w14:paraId="3FFA51C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8DFE5" wp14:editId="75B22ABB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1F7F6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E4045" wp14:editId="5694661D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ministryní školství, mládeže a tělovýchovy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s tím, že toto projednávání dokončí na jednání své schůze dne 18. června 2007.</w:t>
            </w:r>
          </w:p>
        </w:tc>
      </w:tr>
    </w:tbl>
    <w:p w14:paraId="688B9AED" w14:textId="77777777" w:rsidR="00116C15" w:rsidRDefault="00116C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2AF3BE" w14:textId="77777777">
        <w:trPr>
          <w:tblCellSpacing w:w="0" w:type="dxa"/>
        </w:trPr>
        <w:tc>
          <w:tcPr>
            <w:tcW w:w="50" w:type="pct"/>
            <w:hideMark/>
          </w:tcPr>
          <w:p w14:paraId="4EC374B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E5894" wp14:editId="2538EAC7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606C6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392F0" wp14:editId="1F78AEF9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3D5C1CC" w14:textId="77777777" w:rsidR="00116C15" w:rsidRDefault="00116C1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9AC0DE" w14:textId="77777777">
        <w:trPr>
          <w:tblCellSpacing w:w="0" w:type="dxa"/>
        </w:trPr>
        <w:tc>
          <w:tcPr>
            <w:tcW w:w="50" w:type="pct"/>
            <w:hideMark/>
          </w:tcPr>
          <w:p w14:paraId="6A78A00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D3941" wp14:editId="08EA78AA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309FFC3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3C396" wp14:editId="45132350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Specifikace finančních prostředků pro zajištění kontrolních a dozorových činností Úřadu pro ochranu osobních údajů prováděných v souvislosti s realizací strategie vlády České republiky v oblasti zapojování do schengenského prostoru pro rok 2007</w:t>
            </w:r>
          </w:p>
        </w:tc>
      </w:tr>
      <w:tr w:rsidR="00000000" w14:paraId="5D588885" w14:textId="77777777">
        <w:trPr>
          <w:tblCellSpacing w:w="0" w:type="dxa"/>
        </w:trPr>
        <w:tc>
          <w:tcPr>
            <w:tcW w:w="50" w:type="pct"/>
            <w:hideMark/>
          </w:tcPr>
          <w:p w14:paraId="3FE5A8B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E9B64" wp14:editId="1EDC1150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854FF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90F690" wp14:editId="034FDD9D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850/07</w:t>
            </w:r>
          </w:p>
        </w:tc>
      </w:tr>
      <w:tr w:rsidR="00000000" w14:paraId="3BB513E7" w14:textId="77777777">
        <w:trPr>
          <w:tblCellSpacing w:w="0" w:type="dxa"/>
        </w:trPr>
        <w:tc>
          <w:tcPr>
            <w:tcW w:w="50" w:type="pct"/>
            <w:hideMark/>
          </w:tcPr>
          <w:p w14:paraId="287A4A7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587B5" wp14:editId="4B640305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8732C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4C69C" wp14:editId="3BD428D0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3DA633" w14:textId="77777777">
        <w:trPr>
          <w:tblCellSpacing w:w="0" w:type="dxa"/>
        </w:trPr>
        <w:tc>
          <w:tcPr>
            <w:tcW w:w="50" w:type="pct"/>
            <w:hideMark/>
          </w:tcPr>
          <w:p w14:paraId="2CC9638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E7ABE" wp14:editId="7327BA4A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FD01D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229EF8" wp14:editId="09397420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předsedy Úřadu pro ochranu osobních údajů materiál předložený ministrem vnitra a přijala</w:t>
            </w:r>
          </w:p>
        </w:tc>
      </w:tr>
    </w:tbl>
    <w:p w14:paraId="0D1DB25F" w14:textId="31F41303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633.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74F314" w14:textId="77777777">
        <w:trPr>
          <w:tblCellSpacing w:w="0" w:type="dxa"/>
        </w:trPr>
        <w:tc>
          <w:tcPr>
            <w:tcW w:w="50" w:type="pct"/>
            <w:hideMark/>
          </w:tcPr>
          <w:p w14:paraId="475090B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8B5E8" wp14:editId="40D76DA8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CBE09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96A0EC" wp14:editId="64A83DDF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19E0C79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7FDF01" w14:textId="77777777">
        <w:trPr>
          <w:tblCellSpacing w:w="0" w:type="dxa"/>
        </w:trPr>
        <w:tc>
          <w:tcPr>
            <w:tcW w:w="50" w:type="pct"/>
            <w:hideMark/>
          </w:tcPr>
          <w:p w14:paraId="07515F5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A806F" wp14:editId="1BFDF5CC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57C451B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B53EB" wp14:editId="2B5F6325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Schválení dodatku č. 1 ke „Smlouvě o společném postupu ve sporu o náhradu škody uzavřené mezi ČR - Ministerstvem zdravotnictví a společností Diag Human, a.s.“, o zrušení vzájemné povinnosti mlčenlivosti </w:t>
            </w:r>
          </w:p>
        </w:tc>
      </w:tr>
      <w:tr w:rsidR="00000000" w14:paraId="6924726A" w14:textId="77777777">
        <w:trPr>
          <w:tblCellSpacing w:w="0" w:type="dxa"/>
        </w:trPr>
        <w:tc>
          <w:tcPr>
            <w:tcW w:w="50" w:type="pct"/>
            <w:hideMark/>
          </w:tcPr>
          <w:p w14:paraId="419AF71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B5730" wp14:editId="01FC90A0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05088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508D7" wp14:editId="6070FB38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810/07</w:t>
            </w:r>
          </w:p>
        </w:tc>
      </w:tr>
      <w:tr w:rsidR="00000000" w14:paraId="6F202F31" w14:textId="77777777">
        <w:trPr>
          <w:tblCellSpacing w:w="0" w:type="dxa"/>
        </w:trPr>
        <w:tc>
          <w:tcPr>
            <w:tcW w:w="50" w:type="pct"/>
            <w:hideMark/>
          </w:tcPr>
          <w:p w14:paraId="36462AD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627F63" wp14:editId="02BDF653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E66E3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F7D35" wp14:editId="1D9336CC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EC7FC9" w14:textId="77777777">
        <w:trPr>
          <w:tblCellSpacing w:w="0" w:type="dxa"/>
        </w:trPr>
        <w:tc>
          <w:tcPr>
            <w:tcW w:w="50" w:type="pct"/>
            <w:hideMark/>
          </w:tcPr>
          <w:p w14:paraId="40BF4F8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9E0BD" wp14:editId="171F8815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59E68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B443CE" wp14:editId="3199F5D3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zdravotnictví a přijala</w:t>
            </w:r>
          </w:p>
        </w:tc>
      </w:tr>
    </w:tbl>
    <w:p w14:paraId="28EF2035" w14:textId="071B4DC1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634.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3AD2BB" w14:textId="77777777">
        <w:trPr>
          <w:tblCellSpacing w:w="0" w:type="dxa"/>
        </w:trPr>
        <w:tc>
          <w:tcPr>
            <w:tcW w:w="50" w:type="pct"/>
            <w:hideMark/>
          </w:tcPr>
          <w:p w14:paraId="78B3511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87E22" wp14:editId="7B8BE06C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3AD64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D9C06" wp14:editId="30C777B5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49B33C94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E1334C" w14:textId="77777777">
        <w:trPr>
          <w:tblCellSpacing w:w="0" w:type="dxa"/>
        </w:trPr>
        <w:tc>
          <w:tcPr>
            <w:tcW w:w="50" w:type="pct"/>
            <w:hideMark/>
          </w:tcPr>
          <w:p w14:paraId="7C27E24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83950" wp14:editId="40CB94BE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212119A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61F67" wp14:editId="34BF9F37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Zajištění činnosti Rady pro výzkum a vývoj</w:t>
            </w:r>
          </w:p>
        </w:tc>
      </w:tr>
      <w:tr w:rsidR="00000000" w14:paraId="30DE8992" w14:textId="77777777">
        <w:trPr>
          <w:tblCellSpacing w:w="0" w:type="dxa"/>
        </w:trPr>
        <w:tc>
          <w:tcPr>
            <w:tcW w:w="50" w:type="pct"/>
            <w:hideMark/>
          </w:tcPr>
          <w:p w14:paraId="13799D1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BD0EE" wp14:editId="159B0D09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8D255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FCC30" wp14:editId="285936F0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811/07</w:t>
            </w:r>
          </w:p>
        </w:tc>
      </w:tr>
      <w:tr w:rsidR="00000000" w14:paraId="10CE1197" w14:textId="77777777">
        <w:trPr>
          <w:tblCellSpacing w:w="0" w:type="dxa"/>
        </w:trPr>
        <w:tc>
          <w:tcPr>
            <w:tcW w:w="50" w:type="pct"/>
            <w:hideMark/>
          </w:tcPr>
          <w:p w14:paraId="64506F6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D6571" wp14:editId="0E4941C6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CE48D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CF25E" wp14:editId="0D9AD04A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1E7EC8" w14:textId="77777777">
        <w:trPr>
          <w:tblCellSpacing w:w="0" w:type="dxa"/>
        </w:trPr>
        <w:tc>
          <w:tcPr>
            <w:tcW w:w="50" w:type="pct"/>
            <w:hideMark/>
          </w:tcPr>
          <w:p w14:paraId="4C85967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55155" wp14:editId="237DECAE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EA071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D9349" wp14:editId="25381EF7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přijala</w:t>
            </w:r>
          </w:p>
        </w:tc>
      </w:tr>
    </w:tbl>
    <w:p w14:paraId="58F28370" w14:textId="68D9C5D0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635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F6651B" w14:textId="77777777">
        <w:trPr>
          <w:tblCellSpacing w:w="0" w:type="dxa"/>
        </w:trPr>
        <w:tc>
          <w:tcPr>
            <w:tcW w:w="50" w:type="pct"/>
            <w:hideMark/>
          </w:tcPr>
          <w:p w14:paraId="6AA9562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8B7D7" wp14:editId="6A81ADF3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5AD04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B28A9" wp14:editId="3D5385A8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upravena důvodová zpráva předloženého materiálu podle připomínky ministra financí.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A9180C5" w14:textId="77777777" w:rsidR="00116C15" w:rsidRDefault="00116C1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7D61A3" w14:textId="77777777">
        <w:trPr>
          <w:tblCellSpacing w:w="0" w:type="dxa"/>
        </w:trPr>
        <w:tc>
          <w:tcPr>
            <w:tcW w:w="50" w:type="pct"/>
            <w:hideMark/>
          </w:tcPr>
          <w:p w14:paraId="4B05D5B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B4297" wp14:editId="24767C6A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39E59B2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FB503" wp14:editId="5420315E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administrativní zátěže podnikatelů</w:t>
            </w:r>
          </w:p>
        </w:tc>
      </w:tr>
      <w:tr w:rsidR="00000000" w14:paraId="6704715A" w14:textId="77777777">
        <w:trPr>
          <w:tblCellSpacing w:w="0" w:type="dxa"/>
        </w:trPr>
        <w:tc>
          <w:tcPr>
            <w:tcW w:w="50" w:type="pct"/>
            <w:hideMark/>
          </w:tcPr>
          <w:p w14:paraId="3D176E7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2D7F5" wp14:editId="57F3D906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F6040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D9A14F" wp14:editId="780E1D47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817/07</w:t>
            </w:r>
          </w:p>
        </w:tc>
      </w:tr>
      <w:tr w:rsidR="00000000" w14:paraId="0D9438EA" w14:textId="77777777">
        <w:trPr>
          <w:tblCellSpacing w:w="0" w:type="dxa"/>
        </w:trPr>
        <w:tc>
          <w:tcPr>
            <w:tcW w:w="50" w:type="pct"/>
            <w:hideMark/>
          </w:tcPr>
          <w:p w14:paraId="307D857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614DE" wp14:editId="42DB6E07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7675D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8D32A" wp14:editId="0E69DD2F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9C1B74" w14:textId="77777777">
        <w:trPr>
          <w:tblCellSpacing w:w="0" w:type="dxa"/>
        </w:trPr>
        <w:tc>
          <w:tcPr>
            <w:tcW w:w="50" w:type="pct"/>
            <w:hideMark/>
          </w:tcPr>
          <w:p w14:paraId="0A58212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70F59" wp14:editId="3CF47072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FBCAB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A9837" wp14:editId="47FE1E71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ministrem vnitra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přerušila.</w:t>
            </w:r>
          </w:p>
        </w:tc>
      </w:tr>
    </w:tbl>
    <w:p w14:paraId="76D616AA" w14:textId="77777777" w:rsidR="00116C15" w:rsidRDefault="00116C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5729E0" w14:textId="77777777">
        <w:trPr>
          <w:tblCellSpacing w:w="0" w:type="dxa"/>
        </w:trPr>
        <w:tc>
          <w:tcPr>
            <w:tcW w:w="50" w:type="pct"/>
            <w:hideMark/>
          </w:tcPr>
          <w:p w14:paraId="0E307CA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2B22F" wp14:editId="65DAACCF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2C020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4653B" wp14:editId="3C4C4EB8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EEE541D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550F38" w14:textId="77777777">
        <w:trPr>
          <w:tblCellSpacing w:w="0" w:type="dxa"/>
        </w:trPr>
        <w:tc>
          <w:tcPr>
            <w:tcW w:w="50" w:type="pct"/>
            <w:hideMark/>
          </w:tcPr>
          <w:p w14:paraId="681D98E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4AADB" wp14:editId="54CB6E5F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5280A55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6120C" wp14:editId="4FFF208A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přípravy na ukončení činnosti Pozemkového fondu České republiky</w:t>
            </w:r>
          </w:p>
        </w:tc>
      </w:tr>
      <w:tr w:rsidR="00000000" w14:paraId="430F95A6" w14:textId="77777777">
        <w:trPr>
          <w:tblCellSpacing w:w="0" w:type="dxa"/>
        </w:trPr>
        <w:tc>
          <w:tcPr>
            <w:tcW w:w="50" w:type="pct"/>
            <w:hideMark/>
          </w:tcPr>
          <w:p w14:paraId="5635ABC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0213B" wp14:editId="795798C4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0C330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C8A38" wp14:editId="1A9F594B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820/07</w:t>
            </w:r>
          </w:p>
        </w:tc>
      </w:tr>
      <w:tr w:rsidR="00000000" w14:paraId="1B5EB041" w14:textId="77777777">
        <w:trPr>
          <w:tblCellSpacing w:w="0" w:type="dxa"/>
        </w:trPr>
        <w:tc>
          <w:tcPr>
            <w:tcW w:w="50" w:type="pct"/>
            <w:hideMark/>
          </w:tcPr>
          <w:p w14:paraId="47ECDAE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148A4" wp14:editId="73BCB6D5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974C8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BF01F1" wp14:editId="1FBA3812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85398A" w14:textId="77777777">
        <w:trPr>
          <w:tblCellSpacing w:w="0" w:type="dxa"/>
        </w:trPr>
        <w:tc>
          <w:tcPr>
            <w:tcW w:w="50" w:type="pct"/>
            <w:hideMark/>
          </w:tcPr>
          <w:p w14:paraId="1A9C7AB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5C2E3" wp14:editId="661248B7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1C94C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7C94E8" wp14:editId="54696EDB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předsedkyně výkonného výboru Pozemkového fondu České republiky materiál předložený ministrem zemědělství a přijala</w:t>
            </w:r>
          </w:p>
        </w:tc>
      </w:tr>
    </w:tbl>
    <w:p w14:paraId="08FD3E67" w14:textId="3889FF51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636.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765353" w14:textId="77777777">
        <w:trPr>
          <w:tblCellSpacing w:w="0" w:type="dxa"/>
        </w:trPr>
        <w:tc>
          <w:tcPr>
            <w:tcW w:w="50" w:type="pct"/>
            <w:hideMark/>
          </w:tcPr>
          <w:p w14:paraId="764F9A0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EBAF2" wp14:editId="74E6CBA0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D6047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EA0C0" wp14:editId="1309C7AF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10 a proti nikdo.</w:t>
            </w:r>
          </w:p>
        </w:tc>
      </w:tr>
    </w:tbl>
    <w:p w14:paraId="456767ED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C0F806" w14:textId="77777777">
        <w:trPr>
          <w:tblCellSpacing w:w="0" w:type="dxa"/>
        </w:trPr>
        <w:tc>
          <w:tcPr>
            <w:tcW w:w="50" w:type="pct"/>
            <w:hideMark/>
          </w:tcPr>
          <w:p w14:paraId="2B0AC19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E478F" wp14:editId="654C219F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56B1BD8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2C786" wp14:editId="499D35B2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situaci národnostních menšin v České republice za rok 2006</w:t>
            </w:r>
          </w:p>
        </w:tc>
      </w:tr>
      <w:tr w:rsidR="00000000" w14:paraId="6DE85E1A" w14:textId="77777777">
        <w:trPr>
          <w:tblCellSpacing w:w="0" w:type="dxa"/>
        </w:trPr>
        <w:tc>
          <w:tcPr>
            <w:tcW w:w="50" w:type="pct"/>
            <w:hideMark/>
          </w:tcPr>
          <w:p w14:paraId="34F7F46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1DB96" wp14:editId="40F1CEE0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6878A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A48DC" wp14:editId="14E9DF77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815/07</w:t>
            </w:r>
          </w:p>
        </w:tc>
      </w:tr>
      <w:tr w:rsidR="00000000" w14:paraId="3E8239C9" w14:textId="77777777">
        <w:trPr>
          <w:tblCellSpacing w:w="0" w:type="dxa"/>
        </w:trPr>
        <w:tc>
          <w:tcPr>
            <w:tcW w:w="50" w:type="pct"/>
            <w:hideMark/>
          </w:tcPr>
          <w:p w14:paraId="066EEC5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E8CE7" wp14:editId="73E06E5B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6D271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67D64" wp14:editId="22352133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333E29" w14:textId="77777777">
        <w:trPr>
          <w:tblCellSpacing w:w="0" w:type="dxa"/>
        </w:trPr>
        <w:tc>
          <w:tcPr>
            <w:tcW w:w="50" w:type="pct"/>
            <w:hideMark/>
          </w:tcPr>
          <w:p w14:paraId="24EF9AF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475A05" wp14:editId="2B55705F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19433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4BE69" wp14:editId="21C98A14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D. Stehlíkovou a přijala</w:t>
            </w:r>
          </w:p>
        </w:tc>
      </w:tr>
    </w:tbl>
    <w:p w14:paraId="2BE48DCD" w14:textId="66A6C200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637.</w:t>
        </w:r>
      </w:hyperlink>
    </w:p>
    <w:p w14:paraId="7A20C251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12 přítomných členů vlády hlasovalo pro 12.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D7DB93" w14:textId="77777777">
        <w:trPr>
          <w:tblCellSpacing w:w="0" w:type="dxa"/>
        </w:trPr>
        <w:tc>
          <w:tcPr>
            <w:tcW w:w="50" w:type="pct"/>
            <w:hideMark/>
          </w:tcPr>
          <w:p w14:paraId="55CB9D4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C2E321" wp14:editId="0E9035DE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7F5C9BF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F470F" wp14:editId="4105FA3E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předsedkyně a jmenování předsedkyně a místopředsedy Rady vlády pro rovné příležitosti žen a mužů</w:t>
            </w:r>
          </w:p>
        </w:tc>
      </w:tr>
      <w:tr w:rsidR="00000000" w14:paraId="56DC530B" w14:textId="77777777">
        <w:trPr>
          <w:tblCellSpacing w:w="0" w:type="dxa"/>
        </w:trPr>
        <w:tc>
          <w:tcPr>
            <w:tcW w:w="50" w:type="pct"/>
            <w:hideMark/>
          </w:tcPr>
          <w:p w14:paraId="5A0F5AA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DF6AA" wp14:editId="38CC9EF1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15F17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A4C75" wp14:editId="4953F43A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795/07</w:t>
            </w:r>
          </w:p>
        </w:tc>
      </w:tr>
      <w:tr w:rsidR="00000000" w14:paraId="292D215A" w14:textId="77777777">
        <w:trPr>
          <w:tblCellSpacing w:w="0" w:type="dxa"/>
        </w:trPr>
        <w:tc>
          <w:tcPr>
            <w:tcW w:w="50" w:type="pct"/>
            <w:hideMark/>
          </w:tcPr>
          <w:p w14:paraId="5D6AA26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D391A" wp14:editId="401460BA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E5990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FA7F1" wp14:editId="016AC9BB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8025A5" w14:textId="77777777">
        <w:trPr>
          <w:tblCellSpacing w:w="0" w:type="dxa"/>
        </w:trPr>
        <w:tc>
          <w:tcPr>
            <w:tcW w:w="50" w:type="pct"/>
            <w:hideMark/>
          </w:tcPr>
          <w:p w14:paraId="436531D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9C41A" wp14:editId="6F7509FC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34FAA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D0D8B" wp14:editId="27CD7739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4A30EA08" w14:textId="691D673B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638.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4ABB1E" w14:textId="77777777">
        <w:trPr>
          <w:tblCellSpacing w:w="0" w:type="dxa"/>
        </w:trPr>
        <w:tc>
          <w:tcPr>
            <w:tcW w:w="50" w:type="pct"/>
            <w:hideMark/>
          </w:tcPr>
          <w:p w14:paraId="518F0C7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38493" wp14:editId="54E1BE16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DF4AE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64527" wp14:editId="69D7F056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9F95752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DF7477" w14:textId="77777777">
        <w:trPr>
          <w:tblCellSpacing w:w="0" w:type="dxa"/>
        </w:trPr>
        <w:tc>
          <w:tcPr>
            <w:tcW w:w="50" w:type="pct"/>
            <w:hideMark/>
          </w:tcPr>
          <w:p w14:paraId="1D97D46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C0729" wp14:editId="601B634B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64BD728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D2551" wp14:editId="144D4B93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České republiky o vyslovení souhlasu se změnami závazných ukazatelů státního rozpočtu kapitoly 307 – Ministerstvo obrany v roce 2007</w:t>
            </w:r>
          </w:p>
        </w:tc>
      </w:tr>
      <w:tr w:rsidR="00000000" w14:paraId="7181B9D4" w14:textId="77777777">
        <w:trPr>
          <w:tblCellSpacing w:w="0" w:type="dxa"/>
        </w:trPr>
        <w:tc>
          <w:tcPr>
            <w:tcW w:w="50" w:type="pct"/>
            <w:hideMark/>
          </w:tcPr>
          <w:p w14:paraId="6183E7B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91440" wp14:editId="186AD0E4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5E878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C7532" wp14:editId="2888EC1D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812/07</w:t>
            </w:r>
          </w:p>
        </w:tc>
      </w:tr>
      <w:tr w:rsidR="00000000" w14:paraId="09E3B6DA" w14:textId="77777777">
        <w:trPr>
          <w:tblCellSpacing w:w="0" w:type="dxa"/>
        </w:trPr>
        <w:tc>
          <w:tcPr>
            <w:tcW w:w="50" w:type="pct"/>
            <w:hideMark/>
          </w:tcPr>
          <w:p w14:paraId="18C2E2E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6CC0F" wp14:editId="765F25C6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88103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92453" wp14:editId="1A3366B0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7372F2" w14:textId="77777777">
        <w:trPr>
          <w:tblCellSpacing w:w="0" w:type="dxa"/>
        </w:trPr>
        <w:tc>
          <w:tcPr>
            <w:tcW w:w="50" w:type="pct"/>
            <w:hideMark/>
          </w:tcPr>
          <w:p w14:paraId="7FEA6FA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71BF2" wp14:editId="62F7DA9E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C97AA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AD915" wp14:editId="3EB6D3DE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přijala</w:t>
            </w:r>
          </w:p>
        </w:tc>
      </w:tr>
    </w:tbl>
    <w:p w14:paraId="1B0D87AE" w14:textId="55BCC802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639.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465A2A" w14:textId="77777777">
        <w:trPr>
          <w:tblCellSpacing w:w="0" w:type="dxa"/>
        </w:trPr>
        <w:tc>
          <w:tcPr>
            <w:tcW w:w="50" w:type="pct"/>
            <w:hideMark/>
          </w:tcPr>
          <w:p w14:paraId="711AE8E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AD24E" wp14:editId="7992A7F7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66368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42A053" wp14:editId="390D51B7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1FDF2E6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613251" w14:textId="77777777">
        <w:trPr>
          <w:tblCellSpacing w:w="0" w:type="dxa"/>
        </w:trPr>
        <w:tc>
          <w:tcPr>
            <w:tcW w:w="50" w:type="pct"/>
            <w:hideMark/>
          </w:tcPr>
          <w:p w14:paraId="565C1BC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4B0D9" wp14:editId="020146BC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26A259F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33BDE" wp14:editId="451C7583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reformy ozbrojených sil České republiky</w:t>
            </w:r>
          </w:p>
        </w:tc>
      </w:tr>
      <w:tr w:rsidR="00000000" w14:paraId="3770D2FE" w14:textId="77777777">
        <w:trPr>
          <w:tblCellSpacing w:w="0" w:type="dxa"/>
        </w:trPr>
        <w:tc>
          <w:tcPr>
            <w:tcW w:w="50" w:type="pct"/>
            <w:hideMark/>
          </w:tcPr>
          <w:p w14:paraId="54D4170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50675" wp14:editId="5A65AC4A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83697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F8168" wp14:editId="6164232F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809/07</w:t>
            </w:r>
          </w:p>
        </w:tc>
      </w:tr>
      <w:tr w:rsidR="00000000" w14:paraId="48238869" w14:textId="77777777">
        <w:trPr>
          <w:tblCellSpacing w:w="0" w:type="dxa"/>
        </w:trPr>
        <w:tc>
          <w:tcPr>
            <w:tcW w:w="50" w:type="pct"/>
            <w:hideMark/>
          </w:tcPr>
          <w:p w14:paraId="7E5B23E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6A8F3" wp14:editId="69AC5B2D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7E2A2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2B294" wp14:editId="77F99A73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16AC78" w14:textId="77777777">
        <w:trPr>
          <w:tblCellSpacing w:w="0" w:type="dxa"/>
        </w:trPr>
        <w:tc>
          <w:tcPr>
            <w:tcW w:w="50" w:type="pct"/>
            <w:hideMark/>
          </w:tcPr>
          <w:p w14:paraId="1634FC1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720F1" wp14:editId="4FA79E6F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B8A17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5DCD7" wp14:editId="00A6201E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přijala</w:t>
            </w:r>
          </w:p>
        </w:tc>
      </w:tr>
    </w:tbl>
    <w:p w14:paraId="7FE33C73" w14:textId="23F7B006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640.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4791BD" w14:textId="77777777">
        <w:trPr>
          <w:tblCellSpacing w:w="0" w:type="dxa"/>
        </w:trPr>
        <w:tc>
          <w:tcPr>
            <w:tcW w:w="50" w:type="pct"/>
            <w:hideMark/>
          </w:tcPr>
          <w:p w14:paraId="4B93053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AC3B1" wp14:editId="03A217E6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3B9EC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B932D" wp14:editId="2BCA17C3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68AEB7C7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DE7FDA" w14:textId="77777777">
        <w:trPr>
          <w:tblCellSpacing w:w="0" w:type="dxa"/>
        </w:trPr>
        <w:tc>
          <w:tcPr>
            <w:tcW w:w="50" w:type="pct"/>
            <w:hideMark/>
          </w:tcPr>
          <w:p w14:paraId="11CD4F5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E4DC3" wp14:editId="70F9F4F9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0C6AAF9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7EB12" wp14:editId="3C41F0A0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České republiky o povolení přesunu prostředků mezi závaznými ukazateli státního rozpočtu na rok 2007 v rámci rozpočtové kapitoly 317 - Ministerstvo pro místní rozvoj</w:t>
            </w:r>
          </w:p>
        </w:tc>
      </w:tr>
      <w:tr w:rsidR="00000000" w14:paraId="1AA7601D" w14:textId="77777777">
        <w:trPr>
          <w:tblCellSpacing w:w="0" w:type="dxa"/>
        </w:trPr>
        <w:tc>
          <w:tcPr>
            <w:tcW w:w="50" w:type="pct"/>
            <w:hideMark/>
          </w:tcPr>
          <w:p w14:paraId="39DBCC2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8F0DB" wp14:editId="79FCED61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33B4A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B8AAF" wp14:editId="5C7463DE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805/07</w:t>
            </w:r>
          </w:p>
        </w:tc>
      </w:tr>
      <w:tr w:rsidR="00000000" w14:paraId="1365F19D" w14:textId="77777777">
        <w:trPr>
          <w:tblCellSpacing w:w="0" w:type="dxa"/>
        </w:trPr>
        <w:tc>
          <w:tcPr>
            <w:tcW w:w="50" w:type="pct"/>
            <w:hideMark/>
          </w:tcPr>
          <w:p w14:paraId="221EF76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282512" wp14:editId="3723132F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05ED1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3BE6D" wp14:editId="3FCD38F5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10618F" w14:textId="77777777">
        <w:trPr>
          <w:tblCellSpacing w:w="0" w:type="dxa"/>
        </w:trPr>
        <w:tc>
          <w:tcPr>
            <w:tcW w:w="50" w:type="pct"/>
            <w:hideMark/>
          </w:tcPr>
          <w:p w14:paraId="48F2CE7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EF548" wp14:editId="3BE4A2AC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E8123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18051" wp14:editId="64E4897A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přijala</w:t>
            </w:r>
          </w:p>
        </w:tc>
      </w:tr>
    </w:tbl>
    <w:p w14:paraId="367B9C04" w14:textId="7B0FB08C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641.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3BC267" w14:textId="77777777">
        <w:trPr>
          <w:tblCellSpacing w:w="0" w:type="dxa"/>
        </w:trPr>
        <w:tc>
          <w:tcPr>
            <w:tcW w:w="50" w:type="pct"/>
            <w:hideMark/>
          </w:tcPr>
          <w:p w14:paraId="3F1D22F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AF64C" wp14:editId="3E478771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D32B9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3DEFA" wp14:editId="502E105C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429DCA00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07CE24" w14:textId="77777777">
        <w:trPr>
          <w:tblCellSpacing w:w="0" w:type="dxa"/>
        </w:trPr>
        <w:tc>
          <w:tcPr>
            <w:tcW w:w="50" w:type="pct"/>
            <w:hideMark/>
          </w:tcPr>
          <w:p w14:paraId="3A5B410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676B6" wp14:editId="4E74DD10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59D9CFD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18A72" wp14:editId="77393D3C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činnosti Rady vlády ČR pro bezpečnost silničního provozu za rok 2006 a návrh změny Statutu Rady vlády ČR pro bezpečnost silničního provozu</w:t>
            </w:r>
          </w:p>
        </w:tc>
      </w:tr>
      <w:tr w:rsidR="00000000" w14:paraId="2A764798" w14:textId="77777777">
        <w:trPr>
          <w:tblCellSpacing w:w="0" w:type="dxa"/>
        </w:trPr>
        <w:tc>
          <w:tcPr>
            <w:tcW w:w="50" w:type="pct"/>
            <w:hideMark/>
          </w:tcPr>
          <w:p w14:paraId="0A7BFCC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F1085" wp14:editId="1359A38C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9DB6A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E3F48B" wp14:editId="74296BA8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768/07</w:t>
            </w:r>
          </w:p>
        </w:tc>
      </w:tr>
      <w:tr w:rsidR="00000000" w14:paraId="03B1BEB1" w14:textId="77777777">
        <w:trPr>
          <w:tblCellSpacing w:w="0" w:type="dxa"/>
        </w:trPr>
        <w:tc>
          <w:tcPr>
            <w:tcW w:w="50" w:type="pct"/>
            <w:hideMark/>
          </w:tcPr>
          <w:p w14:paraId="16A55AE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41346" wp14:editId="41345F63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9D0AB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3C35A8" wp14:editId="4DE31598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942951" w14:textId="77777777">
        <w:trPr>
          <w:tblCellSpacing w:w="0" w:type="dxa"/>
        </w:trPr>
        <w:tc>
          <w:tcPr>
            <w:tcW w:w="50" w:type="pct"/>
            <w:hideMark/>
          </w:tcPr>
          <w:p w14:paraId="54ED517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C03E77" wp14:editId="39291154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5AE87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AA2E5" wp14:editId="1C98342A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4801E257" w14:textId="30522660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642.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541721" w14:textId="77777777">
        <w:trPr>
          <w:tblCellSpacing w:w="0" w:type="dxa"/>
        </w:trPr>
        <w:tc>
          <w:tcPr>
            <w:tcW w:w="50" w:type="pct"/>
            <w:hideMark/>
          </w:tcPr>
          <w:p w14:paraId="0B54FC4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5E43C" wp14:editId="60E19561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5DD22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CA44C" wp14:editId="50A7CD54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7D083B94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FD45C8" w14:textId="77777777">
        <w:trPr>
          <w:tblCellSpacing w:w="0" w:type="dxa"/>
        </w:trPr>
        <w:tc>
          <w:tcPr>
            <w:tcW w:w="50" w:type="pct"/>
            <w:hideMark/>
          </w:tcPr>
          <w:p w14:paraId="3FE2A0D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CE190" wp14:editId="61E6272E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442211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9EFB1" wp14:editId="41ED4D4A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Poskytnutí dobrovolných příspěvků mezinárodním organizacím v roce 2007 z rozpočtové kapitoly Ministerstvo zahraničních věcí </w:t>
            </w:r>
          </w:p>
        </w:tc>
      </w:tr>
      <w:tr w:rsidR="00000000" w14:paraId="2DF0A8E3" w14:textId="77777777">
        <w:trPr>
          <w:tblCellSpacing w:w="0" w:type="dxa"/>
        </w:trPr>
        <w:tc>
          <w:tcPr>
            <w:tcW w:w="50" w:type="pct"/>
            <w:hideMark/>
          </w:tcPr>
          <w:p w14:paraId="3A6AC10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BAF09D" wp14:editId="69ADA3FB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7C0C4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8B212" wp14:editId="425426DE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774/07</w:t>
            </w:r>
          </w:p>
        </w:tc>
      </w:tr>
      <w:tr w:rsidR="00000000" w14:paraId="38F39C9E" w14:textId="77777777">
        <w:trPr>
          <w:tblCellSpacing w:w="0" w:type="dxa"/>
        </w:trPr>
        <w:tc>
          <w:tcPr>
            <w:tcW w:w="50" w:type="pct"/>
            <w:hideMark/>
          </w:tcPr>
          <w:p w14:paraId="048BC7D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3F3AF" wp14:editId="62883CAA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7D24A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C3986" wp14:editId="61879581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28E096" w14:textId="77777777">
        <w:trPr>
          <w:tblCellSpacing w:w="0" w:type="dxa"/>
        </w:trPr>
        <w:tc>
          <w:tcPr>
            <w:tcW w:w="50" w:type="pct"/>
            <w:hideMark/>
          </w:tcPr>
          <w:p w14:paraId="74CC289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F6F2D" wp14:editId="18D8C7C0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3E5AA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3BF48" wp14:editId="267DFF48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513C9024" w14:textId="3FCAF3A9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643.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52D753" w14:textId="77777777">
        <w:trPr>
          <w:tblCellSpacing w:w="0" w:type="dxa"/>
        </w:trPr>
        <w:tc>
          <w:tcPr>
            <w:tcW w:w="50" w:type="pct"/>
            <w:hideMark/>
          </w:tcPr>
          <w:p w14:paraId="1B72910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723A1" wp14:editId="6EDEB359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321B6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351B1" wp14:editId="5EB1F6F3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B1B63DF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7DF184" w14:textId="77777777">
        <w:trPr>
          <w:tblCellSpacing w:w="0" w:type="dxa"/>
        </w:trPr>
        <w:tc>
          <w:tcPr>
            <w:tcW w:w="50" w:type="pct"/>
            <w:hideMark/>
          </w:tcPr>
          <w:p w14:paraId="34D317E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BA7A9" wp14:editId="133BE101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214829F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39856" wp14:editId="05680532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předsedy vlády na oficiálním summitu premiérů zemí Visegrádské skupiny v Bratislavě dne 18. června 2007</w:t>
            </w:r>
          </w:p>
        </w:tc>
      </w:tr>
      <w:tr w:rsidR="00000000" w14:paraId="2D4D02BC" w14:textId="77777777">
        <w:trPr>
          <w:tblCellSpacing w:w="0" w:type="dxa"/>
        </w:trPr>
        <w:tc>
          <w:tcPr>
            <w:tcW w:w="50" w:type="pct"/>
            <w:hideMark/>
          </w:tcPr>
          <w:p w14:paraId="42A7558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BFCA6" wp14:editId="35382999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89108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A09C63" wp14:editId="1A9C6F96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770/07</w:t>
            </w:r>
          </w:p>
        </w:tc>
      </w:tr>
      <w:tr w:rsidR="00000000" w14:paraId="67FE7991" w14:textId="77777777">
        <w:trPr>
          <w:tblCellSpacing w:w="0" w:type="dxa"/>
        </w:trPr>
        <w:tc>
          <w:tcPr>
            <w:tcW w:w="50" w:type="pct"/>
            <w:hideMark/>
          </w:tcPr>
          <w:p w14:paraId="7E6EB66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19D5D" wp14:editId="67AEEAC0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58213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0AC3B" wp14:editId="498C1D2A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1FF975" w14:textId="77777777">
        <w:trPr>
          <w:tblCellSpacing w:w="0" w:type="dxa"/>
        </w:trPr>
        <w:tc>
          <w:tcPr>
            <w:tcW w:w="50" w:type="pct"/>
            <w:hideMark/>
          </w:tcPr>
          <w:p w14:paraId="288A9A0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7A3E9" wp14:editId="1A67D858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42C22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37260" wp14:editId="5CA78E83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39B1F7CA" w14:textId="4D153E40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644.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7ED845" w14:textId="77777777">
        <w:trPr>
          <w:tblCellSpacing w:w="0" w:type="dxa"/>
        </w:trPr>
        <w:tc>
          <w:tcPr>
            <w:tcW w:w="50" w:type="pct"/>
            <w:hideMark/>
          </w:tcPr>
          <w:p w14:paraId="7B7BC4A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1315ED" wp14:editId="2E3CF2E0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33B3A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E43AE" wp14:editId="36B74EEA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553B8C0F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C02A11" w14:textId="77777777">
        <w:trPr>
          <w:tblCellSpacing w:w="0" w:type="dxa"/>
        </w:trPr>
        <w:tc>
          <w:tcPr>
            <w:tcW w:w="50" w:type="pct"/>
            <w:hideMark/>
          </w:tcPr>
          <w:p w14:paraId="6878EFB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B45A5" wp14:editId="158B8E3B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0292332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C2542" wp14:editId="098E14D2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delegace ČR vedené předsedou vlády Mirkem Topolánkem na zasedání Evropské rady ve dnech 21. – 22. června 2007 v Bruselu</w:t>
            </w:r>
          </w:p>
        </w:tc>
      </w:tr>
      <w:tr w:rsidR="00000000" w14:paraId="01A883BD" w14:textId="77777777">
        <w:trPr>
          <w:tblCellSpacing w:w="0" w:type="dxa"/>
        </w:trPr>
        <w:tc>
          <w:tcPr>
            <w:tcW w:w="50" w:type="pct"/>
            <w:hideMark/>
          </w:tcPr>
          <w:p w14:paraId="101AA70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C1667A" wp14:editId="588513E9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872BC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9B754" wp14:editId="00DAB14A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824/07</w:t>
            </w:r>
          </w:p>
        </w:tc>
      </w:tr>
      <w:tr w:rsidR="00000000" w14:paraId="55D55CAB" w14:textId="77777777">
        <w:trPr>
          <w:tblCellSpacing w:w="0" w:type="dxa"/>
        </w:trPr>
        <w:tc>
          <w:tcPr>
            <w:tcW w:w="50" w:type="pct"/>
            <w:hideMark/>
          </w:tcPr>
          <w:p w14:paraId="38D28D7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D017F5" wp14:editId="2A33F510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8A546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D2AB3" wp14:editId="796BDE3B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5E3E33" w14:textId="77777777">
        <w:trPr>
          <w:tblCellSpacing w:w="0" w:type="dxa"/>
        </w:trPr>
        <w:tc>
          <w:tcPr>
            <w:tcW w:w="50" w:type="pct"/>
            <w:hideMark/>
          </w:tcPr>
          <w:p w14:paraId="7550F71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96908" wp14:editId="477F2B73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252DE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2C8EB" wp14:editId="09D2E007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4184F11C" w14:textId="3750D349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645.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0D3D53" w14:textId="77777777">
        <w:trPr>
          <w:tblCellSpacing w:w="0" w:type="dxa"/>
        </w:trPr>
        <w:tc>
          <w:tcPr>
            <w:tcW w:w="50" w:type="pct"/>
            <w:hideMark/>
          </w:tcPr>
          <w:p w14:paraId="24229D0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91B5F" wp14:editId="7ECBF981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F012C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FBC93" wp14:editId="2C625734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5F67B9D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75F1E2" w14:textId="77777777">
        <w:trPr>
          <w:tblCellSpacing w:w="0" w:type="dxa"/>
        </w:trPr>
        <w:tc>
          <w:tcPr>
            <w:tcW w:w="50" w:type="pct"/>
            <w:hideMark/>
          </w:tcPr>
          <w:p w14:paraId="5BF0DD1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82CD9" wp14:editId="5B9D5B32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425DEDB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06940" wp14:editId="76929F27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vyslání delegace České republiky na zasedání Bezpečnostního fóra Rady Euroatlantického partnerství v Ohridu (FYROM) ve dnech 28.-29.6. 2007</w:t>
            </w:r>
          </w:p>
        </w:tc>
      </w:tr>
      <w:tr w:rsidR="00000000" w14:paraId="6E9AF4CF" w14:textId="77777777">
        <w:trPr>
          <w:tblCellSpacing w:w="0" w:type="dxa"/>
        </w:trPr>
        <w:tc>
          <w:tcPr>
            <w:tcW w:w="50" w:type="pct"/>
            <w:hideMark/>
          </w:tcPr>
          <w:p w14:paraId="4FCD218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09260" wp14:editId="352C6CC7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8B006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5EA89" wp14:editId="6F132DE2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771/07</w:t>
            </w:r>
          </w:p>
        </w:tc>
      </w:tr>
      <w:tr w:rsidR="00000000" w14:paraId="44E5053E" w14:textId="77777777">
        <w:trPr>
          <w:tblCellSpacing w:w="0" w:type="dxa"/>
        </w:trPr>
        <w:tc>
          <w:tcPr>
            <w:tcW w:w="50" w:type="pct"/>
            <w:hideMark/>
          </w:tcPr>
          <w:p w14:paraId="49AEAC6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42612" wp14:editId="5EC55AD3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18A0F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A4C22" wp14:editId="5B879B60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13B8FC" w14:textId="77777777">
        <w:trPr>
          <w:tblCellSpacing w:w="0" w:type="dxa"/>
        </w:trPr>
        <w:tc>
          <w:tcPr>
            <w:tcW w:w="50" w:type="pct"/>
            <w:hideMark/>
          </w:tcPr>
          <w:p w14:paraId="2106F49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0A8B5" wp14:editId="23352B1B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E303C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36E52" wp14:editId="696C0C83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61AC8C63" w14:textId="7B0DE0A9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646.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EAE091" w14:textId="77777777">
        <w:trPr>
          <w:tblCellSpacing w:w="0" w:type="dxa"/>
        </w:trPr>
        <w:tc>
          <w:tcPr>
            <w:tcW w:w="50" w:type="pct"/>
            <w:hideMark/>
          </w:tcPr>
          <w:p w14:paraId="3392A11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8FDCA" wp14:editId="4C9D266B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3A8AC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D7B069" wp14:editId="4497884E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60B5E035" w14:textId="77777777" w:rsidR="00116C15" w:rsidRDefault="00116C1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C53B3B" w14:textId="77777777">
        <w:trPr>
          <w:tblCellSpacing w:w="0" w:type="dxa"/>
        </w:trPr>
        <w:tc>
          <w:tcPr>
            <w:tcW w:w="50" w:type="pct"/>
            <w:hideMark/>
          </w:tcPr>
          <w:p w14:paraId="3C6740A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50237" wp14:editId="4C429E58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6028E42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16FCF" wp14:editId="41EB29DF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6. ministerské konference Evropské hospodářské komise OSN "Životní prostředí pro Evropu" (Bělehrad, 10. - 12. října 2007)</w:t>
            </w:r>
          </w:p>
        </w:tc>
      </w:tr>
      <w:tr w:rsidR="00000000" w14:paraId="61DFBF5A" w14:textId="77777777">
        <w:trPr>
          <w:tblCellSpacing w:w="0" w:type="dxa"/>
        </w:trPr>
        <w:tc>
          <w:tcPr>
            <w:tcW w:w="50" w:type="pct"/>
            <w:hideMark/>
          </w:tcPr>
          <w:p w14:paraId="787E0D7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22966" wp14:editId="4EEB22A4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D76F9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CDFB2" wp14:editId="763E7BA3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816/07</w:t>
            </w:r>
          </w:p>
        </w:tc>
      </w:tr>
      <w:tr w:rsidR="00000000" w14:paraId="466FF47F" w14:textId="77777777">
        <w:trPr>
          <w:tblCellSpacing w:w="0" w:type="dxa"/>
        </w:trPr>
        <w:tc>
          <w:tcPr>
            <w:tcW w:w="50" w:type="pct"/>
            <w:hideMark/>
          </w:tcPr>
          <w:p w14:paraId="5FBCC9F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1A2376" wp14:editId="43CF3A76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9C121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29D7C" wp14:editId="7F603EA3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ED9158" w14:textId="77777777">
        <w:trPr>
          <w:tblCellSpacing w:w="0" w:type="dxa"/>
        </w:trPr>
        <w:tc>
          <w:tcPr>
            <w:tcW w:w="50" w:type="pct"/>
            <w:hideMark/>
          </w:tcPr>
          <w:p w14:paraId="50037FA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FF3F2" wp14:editId="584E4E93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46245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93811" wp14:editId="7B58B5C5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ministrem zahraničních věcí a přijala</w:t>
            </w:r>
          </w:p>
        </w:tc>
      </w:tr>
    </w:tbl>
    <w:p w14:paraId="36EDD874" w14:textId="6F273AD3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647.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1930AF" w14:textId="77777777">
        <w:trPr>
          <w:tblCellSpacing w:w="0" w:type="dxa"/>
        </w:trPr>
        <w:tc>
          <w:tcPr>
            <w:tcW w:w="50" w:type="pct"/>
            <w:hideMark/>
          </w:tcPr>
          <w:p w14:paraId="5D959AC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23F5B" wp14:editId="2985320B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60A14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DD9B5F" wp14:editId="519E8160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666D935F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D857DB" w14:textId="77777777">
        <w:trPr>
          <w:tblCellSpacing w:w="0" w:type="dxa"/>
        </w:trPr>
        <w:tc>
          <w:tcPr>
            <w:tcW w:w="50" w:type="pct"/>
            <w:hideMark/>
          </w:tcPr>
          <w:p w14:paraId="14BB8FA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60F13" wp14:editId="570D2584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7A8217C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51C16" wp14:editId="77F33761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návštěva ministra zahraničních věcí ČR v Chorvatsku dne 13. června 2007</w:t>
            </w:r>
          </w:p>
        </w:tc>
      </w:tr>
      <w:tr w:rsidR="00000000" w14:paraId="3BEA2842" w14:textId="77777777">
        <w:trPr>
          <w:tblCellSpacing w:w="0" w:type="dxa"/>
        </w:trPr>
        <w:tc>
          <w:tcPr>
            <w:tcW w:w="50" w:type="pct"/>
            <w:hideMark/>
          </w:tcPr>
          <w:p w14:paraId="65AF6FE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077B4" wp14:editId="4F1D0AC8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65012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3850E" wp14:editId="5B84413A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821/07</w:t>
            </w:r>
          </w:p>
        </w:tc>
      </w:tr>
      <w:tr w:rsidR="00000000" w14:paraId="2B94AAF9" w14:textId="77777777">
        <w:trPr>
          <w:tblCellSpacing w:w="0" w:type="dxa"/>
        </w:trPr>
        <w:tc>
          <w:tcPr>
            <w:tcW w:w="50" w:type="pct"/>
            <w:hideMark/>
          </w:tcPr>
          <w:p w14:paraId="211745D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7316C" wp14:editId="23BFF6E5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DE349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F7002" wp14:editId="4C28B4C6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3B137F" w14:textId="77777777">
        <w:trPr>
          <w:tblCellSpacing w:w="0" w:type="dxa"/>
        </w:trPr>
        <w:tc>
          <w:tcPr>
            <w:tcW w:w="50" w:type="pct"/>
            <w:hideMark/>
          </w:tcPr>
          <w:p w14:paraId="016FE0B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BE4AC" wp14:editId="6D708508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0B655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C68FD" wp14:editId="414466BC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2167B51F" w14:textId="2E1D1C2E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648.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4672C1" w14:textId="77777777">
        <w:trPr>
          <w:tblCellSpacing w:w="0" w:type="dxa"/>
        </w:trPr>
        <w:tc>
          <w:tcPr>
            <w:tcW w:w="50" w:type="pct"/>
            <w:hideMark/>
          </w:tcPr>
          <w:p w14:paraId="229C32C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26164E" wp14:editId="6832B0A2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544E2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F3241" wp14:editId="0B27EE0A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57AD0804" w14:textId="77777777" w:rsidR="00116C15" w:rsidRDefault="00116C1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3ECF4A" w14:textId="77777777">
        <w:trPr>
          <w:tblCellSpacing w:w="0" w:type="dxa"/>
        </w:trPr>
        <w:tc>
          <w:tcPr>
            <w:tcW w:w="50" w:type="pct"/>
            <w:hideMark/>
          </w:tcPr>
          <w:p w14:paraId="24195A3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3A404" wp14:editId="5917F1A3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7BA7DFB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DDF4C" wp14:editId="718C1B5B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ministra zahraničních věcí ČR ve Francii dne 15. června 2007</w:t>
            </w:r>
          </w:p>
        </w:tc>
      </w:tr>
      <w:tr w:rsidR="00000000" w14:paraId="788C2E95" w14:textId="77777777">
        <w:trPr>
          <w:tblCellSpacing w:w="0" w:type="dxa"/>
        </w:trPr>
        <w:tc>
          <w:tcPr>
            <w:tcW w:w="50" w:type="pct"/>
            <w:hideMark/>
          </w:tcPr>
          <w:p w14:paraId="6EA3394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26D78" wp14:editId="232E4E5E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DA1CB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812159" wp14:editId="6EE92BD2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823/07</w:t>
            </w:r>
          </w:p>
        </w:tc>
      </w:tr>
      <w:tr w:rsidR="00000000" w14:paraId="565C0FA4" w14:textId="77777777">
        <w:trPr>
          <w:tblCellSpacing w:w="0" w:type="dxa"/>
        </w:trPr>
        <w:tc>
          <w:tcPr>
            <w:tcW w:w="50" w:type="pct"/>
            <w:hideMark/>
          </w:tcPr>
          <w:p w14:paraId="34E3FA5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304FD" wp14:editId="60230E63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08EC4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BD9D0" wp14:editId="620FD5FB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01F55D" w14:textId="77777777">
        <w:trPr>
          <w:tblCellSpacing w:w="0" w:type="dxa"/>
        </w:trPr>
        <w:tc>
          <w:tcPr>
            <w:tcW w:w="50" w:type="pct"/>
            <w:hideMark/>
          </w:tcPr>
          <w:p w14:paraId="24D0EFD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90DAB9" wp14:editId="1423AB33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8E5FE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B7BA6" wp14:editId="31736B05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612EBF88" w14:textId="1778003B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649.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25D2B7" w14:textId="77777777">
        <w:trPr>
          <w:tblCellSpacing w:w="0" w:type="dxa"/>
        </w:trPr>
        <w:tc>
          <w:tcPr>
            <w:tcW w:w="50" w:type="pct"/>
            <w:hideMark/>
          </w:tcPr>
          <w:p w14:paraId="5976C0F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DD5EE2" wp14:editId="4E8DC331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D48CA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60665" wp14:editId="43B01121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A1198B7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3E33E9" w14:textId="77777777">
        <w:trPr>
          <w:tblCellSpacing w:w="0" w:type="dxa"/>
        </w:trPr>
        <w:tc>
          <w:tcPr>
            <w:tcW w:w="50" w:type="pct"/>
            <w:hideMark/>
          </w:tcPr>
          <w:p w14:paraId="301C5CF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E00EB" wp14:editId="66C620B8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4B27BB0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E21B84" wp14:editId="52468DA4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průběhu pracovní návštěvy prezidenta Polské republiky Lecha Kaczyńského v České republice dne 21. května 2007</w:t>
            </w:r>
          </w:p>
        </w:tc>
      </w:tr>
      <w:tr w:rsidR="00000000" w14:paraId="287AD18E" w14:textId="77777777">
        <w:trPr>
          <w:tblCellSpacing w:w="0" w:type="dxa"/>
        </w:trPr>
        <w:tc>
          <w:tcPr>
            <w:tcW w:w="50" w:type="pct"/>
            <w:hideMark/>
          </w:tcPr>
          <w:p w14:paraId="435A58F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49BA0" wp14:editId="66C33B2A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140E7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1A5C7" wp14:editId="2201B63C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822/07</w:t>
            </w:r>
          </w:p>
        </w:tc>
      </w:tr>
      <w:tr w:rsidR="00000000" w14:paraId="27D85BDA" w14:textId="77777777">
        <w:trPr>
          <w:tblCellSpacing w:w="0" w:type="dxa"/>
        </w:trPr>
        <w:tc>
          <w:tcPr>
            <w:tcW w:w="50" w:type="pct"/>
            <w:hideMark/>
          </w:tcPr>
          <w:p w14:paraId="0AC5F99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8E7B3" wp14:editId="6E9D97F0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05213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AD131" wp14:editId="1B981A26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58B3ED" w14:textId="77777777">
        <w:trPr>
          <w:tblCellSpacing w:w="0" w:type="dxa"/>
        </w:trPr>
        <w:tc>
          <w:tcPr>
            <w:tcW w:w="50" w:type="pct"/>
            <w:hideMark/>
          </w:tcPr>
          <w:p w14:paraId="3248935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2FD303" wp14:editId="06BEDE34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4A101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F28A3" wp14:editId="54A6D473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56FB55F3" w14:textId="5A787543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650.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230BBC" w14:textId="77777777">
        <w:trPr>
          <w:tblCellSpacing w:w="0" w:type="dxa"/>
        </w:trPr>
        <w:tc>
          <w:tcPr>
            <w:tcW w:w="50" w:type="pct"/>
            <w:hideMark/>
          </w:tcPr>
          <w:p w14:paraId="031D36B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11473" wp14:editId="38EA3CFF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C9432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2C57A" wp14:editId="6FCE8DB1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31861BD7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FA9AB9" w14:textId="77777777">
        <w:trPr>
          <w:tblCellSpacing w:w="0" w:type="dxa"/>
        </w:trPr>
        <w:tc>
          <w:tcPr>
            <w:tcW w:w="50" w:type="pct"/>
            <w:hideMark/>
          </w:tcPr>
          <w:p w14:paraId="00E6DA3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EBE3A" wp14:editId="5074ABE2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334DC13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F2DDC3" wp14:editId="4E324174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Sb., o ochraně přírody a krajiny, v pozdějším znění, z ochranných podmínek Chráněné krajinné oblasti Třeboňsko ze zákazu vjíždění a setrvávání motorových vozidel mimo silnice a místní komunikace</w:t>
            </w:r>
          </w:p>
        </w:tc>
      </w:tr>
      <w:tr w:rsidR="00000000" w14:paraId="420B75BF" w14:textId="77777777">
        <w:trPr>
          <w:tblCellSpacing w:w="0" w:type="dxa"/>
        </w:trPr>
        <w:tc>
          <w:tcPr>
            <w:tcW w:w="50" w:type="pct"/>
            <w:hideMark/>
          </w:tcPr>
          <w:p w14:paraId="510E899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5E125" wp14:editId="719B38C2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C0D72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D4F1A" wp14:editId="4730968D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779/07</w:t>
            </w:r>
          </w:p>
        </w:tc>
      </w:tr>
      <w:tr w:rsidR="00000000" w14:paraId="24845545" w14:textId="77777777">
        <w:trPr>
          <w:tblCellSpacing w:w="0" w:type="dxa"/>
        </w:trPr>
        <w:tc>
          <w:tcPr>
            <w:tcW w:w="50" w:type="pct"/>
            <w:hideMark/>
          </w:tcPr>
          <w:p w14:paraId="4CB0F42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C6DAD" wp14:editId="2DD84025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937F3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18B0E" wp14:editId="0DE07A18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070947" w14:textId="77777777">
        <w:trPr>
          <w:tblCellSpacing w:w="0" w:type="dxa"/>
        </w:trPr>
        <w:tc>
          <w:tcPr>
            <w:tcW w:w="50" w:type="pct"/>
            <w:hideMark/>
          </w:tcPr>
          <w:p w14:paraId="03C80E5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8B4AB" wp14:editId="03F80F0B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D9C92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5C37B" wp14:editId="01091F27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AFBCB66" w14:textId="603BEBD0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651.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8D407D" w14:textId="77777777">
        <w:trPr>
          <w:tblCellSpacing w:w="0" w:type="dxa"/>
        </w:trPr>
        <w:tc>
          <w:tcPr>
            <w:tcW w:w="50" w:type="pct"/>
            <w:hideMark/>
          </w:tcPr>
          <w:p w14:paraId="68B6E36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FCC9FF" wp14:editId="5DDE29A2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3E5D4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F003AB" wp14:editId="48C98C77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6FEFD120" w14:textId="77777777" w:rsidR="00116C15" w:rsidRDefault="00116C1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D40A91" w14:textId="77777777">
        <w:trPr>
          <w:tblCellSpacing w:w="0" w:type="dxa"/>
        </w:trPr>
        <w:tc>
          <w:tcPr>
            <w:tcW w:w="50" w:type="pct"/>
            <w:hideMark/>
          </w:tcPr>
          <w:p w14:paraId="5E36B10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E86CC" wp14:editId="69262A95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73327C3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C7450" wp14:editId="42470744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Nepovolení výjimky podle ustanovení § 43 a § 26 odst. 1 písm. c) a § 29 písm. d) a h) zákona č. 114/1992 Sb., o ochraně přírody a krajiny, z ochranných podmínek NPR Praděd a CHKO Jeseníky za účelem provozování motorového vyhlídkového vláčku pro turisty</w:t>
            </w:r>
          </w:p>
        </w:tc>
      </w:tr>
      <w:tr w:rsidR="00000000" w14:paraId="337E1E06" w14:textId="77777777">
        <w:trPr>
          <w:tblCellSpacing w:w="0" w:type="dxa"/>
        </w:trPr>
        <w:tc>
          <w:tcPr>
            <w:tcW w:w="50" w:type="pct"/>
            <w:hideMark/>
          </w:tcPr>
          <w:p w14:paraId="4BA64CB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E8C40" wp14:editId="0F875735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D9116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294B91" wp14:editId="0944E62D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780/07</w:t>
            </w:r>
          </w:p>
        </w:tc>
      </w:tr>
      <w:tr w:rsidR="00000000" w14:paraId="44DB90E2" w14:textId="77777777">
        <w:trPr>
          <w:tblCellSpacing w:w="0" w:type="dxa"/>
        </w:trPr>
        <w:tc>
          <w:tcPr>
            <w:tcW w:w="50" w:type="pct"/>
            <w:hideMark/>
          </w:tcPr>
          <w:p w14:paraId="0852921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F006D" wp14:editId="1300124B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BB41E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A7FAC" wp14:editId="67909457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EFCE86" w14:textId="77777777">
        <w:trPr>
          <w:tblCellSpacing w:w="0" w:type="dxa"/>
        </w:trPr>
        <w:tc>
          <w:tcPr>
            <w:tcW w:w="50" w:type="pct"/>
            <w:hideMark/>
          </w:tcPr>
          <w:p w14:paraId="36520BC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7C9EA" wp14:editId="4A29D699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9A13A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1A7516" wp14:editId="0C0AAE1A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BD2A5A5" w14:textId="7205559C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652.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A6A666" w14:textId="77777777">
        <w:trPr>
          <w:tblCellSpacing w:w="0" w:type="dxa"/>
        </w:trPr>
        <w:tc>
          <w:tcPr>
            <w:tcW w:w="50" w:type="pct"/>
            <w:hideMark/>
          </w:tcPr>
          <w:p w14:paraId="5B29A94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5DE82" wp14:editId="11F5EA82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4F9F7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2496E" wp14:editId="7E37D062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14A7A0A" w14:textId="77777777" w:rsidR="00116C15" w:rsidRDefault="00116C1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F19C4F" w14:textId="77777777">
        <w:trPr>
          <w:tblCellSpacing w:w="0" w:type="dxa"/>
        </w:trPr>
        <w:tc>
          <w:tcPr>
            <w:tcW w:w="50" w:type="pct"/>
            <w:hideMark/>
          </w:tcPr>
          <w:p w14:paraId="2138831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22E1F" wp14:editId="0BF0321B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1009B85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EFD4B" wp14:editId="7207E4A9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Výjimka podle § 43, § 16 odst. 1 písm. e) zákona č. 114/1992 Sb., o ochraně přírody a krajiny, ve znění pozdějších předpisů, ze základních ochranných podmínek Národního parku Podyjí pro Skupinu historického šermu REGO k pořádání veřejné kulturní akce na Novém Hrádku u Lukova</w:t>
            </w:r>
          </w:p>
        </w:tc>
      </w:tr>
      <w:tr w:rsidR="00000000" w14:paraId="4CF23883" w14:textId="77777777">
        <w:trPr>
          <w:tblCellSpacing w:w="0" w:type="dxa"/>
        </w:trPr>
        <w:tc>
          <w:tcPr>
            <w:tcW w:w="50" w:type="pct"/>
            <w:hideMark/>
          </w:tcPr>
          <w:p w14:paraId="53067BD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DC0D00" wp14:editId="1BEB782B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C905D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DC1D2" wp14:editId="14B1519C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781/07</w:t>
            </w:r>
          </w:p>
        </w:tc>
      </w:tr>
      <w:tr w:rsidR="00000000" w14:paraId="6C1781E2" w14:textId="77777777">
        <w:trPr>
          <w:tblCellSpacing w:w="0" w:type="dxa"/>
        </w:trPr>
        <w:tc>
          <w:tcPr>
            <w:tcW w:w="50" w:type="pct"/>
            <w:hideMark/>
          </w:tcPr>
          <w:p w14:paraId="036EDBE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94899D" wp14:editId="6A7031DC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F6C60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35BF6D" wp14:editId="41FDB820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24E225" w14:textId="77777777">
        <w:trPr>
          <w:tblCellSpacing w:w="0" w:type="dxa"/>
        </w:trPr>
        <w:tc>
          <w:tcPr>
            <w:tcW w:w="50" w:type="pct"/>
            <w:hideMark/>
          </w:tcPr>
          <w:p w14:paraId="5CDEB3A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8D8375" wp14:editId="78F9058E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9F3E4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70190" wp14:editId="18E3B739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0044955" w14:textId="03C73EF0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653.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6A6603" w14:textId="77777777">
        <w:trPr>
          <w:tblCellSpacing w:w="0" w:type="dxa"/>
        </w:trPr>
        <w:tc>
          <w:tcPr>
            <w:tcW w:w="50" w:type="pct"/>
            <w:hideMark/>
          </w:tcPr>
          <w:p w14:paraId="4F7E1BF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8CB3D" wp14:editId="4D99D294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02D32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05581" wp14:editId="564CF241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6BD876CD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C8C770" w14:textId="77777777">
        <w:trPr>
          <w:tblCellSpacing w:w="0" w:type="dxa"/>
        </w:trPr>
        <w:tc>
          <w:tcPr>
            <w:tcW w:w="50" w:type="pct"/>
            <w:hideMark/>
          </w:tcPr>
          <w:p w14:paraId="6A527E1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690E3" wp14:editId="6E21362B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79BC670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80A6F" wp14:editId="1A24ECB7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Beskydy podle ustanovení § 43 a § 26 odst. 1 písm. c) zákona č. 114/1992 Sb. pro oddíl atletiky TJ JÄKL Karviná za účelem vjezdu motorových vozidel na účelovou komunikaci vedoucí na vrchol Lysé hory v rámci pořádání 22. ročníku závodu „Běh na Lysou horu“ ve dnech 28. – 29. 7. 2007</w:t>
            </w:r>
          </w:p>
        </w:tc>
      </w:tr>
      <w:tr w:rsidR="00000000" w14:paraId="69367126" w14:textId="77777777">
        <w:trPr>
          <w:tblCellSpacing w:w="0" w:type="dxa"/>
        </w:trPr>
        <w:tc>
          <w:tcPr>
            <w:tcW w:w="50" w:type="pct"/>
            <w:hideMark/>
          </w:tcPr>
          <w:p w14:paraId="7097FC8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9D84A" wp14:editId="4A0B3E03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BF0BD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56DC99" wp14:editId="1B599574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782/07</w:t>
            </w:r>
          </w:p>
        </w:tc>
      </w:tr>
      <w:tr w:rsidR="00000000" w14:paraId="7BB0E4AD" w14:textId="77777777">
        <w:trPr>
          <w:tblCellSpacing w:w="0" w:type="dxa"/>
        </w:trPr>
        <w:tc>
          <w:tcPr>
            <w:tcW w:w="50" w:type="pct"/>
            <w:hideMark/>
          </w:tcPr>
          <w:p w14:paraId="689FBF8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73BA3" wp14:editId="3447B468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83A07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0CB9A" wp14:editId="73EFBA45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AFF612" w14:textId="77777777">
        <w:trPr>
          <w:tblCellSpacing w:w="0" w:type="dxa"/>
        </w:trPr>
        <w:tc>
          <w:tcPr>
            <w:tcW w:w="50" w:type="pct"/>
            <w:hideMark/>
          </w:tcPr>
          <w:p w14:paraId="4C41B80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9D56A" wp14:editId="300D1029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3EF0F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31C7C5" wp14:editId="10C98000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E7FFA6A" w14:textId="5925610D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654.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86A2E3" w14:textId="77777777">
        <w:trPr>
          <w:tblCellSpacing w:w="0" w:type="dxa"/>
        </w:trPr>
        <w:tc>
          <w:tcPr>
            <w:tcW w:w="50" w:type="pct"/>
            <w:hideMark/>
          </w:tcPr>
          <w:p w14:paraId="1EB6813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032A8" wp14:editId="42E410C8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88B4A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4AC16" wp14:editId="2B2AA342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4D23B7DB" w14:textId="77777777" w:rsidR="00116C15" w:rsidRDefault="00116C1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5CE3FC" w14:textId="77777777">
        <w:trPr>
          <w:tblCellSpacing w:w="0" w:type="dxa"/>
        </w:trPr>
        <w:tc>
          <w:tcPr>
            <w:tcW w:w="50" w:type="pct"/>
            <w:hideMark/>
          </w:tcPr>
          <w:p w14:paraId="6E511AC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5D799" wp14:editId="49ECBA09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387D5CC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A9C09E" wp14:editId="204F1C9B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d) zákona č. 114/1992 Sb., o ochraně přírody a krajiny, v pozdějším znění, z ochranných podmínek Chráněné krajinné oblasti Broumovsko, pro záměrné rozšiřování geograficky nepůvodních druhů dřevin </w:t>
            </w:r>
          </w:p>
        </w:tc>
      </w:tr>
      <w:tr w:rsidR="00000000" w14:paraId="43653724" w14:textId="77777777">
        <w:trPr>
          <w:tblCellSpacing w:w="0" w:type="dxa"/>
        </w:trPr>
        <w:tc>
          <w:tcPr>
            <w:tcW w:w="50" w:type="pct"/>
            <w:hideMark/>
          </w:tcPr>
          <w:p w14:paraId="52A2FC0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92A6C" wp14:editId="78AD28FA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ABB5A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0A046B" wp14:editId="6958519D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783/07</w:t>
            </w:r>
          </w:p>
        </w:tc>
      </w:tr>
      <w:tr w:rsidR="00000000" w14:paraId="35C59811" w14:textId="77777777">
        <w:trPr>
          <w:tblCellSpacing w:w="0" w:type="dxa"/>
        </w:trPr>
        <w:tc>
          <w:tcPr>
            <w:tcW w:w="50" w:type="pct"/>
            <w:hideMark/>
          </w:tcPr>
          <w:p w14:paraId="1D0127A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FDE94" wp14:editId="394ADF35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5A5D9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61CF72" wp14:editId="2B5FFE10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496278" w14:textId="77777777">
        <w:trPr>
          <w:tblCellSpacing w:w="0" w:type="dxa"/>
        </w:trPr>
        <w:tc>
          <w:tcPr>
            <w:tcW w:w="50" w:type="pct"/>
            <w:hideMark/>
          </w:tcPr>
          <w:p w14:paraId="786783B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A287C1" wp14:editId="223EA5B9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34DE8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85CEF" wp14:editId="36C2158A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B535A62" w14:textId="25F9377C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655.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9617CB" w14:textId="77777777">
        <w:trPr>
          <w:tblCellSpacing w:w="0" w:type="dxa"/>
        </w:trPr>
        <w:tc>
          <w:tcPr>
            <w:tcW w:w="50" w:type="pct"/>
            <w:hideMark/>
          </w:tcPr>
          <w:p w14:paraId="17BF0B5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12B5E" wp14:editId="63A9A5FD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22C2C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1C9E0" wp14:editId="22BA96F4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381B8AA2" w14:textId="77777777" w:rsidR="00116C15" w:rsidRDefault="00116C1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76C31F" w14:textId="77777777">
        <w:trPr>
          <w:tblCellSpacing w:w="0" w:type="dxa"/>
        </w:trPr>
        <w:tc>
          <w:tcPr>
            <w:tcW w:w="50" w:type="pct"/>
            <w:hideMark/>
          </w:tcPr>
          <w:p w14:paraId="13A2320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DDCCA" wp14:editId="3F4C1C88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50672EA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F5DA7" wp14:editId="2AE8BE1D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Bílé Karpaty podle § 43 a § 26 odst. 1 písm. d) zákona č. 114/1992 Sb. pro obec Poteč, a to za účelem plánované výsadby geograficky nepůvodních dřevin v lesích ve vlastnictví obce a současně v jejím katastrálním území</w:t>
            </w:r>
          </w:p>
        </w:tc>
      </w:tr>
      <w:tr w:rsidR="00000000" w14:paraId="302DA9A4" w14:textId="77777777">
        <w:trPr>
          <w:tblCellSpacing w:w="0" w:type="dxa"/>
        </w:trPr>
        <w:tc>
          <w:tcPr>
            <w:tcW w:w="50" w:type="pct"/>
            <w:hideMark/>
          </w:tcPr>
          <w:p w14:paraId="6428440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22E56" wp14:editId="43485DE0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C7344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642E6" wp14:editId="04815A4F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784/07</w:t>
            </w:r>
          </w:p>
        </w:tc>
      </w:tr>
      <w:tr w:rsidR="00000000" w14:paraId="2D55C6A0" w14:textId="77777777">
        <w:trPr>
          <w:tblCellSpacing w:w="0" w:type="dxa"/>
        </w:trPr>
        <w:tc>
          <w:tcPr>
            <w:tcW w:w="50" w:type="pct"/>
            <w:hideMark/>
          </w:tcPr>
          <w:p w14:paraId="62D1B93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239A0" wp14:editId="4619A06B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BC500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BF4EC" wp14:editId="115FE997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A48580" w14:textId="77777777">
        <w:trPr>
          <w:tblCellSpacing w:w="0" w:type="dxa"/>
        </w:trPr>
        <w:tc>
          <w:tcPr>
            <w:tcW w:w="50" w:type="pct"/>
            <w:hideMark/>
          </w:tcPr>
          <w:p w14:paraId="4EB1AB8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0EFE4" wp14:editId="7E4FD3D8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0F791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EF363" wp14:editId="3C4C08CA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7A250CC" w14:textId="3466B923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656.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DE3B30" w14:textId="77777777">
        <w:trPr>
          <w:tblCellSpacing w:w="0" w:type="dxa"/>
        </w:trPr>
        <w:tc>
          <w:tcPr>
            <w:tcW w:w="50" w:type="pct"/>
            <w:hideMark/>
          </w:tcPr>
          <w:p w14:paraId="09027F0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F9EF78" wp14:editId="4E64B060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CFC5A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F2E4B" wp14:editId="322F9770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89157AA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58594F" w14:textId="77777777">
        <w:trPr>
          <w:tblCellSpacing w:w="0" w:type="dxa"/>
        </w:trPr>
        <w:tc>
          <w:tcPr>
            <w:tcW w:w="50" w:type="pct"/>
            <w:hideMark/>
          </w:tcPr>
          <w:p w14:paraId="4ADCC33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17342" wp14:editId="0C3FA770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1239E02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71BDA" wp14:editId="08C43B76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Bílé Karpaty podle § 43 a § 26 odst. 1 písm. d) zákona č. 114/1992 Sb. pro obec Vlachovice, a to za účelem plánované výsadby geograficky nepůvodních dřevin v zařizovacím obvodu obce</w:t>
            </w:r>
          </w:p>
        </w:tc>
      </w:tr>
      <w:tr w:rsidR="00000000" w14:paraId="30D1E1D2" w14:textId="77777777">
        <w:trPr>
          <w:tblCellSpacing w:w="0" w:type="dxa"/>
        </w:trPr>
        <w:tc>
          <w:tcPr>
            <w:tcW w:w="50" w:type="pct"/>
            <w:hideMark/>
          </w:tcPr>
          <w:p w14:paraId="4567073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9D95C" wp14:editId="3F848C4E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8B8DF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76187" wp14:editId="4535660A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785/07</w:t>
            </w:r>
          </w:p>
        </w:tc>
      </w:tr>
      <w:tr w:rsidR="00000000" w14:paraId="4C632DC7" w14:textId="77777777">
        <w:trPr>
          <w:tblCellSpacing w:w="0" w:type="dxa"/>
        </w:trPr>
        <w:tc>
          <w:tcPr>
            <w:tcW w:w="50" w:type="pct"/>
            <w:hideMark/>
          </w:tcPr>
          <w:p w14:paraId="7ED10BC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859FC" wp14:editId="6BC0F5E8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BCDC7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A6AB8E" wp14:editId="6910648A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C3BFF8" w14:textId="77777777">
        <w:trPr>
          <w:tblCellSpacing w:w="0" w:type="dxa"/>
        </w:trPr>
        <w:tc>
          <w:tcPr>
            <w:tcW w:w="50" w:type="pct"/>
            <w:hideMark/>
          </w:tcPr>
          <w:p w14:paraId="13E015F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DE8EF" wp14:editId="260DFAC2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B87DE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9A777" wp14:editId="677A428A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6A862E2" w14:textId="3775C49E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657.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C60B52" w14:textId="77777777">
        <w:trPr>
          <w:tblCellSpacing w:w="0" w:type="dxa"/>
        </w:trPr>
        <w:tc>
          <w:tcPr>
            <w:tcW w:w="50" w:type="pct"/>
            <w:hideMark/>
          </w:tcPr>
          <w:p w14:paraId="34E6777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579ED2" wp14:editId="3474B8CE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827B6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27A7E" wp14:editId="178234CE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18AD12E5" w14:textId="77777777" w:rsidR="00116C15" w:rsidRDefault="00116C1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B5E629" w14:textId="77777777">
        <w:trPr>
          <w:tblCellSpacing w:w="0" w:type="dxa"/>
        </w:trPr>
        <w:tc>
          <w:tcPr>
            <w:tcW w:w="50" w:type="pct"/>
            <w:hideMark/>
          </w:tcPr>
          <w:p w14:paraId="42BAA75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06E37" wp14:editId="52013AB3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0DB1BD4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5D5A6" wp14:editId="7051F501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Bílé Karpaty podle § 43 a § 26 odst. 1 písm. d) zákona č. 114/1992 Sb. pro obec Loučka, a to za účelem plánované výsadby geograficky nepůvodních dřevin v zařizovacím obvodu obce</w:t>
            </w:r>
          </w:p>
        </w:tc>
      </w:tr>
      <w:tr w:rsidR="00000000" w14:paraId="13807968" w14:textId="77777777">
        <w:trPr>
          <w:tblCellSpacing w:w="0" w:type="dxa"/>
        </w:trPr>
        <w:tc>
          <w:tcPr>
            <w:tcW w:w="50" w:type="pct"/>
            <w:hideMark/>
          </w:tcPr>
          <w:p w14:paraId="3B4BAFA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310DF1" wp14:editId="5BF0A3A7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9E5DC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313FC" wp14:editId="0BE28DFB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786/07</w:t>
            </w:r>
          </w:p>
        </w:tc>
      </w:tr>
      <w:tr w:rsidR="00000000" w14:paraId="7235F0D2" w14:textId="77777777">
        <w:trPr>
          <w:tblCellSpacing w:w="0" w:type="dxa"/>
        </w:trPr>
        <w:tc>
          <w:tcPr>
            <w:tcW w:w="50" w:type="pct"/>
            <w:hideMark/>
          </w:tcPr>
          <w:p w14:paraId="42BE43A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D8B16" wp14:editId="3E7D879C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36325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8437C" wp14:editId="4DD1E7C1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D2E15F" w14:textId="77777777">
        <w:trPr>
          <w:tblCellSpacing w:w="0" w:type="dxa"/>
        </w:trPr>
        <w:tc>
          <w:tcPr>
            <w:tcW w:w="50" w:type="pct"/>
            <w:hideMark/>
          </w:tcPr>
          <w:p w14:paraId="1A64917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4ACC3" wp14:editId="1654598F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2E432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C7693" wp14:editId="3C5DC503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11CC7D0" w14:textId="3B27073A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658.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216D21" w14:textId="77777777">
        <w:trPr>
          <w:tblCellSpacing w:w="0" w:type="dxa"/>
        </w:trPr>
        <w:tc>
          <w:tcPr>
            <w:tcW w:w="50" w:type="pct"/>
            <w:hideMark/>
          </w:tcPr>
          <w:p w14:paraId="582A494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BD53C" wp14:editId="02105424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4A3D6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788793" wp14:editId="75F5E978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7D648258" w14:textId="77777777" w:rsidR="00116C15" w:rsidRDefault="00116C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1843A1" w14:textId="77777777">
        <w:trPr>
          <w:tblCellSpacing w:w="0" w:type="dxa"/>
        </w:trPr>
        <w:tc>
          <w:tcPr>
            <w:tcW w:w="50" w:type="pct"/>
            <w:hideMark/>
          </w:tcPr>
          <w:p w14:paraId="13E977B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A93FB" wp14:editId="0EDBF9E6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7EA3343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EADD2" wp14:editId="562F0CC8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Bílé Karpaty podle § 43 a § 26 odst. 1 písm. d) zákona č. 114/1992 Sb. pro obec Lipová u Slavičína, a to za účelem plánované výsadby geograficky nepůvodních dřevin v lesích v zařizovacím obvodu obce</w:t>
            </w:r>
          </w:p>
        </w:tc>
      </w:tr>
      <w:tr w:rsidR="00000000" w14:paraId="192DB1BD" w14:textId="77777777">
        <w:trPr>
          <w:tblCellSpacing w:w="0" w:type="dxa"/>
        </w:trPr>
        <w:tc>
          <w:tcPr>
            <w:tcW w:w="50" w:type="pct"/>
            <w:hideMark/>
          </w:tcPr>
          <w:p w14:paraId="7BE7634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A3709" wp14:editId="30EE4111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D9B62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2F920" wp14:editId="075C1333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787/07</w:t>
            </w:r>
          </w:p>
        </w:tc>
      </w:tr>
      <w:tr w:rsidR="00000000" w14:paraId="6211B39C" w14:textId="77777777">
        <w:trPr>
          <w:tblCellSpacing w:w="0" w:type="dxa"/>
        </w:trPr>
        <w:tc>
          <w:tcPr>
            <w:tcW w:w="50" w:type="pct"/>
            <w:hideMark/>
          </w:tcPr>
          <w:p w14:paraId="090862B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94572" wp14:editId="65CA0FE9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C01C7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15442" wp14:editId="609A300E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FEFCF3" w14:textId="77777777">
        <w:trPr>
          <w:tblCellSpacing w:w="0" w:type="dxa"/>
        </w:trPr>
        <w:tc>
          <w:tcPr>
            <w:tcW w:w="50" w:type="pct"/>
            <w:hideMark/>
          </w:tcPr>
          <w:p w14:paraId="5C245D7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27F40" wp14:editId="2A487EE3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22400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88CA1" wp14:editId="2677BEE0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73AB6F0" w14:textId="185B5AE7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659.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7B780E" w14:textId="77777777">
        <w:trPr>
          <w:tblCellSpacing w:w="0" w:type="dxa"/>
        </w:trPr>
        <w:tc>
          <w:tcPr>
            <w:tcW w:w="50" w:type="pct"/>
            <w:hideMark/>
          </w:tcPr>
          <w:p w14:paraId="52890C0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26EAA" wp14:editId="3BBC610D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9F1F2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3FBC6" wp14:editId="793EC2C7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40B99D35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698BB4" w14:textId="77777777">
        <w:trPr>
          <w:tblCellSpacing w:w="0" w:type="dxa"/>
        </w:trPr>
        <w:tc>
          <w:tcPr>
            <w:tcW w:w="50" w:type="pct"/>
            <w:hideMark/>
          </w:tcPr>
          <w:p w14:paraId="2BD0D83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3430D" wp14:editId="18F0462E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0603874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1214F" wp14:editId="1027C24C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Šumava podle § 43 a § 26 odst. 1 písm. c) zákona č. 114/1992 Sb. pro obec Hamry, a to za účelem vjezdu motorových vozidel na účelové komunikace z důvodu organizované hromadné dopravy osob v rámci konání regionálně významných akcí ve dnech 13. – 15. 7. 2007</w:t>
            </w:r>
          </w:p>
        </w:tc>
      </w:tr>
      <w:tr w:rsidR="00000000" w14:paraId="17BA4F3B" w14:textId="77777777">
        <w:trPr>
          <w:tblCellSpacing w:w="0" w:type="dxa"/>
        </w:trPr>
        <w:tc>
          <w:tcPr>
            <w:tcW w:w="50" w:type="pct"/>
            <w:hideMark/>
          </w:tcPr>
          <w:p w14:paraId="7C215B3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5594FB" wp14:editId="4E4143F0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B5639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83776" wp14:editId="59D48B93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788/07</w:t>
            </w:r>
          </w:p>
        </w:tc>
      </w:tr>
      <w:tr w:rsidR="00000000" w14:paraId="163A66CF" w14:textId="77777777">
        <w:trPr>
          <w:tblCellSpacing w:w="0" w:type="dxa"/>
        </w:trPr>
        <w:tc>
          <w:tcPr>
            <w:tcW w:w="50" w:type="pct"/>
            <w:hideMark/>
          </w:tcPr>
          <w:p w14:paraId="617E46D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FB5AD9" wp14:editId="4AD90582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6FF5E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51B6E" wp14:editId="78E9FE35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997B94" w14:textId="77777777">
        <w:trPr>
          <w:tblCellSpacing w:w="0" w:type="dxa"/>
        </w:trPr>
        <w:tc>
          <w:tcPr>
            <w:tcW w:w="50" w:type="pct"/>
            <w:hideMark/>
          </w:tcPr>
          <w:p w14:paraId="5986C14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A40C0" wp14:editId="4122DC24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B1B5D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43B79" wp14:editId="2D4A8E77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místopředseda vládou a ministrem životního prostředí a přijala</w:t>
            </w:r>
          </w:p>
        </w:tc>
      </w:tr>
    </w:tbl>
    <w:p w14:paraId="5026B661" w14:textId="065A4288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660.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73F42B" w14:textId="77777777">
        <w:trPr>
          <w:tblCellSpacing w:w="0" w:type="dxa"/>
        </w:trPr>
        <w:tc>
          <w:tcPr>
            <w:tcW w:w="50" w:type="pct"/>
            <w:hideMark/>
          </w:tcPr>
          <w:p w14:paraId="782F8A5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8284D" wp14:editId="0B3EC6E0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DC1DE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03BFF" wp14:editId="40EA5717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386AF9E0" w14:textId="77777777" w:rsidR="00116C15" w:rsidRDefault="00116C1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09A517" w14:textId="77777777">
        <w:trPr>
          <w:tblCellSpacing w:w="0" w:type="dxa"/>
        </w:trPr>
        <w:tc>
          <w:tcPr>
            <w:tcW w:w="50" w:type="pct"/>
            <w:hideMark/>
          </w:tcPr>
          <w:p w14:paraId="7B00E18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BE2B3" wp14:editId="3DD4D999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6BDA2D5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ACA411" wp14:editId="5F1EDFB7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Bílé Karpaty podle § 43 a § 26 odst. 1 písm. d) zákona č. 114/1992 Sb. pro obec Nedašova Lhota, a to za účelem plánované výsadby geograficky nepůvodních dřevin v lesích v majetku obce</w:t>
            </w:r>
          </w:p>
        </w:tc>
      </w:tr>
      <w:tr w:rsidR="00000000" w14:paraId="43AD0A21" w14:textId="77777777">
        <w:trPr>
          <w:tblCellSpacing w:w="0" w:type="dxa"/>
        </w:trPr>
        <w:tc>
          <w:tcPr>
            <w:tcW w:w="50" w:type="pct"/>
            <w:hideMark/>
          </w:tcPr>
          <w:p w14:paraId="090F386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94A85" wp14:editId="4E2C9E64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F3811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54682" wp14:editId="4B2EBD72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789/07</w:t>
            </w:r>
          </w:p>
        </w:tc>
      </w:tr>
      <w:tr w:rsidR="00000000" w14:paraId="21D39A49" w14:textId="77777777">
        <w:trPr>
          <w:tblCellSpacing w:w="0" w:type="dxa"/>
        </w:trPr>
        <w:tc>
          <w:tcPr>
            <w:tcW w:w="50" w:type="pct"/>
            <w:hideMark/>
          </w:tcPr>
          <w:p w14:paraId="606A709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69E8C" wp14:editId="739D3C6B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6E8AE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3D3B9" wp14:editId="637E4DFA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F7D198" w14:textId="77777777">
        <w:trPr>
          <w:tblCellSpacing w:w="0" w:type="dxa"/>
        </w:trPr>
        <w:tc>
          <w:tcPr>
            <w:tcW w:w="50" w:type="pct"/>
            <w:hideMark/>
          </w:tcPr>
          <w:p w14:paraId="4DD2986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24DB4" wp14:editId="44EBE315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2D252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737DAA" wp14:editId="71A89ED9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F306811" w14:textId="29579D40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661.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55E317" w14:textId="77777777">
        <w:trPr>
          <w:tblCellSpacing w:w="0" w:type="dxa"/>
        </w:trPr>
        <w:tc>
          <w:tcPr>
            <w:tcW w:w="50" w:type="pct"/>
            <w:hideMark/>
          </w:tcPr>
          <w:p w14:paraId="5F1548B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2DE98" wp14:editId="56825F7C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92731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95F209" wp14:editId="2D7322E1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70F5C9DC" w14:textId="77777777" w:rsidR="00116C15" w:rsidRDefault="00116C1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39DD7E" w14:textId="77777777">
        <w:trPr>
          <w:tblCellSpacing w:w="0" w:type="dxa"/>
        </w:trPr>
        <w:tc>
          <w:tcPr>
            <w:tcW w:w="50" w:type="pct"/>
            <w:hideMark/>
          </w:tcPr>
          <w:p w14:paraId="204DFB5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0DE2E3" wp14:editId="70C5ED70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6AAF897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2CCC2" wp14:editId="5BE61E0B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Nepovolení výjimky ze základních ochranných podmínek CHKO Beskydy podle ustanovení § 43 a § 26 odst. 1 písm. c) zákona č. 114/1992 Sb. pro paní PaedDr. Věru Vogeltanzovou za účelem výjezdu autobusu na vrchol Lysé hory v rámci rodinného srazu rodu Horáčků</w:t>
            </w:r>
          </w:p>
        </w:tc>
      </w:tr>
      <w:tr w:rsidR="00000000" w14:paraId="74403D1D" w14:textId="77777777">
        <w:trPr>
          <w:tblCellSpacing w:w="0" w:type="dxa"/>
        </w:trPr>
        <w:tc>
          <w:tcPr>
            <w:tcW w:w="50" w:type="pct"/>
            <w:hideMark/>
          </w:tcPr>
          <w:p w14:paraId="25F3124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B77AC" wp14:editId="06CAB5A3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0FF53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A6F1E0" wp14:editId="0499F90B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826/07</w:t>
            </w:r>
          </w:p>
        </w:tc>
      </w:tr>
      <w:tr w:rsidR="00000000" w14:paraId="75C7CE90" w14:textId="77777777">
        <w:trPr>
          <w:tblCellSpacing w:w="0" w:type="dxa"/>
        </w:trPr>
        <w:tc>
          <w:tcPr>
            <w:tcW w:w="50" w:type="pct"/>
            <w:hideMark/>
          </w:tcPr>
          <w:p w14:paraId="5F75697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3C63B" wp14:editId="200897DB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5BAB4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67EE9" wp14:editId="682F55A8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18E688" w14:textId="77777777">
        <w:trPr>
          <w:tblCellSpacing w:w="0" w:type="dxa"/>
        </w:trPr>
        <w:tc>
          <w:tcPr>
            <w:tcW w:w="50" w:type="pct"/>
            <w:hideMark/>
          </w:tcPr>
          <w:p w14:paraId="0D4C547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F603E4" wp14:editId="4B003751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5201B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6F112" wp14:editId="3C6B26CA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B50BE74" w14:textId="05EA8FA3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1" w:history="1">
        <w:r>
          <w:rPr>
            <w:rStyle w:val="Hyperlink"/>
            <w:rFonts w:eastAsia="Times New Roman"/>
            <w:sz w:val="27"/>
            <w:szCs w:val="27"/>
          </w:rPr>
          <w:t>usnesení č. 662.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000461" w14:textId="77777777">
        <w:trPr>
          <w:tblCellSpacing w:w="0" w:type="dxa"/>
        </w:trPr>
        <w:tc>
          <w:tcPr>
            <w:tcW w:w="50" w:type="pct"/>
            <w:hideMark/>
          </w:tcPr>
          <w:p w14:paraId="13A75A2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BF8C2" wp14:editId="47432176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3B823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796C9" wp14:editId="2210A4F1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0FB4A2C8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266176" w14:textId="77777777">
        <w:trPr>
          <w:tblCellSpacing w:w="0" w:type="dxa"/>
        </w:trPr>
        <w:tc>
          <w:tcPr>
            <w:tcW w:w="50" w:type="pct"/>
            <w:hideMark/>
          </w:tcPr>
          <w:p w14:paraId="1FD5863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47835" wp14:editId="21D46E1C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47.</w:t>
            </w:r>
          </w:p>
        </w:tc>
        <w:tc>
          <w:tcPr>
            <w:tcW w:w="5000" w:type="pct"/>
            <w:hideMark/>
          </w:tcPr>
          <w:p w14:paraId="5D8A77E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90EE87" wp14:editId="6C1BA062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Program českého předsednictví Visegrádské skupiny (červen 2007 - červen 2008)</w:t>
            </w:r>
          </w:p>
        </w:tc>
      </w:tr>
      <w:tr w:rsidR="00000000" w14:paraId="3A0C5D63" w14:textId="77777777">
        <w:trPr>
          <w:tblCellSpacing w:w="0" w:type="dxa"/>
        </w:trPr>
        <w:tc>
          <w:tcPr>
            <w:tcW w:w="50" w:type="pct"/>
            <w:hideMark/>
          </w:tcPr>
          <w:p w14:paraId="6F75BA7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4CCCE" wp14:editId="3691E8C2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7F55D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9B1FF0" wp14:editId="5824FC46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843/07</w:t>
            </w:r>
          </w:p>
        </w:tc>
      </w:tr>
      <w:tr w:rsidR="00000000" w14:paraId="74AFB59A" w14:textId="77777777">
        <w:trPr>
          <w:tblCellSpacing w:w="0" w:type="dxa"/>
        </w:trPr>
        <w:tc>
          <w:tcPr>
            <w:tcW w:w="50" w:type="pct"/>
            <w:hideMark/>
          </w:tcPr>
          <w:p w14:paraId="076781B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EEB37" wp14:editId="71C25207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E8591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D1C776" wp14:editId="78DDC983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6E0D74" w14:textId="77777777">
        <w:trPr>
          <w:tblCellSpacing w:w="0" w:type="dxa"/>
        </w:trPr>
        <w:tc>
          <w:tcPr>
            <w:tcW w:w="50" w:type="pct"/>
            <w:hideMark/>
          </w:tcPr>
          <w:p w14:paraId="13D6CFC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8AA03" wp14:editId="68EF2601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ECEDD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1EA60" wp14:editId="2DD941F0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0706F0A3" w14:textId="68327CA8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2" w:history="1">
        <w:r>
          <w:rPr>
            <w:rStyle w:val="Hyperlink"/>
            <w:rFonts w:eastAsia="Times New Roman"/>
            <w:sz w:val="27"/>
            <w:szCs w:val="27"/>
          </w:rPr>
          <w:t>usnesení č. 663.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4AF0BE" w14:textId="77777777">
        <w:trPr>
          <w:tblCellSpacing w:w="0" w:type="dxa"/>
        </w:trPr>
        <w:tc>
          <w:tcPr>
            <w:tcW w:w="50" w:type="pct"/>
            <w:hideMark/>
          </w:tcPr>
          <w:p w14:paraId="304A5A5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35E98" wp14:editId="1C10AEDC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79374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0E5E5" wp14:editId="6E5066F8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4E028137" w14:textId="77777777" w:rsidR="00116C15" w:rsidRDefault="00116C1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0E8D75" w14:textId="77777777">
        <w:trPr>
          <w:tblCellSpacing w:w="0" w:type="dxa"/>
        </w:trPr>
        <w:tc>
          <w:tcPr>
            <w:tcW w:w="50" w:type="pct"/>
            <w:hideMark/>
          </w:tcPr>
          <w:p w14:paraId="5123ECC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8B1DB3" wp14:editId="7CFF1B30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48.</w:t>
            </w:r>
          </w:p>
        </w:tc>
        <w:tc>
          <w:tcPr>
            <w:tcW w:w="5000" w:type="pct"/>
            <w:hideMark/>
          </w:tcPr>
          <w:p w14:paraId="6A405BC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3055C" wp14:editId="11B17D41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přírodní rezervace (NPR) Žofínský prales - vstup studentů Vyšší odborné školy lesnické a Střední lesnické školy Bedřicha Schwarzenberga v Písku na exkurzi dne 18. června 2007, žadatel Ing.Václav Hrdina, třídní učitel</w:t>
            </w:r>
          </w:p>
        </w:tc>
      </w:tr>
      <w:tr w:rsidR="00000000" w14:paraId="596DDC6E" w14:textId="77777777">
        <w:trPr>
          <w:tblCellSpacing w:w="0" w:type="dxa"/>
        </w:trPr>
        <w:tc>
          <w:tcPr>
            <w:tcW w:w="50" w:type="pct"/>
            <w:hideMark/>
          </w:tcPr>
          <w:p w14:paraId="43558E0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EF07E" wp14:editId="7AFCEF5B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35A7A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7713D" wp14:editId="054022AE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844/07</w:t>
            </w:r>
          </w:p>
        </w:tc>
      </w:tr>
      <w:tr w:rsidR="00000000" w14:paraId="2866E021" w14:textId="77777777">
        <w:trPr>
          <w:tblCellSpacing w:w="0" w:type="dxa"/>
        </w:trPr>
        <w:tc>
          <w:tcPr>
            <w:tcW w:w="50" w:type="pct"/>
            <w:hideMark/>
          </w:tcPr>
          <w:p w14:paraId="66AE403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7F27CF" wp14:editId="1126E554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E2C9D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3872AD" wp14:editId="3C94224D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F3EEC1" w14:textId="77777777">
        <w:trPr>
          <w:tblCellSpacing w:w="0" w:type="dxa"/>
        </w:trPr>
        <w:tc>
          <w:tcPr>
            <w:tcW w:w="50" w:type="pct"/>
            <w:hideMark/>
          </w:tcPr>
          <w:p w14:paraId="0DB1185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F4BA71" wp14:editId="5CA14C0D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FFD75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F881C" wp14:editId="2A45578A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přijala</w:t>
            </w:r>
          </w:p>
        </w:tc>
      </w:tr>
    </w:tbl>
    <w:p w14:paraId="3B1B4206" w14:textId="14F0E712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3" w:history="1">
        <w:r>
          <w:rPr>
            <w:rStyle w:val="Hyperlink"/>
            <w:rFonts w:eastAsia="Times New Roman"/>
            <w:sz w:val="27"/>
            <w:szCs w:val="27"/>
          </w:rPr>
          <w:t>usnesení č. 664.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CD67CB" w14:textId="77777777">
        <w:trPr>
          <w:tblCellSpacing w:w="0" w:type="dxa"/>
        </w:trPr>
        <w:tc>
          <w:tcPr>
            <w:tcW w:w="50" w:type="pct"/>
            <w:hideMark/>
          </w:tcPr>
          <w:p w14:paraId="1FC0A6D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3C19E8" wp14:editId="39BAABC7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CD449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CCA9B" wp14:editId="07D589EF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481391CA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A21B31" w14:textId="77777777">
        <w:trPr>
          <w:tblCellSpacing w:w="0" w:type="dxa"/>
        </w:trPr>
        <w:tc>
          <w:tcPr>
            <w:tcW w:w="50" w:type="pct"/>
            <w:hideMark/>
          </w:tcPr>
          <w:p w14:paraId="31CCD15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93F56" wp14:editId="319F91D9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49.</w:t>
            </w:r>
          </w:p>
        </w:tc>
        <w:tc>
          <w:tcPr>
            <w:tcW w:w="5000" w:type="pct"/>
            <w:hideMark/>
          </w:tcPr>
          <w:p w14:paraId="1986EF9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AEFDF" wp14:editId="25C12723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NP Šumava uvedených v § 16 odst. 1 písm. a) zákona pro Správu NP a CHKO Šumava, za účelem použití biocidů při ochraně lesa proti kůrovcům v určených lesních porostech na území NP Šumava</w:t>
            </w:r>
          </w:p>
        </w:tc>
      </w:tr>
      <w:tr w:rsidR="00000000" w14:paraId="60D6A769" w14:textId="77777777">
        <w:trPr>
          <w:tblCellSpacing w:w="0" w:type="dxa"/>
        </w:trPr>
        <w:tc>
          <w:tcPr>
            <w:tcW w:w="50" w:type="pct"/>
            <w:hideMark/>
          </w:tcPr>
          <w:p w14:paraId="2DFA0E8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073D7B" wp14:editId="76CE9ABB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0B2D5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2EC4B" wp14:editId="43FFFCE5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836/07</w:t>
            </w:r>
          </w:p>
        </w:tc>
      </w:tr>
      <w:tr w:rsidR="00000000" w14:paraId="48322A4E" w14:textId="77777777">
        <w:trPr>
          <w:tblCellSpacing w:w="0" w:type="dxa"/>
        </w:trPr>
        <w:tc>
          <w:tcPr>
            <w:tcW w:w="50" w:type="pct"/>
            <w:hideMark/>
          </w:tcPr>
          <w:p w14:paraId="25E1547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5BC93" wp14:editId="61703602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72339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4C611" wp14:editId="05BF3DC4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C221FB" w14:textId="77777777">
        <w:trPr>
          <w:tblCellSpacing w:w="0" w:type="dxa"/>
        </w:trPr>
        <w:tc>
          <w:tcPr>
            <w:tcW w:w="50" w:type="pct"/>
            <w:hideMark/>
          </w:tcPr>
          <w:p w14:paraId="478DD53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1358A" wp14:editId="6D5F9E7C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3A7C5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FF376" wp14:editId="7E3BA571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79E4903" w14:textId="003AF1C8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4" w:history="1">
        <w:r>
          <w:rPr>
            <w:rStyle w:val="Hyperlink"/>
            <w:rFonts w:eastAsia="Times New Roman"/>
            <w:sz w:val="27"/>
            <w:szCs w:val="27"/>
          </w:rPr>
          <w:t>usnesení č. 665.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C05B53" w14:textId="77777777">
        <w:trPr>
          <w:tblCellSpacing w:w="0" w:type="dxa"/>
        </w:trPr>
        <w:tc>
          <w:tcPr>
            <w:tcW w:w="50" w:type="pct"/>
            <w:hideMark/>
          </w:tcPr>
          <w:p w14:paraId="0E63E61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6ED5D" wp14:editId="290CF8CE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7EA65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1BF84" wp14:editId="4B0D0C23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407C8BCB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DE3BEE" w14:textId="77777777">
        <w:trPr>
          <w:tblCellSpacing w:w="0" w:type="dxa"/>
        </w:trPr>
        <w:tc>
          <w:tcPr>
            <w:tcW w:w="50" w:type="pct"/>
            <w:hideMark/>
          </w:tcPr>
          <w:p w14:paraId="050BC25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764D2" wp14:editId="2103986B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50.</w:t>
            </w:r>
          </w:p>
        </w:tc>
        <w:tc>
          <w:tcPr>
            <w:tcW w:w="5000" w:type="pct"/>
            <w:hideMark/>
          </w:tcPr>
          <w:p w14:paraId="2F2B440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B0954" wp14:editId="36A1A7CB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Změny ve složení členů Výboru Státního fondu dopravní infrastruktury, členů Správní rady státní organizace Správa železniční dopravní cesty a Řídícího výboru akciové společnosti České dráhy</w:t>
            </w:r>
          </w:p>
        </w:tc>
      </w:tr>
      <w:tr w:rsidR="00000000" w14:paraId="659744AD" w14:textId="77777777">
        <w:trPr>
          <w:tblCellSpacing w:w="0" w:type="dxa"/>
        </w:trPr>
        <w:tc>
          <w:tcPr>
            <w:tcW w:w="50" w:type="pct"/>
            <w:hideMark/>
          </w:tcPr>
          <w:p w14:paraId="4DADDC7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EED23" wp14:editId="3BCC421D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EEEA1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129AE" wp14:editId="7B78B533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841/07</w:t>
            </w:r>
          </w:p>
        </w:tc>
      </w:tr>
      <w:tr w:rsidR="00000000" w14:paraId="2F9308FA" w14:textId="77777777">
        <w:trPr>
          <w:tblCellSpacing w:w="0" w:type="dxa"/>
        </w:trPr>
        <w:tc>
          <w:tcPr>
            <w:tcW w:w="50" w:type="pct"/>
            <w:hideMark/>
          </w:tcPr>
          <w:p w14:paraId="7732964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C602F" wp14:editId="1B92D241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BB540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8BFA8" wp14:editId="00FD8B25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6997EA" w14:textId="77777777">
        <w:trPr>
          <w:tblCellSpacing w:w="0" w:type="dxa"/>
        </w:trPr>
        <w:tc>
          <w:tcPr>
            <w:tcW w:w="50" w:type="pct"/>
            <w:hideMark/>
          </w:tcPr>
          <w:p w14:paraId="36CC2B6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CFA844" wp14:editId="4E76F76B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A9B3F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EAA7C" wp14:editId="78DF3AB3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4BF5EB03" w14:textId="4470EB50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5" w:history="1">
        <w:r>
          <w:rPr>
            <w:rStyle w:val="Hyperlink"/>
            <w:rFonts w:eastAsia="Times New Roman"/>
            <w:sz w:val="27"/>
            <w:szCs w:val="27"/>
          </w:rPr>
          <w:t>usnesení č. 666.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886F4D" w14:textId="77777777">
        <w:trPr>
          <w:tblCellSpacing w:w="0" w:type="dxa"/>
        </w:trPr>
        <w:tc>
          <w:tcPr>
            <w:tcW w:w="50" w:type="pct"/>
            <w:hideMark/>
          </w:tcPr>
          <w:p w14:paraId="3445A76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BD532" wp14:editId="5A8EB5DB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3522E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37278" wp14:editId="43AB2C40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6122BB28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67796D" w14:textId="77777777">
        <w:trPr>
          <w:tblCellSpacing w:w="0" w:type="dxa"/>
        </w:trPr>
        <w:tc>
          <w:tcPr>
            <w:tcW w:w="50" w:type="pct"/>
            <w:hideMark/>
          </w:tcPr>
          <w:p w14:paraId="0C72D3B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D781B" wp14:editId="1D856A05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51.</w:t>
            </w:r>
          </w:p>
        </w:tc>
        <w:tc>
          <w:tcPr>
            <w:tcW w:w="5000" w:type="pct"/>
            <w:hideMark/>
          </w:tcPr>
          <w:p w14:paraId="2C31A3D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0FCDD" wp14:editId="323162DB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1. září 2004 č. 843, o pověření členů vlády koordinační a informační funkcí vůči některým ústředním orgánům státní správy, v jejichž čele není člen vlády a vůči Bezpečnostní informační službě</w:t>
            </w:r>
          </w:p>
        </w:tc>
      </w:tr>
      <w:tr w:rsidR="00000000" w14:paraId="79836B83" w14:textId="77777777">
        <w:trPr>
          <w:tblCellSpacing w:w="0" w:type="dxa"/>
        </w:trPr>
        <w:tc>
          <w:tcPr>
            <w:tcW w:w="50" w:type="pct"/>
            <w:hideMark/>
          </w:tcPr>
          <w:p w14:paraId="27AA09E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A4AB8" wp14:editId="3F01428B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4B1C2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2B633" wp14:editId="1BF484FE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5F2B8E" w14:textId="77777777">
        <w:trPr>
          <w:tblCellSpacing w:w="0" w:type="dxa"/>
        </w:trPr>
        <w:tc>
          <w:tcPr>
            <w:tcW w:w="50" w:type="pct"/>
            <w:hideMark/>
          </w:tcPr>
          <w:p w14:paraId="41C08A0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EBC2C" wp14:editId="7AA5AACA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7B4DA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5FA2C" wp14:editId="54AB4E50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86192C" w14:textId="77777777">
        <w:trPr>
          <w:tblCellSpacing w:w="0" w:type="dxa"/>
        </w:trPr>
        <w:tc>
          <w:tcPr>
            <w:tcW w:w="50" w:type="pct"/>
            <w:hideMark/>
          </w:tcPr>
          <w:p w14:paraId="2116B44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83538" wp14:editId="494E7D3C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0F3C3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7431B" wp14:editId="74465A9E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z podnětu ministra průmyslu a obchodu přijala</w:t>
            </w:r>
          </w:p>
        </w:tc>
      </w:tr>
    </w:tbl>
    <w:p w14:paraId="618064F4" w14:textId="0B35E7F3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6" w:history="1">
        <w:r>
          <w:rPr>
            <w:rStyle w:val="Hyperlink"/>
            <w:rFonts w:eastAsia="Times New Roman"/>
            <w:sz w:val="27"/>
            <w:szCs w:val="27"/>
          </w:rPr>
          <w:t>usnesení č. 667.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301A12" w14:textId="77777777">
        <w:trPr>
          <w:tblCellSpacing w:w="0" w:type="dxa"/>
        </w:trPr>
        <w:tc>
          <w:tcPr>
            <w:tcW w:w="50" w:type="pct"/>
            <w:hideMark/>
          </w:tcPr>
          <w:p w14:paraId="15ADD8C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F4A3F" wp14:editId="47A02DA0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6238F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32BB0" wp14:editId="7FAFF399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4865032C" w14:textId="77777777" w:rsidR="00116C15" w:rsidRDefault="00116C15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E90879" w14:textId="77777777">
        <w:trPr>
          <w:tblCellSpacing w:w="0" w:type="dxa"/>
        </w:trPr>
        <w:tc>
          <w:tcPr>
            <w:tcW w:w="50" w:type="pct"/>
            <w:hideMark/>
          </w:tcPr>
          <w:p w14:paraId="663798A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12DAB" wp14:editId="3FE1C0FA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52.</w:t>
            </w:r>
          </w:p>
        </w:tc>
        <w:tc>
          <w:tcPr>
            <w:tcW w:w="5000" w:type="pct"/>
            <w:hideMark/>
          </w:tcPr>
          <w:p w14:paraId="7DE75D0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51814" wp14:editId="08698844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Statutu Národní koordinační skupiny pro digitální vysílání v České republice a jmenování 1. místopředsedy Národní koordinační skupiny pro digitální vysílání v České republice</w:t>
            </w:r>
          </w:p>
        </w:tc>
      </w:tr>
      <w:tr w:rsidR="00000000" w14:paraId="05F3B99B" w14:textId="77777777">
        <w:trPr>
          <w:tblCellSpacing w:w="0" w:type="dxa"/>
        </w:trPr>
        <w:tc>
          <w:tcPr>
            <w:tcW w:w="50" w:type="pct"/>
            <w:hideMark/>
          </w:tcPr>
          <w:p w14:paraId="19F6DA8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D59BD" wp14:editId="56889AF9">
                  <wp:extent cx="91440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296AD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E3133" wp14:editId="22A25D34">
                  <wp:extent cx="7620" cy="76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868/07</w:t>
            </w:r>
          </w:p>
        </w:tc>
      </w:tr>
      <w:tr w:rsidR="00000000" w14:paraId="4556408A" w14:textId="77777777">
        <w:trPr>
          <w:tblCellSpacing w:w="0" w:type="dxa"/>
        </w:trPr>
        <w:tc>
          <w:tcPr>
            <w:tcW w:w="50" w:type="pct"/>
            <w:hideMark/>
          </w:tcPr>
          <w:p w14:paraId="7224357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E480A" wp14:editId="6F7E91A7">
                  <wp:extent cx="914400" cy="762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230A7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6B4B1" wp14:editId="476EE269">
                  <wp:extent cx="7620" cy="762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0392E3" w14:textId="77777777">
        <w:trPr>
          <w:tblCellSpacing w:w="0" w:type="dxa"/>
        </w:trPr>
        <w:tc>
          <w:tcPr>
            <w:tcW w:w="50" w:type="pct"/>
            <w:hideMark/>
          </w:tcPr>
          <w:p w14:paraId="18F6D3F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0B682" wp14:editId="44963CF8">
                  <wp:extent cx="914400" cy="762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2E587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DC238" wp14:editId="6F00CD29">
                  <wp:extent cx="7620" cy="762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 vnitra a kultury a přijala</w:t>
            </w:r>
          </w:p>
        </w:tc>
      </w:tr>
    </w:tbl>
    <w:p w14:paraId="2D26CBE8" w14:textId="503BD5B9" w:rsidR="00116C15" w:rsidRDefault="00116C1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7" w:history="1">
        <w:r>
          <w:rPr>
            <w:rStyle w:val="Hyperlink"/>
            <w:rFonts w:eastAsia="Times New Roman"/>
            <w:sz w:val="27"/>
            <w:szCs w:val="27"/>
          </w:rPr>
          <w:t>usnesení č. 668.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BBF846" w14:textId="77777777">
        <w:trPr>
          <w:tblCellSpacing w:w="0" w:type="dxa"/>
        </w:trPr>
        <w:tc>
          <w:tcPr>
            <w:tcW w:w="50" w:type="pct"/>
            <w:hideMark/>
          </w:tcPr>
          <w:p w14:paraId="44695B0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CB908A" wp14:editId="7874AE4F">
                  <wp:extent cx="914400" cy="762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D5C38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500509" wp14:editId="2BDDF952">
                  <wp:extent cx="7620" cy="762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10 přítomných členů vlády hlasovalo pro 10.</w:t>
            </w:r>
          </w:p>
        </w:tc>
      </w:tr>
    </w:tbl>
    <w:p w14:paraId="55307F87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9C4BF3" w14:textId="77777777">
        <w:trPr>
          <w:tblCellSpacing w:w="0" w:type="dxa"/>
        </w:trPr>
        <w:tc>
          <w:tcPr>
            <w:tcW w:w="50" w:type="pct"/>
            <w:hideMark/>
          </w:tcPr>
          <w:p w14:paraId="40993FA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28A77" wp14:editId="4576E29A">
                  <wp:extent cx="914400" cy="762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53.</w:t>
            </w:r>
          </w:p>
        </w:tc>
        <w:tc>
          <w:tcPr>
            <w:tcW w:w="5000" w:type="pct"/>
            <w:hideMark/>
          </w:tcPr>
          <w:p w14:paraId="522C9D5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01305" wp14:editId="3B46A84B">
                  <wp:extent cx="7620" cy="762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Sdělení předsedy vlády o termínu, kdy nebude konáno jednání schůze vlády</w:t>
            </w:r>
          </w:p>
        </w:tc>
      </w:tr>
      <w:tr w:rsidR="00000000" w14:paraId="7765D77F" w14:textId="77777777">
        <w:trPr>
          <w:tblCellSpacing w:w="0" w:type="dxa"/>
        </w:trPr>
        <w:tc>
          <w:tcPr>
            <w:tcW w:w="50" w:type="pct"/>
            <w:hideMark/>
          </w:tcPr>
          <w:p w14:paraId="4B1A781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B31A4B" wp14:editId="120468F2">
                  <wp:extent cx="914400" cy="762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7E5A9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ABA25" wp14:editId="3E03FA0E">
                  <wp:extent cx="7620" cy="762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DFD468" w14:textId="77777777">
        <w:trPr>
          <w:tblCellSpacing w:w="0" w:type="dxa"/>
        </w:trPr>
        <w:tc>
          <w:tcPr>
            <w:tcW w:w="50" w:type="pct"/>
            <w:hideMark/>
          </w:tcPr>
          <w:p w14:paraId="19092D6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CB20B" wp14:editId="4B672A5C">
                  <wp:extent cx="914400" cy="762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1EC10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0E782" wp14:editId="1C4E4922">
                  <wp:extent cx="7620" cy="762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0F6D61" w14:textId="77777777">
        <w:trPr>
          <w:tblCellSpacing w:w="0" w:type="dxa"/>
        </w:trPr>
        <w:tc>
          <w:tcPr>
            <w:tcW w:w="50" w:type="pct"/>
            <w:hideMark/>
          </w:tcPr>
          <w:p w14:paraId="53E4495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86E34" wp14:editId="158873FF">
                  <wp:extent cx="914400" cy="762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DF355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6AC78" wp14:editId="7CA3563A">
                  <wp:extent cx="7620" cy="762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sdělení předsedy vlády, že se v období od 28. července do 12. srpna 2007 nebude konat jednání schůze vlády.</w:t>
            </w:r>
          </w:p>
        </w:tc>
      </w:tr>
    </w:tbl>
    <w:p w14:paraId="6FE4036B" w14:textId="77777777" w:rsidR="00116C15" w:rsidRDefault="00116C15">
      <w:pPr>
        <w:spacing w:after="240"/>
        <w:rPr>
          <w:rFonts w:eastAsia="Times New Roman"/>
        </w:rPr>
      </w:pPr>
    </w:p>
    <w:p w14:paraId="19641044" w14:textId="77777777" w:rsidR="00116C15" w:rsidRDefault="00116C15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* * * </w:t>
      </w:r>
    </w:p>
    <w:p w14:paraId="2ED0C5DD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48A05B" w14:textId="77777777">
        <w:trPr>
          <w:tblCellSpacing w:w="0" w:type="dxa"/>
        </w:trPr>
        <w:tc>
          <w:tcPr>
            <w:tcW w:w="50" w:type="pct"/>
            <w:hideMark/>
          </w:tcPr>
          <w:p w14:paraId="1A437BD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2FD8B9" wp14:editId="4399E92E">
                  <wp:extent cx="914400" cy="762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9F3993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3577E" wp14:editId="69901EB7">
                  <wp:extent cx="7620" cy="762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podpoře hospodářsky slabých a strukturálně postižených regionů v návaznosti na využití strukturálních fondů (předložil 1. místopředseda vlády a ministr pro místní rozvoj)</w:t>
            </w:r>
          </w:p>
        </w:tc>
      </w:tr>
      <w:tr w:rsidR="00000000" w14:paraId="0BA130A8" w14:textId="77777777">
        <w:trPr>
          <w:tblCellSpacing w:w="0" w:type="dxa"/>
        </w:trPr>
        <w:tc>
          <w:tcPr>
            <w:tcW w:w="50" w:type="pct"/>
            <w:hideMark/>
          </w:tcPr>
          <w:p w14:paraId="5A3C755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F7372F" wp14:editId="1F0CFBB7">
                  <wp:extent cx="914400" cy="762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6E398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155B3" wp14:editId="29E1930A">
                  <wp:extent cx="7620" cy="762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806/07</w:t>
            </w:r>
          </w:p>
        </w:tc>
      </w:tr>
    </w:tbl>
    <w:p w14:paraId="41D45D3F" w14:textId="77777777" w:rsidR="00116C15" w:rsidRDefault="00116C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0BA09D" w14:textId="77777777">
        <w:trPr>
          <w:tblCellSpacing w:w="0" w:type="dxa"/>
        </w:trPr>
        <w:tc>
          <w:tcPr>
            <w:tcW w:w="50" w:type="pct"/>
            <w:hideMark/>
          </w:tcPr>
          <w:p w14:paraId="0B0A06E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2A665" wp14:editId="254660A3">
                  <wp:extent cx="914400" cy="762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AB80E5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60EEE" wp14:editId="55A77F66">
                  <wp:extent cx="7620" cy="762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stavu využívání prostředků EU (programy Phare a Transition Facility) a Finančních mechanismů Evropského hospodářského prostoru a Norska a další zahraniční pomoci poskytované České republice (předložil ministr financí)</w:t>
            </w:r>
          </w:p>
        </w:tc>
      </w:tr>
      <w:tr w:rsidR="00000000" w14:paraId="424A1F33" w14:textId="77777777">
        <w:trPr>
          <w:tblCellSpacing w:w="0" w:type="dxa"/>
        </w:trPr>
        <w:tc>
          <w:tcPr>
            <w:tcW w:w="50" w:type="pct"/>
            <w:hideMark/>
          </w:tcPr>
          <w:p w14:paraId="331D5B9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F5C13" wp14:editId="4F0C0D95">
                  <wp:extent cx="914400" cy="762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4E637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1EE50" wp14:editId="59D03D17">
                  <wp:extent cx="7620" cy="762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č.j. </w:t>
            </w:r>
            <w:r>
              <w:rPr>
                <w:rFonts w:eastAsia="Times New Roman"/>
                <w:sz w:val="27"/>
                <w:szCs w:val="27"/>
              </w:rPr>
              <w:t>804/07</w:t>
            </w:r>
          </w:p>
        </w:tc>
      </w:tr>
    </w:tbl>
    <w:p w14:paraId="309BBB00" w14:textId="77777777" w:rsidR="00116C15" w:rsidRDefault="00116C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6CD134" w14:textId="77777777">
        <w:trPr>
          <w:tblCellSpacing w:w="0" w:type="dxa"/>
        </w:trPr>
        <w:tc>
          <w:tcPr>
            <w:tcW w:w="50" w:type="pct"/>
            <w:hideMark/>
          </w:tcPr>
          <w:p w14:paraId="6161AFD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C486E1" wp14:editId="22773251">
                  <wp:extent cx="914400" cy="762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BA29CF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21954" wp14:editId="0422856F">
                  <wp:extent cx="7620" cy="762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plánu realizace Státní informační politiky ve vzdělávání za rok 2006 a závěrečné shrnutí (předložila ministryně školství, mládeže a tělovýchovy)</w:t>
            </w:r>
          </w:p>
        </w:tc>
      </w:tr>
      <w:tr w:rsidR="00000000" w14:paraId="665DE756" w14:textId="77777777">
        <w:trPr>
          <w:tblCellSpacing w:w="0" w:type="dxa"/>
        </w:trPr>
        <w:tc>
          <w:tcPr>
            <w:tcW w:w="50" w:type="pct"/>
            <w:hideMark/>
          </w:tcPr>
          <w:p w14:paraId="71A27C2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65A59A" wp14:editId="458EDA37">
                  <wp:extent cx="914400" cy="762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81A9D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63E95" wp14:editId="4BABA25C">
                  <wp:extent cx="7620" cy="762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825/07</w:t>
            </w:r>
          </w:p>
        </w:tc>
      </w:tr>
    </w:tbl>
    <w:p w14:paraId="3B80B199" w14:textId="77777777" w:rsidR="00116C15" w:rsidRDefault="00116C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40FF09" w14:textId="77777777">
        <w:trPr>
          <w:tblCellSpacing w:w="0" w:type="dxa"/>
        </w:trPr>
        <w:tc>
          <w:tcPr>
            <w:tcW w:w="50" w:type="pct"/>
            <w:hideMark/>
          </w:tcPr>
          <w:p w14:paraId="532A1A5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08129" wp14:editId="66E7BE49">
                  <wp:extent cx="914400" cy="762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1415AB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BDFCB" wp14:editId="22455074">
                  <wp:extent cx="7620" cy="762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přidělování gescí a plnění legislativních závazků vyplývajících z členství České republiky v Evropské unii za měsíc duben 2007 (předložil ministr a předseda Legislativní rady vlády)</w:t>
            </w:r>
          </w:p>
        </w:tc>
      </w:tr>
      <w:tr w:rsidR="00000000" w14:paraId="6746D299" w14:textId="77777777">
        <w:trPr>
          <w:tblCellSpacing w:w="0" w:type="dxa"/>
        </w:trPr>
        <w:tc>
          <w:tcPr>
            <w:tcW w:w="50" w:type="pct"/>
            <w:hideMark/>
          </w:tcPr>
          <w:p w14:paraId="3F84C1B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C4695" wp14:editId="359CB72B">
                  <wp:extent cx="914400" cy="762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08E50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BBBD2" wp14:editId="20D140E8">
                  <wp:extent cx="7620" cy="762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797/07</w:t>
            </w:r>
          </w:p>
        </w:tc>
      </w:tr>
    </w:tbl>
    <w:p w14:paraId="230A12FF" w14:textId="77777777" w:rsidR="00116C15" w:rsidRDefault="00116C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4286F8" w14:textId="77777777">
        <w:trPr>
          <w:tblCellSpacing w:w="0" w:type="dxa"/>
        </w:trPr>
        <w:tc>
          <w:tcPr>
            <w:tcW w:w="50" w:type="pct"/>
            <w:hideMark/>
          </w:tcPr>
          <w:p w14:paraId="54878B3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3C10D" wp14:editId="0901CF1E">
                  <wp:extent cx="914400" cy="762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EF3A65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358A3" wp14:editId="551C3B88">
                  <wp:extent cx="7620" cy="762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Rady vlády ČR pro záležitosti romské komunity za rok 2006 (předložila ministryně D. Stehlíková)</w:t>
            </w:r>
          </w:p>
        </w:tc>
      </w:tr>
      <w:tr w:rsidR="00000000" w14:paraId="6A0CA8ED" w14:textId="77777777">
        <w:trPr>
          <w:tblCellSpacing w:w="0" w:type="dxa"/>
        </w:trPr>
        <w:tc>
          <w:tcPr>
            <w:tcW w:w="50" w:type="pct"/>
            <w:hideMark/>
          </w:tcPr>
          <w:p w14:paraId="5740A6B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24B3D6" wp14:editId="1613F402">
                  <wp:extent cx="914400" cy="762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47C2E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4AD59" wp14:editId="7AFAE0C8">
                  <wp:extent cx="7620" cy="762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798/07</w:t>
            </w:r>
          </w:p>
        </w:tc>
      </w:tr>
    </w:tbl>
    <w:p w14:paraId="02B96EDB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B9186C" w14:textId="77777777">
        <w:trPr>
          <w:tblCellSpacing w:w="0" w:type="dxa"/>
        </w:trPr>
        <w:tc>
          <w:tcPr>
            <w:tcW w:w="50" w:type="pct"/>
            <w:hideMark/>
          </w:tcPr>
          <w:p w14:paraId="1EDE8A7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E545E" wp14:editId="4047496E">
                  <wp:extent cx="914400" cy="762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A72FF4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D8CC0B" wp14:editId="5D18759F">
                  <wp:extent cx="7620" cy="762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Vládního výboru pro zdravotně postižené občany za rok 2006 (předložila ministryně D. Stehlíková)</w:t>
            </w:r>
          </w:p>
        </w:tc>
      </w:tr>
      <w:tr w:rsidR="00000000" w14:paraId="739A7D4F" w14:textId="77777777">
        <w:trPr>
          <w:tblCellSpacing w:w="0" w:type="dxa"/>
        </w:trPr>
        <w:tc>
          <w:tcPr>
            <w:tcW w:w="50" w:type="pct"/>
            <w:hideMark/>
          </w:tcPr>
          <w:p w14:paraId="3FEAACD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653460" wp14:editId="5B96F1A8">
                  <wp:extent cx="914400" cy="762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F5AA7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1AF5E" wp14:editId="49719439">
                  <wp:extent cx="7620" cy="762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794/07</w:t>
            </w:r>
          </w:p>
        </w:tc>
      </w:tr>
    </w:tbl>
    <w:p w14:paraId="08C6423A" w14:textId="77777777" w:rsidR="00116C15" w:rsidRDefault="00116C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287D2E" w14:textId="77777777">
        <w:trPr>
          <w:tblCellSpacing w:w="0" w:type="dxa"/>
        </w:trPr>
        <w:tc>
          <w:tcPr>
            <w:tcW w:w="50" w:type="pct"/>
            <w:hideMark/>
          </w:tcPr>
          <w:p w14:paraId="38E76EB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017D7" wp14:editId="0CAF5160">
                  <wp:extent cx="914400" cy="762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218FD699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1812E" wp14:editId="4C55891E">
                  <wp:extent cx="7620" cy="762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Rady vlády pro seniory a stárnutí populace v roce 2006 (předložil místopředseda vlády a ministr práce a sociálních věcí)</w:t>
            </w:r>
          </w:p>
        </w:tc>
      </w:tr>
      <w:tr w:rsidR="00000000" w14:paraId="5A6DC07B" w14:textId="77777777">
        <w:trPr>
          <w:tblCellSpacing w:w="0" w:type="dxa"/>
        </w:trPr>
        <w:tc>
          <w:tcPr>
            <w:tcW w:w="50" w:type="pct"/>
            <w:hideMark/>
          </w:tcPr>
          <w:p w14:paraId="7A57202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7A21B6" wp14:editId="506C067A">
                  <wp:extent cx="914400" cy="762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788AB2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15B79" wp14:editId="755F1309">
                  <wp:extent cx="7620" cy="762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803/07</w:t>
            </w:r>
          </w:p>
        </w:tc>
      </w:tr>
    </w:tbl>
    <w:p w14:paraId="3F7E053A" w14:textId="77777777" w:rsidR="00116C15" w:rsidRDefault="00116C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A04D4C" w14:textId="77777777">
        <w:trPr>
          <w:tblCellSpacing w:w="0" w:type="dxa"/>
        </w:trPr>
        <w:tc>
          <w:tcPr>
            <w:tcW w:w="50" w:type="pct"/>
            <w:hideMark/>
          </w:tcPr>
          <w:p w14:paraId="609B540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A378E" wp14:editId="14E22306">
                  <wp:extent cx="914400" cy="762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41F3F8E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647E4" wp14:editId="68E0BDD5">
                  <wp:extent cx="7620" cy="762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činnosti Rady vlády pro nestátní neziskové organizace v roce 2006 (předložila ministryně D. Stehlíková)</w:t>
            </w:r>
          </w:p>
        </w:tc>
      </w:tr>
      <w:tr w:rsidR="00000000" w14:paraId="541BB6AF" w14:textId="77777777">
        <w:trPr>
          <w:tblCellSpacing w:w="0" w:type="dxa"/>
        </w:trPr>
        <w:tc>
          <w:tcPr>
            <w:tcW w:w="50" w:type="pct"/>
            <w:hideMark/>
          </w:tcPr>
          <w:p w14:paraId="6BC229D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F8393" wp14:editId="69C76728">
                  <wp:extent cx="914400" cy="762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CCC12E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D51AF" wp14:editId="5CC36C7B">
                  <wp:extent cx="7620" cy="762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767/07</w:t>
            </w:r>
          </w:p>
        </w:tc>
      </w:tr>
    </w:tbl>
    <w:p w14:paraId="463C4186" w14:textId="77777777" w:rsidR="00116C15" w:rsidRDefault="00116C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6A5E44" w14:textId="77777777">
        <w:trPr>
          <w:tblCellSpacing w:w="0" w:type="dxa"/>
        </w:trPr>
        <w:tc>
          <w:tcPr>
            <w:tcW w:w="50" w:type="pct"/>
            <w:hideMark/>
          </w:tcPr>
          <w:p w14:paraId="10AA8561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59694" wp14:editId="4D0E9B2F">
                  <wp:extent cx="914400" cy="762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78CB899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437BC" wp14:editId="53BB0315">
                  <wp:extent cx="7620" cy="762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České komise pro UNESCO za rok 2006 (předložil ministr zahraničních věcí)</w:t>
            </w:r>
          </w:p>
        </w:tc>
      </w:tr>
      <w:tr w:rsidR="00000000" w14:paraId="609FC6B2" w14:textId="77777777">
        <w:trPr>
          <w:tblCellSpacing w:w="0" w:type="dxa"/>
        </w:trPr>
        <w:tc>
          <w:tcPr>
            <w:tcW w:w="50" w:type="pct"/>
            <w:hideMark/>
          </w:tcPr>
          <w:p w14:paraId="12AF2CA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722A06" wp14:editId="5EC30983">
                  <wp:extent cx="914400" cy="762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509CE4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0BE8D" wp14:editId="63AB30DD">
                  <wp:extent cx="7620" cy="762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773/07</w:t>
            </w:r>
          </w:p>
        </w:tc>
      </w:tr>
    </w:tbl>
    <w:p w14:paraId="6C967BC5" w14:textId="77777777" w:rsidR="00116C15" w:rsidRDefault="00116C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628DA8" w14:textId="77777777">
        <w:trPr>
          <w:tblCellSpacing w:w="0" w:type="dxa"/>
        </w:trPr>
        <w:tc>
          <w:tcPr>
            <w:tcW w:w="50" w:type="pct"/>
            <w:hideMark/>
          </w:tcPr>
          <w:p w14:paraId="64171DF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E820D" wp14:editId="454FF88D">
                  <wp:extent cx="914400" cy="762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65E662A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F0C2C" wp14:editId="7E82AA61">
                  <wp:extent cx="7620" cy="762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Záznam ze zasedání mimořádné Plenární schůze Rady hospodářské a sociální dohody České republiky (předložil místopředseda vlády a ministr práce a sociálních věcí)</w:t>
            </w:r>
          </w:p>
        </w:tc>
      </w:tr>
      <w:tr w:rsidR="00000000" w14:paraId="01AFDF33" w14:textId="77777777">
        <w:trPr>
          <w:tblCellSpacing w:w="0" w:type="dxa"/>
        </w:trPr>
        <w:tc>
          <w:tcPr>
            <w:tcW w:w="50" w:type="pct"/>
            <w:hideMark/>
          </w:tcPr>
          <w:p w14:paraId="29E157B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CF467E" wp14:editId="2BD04856">
                  <wp:extent cx="914400" cy="762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EE368F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73C8C1" wp14:editId="24E99930">
                  <wp:extent cx="7620" cy="762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796/07</w:t>
            </w:r>
          </w:p>
        </w:tc>
      </w:tr>
    </w:tbl>
    <w:p w14:paraId="5312536F" w14:textId="77777777" w:rsidR="00116C15" w:rsidRDefault="00116C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CB9E71" w14:textId="77777777">
        <w:trPr>
          <w:tblCellSpacing w:w="0" w:type="dxa"/>
        </w:trPr>
        <w:tc>
          <w:tcPr>
            <w:tcW w:w="50" w:type="pct"/>
            <w:hideMark/>
          </w:tcPr>
          <w:p w14:paraId="0117B41B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690B1" wp14:editId="0109B05E">
                  <wp:extent cx="914400" cy="762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05650DB5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FC65C" wp14:editId="3729AAD0">
                  <wp:extent cx="7620" cy="762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Zápis ze zasedání Rady EU pro spravedlnost a vnitřní věci konaného ve dnech 19. a 20. dubna 2007 v Lucemburku (předložili ministři spravedlnosti a vnitra)</w:t>
            </w:r>
          </w:p>
        </w:tc>
      </w:tr>
      <w:tr w:rsidR="00000000" w14:paraId="421A77B6" w14:textId="77777777">
        <w:trPr>
          <w:tblCellSpacing w:w="0" w:type="dxa"/>
        </w:trPr>
        <w:tc>
          <w:tcPr>
            <w:tcW w:w="50" w:type="pct"/>
            <w:hideMark/>
          </w:tcPr>
          <w:p w14:paraId="6E8A112C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AC873" wp14:editId="6B38CA47">
                  <wp:extent cx="914400" cy="762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C1C7C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4F236" wp14:editId="44BCFB87">
                  <wp:extent cx="7620" cy="762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766/07</w:t>
            </w:r>
          </w:p>
        </w:tc>
      </w:tr>
    </w:tbl>
    <w:p w14:paraId="0C6F471B" w14:textId="77777777" w:rsidR="00116C15" w:rsidRDefault="00116C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5964A8" w14:textId="77777777">
        <w:trPr>
          <w:tblCellSpacing w:w="0" w:type="dxa"/>
        </w:trPr>
        <w:tc>
          <w:tcPr>
            <w:tcW w:w="50" w:type="pct"/>
            <w:hideMark/>
          </w:tcPr>
          <w:p w14:paraId="24077CF3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A31E7" wp14:editId="1F2925D0">
                  <wp:extent cx="914400" cy="762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4E513B36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C6D90" wp14:editId="7423EE59">
                  <wp:extent cx="7620" cy="762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na zasedání Rady pro všeobecné záležitosti a vnější vztahy 14.-15. května 2007 v Bruselu (předložil ministr zahraničních věcí)</w:t>
            </w:r>
          </w:p>
        </w:tc>
      </w:tr>
      <w:tr w:rsidR="00000000" w14:paraId="7168113D" w14:textId="77777777">
        <w:trPr>
          <w:tblCellSpacing w:w="0" w:type="dxa"/>
        </w:trPr>
        <w:tc>
          <w:tcPr>
            <w:tcW w:w="50" w:type="pct"/>
            <w:hideMark/>
          </w:tcPr>
          <w:p w14:paraId="097732F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BBFA6" wp14:editId="23740BC3">
                  <wp:extent cx="914400" cy="762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E9D39D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4041E" wp14:editId="6D4EC94A">
                  <wp:extent cx="7620" cy="762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772/07</w:t>
            </w:r>
          </w:p>
        </w:tc>
      </w:tr>
    </w:tbl>
    <w:p w14:paraId="406A3DE2" w14:textId="77777777" w:rsidR="00116C15" w:rsidRDefault="00116C15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283D6F97" w14:textId="77777777">
        <w:trPr>
          <w:tblCellSpacing w:w="0" w:type="dxa"/>
        </w:trPr>
        <w:tc>
          <w:tcPr>
            <w:tcW w:w="5100" w:type="dxa"/>
            <w:hideMark/>
          </w:tcPr>
          <w:p w14:paraId="46D4D028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D0649" wp14:editId="7736CF4B">
                  <wp:extent cx="7620" cy="762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6D426C30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Topolánek v. r.</w:t>
            </w:r>
          </w:p>
        </w:tc>
      </w:tr>
    </w:tbl>
    <w:p w14:paraId="57EEBAF6" w14:textId="77777777" w:rsidR="00116C15" w:rsidRDefault="00116C15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47B9FD76" w14:textId="77777777">
        <w:trPr>
          <w:tblCellSpacing w:w="0" w:type="dxa"/>
        </w:trPr>
        <w:tc>
          <w:tcPr>
            <w:tcW w:w="1695" w:type="dxa"/>
            <w:hideMark/>
          </w:tcPr>
          <w:p w14:paraId="7C8757AA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6F3B0EF7" w14:textId="77777777" w:rsidR="00116C15" w:rsidRDefault="00116C15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453D68B7" w14:textId="77777777" w:rsidR="00116C15" w:rsidRDefault="00116C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FE70DF1" w14:textId="77777777" w:rsidR="00116C15" w:rsidRDefault="00116C1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15"/>
    <w:rsid w:val="00116C1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C75E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43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cb699af5550dfe0dc12572f1002c8a4e%3fOpenDocument" TargetMode="External"/><Relationship Id="rId18" Type="http://schemas.openxmlformats.org/officeDocument/2006/relationships/hyperlink" Target="file:///c:\usneseni\usneseni_webtest.nsf\9d960a7bf947adf0c1256c8a00755e91\45a5357365a897d3c12572f1002c905b%3fOpenDocument" TargetMode="External"/><Relationship Id="rId26" Type="http://schemas.openxmlformats.org/officeDocument/2006/relationships/hyperlink" Target="file:///c:\usneseni\usneseni_webtest.nsf\9d960a7bf947adf0c1256c8a00755e91\2daa23783cf31341c12572f1002c9dd5%3fOpenDocument" TargetMode="External"/><Relationship Id="rId39" Type="http://schemas.openxmlformats.org/officeDocument/2006/relationships/hyperlink" Target="file:///c:\usneseni\usneseni_webtest.nsf\9d960a7bf947adf0c1256c8a00755e91\5da9d540cadba555c12572f1002cae05%3fOpenDocument" TargetMode="External"/><Relationship Id="rId21" Type="http://schemas.openxmlformats.org/officeDocument/2006/relationships/hyperlink" Target="file:///c:\usneseni\usneseni_webtest.nsf\9d960a7bf947adf0c1256c8a00755e91\fa63ab73b8b08622c12572f1002c91cf%3fOpenDocument" TargetMode="External"/><Relationship Id="rId34" Type="http://schemas.openxmlformats.org/officeDocument/2006/relationships/hyperlink" Target="file:///c:\usneseni\usneseni_webtest.nsf\9d960a7bf947adf0c1256c8a00755e91\0a43fd5608ab98dbc12572f1002ca71a%3fOpenDocument" TargetMode="External"/><Relationship Id="rId42" Type="http://schemas.openxmlformats.org/officeDocument/2006/relationships/hyperlink" Target="file:///c:\usneseni\usneseni_webtest.nsf\9d960a7bf947adf0c1256c8a00755e91\c747bc36fd45a064c12572f1002cb18f%3fOpenDocument" TargetMode="External"/><Relationship Id="rId47" Type="http://schemas.openxmlformats.org/officeDocument/2006/relationships/hyperlink" Target="file:///c:\usneseni\usneseni_webtest.nsf\9d960a7bf947adf0c1256c8a00755e91\72b0beeb459df2a9c12572f1002cb7b0%3fOpenDocument" TargetMode="External"/><Relationship Id="rId50" Type="http://schemas.openxmlformats.org/officeDocument/2006/relationships/hyperlink" Target="file:///c:\usneseni\usneseni_webtest.nsf\9d960a7bf947adf0c1256c8a00755e91\e5dafa76fd3ff3cfc12572f1002cbb58%3fOpenDocument" TargetMode="External"/><Relationship Id="rId55" Type="http://schemas.openxmlformats.org/officeDocument/2006/relationships/hyperlink" Target="file:///c:\usneseni\usneseni_webtest.nsf\9d960a7bf947adf0c1256c8a00755e91\05cd7e0204e66400c12572f8002cfbe5%3fOpenDocument" TargetMode="External"/><Relationship Id="rId7" Type="http://schemas.openxmlformats.org/officeDocument/2006/relationships/hyperlink" Target="file:///c:\Users\jzilt\Documents\OtherFirms\Gor\vlada_zaznamy\web\cs%3fOpen&amp;200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b7781efcc08b5224c12572f1002c8d68%3fOpenDocument" TargetMode="External"/><Relationship Id="rId29" Type="http://schemas.openxmlformats.org/officeDocument/2006/relationships/hyperlink" Target="file:///c:\usneseni\usneseni_webtest.nsf\9d960a7bf947adf0c1256c8a00755e91\f70e30073a7d23e7c12572f1002ca1c3%3fOpenDocument" TargetMode="External"/><Relationship Id="rId11" Type="http://schemas.openxmlformats.org/officeDocument/2006/relationships/hyperlink" Target="file:///c:\usneseni\usneseni_webtest.nsf\9d960a7bf947adf0c1256c8a00755e91\32c4429918b4e51ac12572f1002c853e%3fOpenDocument" TargetMode="External"/><Relationship Id="rId24" Type="http://schemas.openxmlformats.org/officeDocument/2006/relationships/hyperlink" Target="file:///c:\usneseni\usneseni_webtest.nsf\9d960a7bf947adf0c1256c8a00755e91\7140239f2a1d66ddc12572f1002c9997%3fOpenDocument" TargetMode="External"/><Relationship Id="rId32" Type="http://schemas.openxmlformats.org/officeDocument/2006/relationships/hyperlink" Target="file:///c:\usneseni\usneseni_webtest.nsf\9d960a7bf947adf0c1256c8a00755e91\aa75d6b645f5a163c12572f1002ca47a%3fOpenDocument" TargetMode="External"/><Relationship Id="rId37" Type="http://schemas.openxmlformats.org/officeDocument/2006/relationships/hyperlink" Target="file:///c:\usneseni\usneseni_webtest.nsf\9d960a7bf947adf0c1256c8a00755e91\f6a1ee6a92bc256ec12572f1002cabb4%3fOpenDocument" TargetMode="External"/><Relationship Id="rId40" Type="http://schemas.openxmlformats.org/officeDocument/2006/relationships/hyperlink" Target="file:///c:\usneseni\usneseni_webtest.nsf\9d960a7bf947adf0c1256c8a00755e91\dd15a98a8e9679fac12572f1002caf1e%3fOpenDocument" TargetMode="External"/><Relationship Id="rId45" Type="http://schemas.openxmlformats.org/officeDocument/2006/relationships/hyperlink" Target="file:///c:\usneseni\usneseni_webtest.nsf\9d960a7bf947adf0c1256c8a00755e91\526766af7754281bc12572f1002cb535%3fOpenDocument" TargetMode="External"/><Relationship Id="rId53" Type="http://schemas.openxmlformats.org/officeDocument/2006/relationships/hyperlink" Target="file:///c:\usneseni\usneseni_webtest.nsf\9d960a7bf947adf0c1256c8a00755e91\d898477b31c5342ec12572f30024572d%3fOpenDocument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9" Type="http://schemas.openxmlformats.org/officeDocument/2006/relationships/hyperlink" Target="file:///c:\usneseni\usneseni_webtest.nsf\9d960a7bf947adf0c1256c8a00755e91\5a4efffbb2326888c12572f1002c9312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0819be7c27d28336c12572f1002c8b5e%3fOpenDocument" TargetMode="External"/><Relationship Id="rId22" Type="http://schemas.openxmlformats.org/officeDocument/2006/relationships/hyperlink" Target="file:///c:\usneseni\usneseni_webtest.nsf\9d960a7bf947adf0c1256c8a00755e91\6a8a1c4419465b36c12572f3002bcf21%3fOpenDocument" TargetMode="External"/><Relationship Id="rId27" Type="http://schemas.openxmlformats.org/officeDocument/2006/relationships/hyperlink" Target="file:///c:\usneseni\usneseni_webtest.nsf\9d960a7bf947adf0c1256c8a00755e91\ee7810bcf20e0c57c12572f1002c9f71%3fOpenDocument" TargetMode="External"/><Relationship Id="rId30" Type="http://schemas.openxmlformats.org/officeDocument/2006/relationships/hyperlink" Target="file:///c:\usneseni\usneseni_webtest.nsf\9d960a7bf947adf0c1256c8a00755e91\85ab9f34985096aac12572f1002ca340%3fOpenDocument" TargetMode="External"/><Relationship Id="rId35" Type="http://schemas.openxmlformats.org/officeDocument/2006/relationships/hyperlink" Target="file:///c:\usneseni\usneseni_webtest.nsf\9d960a7bf947adf0c1256c8a00755e91\c20e44cc04c5dfbac12572f1002ca821%3fOpenDocument" TargetMode="External"/><Relationship Id="rId43" Type="http://schemas.openxmlformats.org/officeDocument/2006/relationships/hyperlink" Target="file:///c:\usneseni\usneseni_webtest.nsf\9d960a7bf947adf0c1256c8a00755e91\47695575c6f9176dc12572f1002cb2c6%3fOpenDocument" TargetMode="External"/><Relationship Id="rId48" Type="http://schemas.openxmlformats.org/officeDocument/2006/relationships/hyperlink" Target="file:///c:\usneseni\usneseni_webtest.nsf\9d960a7bf947adf0c1256c8a00755e91\f7200aa22f4633f3c12572f1002cb8e7%3fOpenDocument" TargetMode="External"/><Relationship Id="rId56" Type="http://schemas.openxmlformats.org/officeDocument/2006/relationships/hyperlink" Target="file:///c:\usneseni\usneseni_webtest.nsf\9d960a7bf947adf0c1256c8a00755e91\0d8d0f90004cda35c12572f8002cfde2%3fOpenDocument" TargetMode="External"/><Relationship Id="rId8" Type="http://schemas.openxmlformats.org/officeDocument/2006/relationships/hyperlink" Target="file:///c:\Users\jzilt\Documents\OtherFirms\Gor\vlada_zaznamy\web\cs%3fOpen&amp;2007&amp;06-11" TargetMode="External"/><Relationship Id="rId51" Type="http://schemas.openxmlformats.org/officeDocument/2006/relationships/hyperlink" Target="file:///c:\usneseni\usneseni_webtest.nsf\9d960a7bf947adf0c1256c8a00755e91\67c5b04e4678b1a7c12572f1002cbc8e%3fOpenDocumen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c1ce4445dddf8991c12572f1002c875d%3fOpenDocument" TargetMode="External"/><Relationship Id="rId17" Type="http://schemas.openxmlformats.org/officeDocument/2006/relationships/hyperlink" Target="file:///c:\usneseni\usneseni_webtest.nsf\9d960a7bf947adf0c1256c8a00755e91\db943d3c2ce7b967c12572f1002c8e6f%3fOpenDocument" TargetMode="External"/><Relationship Id="rId25" Type="http://schemas.openxmlformats.org/officeDocument/2006/relationships/hyperlink" Target="file:///c:\usneseni\usneseni_webtest.nsf\9d960a7bf947adf0c1256c8a00755e91\e3be7d1995458fbcc12572f1002c9c56%3fOpenDocument" TargetMode="External"/><Relationship Id="rId33" Type="http://schemas.openxmlformats.org/officeDocument/2006/relationships/hyperlink" Target="file:///c:\usneseni\usneseni_webtest.nsf\9d960a7bf947adf0c1256c8a00755e91\119cf1dd74cfbf0ec12572f1002caa7d%3fOpenDocument" TargetMode="External"/><Relationship Id="rId38" Type="http://schemas.openxmlformats.org/officeDocument/2006/relationships/hyperlink" Target="file:///c:\usneseni\usneseni_webtest.nsf\9d960a7bf947adf0c1256c8a00755e91\558a215a4d980ebfc12572f1002caceb%3fOpenDocument" TargetMode="External"/><Relationship Id="rId46" Type="http://schemas.openxmlformats.org/officeDocument/2006/relationships/hyperlink" Target="file:///c:\usneseni\usneseni_webtest.nsf\9d960a7bf947adf0c1256c8a00755e91\626bc09e2f93fac7c12572f1002cb66e%3fOpenDocument" TargetMode="External"/><Relationship Id="rId59" Type="http://schemas.openxmlformats.org/officeDocument/2006/relationships/theme" Target="theme/theme1.xml"/><Relationship Id="rId20" Type="http://schemas.openxmlformats.org/officeDocument/2006/relationships/hyperlink" Target="file:///c:\usneseni\usneseni_webtest.nsf\9d960a7bf947adf0c1256c8a00755e91\65b2f90f40e41ad6c12572f1002c9499%3fOpenDocument" TargetMode="External"/><Relationship Id="rId41" Type="http://schemas.openxmlformats.org/officeDocument/2006/relationships/hyperlink" Target="file:///c:\usneseni\usneseni_webtest.nsf\9d960a7bf947adf0c1256c8a00755e91\30c99493f52777d8c12572f1002cb060%3fOpenDocument" TargetMode="External"/><Relationship Id="rId54" Type="http://schemas.openxmlformats.org/officeDocument/2006/relationships/hyperlink" Target="file:///c:\usneseni\usneseni_webtest.nsf\9d960a7bf947adf0c1256c8a00755e91\1617e6860d023accc12572f300245ebd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neseni\usneseni_webtest.nsf\9d960a7bf947adf0c1256c8a00755e91\660966ee8180269ec12572f1002c8c63%3fOpenDocument" TargetMode="External"/><Relationship Id="rId23" Type="http://schemas.openxmlformats.org/officeDocument/2006/relationships/hyperlink" Target="file:///c:\usneseni\usneseni_webtest.nsf\9d960a7bf947adf0c1256c8a00755e91\406497e7fb8c3823c12572f1002c9842%3fOpenDocument" TargetMode="External"/><Relationship Id="rId28" Type="http://schemas.openxmlformats.org/officeDocument/2006/relationships/hyperlink" Target="file:///c:\usneseni\usneseni_webtest.nsf\9d960a7bf947adf0c1256c8a00755e91\5c0107461d157a94c12572f1002ca09f%3fOpenDocument" TargetMode="External"/><Relationship Id="rId36" Type="http://schemas.openxmlformats.org/officeDocument/2006/relationships/hyperlink" Target="file:///c:\usneseni\usneseni_webtest.nsf\9d960a7bf947adf0c1256c8a00755e91\deccf9f33f672107c12572f1002ca93a%3fOpenDocument" TargetMode="External"/><Relationship Id="rId49" Type="http://schemas.openxmlformats.org/officeDocument/2006/relationships/hyperlink" Target="file:///c:\usneseni\usneseni_webtest.nsf\9d960a7bf947adf0c1256c8a00755e91\8fbf59c26fd258ffc12572f1002cba1f%3fOpenDocument" TargetMode="External"/><Relationship Id="rId57" Type="http://schemas.openxmlformats.org/officeDocument/2006/relationships/hyperlink" Target="file:///c:\usneseni\usneseni_webtest.nsf\9d960a7bf947adf0c1256c8a00755e91\40e3dfedfa87532ec12572f8002d03cf%3fOpenDocument" TargetMode="External"/><Relationship Id="rId10" Type="http://schemas.openxmlformats.org/officeDocument/2006/relationships/image" Target="file:///c:\icons\ecblank.gif" TargetMode="External"/><Relationship Id="rId31" Type="http://schemas.openxmlformats.org/officeDocument/2006/relationships/hyperlink" Target="file:///c:\usneseni\usneseni_webtest.nsf\9d960a7bf947adf0c1256c8a00755e91\6431074a7b8eedcfc12572f1002ca5bb%3fOpenDocument" TargetMode="External"/><Relationship Id="rId44" Type="http://schemas.openxmlformats.org/officeDocument/2006/relationships/hyperlink" Target="file:///c:\usneseni\usneseni_webtest.nsf\9d960a7bf947adf0c1256c8a00755e91\9b6739382aeaebc2c12572f1002cb3fe%3fOpenDocument" TargetMode="External"/><Relationship Id="rId52" Type="http://schemas.openxmlformats.org/officeDocument/2006/relationships/hyperlink" Target="file:///c:\usneseni\usneseni_webtest.nsf\9d960a7bf947adf0c1256c8a00755e91\ef06cf86f08681e5c12572f300245258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4489</Words>
  <Characters>25589</Characters>
  <Application>Microsoft Office Word</Application>
  <DocSecurity>0</DocSecurity>
  <Lines>213</Lines>
  <Paragraphs>60</Paragraphs>
  <ScaleCrop>false</ScaleCrop>
  <Company>Profinit EU s.r.o.</Company>
  <LinksUpToDate>false</LinksUpToDate>
  <CharactersWithSpaces>30018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22. schůze - 2007-06-11</dc:title>
  <dc:subject/>
  <dc:creator>Žilt Juraj</dc:creator>
  <cp:keywords/>
  <dc:description/>
  <cp:lastModifiedBy>Žilt Juraj</cp:lastModifiedBy>
  <cp:revision>2</cp:revision>
  <dcterms:created xsi:type="dcterms:W3CDTF">2025-05-04T06:44:00Z</dcterms:created>
  <dcterms:modified xsi:type="dcterms:W3CDTF">2025-05-04T06:44:00Z</dcterms:modified>
</cp:coreProperties>
</file>