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788727" w14:textId="77777777" w:rsidR="00362442" w:rsidRDefault="00362442">
      <w:pPr>
        <w:pStyle w:val="z-TopofForm"/>
      </w:pPr>
      <w:r>
        <w:t>Top of Form</w:t>
      </w:r>
    </w:p>
    <w:p w14:paraId="48E5BF08" w14:textId="3E7FFFC0" w:rsidR="00362442" w:rsidRDefault="00362442">
      <w:pPr>
        <w:pStyle w:val="Heading5"/>
        <w:divId w:val="79078066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2008-11-12</w:t>
        </w:r>
      </w:hyperlink>
    </w:p>
    <w:p w14:paraId="30DE63E8" w14:textId="77777777" w:rsidR="00362442" w:rsidRDefault="00362442">
      <w:pPr>
        <w:rPr>
          <w:rFonts w:eastAsia="Times New Roman"/>
        </w:rPr>
      </w:pPr>
    </w:p>
    <w:p w14:paraId="5EAB987E" w14:textId="77777777" w:rsidR="00362442" w:rsidRDefault="00362442">
      <w:pPr>
        <w:divId w:val="75983261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805F21C" w14:textId="77777777" w:rsidR="00362442" w:rsidRDefault="00362442">
      <w:pPr>
        <w:divId w:val="1623460748"/>
        <w:rPr>
          <w:rFonts w:eastAsia="Times New Roman"/>
        </w:rPr>
      </w:pPr>
      <w:r>
        <w:rPr>
          <w:rFonts w:eastAsia="Times New Roman"/>
        </w:rPr>
        <w:pict w14:anchorId="5E8D1524"/>
      </w:r>
      <w:r>
        <w:rPr>
          <w:rFonts w:eastAsia="Times New Roman"/>
        </w:rPr>
        <w:pict w14:anchorId="6570F066"/>
      </w:r>
      <w:r>
        <w:rPr>
          <w:rFonts w:eastAsia="Times New Roman"/>
          <w:noProof/>
        </w:rPr>
        <w:drawing>
          <wp:inline distT="0" distB="0" distL="0" distR="0" wp14:anchorId="38C36F98" wp14:editId="3C9CDB5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224C" w14:textId="77777777" w:rsidR="00362442" w:rsidRDefault="00362442">
      <w:pPr>
        <w:spacing w:after="240"/>
        <w:rPr>
          <w:rFonts w:eastAsia="Times New Roman"/>
        </w:rPr>
      </w:pPr>
    </w:p>
    <w:p w14:paraId="2CFE767B" w14:textId="77777777" w:rsidR="00362442" w:rsidRDefault="00362442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172FA1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14215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2279/08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05D46" w14:textId="77777777" w:rsidR="00362442" w:rsidRDefault="00362442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12.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568B0E3A" w14:textId="77777777" w:rsidR="00362442" w:rsidRDefault="00362442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12. listopadu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(37. schůze) </w:t>
      </w:r>
    </w:p>
    <w:p w14:paraId="2FAD9FA3" w14:textId="77777777" w:rsidR="00362442" w:rsidRDefault="003624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1DE0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1FE84" w14:textId="77777777" w:rsidR="00362442" w:rsidRDefault="00362442">
            <w:pPr>
              <w:spacing w:after="240"/>
              <w:rPr>
                <w:rFonts w:eastAsia="Times New Roman"/>
              </w:rPr>
            </w:pPr>
          </w:p>
        </w:tc>
      </w:tr>
    </w:tbl>
    <w:p w14:paraId="3E4114B4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D897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41EA5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F314C5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7CCF6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BCBD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71FCC" wp14:editId="08ABBFBC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74C78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754FB" wp14:editId="28B3F82D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9D8A3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4ABC5" wp14:editId="347E5ABE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33993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EFAE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B1A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BEB02" wp14:editId="3D23B093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0AAF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9D331" wp14:editId="4E67C5D5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předsedy vlády, místopředsedy vlády pro evropské záležitosti a ministra financí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A8D6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D5DB5" wp14:editId="47A0E715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62293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AF0F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138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1FB9C80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A5BC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AFC85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746D0F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59D4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C5F7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DF410" wp14:editId="3218BEB7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62A3E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92F19" wp14:editId="4A70C0E7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zdravotních službách a podmínkách jejich poskytování (zákon o zdravotních službách)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959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52A45" wp14:editId="7553766D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FAF2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CA45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319E1" wp14:editId="12347DF8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3F9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15389" wp14:editId="337E6A57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C7C5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24E99" wp14:editId="204DF689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3B4F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ECB5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B322F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7AD06" wp14:editId="5DB5B56A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0CAB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D957A" wp14:editId="015C275D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D09C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EDD8C" wp14:editId="1D6617A2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CFE9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6F8E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0A82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0C7FAE4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9EF8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0D16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CBD63C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7A37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A16C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70A563A3" wp14:editId="13EC507D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3779A1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89104" wp14:editId="6E403CD6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specifických zdravotních službách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41B99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ADDA5" wp14:editId="6BC5DF2D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F48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FF4B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FB231" wp14:editId="7233CA8E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1AADE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E91BC" wp14:editId="2659C5B8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E1F9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2F750" wp14:editId="55D69F3D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FD6E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F705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4DA5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7C592" wp14:editId="305346C9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A690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F5135" wp14:editId="7D6B1CF7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BBE0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33136" wp14:editId="59C3934C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6D788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1623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71D2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14D96A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4401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9685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C0BF61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8A32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DEAD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6AAAB" wp14:editId="17FE36B8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60874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5E718" wp14:editId="41FF4AAD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zdravotnické záchranné službě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F0A4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0A935" wp14:editId="3AC858B4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2F3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53B7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FD45F" wp14:editId="1B831855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691F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923DD" wp14:editId="03F1847E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A1C0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499E2" wp14:editId="0B405137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306C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403A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7FC6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863DA" wp14:editId="4E9B76DD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C0E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BDFDE" wp14:editId="57380A7C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AF39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711CA" wp14:editId="70722495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18A1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C7FC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B4EB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021420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0E0C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FDD6B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503FAF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AC06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F597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25CCA" wp14:editId="1DDEAA8B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7C25B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16553" wp14:editId="21D8D7ED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48/1997 Sb., o veřejném zdravotním pojištění a o změně a doplnění některých souvisejících zákonů,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809C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0707A" wp14:editId="3B47A67A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EE03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A51C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A6BF7" wp14:editId="5E9CADCF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01B1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4B830" wp14:editId="04DAE90D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BBBB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2B4281" wp14:editId="5FA34433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CD86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900B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7B14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C439A" wp14:editId="5B3A3413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7D46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CA187" wp14:editId="2AFDB613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CE37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EBE4F" wp14:editId="1C17BA83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678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BBB6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C747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B54D664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2355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19EB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B82F43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5246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E50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AF6F3" wp14:editId="1DC0AD6F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231D4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A370C" wp14:editId="7FAE71EA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některé zákony v souvislosti s přijetím zákona o zdravotních službách, zákona o specifických zdravotních službách a zákona o zdravotnické záchranné službě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E8E9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524CD" wp14:editId="7771C3FB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8EBE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FB7F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786985" wp14:editId="4074FE8A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136D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5CB33" wp14:editId="6D613FE9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224E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DCC6C" wp14:editId="45F831F6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70B3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7387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5C7D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18554" wp14:editId="1884D4FD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0904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BAFD9" wp14:editId="7EC5EBAC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zdravotnictví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B88F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F2F82" wp14:editId="37FE31D1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4B760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5D93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B95C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6F9861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F2D1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9DE5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86D08F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398C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FD62E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A037B" wp14:editId="39F45662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78E08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2B920" wp14:editId="16A5046D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569/1991 Sb., o Pozemkovém fondu České republiky,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0B48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7908E" wp14:editId="5E6171F3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14D4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C5FE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B5D535D" wp14:editId="2653F9B1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8E16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ECC25" wp14:editId="2D0AA745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B681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FD76A" wp14:editId="36B7ACB7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6CD0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F019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9AC97" wp14:editId="540EFAF7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C6EB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BEB4F6" wp14:editId="78313C65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06E8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6F8A3" wp14:editId="1EDD4821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675D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24A10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4CAF3" w14:textId="379E6484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</w:t>
            </w:r>
            <w:r>
              <w:rPr>
                <w:rFonts w:ascii="Arial" w:eastAsia="Times New Roman" w:hAnsi="Arial" w:cs="Arial"/>
              </w:rPr>
              <w:t xml:space="preserve">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1388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24D555" wp14:editId="4F83340D">
                    <wp:extent cx="304800" cy="304800"/>
                    <wp:effectExtent l="0" t="0" r="0" b="0"/>
                    <wp:docPr id="64" name="Picture 64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Picture 64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D5A852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528D3" wp14:editId="30CC1C37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2D77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343AC" wp14:editId="7827E137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bude upraven § 4 odst. 1 návrhu a doplněn § 9 odst. 3 podle připomínek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1208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802FA" wp14:editId="4196FE5F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B1D9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9D4D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95C46" wp14:editId="7445DA7E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6C7F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C17A6" wp14:editId="34840928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15D3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012CE" wp14:editId="28BE496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9963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0EEC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5D025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5916C16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434E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C7B4F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61740F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EA2A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311C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36CE2" wp14:editId="2F44D9DE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DC9ED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6E339" wp14:editId="29281026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219/2000 Sb., o majetku České republiky a jejím vystupování v právních vztazích, ve znění pozdějších přepisů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8394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040D3" wp14:editId="01C388EB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2E7D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7701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83D92" wp14:editId="4B0ED0BB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4798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A7A7E" wp14:editId="19E9DE1C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7E37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AA3B3" wp14:editId="1966E777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E5E2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93BA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A871D" wp14:editId="43AE36EE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333B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E28AC" wp14:editId="3BEB0AA7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4B5F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47D0A" wp14:editId="1E3DB057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EA2C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DCB1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713CA" w14:textId="31DD84E7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1389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A2CCED" wp14:editId="7770C59D">
                    <wp:extent cx="304800" cy="304800"/>
                    <wp:effectExtent l="0" t="0" r="0" b="0"/>
                    <wp:docPr id="80" name="Picture 80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" name="Picture 80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BF1D6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7BEE6" wp14:editId="49932B30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6C26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C9BAB" wp14:editId="691CB0AE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D54D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300F2" wp14:editId="4A37EF72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D474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31E3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355D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9F3005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9705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025C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DB7621C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7161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BCB9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9D6B5" wp14:editId="4BDEC5FB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F91EB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DFB10" wp14:editId="7C755639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361/2000 Sb., o provozu na pozemních komunikacích a o změnách některých zákonů (zákon o silničním provozu), ve znění pozdějších předpisů, a zákon č. 200/1990 Sb., o přestupcích, ve znění pozdějších předpisů Návrh zákona, kterým se mění zákon č. 361/2000 Sb., o provozu na pozemních komunikacích a o změnách některých zákonů (zákon o silničním provozu), ve znění pozdějších předpisů, a zákon č. 200/1990 Sb., o přestupcích, ve znění pozdějších předpisů, a zákon č. 634/2004 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b., o správních poplatcích,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DA14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9B880" wp14:editId="24A7E0A4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D92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B197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1BAC2" wp14:editId="5B4693BE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D346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ED61C" wp14:editId="1188D434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F968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1952C" wp14:editId="7404A15B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787B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793A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F213B" wp14:editId="099ADA56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955E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6B923" wp14:editId="40E9276A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materiály předložené ministrem dopravy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2252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9F416" wp14:editId="6C35BD04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0DCE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EE173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83088" w14:textId="5FE27D1D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1390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A1382A" wp14:editId="3C5A11A5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FAD9B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0E1F6" wp14:editId="3A695663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E917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3DA65" wp14:editId="587E4B01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o udělení výjimky ze zákazu jízdy podle § 43a se nebude rozhodovat ve správním řízení.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ED86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03803" wp14:editId="09418BFB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3087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65F3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3DB33" wp14:editId="531D11CE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E838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0F124" wp14:editId="5F6FBBBB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9FDF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1E3FA" wp14:editId="7E13CF00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1ADF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B471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CB9E5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464472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9213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B0A2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F0C7774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2B00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F7AA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92364" wp14:editId="68CF9ED9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1268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DDDC7" wp14:editId="2F01C0D5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F8B9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F854B" wp14:editId="12B97487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A72B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CB61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81045" wp14:editId="03550DDF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16D0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1DF94" wp14:editId="6FEB1A1D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FE6D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5CA4A" wp14:editId="5B3E472E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FC16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20DE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C6BA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DA8CB" wp14:editId="7B8161F6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BE06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82210" wp14:editId="405F97DB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spravedlnosti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DBD3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17072" wp14:editId="05538E9F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E970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FE7F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3F4A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971AF8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BA39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7A88F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B40F056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7ECE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0E4D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32EFE" wp14:editId="367EC02F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7DE8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F92EE" wp14:editId="7FD495B7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zastupitelstva Plzeňského kraje na vydání zákona, kterým se vyhlašuje Národní park Šumava a mění se zákon č. 114/1992 Sb., o ochraně přírody a krajiny, ve znění pozdějších předpisů (sněmovní tisk č. 636)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0B36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084D8" wp14:editId="72751394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C737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CC54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D0F0D" wp14:editId="28B729FC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81DD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26E3C" wp14:editId="44DBA46D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C8E2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FBF04" wp14:editId="5D8FD8FD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6EA5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8291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44842" wp14:editId="57D510D3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C8B0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34A71" wp14:editId="477B9815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AD7BA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63EF5" wp14:editId="182A3B56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55FD8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D8173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A9E16" w14:textId="2BF08D5B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1391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330F50" wp14:editId="6663B949">
                    <wp:extent cx="304800" cy="304800"/>
                    <wp:effectExtent l="0" t="0" r="0" b="0"/>
                    <wp:docPr id="118" name="Picture 118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" name="Picture 118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1F89CF" w14:textId="3B8B4A01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99D459" wp14:editId="1AC81743">
                    <wp:extent cx="304800" cy="304800"/>
                    <wp:effectExtent l="0" t="0" r="0" b="0"/>
                    <wp:docPr id="119" name="Picture 11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9" name="Picture 11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CF69F8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79105" wp14:editId="5C433E43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36D1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87B31" wp14:editId="325ABB07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BE94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5C62C" wp14:editId="07505C88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DC6B8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8624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D7BE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E23F09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F511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D156A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4AAE34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9A6F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F1D9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A7904" wp14:editId="14015D5B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E6779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729CD" wp14:editId="77BB6AB8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Konvergenční program České republiky (listopad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442F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A1F75" wp14:editId="7595CD34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B402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8275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E2DEB" wp14:editId="626444BF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8DCA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E2BF4" wp14:editId="23D8FDF1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62CD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92D945" wp14:editId="5AA61A49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CADD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41F5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B43C7" wp14:editId="2F73FA4B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3275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5D04A" wp14:editId="6A244D78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9338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CE357" wp14:editId="226A45EB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58E0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5F47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757BFA" w14:textId="53EDE2AD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1392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08FC85" wp14:editId="093134D8">
                    <wp:extent cx="304800" cy="304800"/>
                    <wp:effectExtent l="0" t="0" r="0" b="0"/>
                    <wp:docPr id="132" name="Picture 132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2" name="Picture 132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2207D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23844" wp14:editId="22A580AA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319F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5CC41" wp14:editId="0AB9B2EE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823B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21BB9" wp14:editId="7EBE31B7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523C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21F7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A8D78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53230CB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2D3E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BDD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7D45D9E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EA08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86DD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62B72" wp14:editId="733D98E4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A72E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F52EC" wp14:editId="55BCF762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státní kulturní politiky na léta 2009 - 2014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6B85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6B47A9" wp14:editId="27A90F2A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AE6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B4AA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77FE6" wp14:editId="69B25286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BF44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4D2D1" wp14:editId="2EE88A99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6710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9CE00" wp14:editId="3B00953D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39EC7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D5C5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F05D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A2AB1" wp14:editId="23F48080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0093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26AD0" wp14:editId="6FF8B63B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kultury byl stažen z programu jednání s tím, že jej vláda projedná na jednání své schůze dne 19.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F0D8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3DB43" wp14:editId="7EAF6D7B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3D1F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B654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9D9D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7CA60C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F561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A4F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3A2FBC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8D7A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1C03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080737" wp14:editId="6E098273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88773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E5BD4" wp14:editId="5675BD24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Schengenský akční plán České republiky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135E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5E1EB" wp14:editId="7718FE63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4168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B47E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40C49" wp14:editId="0BB80ACA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1484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298B0" wp14:editId="63285F58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E6E7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E90C8" wp14:editId="5B650C04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39E8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AC38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ADA9B" wp14:editId="3FF14E64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C728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92341" wp14:editId="21AA2EAF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2865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DC0A6" wp14:editId="28646850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6636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3BE0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9A4A" w14:textId="533070EA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1393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028DE5" wp14:editId="3FC4EB3B">
                    <wp:extent cx="304800" cy="304800"/>
                    <wp:effectExtent l="0" t="0" r="0" b="0"/>
                    <wp:docPr id="154" name="Picture 154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4" name="Picture 154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0EF41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CF610" wp14:editId="2D18B016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786E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8019A" wp14:editId="44D240F8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E1BC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343A2" wp14:editId="6B167A03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7045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68A0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E589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4DA537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838F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187C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7230FA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34FE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C9AE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3AEF6" wp14:editId="1D6C0689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6FD8A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437036" wp14:editId="3A34BB88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přidělování gescí a plnění legislativních závazků vyplývajících z členství České republiky v Evropské unii za III. čtvrtletí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749B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B2A2C" wp14:editId="0B5DA4B1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62E0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F887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3D173" wp14:editId="3606F6A1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3CE3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04DC3" wp14:editId="0C24126D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A232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3983E" wp14:editId="5C5468A6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7F1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2E4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F9840" wp14:editId="7BC090F5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74FF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612AC" wp14:editId="23871A24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4E87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029FC3" wp14:editId="2CB7B6A9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C4F8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825C1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38B0A" w14:textId="3B5CF7AB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1394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E73B6D" wp14:editId="00810915">
                    <wp:extent cx="304800" cy="304800"/>
                    <wp:effectExtent l="0" t="0" r="0" b="0"/>
                    <wp:docPr id="167" name="Picture 167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7" name="Picture 167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39E3C9" w14:textId="619A4A7F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B4A40E" wp14:editId="71462B84">
                    <wp:extent cx="304800" cy="304800"/>
                    <wp:effectExtent l="0" t="0" r="0" b="0"/>
                    <wp:docPr id="168" name="Picture 168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8" name="Picture 168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5E4781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C5BD4" wp14:editId="073B864C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04E5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BC085" wp14:editId="1F35568E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B4C9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64DD1" wp14:editId="102428AA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1AFE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3B45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5D36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EEE8BF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F96F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D7B8B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4333EC0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7B82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B030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8BE26" wp14:editId="59E3A114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0BF2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A75DFA" wp14:editId="0BCCEDE8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monitoringu hospodaření obcí a návrh na zrušení usnesení vlády České republiky č. 346 ze dne 14. dubna 2004 o Regulaci zadluženosti obcí a krajů pomocí ukazatele dluhové služby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DBD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F8598" wp14:editId="6744E76A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F64A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9EAD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ECD7C" wp14:editId="0ACDF12E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42A1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A311A" wp14:editId="312A7F8C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FF1C8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BF42D" wp14:editId="368345C7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60D8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29FF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8BE8E" wp14:editId="01533092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0CEF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B027D" wp14:editId="5D1B711E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148C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F6D16" wp14:editId="309888A9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3E0D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E5B8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4912A" w14:textId="1EDCB411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BF808D" wp14:editId="2C004C55">
                    <wp:extent cx="304800" cy="304800"/>
                    <wp:effectExtent l="0" t="0" r="0" b="0"/>
                    <wp:docPr id="181" name="Picture 181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1" name="Picture 181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A1A69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11746" wp14:editId="65E69C17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FC5E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EF904" wp14:editId="02A4066B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7A51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6E2ED" wp14:editId="5C8C96CF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6849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DA9A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A49B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C5EEF0B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EC5F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535C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A1C175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60C3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77B1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826595" wp14:editId="5D7FCB8F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A9E3D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12344" wp14:editId="48A293E9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Státního zemědělského intervenčního fondu na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5656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131EE" wp14:editId="4EB53A99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B080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DECC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5CFD5" wp14:editId="2352E676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2237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00CAB" wp14:editId="05D2C0C2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6EEB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994A4" wp14:editId="190819F8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C055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40F2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8F005" wp14:editId="2B7CEC9C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36F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DF755" wp14:editId="4B566FD7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3B69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0D5D9A" wp14:editId="71CCB642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500F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57C3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288AD" w14:textId="2F0F2F5A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1396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78EF98" wp14:editId="227D351E">
                    <wp:extent cx="304800" cy="304800"/>
                    <wp:effectExtent l="0" t="0" r="0" b="0"/>
                    <wp:docPr id="194" name="Picture 194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4" name="Picture 194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E22E3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183F9" wp14:editId="3B80EE1B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4A86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B4505" wp14:editId="68D3A808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CA9B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2253B" wp14:editId="70BB189B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0305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58EA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A9C3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D20E4B6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7D5B9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2ED1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72EEB4C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9ABC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594B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BD9C9" wp14:editId="5FCEC803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7A6C5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C0CAF" wp14:editId="06DF5724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vlastnictví vybraného majetku příslušným územním samosprávným celkům - byty (24. celek) a návrh na změnu usnesení vlády ze dne 24. května 2006 č. 623 a usnesení vlády ze dne 12. prosince 2006 č. 1436 o převodu některého majetku státu, s nímž je příslušná hospodařit příspěvková organizace Správa vojenského bytového fondu Praha a Ministerstvo obrany, do vlastnictví místně příslušných samosprávných celků (14. a 18. celek)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AF8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EB115" wp14:editId="517C4486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DDD0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4B109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DB6FA" wp14:editId="514156AE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C9640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74473" wp14:editId="75F9D78D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01AB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F2C05" wp14:editId="02D86F99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42A7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58AA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DEE9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DE167" wp14:editId="14FCF554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97357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C57E1" wp14:editId="3CA42DB4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materiál předložený ministryní obrany vrátila ministryni obrany k přepracování.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B779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A1980" wp14:editId="44310570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96F1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8994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AA6D89" wp14:editId="5038E986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D9AB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3A1D5" wp14:editId="33442E4A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4B7A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0926A" wp14:editId="65EDDBED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C18F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8BCB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7790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2FA928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1EC5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D5760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88A198E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496F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346A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AF0C1" wp14:editId="31931E44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B8935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CDDCF" wp14:editId="46D63680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způsobu vypořádání kurzových rozdílů souvisejících s příjmem prostředků Evropské unie v kapitole 329 – Ministerstvo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B83B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5A059" wp14:editId="441533A0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C8DB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027C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A4AED" wp14:editId="14C96315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21A9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ACF35" wp14:editId="271BEF09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3CA6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DEA62" wp14:editId="2C05A1B2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205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FC11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8F94F" wp14:editId="2C214F20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FF31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E5492E" wp14:editId="3B353949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C86F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37B9E" wp14:editId="490A048F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6388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B0B42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495AD" w14:textId="4505F574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1397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5DC994" wp14:editId="386B8A61">
                    <wp:extent cx="304800" cy="304800"/>
                    <wp:effectExtent l="0" t="0" r="0" b="0"/>
                    <wp:docPr id="219" name="Picture 219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9" name="Picture 219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6ECB8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33C5C" wp14:editId="510F5BDB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24D3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3B082" wp14:editId="20D73DCD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9EAA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A9B64" wp14:editId="20D834D4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5FBA8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95C6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430E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5E22F2E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197C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38D39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8C658A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1353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2F0D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F7944" wp14:editId="4C8BEDC9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DD4C5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E07D2" wp14:editId="13EEC7ED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Aktualizované dokumentace programů č. 214 110 Rozvoj a obnova materiálně-technické základny Policie ČR a 214910 Výstavba informačních a komunikačních systémů a sítí resortu MV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88F0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89142" wp14:editId="0E6979BB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9D4F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DFDC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FABDC" wp14:editId="7A210836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D2C8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4F208" wp14:editId="500604D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23F9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436C0" wp14:editId="60E50F48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7460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45A3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882B73" wp14:editId="58F7C300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54E5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0CA3E" wp14:editId="1D5B6DF0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B241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5599E" wp14:editId="179BDC8A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7EE8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256E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7210B" w14:textId="418C0AE4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      </w:t>
            </w:r>
            <w:r>
              <w:rPr>
                <w:rFonts w:ascii="Arial" w:eastAsia="Times New Roman" w:hAnsi="Arial" w:cs="Arial"/>
              </w:rPr>
              <w:t xml:space="preserve">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1398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686150" wp14:editId="10A873D9">
                    <wp:extent cx="304800" cy="304800"/>
                    <wp:effectExtent l="0" t="0" r="0" b="0"/>
                    <wp:docPr id="232" name="Picture 23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2" name="Picture 23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CCB4E9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07199" wp14:editId="14D304FA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35F3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2B12D" wp14:editId="1103FAB2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8587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52F24" wp14:editId="21DE65ED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EAAA0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EBD1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4BE0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2CBB20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3994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1D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415640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46DB7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A804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8F383" wp14:editId="48A2CE31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75485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D1355" wp14:editId="5E6B5C13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povolení změn závazných ukazatelů státního rozpočtu v kapitole 336 - Ministerstvo spravedlnosti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2456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82795" wp14:editId="4ED3616F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2CBA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2A61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DC527" wp14:editId="28913D3D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BC63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71F5B" wp14:editId="4BAAC9DD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FBC0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EFB06" wp14:editId="43C109EB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3C21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5BA7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65635" wp14:editId="0B46274B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ED0F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E1B46" wp14:editId="3E491AA8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3E2A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06AC9" wp14:editId="605D6CFF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0E19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5294F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C1C61" w14:textId="7B4D59D4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B2B5384" wp14:editId="2970FFAF">
                    <wp:extent cx="304800" cy="304800"/>
                    <wp:effectExtent l="0" t="0" r="0" b="0"/>
                    <wp:docPr id="245" name="Picture 245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" name="Picture 245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196EB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A8C62" wp14:editId="08587D0C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8FBC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1E923" wp14:editId="3B19AAE6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0F6C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BE0275" wp14:editId="2E713898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7BA9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F1FE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F32F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CBC4744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80041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6D75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528C36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27D6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C842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4DCE2" wp14:editId="11EAB6C0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7C309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1A5C2" wp14:editId="46F104A7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účelovosti prostředků rezervního fondu Ministerstva životního prostředí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2007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C5A34" wp14:editId="372D4712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C29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DCCF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C50A2" wp14:editId="767E418C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CE3F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58ADF" wp14:editId="3DCD8652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34CF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A6D48E" wp14:editId="6B34FA1D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DFDB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3F10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6C2305" wp14:editId="518853A7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3829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E0987" wp14:editId="2DC07468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6F41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E9711" wp14:editId="3B36467C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22A87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2C381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66379" w14:textId="11A397C9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1400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3ADEB0" wp14:editId="6F0DAAB9">
                    <wp:extent cx="304800" cy="304800"/>
                    <wp:effectExtent l="0" t="0" r="0" b="0"/>
                    <wp:docPr id="258" name="Picture 258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8" name="Picture 258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A2D80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67F7C" wp14:editId="322568E7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71BF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629E0" wp14:editId="18F16CEA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08201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C0E20" wp14:editId="7AE68F2E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0500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4875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A7A7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DC432A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B966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86C2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29F7E3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02DE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A0C4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FC255" wp14:editId="499F2E8A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5C2C7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9411E" wp14:editId="15D405B3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souhlas se změnou závazných ukazatelů státního rozpočtu na rok 2008 v kapitole 315 – Ministerstvo životního prostředí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34F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B69CA" wp14:editId="3F4621FB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CD8B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E5DD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26B7D" wp14:editId="0C32419A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3DC4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B6458" wp14:editId="73158089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54B7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F0F40B" wp14:editId="28CF0F9B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561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A6AB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67D55" wp14:editId="6A52FF6A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C455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D8809" wp14:editId="40F884C8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D258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AB963" wp14:editId="4B76BE71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8CEF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5EF32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834CB" w14:textId="078E0A6A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1401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74C6B9" wp14:editId="7A5B665A">
                    <wp:extent cx="304800" cy="304800"/>
                    <wp:effectExtent l="0" t="0" r="0" b="0"/>
                    <wp:docPr id="271" name="Picture 27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1" name="Picture 27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AE148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A3BCE" wp14:editId="21853FF4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6758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F33F9F" wp14:editId="01DC7149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6B66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2ABAE" wp14:editId="78B0E17D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57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C60C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72C2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FDA115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8841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73E9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53F08A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78D2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B15E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C780DA" wp14:editId="64A6E902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C3293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5EC4E" wp14:editId="7F8772D4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stanovení odměn za výkon veřejné funkce členů Rady pro výzkum a vývoj za rok 2008 a zpráva o činnosti Rady pro výzkum a vývoj za rok 2008, návrh na stanovení odměn za výkon veřejné funkce členů předsednictva Grantové agentury České republiky za rok 2008 a zpráva o činnosti předsednictva Grantové agentury České republiky za rok 2008 a návrh na stanovení odměn za výkon veřejné funkce pro členy poradních orgánů Rady pro výzkum a vývoj za rok 2008 a zprávy o činnosti poradních orgánů Rady pro výzkum a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vývoj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0D99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D3105" wp14:editId="4E5E45FC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BD65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9AF2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FC518" wp14:editId="1F28D674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00FC6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7E479" wp14:editId="35C4E8F9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FCCB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A6B67" wp14:editId="1C672B2F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830F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7902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0589B" wp14:editId="6B84046D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923EC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ACCCC" wp14:editId="2D7F8A0C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F0F8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FC355" wp14:editId="7355469A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0EA1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47753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10896" w14:textId="33277CE7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1402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828106" wp14:editId="1F72814F">
                    <wp:extent cx="304800" cy="304800"/>
                    <wp:effectExtent l="0" t="0" r="0" b="0"/>
                    <wp:docPr id="284" name="Picture 284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4" name="Picture 284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533DFA" w14:textId="3A14C9DB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9C965A" wp14:editId="06D77BDC">
                    <wp:extent cx="304800" cy="304800"/>
                    <wp:effectExtent l="0" t="0" r="0" b="0"/>
                    <wp:docPr id="285" name="Picture 285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5" name="Picture 285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B7D97B4" w14:textId="72F6D186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1402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913B31" wp14:editId="13B75754">
                    <wp:extent cx="304800" cy="304800"/>
                    <wp:effectExtent l="0" t="0" r="0" b="0"/>
                    <wp:docPr id="286" name="Picture 286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6" name="Picture 286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C31C634" w14:textId="56C2D22F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1402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D75BA3" wp14:editId="7B9DF207">
                    <wp:extent cx="304800" cy="304800"/>
                    <wp:effectExtent l="0" t="0" r="0" b="0"/>
                    <wp:docPr id="287" name="Picture 287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7" name="Picture 287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C8DB5B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342F9" wp14:editId="021D020F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1455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4A462" wp14:editId="37832084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EBB6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33B6C" wp14:editId="118B856A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3D818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AC5A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5DC2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616DF26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56CF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B617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B66F15C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A269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6028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9EB8E" wp14:editId="361E7B55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DCDAE7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E3010" wp14:editId="0036BAE5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předsedy a členů předsednictva Grantové agentury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6972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C97F1" wp14:editId="4E4DCD98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B25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B7B7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52EAA" wp14:editId="226BFF8F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C29D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7D596" wp14:editId="0D099DA8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E247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1F86B" wp14:editId="11D3F82A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B119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8785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42E31" wp14:editId="4BCCB37D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1DE35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EAA44" wp14:editId="58A69CB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pro výzkum a vývoj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882D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7D4AE" wp14:editId="1506DEC5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B11D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ACFFA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871F8" w14:textId="620E52CE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1403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9CF0F3" wp14:editId="755ADF71">
                    <wp:extent cx="304800" cy="304800"/>
                    <wp:effectExtent l="0" t="0" r="0" b="0"/>
                    <wp:docPr id="300" name="Picture 300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0" name="Picture 300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19238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CA761" wp14:editId="24CE0F47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74526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CE4DF" wp14:editId="2554FCD4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AE06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4253C" wp14:editId="2AC54EEE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BEE5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4D06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2F71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1ED96AE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7AF7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A848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072D60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E5FF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ABF9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71DC05" wp14:editId="2112AAAC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5AC6D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A4FE4" wp14:editId="4647BBA3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plk. JUDr. Zdeňka Pelce ředitelem Inspekce policie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482A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645F0" wp14:editId="2AE5ED58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6BE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FD34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F04B0" wp14:editId="0DF3A4DD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9A67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86C5A" wp14:editId="7931B021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4AC6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ED05D" wp14:editId="3ECC2254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BE07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A722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DC03E" wp14:editId="19D4DF32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A576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33E62" wp14:editId="43FCF870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8C3D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3BB6D" wp14:editId="07CA1D2B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BC870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2B3A7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51DF1" w14:textId="42982653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1404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CDA28E" wp14:editId="3A3AD748">
                    <wp:extent cx="304800" cy="304800"/>
                    <wp:effectExtent l="0" t="0" r="0" b="0"/>
                    <wp:docPr id="313" name="Picture 313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3" name="Picture 313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DA9BA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60058" wp14:editId="63E7EADC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29EE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9F149" wp14:editId="0B1A5590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7BFB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13933" wp14:editId="230C22BC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14A6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C473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F4DB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57F1F0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777F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53C5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E61A6C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1C1A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7590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D4B88" wp14:editId="646773F3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9213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81F6B" wp14:editId="513A4C86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Bezúplatný převod majetku ve vlastnictví České republiky, k němuž má právo hospodařit státní podnik Lesy České republiky, s.p. do vlastnictví Města Javorník, podle ustanovení § 16 odst. 9 zákona č. 77/1997 Sb., o státním podniku,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3BAA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9685E0" wp14:editId="5D9AAA01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0F1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A6F4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8DB15" wp14:editId="64796BA0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B557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2BF68" wp14:editId="4D15A9EF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9FD2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2515A8" wp14:editId="50BCB415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265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9D17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5729A" wp14:editId="531A6A24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69E3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6CC02" wp14:editId="7DAD35E6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FD2B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9BC33" wp14:editId="1FB5F647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9DEA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8E7ED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EAFCD" w14:textId="4931D10F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1405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B5BE1D" wp14:editId="7E61A7EA">
                    <wp:extent cx="304800" cy="304800"/>
                    <wp:effectExtent l="0" t="0" r="0" b="0"/>
                    <wp:docPr id="326" name="Picture 326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6" name="Picture 326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3B1D7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3A026" wp14:editId="2263A5E0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6DD4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F5492" wp14:editId="09BC48D9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41F0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35E36" wp14:editId="0E820BFF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212E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01AE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CC5E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4930DF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A428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B074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CA1906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56E1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EA2A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2E8F7" wp14:editId="26800F78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2C0A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E29DD" wp14:editId="7AF8D0C2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Prodej objektu Koupelní č.p. 3274, Hodonín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5944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D9BA3" wp14:editId="25F88B1E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F34B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820C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FDBBA4" wp14:editId="03144FD5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DDD1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75C45" wp14:editId="75AB9E41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785C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316A1" wp14:editId="49E7F16F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F3F5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365A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60C15" wp14:editId="68AA7CE2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FABC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5E295" wp14:editId="7E527153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EEC8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27F74" wp14:editId="15705A30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09A4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49C0A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CB259" w14:textId="4BA3DC01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1406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409D23" wp14:editId="0373B625">
                    <wp:extent cx="304800" cy="304800"/>
                    <wp:effectExtent l="0" t="0" r="0" b="0"/>
                    <wp:docPr id="339" name="Picture 339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9" name="Picture 339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E2DE8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02187" wp14:editId="13F2FF01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F542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D7D5C" wp14:editId="282F34E0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C531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C31FE" wp14:editId="0CE6B518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0EC0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CD9F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B685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F6CD48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1D4F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232A6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48B951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0B0C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4360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E08B4" wp14:editId="5A609098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88E3E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801B1" wp14:editId="7385C168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rekonstrukci České národní budovy v New Yorku a odsouhlasení způsobu jejího financování a termínu dokončení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5BE1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9B860" wp14:editId="260335FC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64DA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E376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AC8CE" wp14:editId="3E3672E2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318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21F18" wp14:editId="02CFB124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6F01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B6840" wp14:editId="3A6B459B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34E5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C530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A1A82" wp14:editId="5BB7C6D7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AF04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54093D" wp14:editId="16F3288D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032A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77654" wp14:editId="61332478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EB47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A4E53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F1E7C" w14:textId="2EB24DDE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1407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0AF307" wp14:editId="091F5FEB">
                    <wp:extent cx="304800" cy="304800"/>
                    <wp:effectExtent l="0" t="0" r="0" b="0"/>
                    <wp:docPr id="352" name="Picture 352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2" name="Picture 352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817DA5" w14:textId="77B5CB9D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6C2BA08" wp14:editId="13AF6FDF">
                    <wp:extent cx="304800" cy="304800"/>
                    <wp:effectExtent l="0" t="0" r="0" b="0"/>
                    <wp:docPr id="353" name="Picture 353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3" name="Picture 353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4BE13D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6B2EC" wp14:editId="0EEAE519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0CAE9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3AFFE" wp14:editId="5F63A127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1F41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2A3501" wp14:editId="4A40270D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393D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08AA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B30B8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47B4E2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ACBA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20EC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8858A9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CCFE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325E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706B3" wp14:editId="6638C6DC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15D8A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1CADA" wp14:editId="303FDA5F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vládou České republiky a Organizací pro zákaz chemických zbraní o poskytnutí pomoci (dále jen „Dohoda“)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E5C6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94BCD" wp14:editId="25CDB06C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FC4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63EA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5D482" wp14:editId="17E65EB0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E477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B4925" wp14:editId="40C20E06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9507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0C023" wp14:editId="04F7F541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CFEA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7183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87FE0" wp14:editId="0A9E963C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8021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637D2" wp14:editId="00C8135D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vlády, předsedkyní Státního úřadu pro jadernou bezpečnost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4201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B8060" wp14:editId="66989A94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70DFA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BC59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02BC0" w14:textId="144BFCBF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1408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6F1E10" wp14:editId="4C638C03">
                    <wp:extent cx="304800" cy="304800"/>
                    <wp:effectExtent l="0" t="0" r="0" b="0"/>
                    <wp:docPr id="366" name="Picture 366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6" name="Picture 366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7B4F5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1C271" wp14:editId="7A7D6953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0DB8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E9428" wp14:editId="53C697E0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3D41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D41F2" wp14:editId="6B97A506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A6F90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207A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6B5F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6F95DC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7156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FCB2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112790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B8C9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ABE0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2B54A" wp14:editId="0411B71F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96911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ACE91" wp14:editId="51C37441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Protokolu mezi vládou České republiky a vládou Korejské lidově demokratické republiky o změně Dohody mezi vládou České republiky a vládou Korejské lidově demokratické republiky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0661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4FCAD0" wp14:editId="5A24684D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A9AA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5D1E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22A8A" wp14:editId="50E6BE6F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2DD8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47B0C" wp14:editId="75914336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9E7A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C763C" wp14:editId="1EE0D34F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D078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FCA4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74CAD" wp14:editId="42E54D8F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EC5E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D3014" wp14:editId="4D8A53E5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B01C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14FEF" wp14:editId="69245232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F2F5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459F1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8D489" w14:textId="42E04AF0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1409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724838" wp14:editId="21FF2C4E">
                    <wp:extent cx="304800" cy="304800"/>
                    <wp:effectExtent l="0" t="0" r="0" b="0"/>
                    <wp:docPr id="379" name="Picture 379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9" name="Picture 379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2E45C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1F0E5" wp14:editId="1CD37508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3A5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D86D9" wp14:editId="0E6B35F6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4B4D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01CD0C" wp14:editId="5A24256B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1923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F3AF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3FB7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897C12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9017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911E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CEE8B6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C039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716D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C4E77" wp14:editId="4E1B07D7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4B5FC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8B06C" wp14:editId="2E651FF6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Českou republikou a Gruzií o výměně a vzájemné ochraně utajovaných informací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66A1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7FC9A" wp14:editId="13F290CA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6DA7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C266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95E23" wp14:editId="0B8D4CDE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AB50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AA68E" wp14:editId="6764817B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0C04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83B1B" wp14:editId="3D90321B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3B2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D0AE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F1198" wp14:editId="0BB2E19E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898B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6255D" wp14:editId="7D545F1C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5E1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1BED1" wp14:editId="11922554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603D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0A595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F872A" w14:textId="2A452410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1410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AED358" wp14:editId="55535E50">
                    <wp:extent cx="304800" cy="304800"/>
                    <wp:effectExtent l="0" t="0" r="0" b="0"/>
                    <wp:docPr id="392" name="Picture 392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2" name="Picture 392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61013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952C4" wp14:editId="78E92475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791B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289511" wp14:editId="66EB6AB1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DD5F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8E702" wp14:editId="03732859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7FD1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A435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63CB8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DA6A8A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62E6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1E1DF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B31A91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C23E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2FF8F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F921B" wp14:editId="62F5035A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E3ADA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E831C" wp14:editId="3248CD32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Pátého zasedání Konference smluvních stran Úmluvy o účincích průmyslových havárií přesahujících hranice států (Ženeva, Švýcarsko, 25. - 27. listopadu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4761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4D31A" wp14:editId="2453616A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7165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1C80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CF899" wp14:editId="2B69DE4C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45D9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1E5D9" wp14:editId="6D5B804F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611B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645AA" wp14:editId="0ABB8B6A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F4FA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FD42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01043" wp14:editId="49DCC15E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B21F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3039F" wp14:editId="69DEC7BF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3620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1D430" wp14:editId="3555FB32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4CADB3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FCA09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068F3" w14:textId="00E16B99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1411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928B20" wp14:editId="7A5602D1">
                    <wp:extent cx="304800" cy="304800"/>
                    <wp:effectExtent l="0" t="0" r="0" b="0"/>
                    <wp:docPr id="405" name="Picture 405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5" name="Picture 405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B6D93D" w14:textId="5EC93D75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1411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6C09A6" wp14:editId="50B7115F">
                    <wp:extent cx="304800" cy="304800"/>
                    <wp:effectExtent l="0" t="0" r="0" b="0"/>
                    <wp:docPr id="406" name="Picture 406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6" name="Picture 406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FB8E46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432D0" wp14:editId="77CE0CC8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E5AA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D4FD7" wp14:editId="7D7CB641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92E8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68E2EF" wp14:editId="36D6C676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0BF4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20A6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17EE6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1B19C7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7781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C08B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6A9C22B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A443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AC44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87C53" wp14:editId="571665BA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8139B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967CA" wp14:editId="481F7458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mimořádného 35. zasedání Konference Organizace spojených národů pro výživu a zemědělství (FAO)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5164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F2424" wp14:editId="34DA608E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E7D2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680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6FB95" wp14:editId="5EDE4E5B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A6A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0E0FD" wp14:editId="3273FAEA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1E7E8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DB4E8" wp14:editId="59C1F036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AE1E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0298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92FD9" wp14:editId="471D3E58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59B9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D9DBF" wp14:editId="01C98035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zemědělství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80078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8203C" wp14:editId="2C09735E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0D7B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5B51B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FA21B" w14:textId="39085E58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1412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9BB844" wp14:editId="1A2256AF">
                    <wp:extent cx="304800" cy="304800"/>
                    <wp:effectExtent l="0" t="0" r="0" b="0"/>
                    <wp:docPr id="419" name="Picture 419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9" name="Picture 419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BAA29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00AA9" wp14:editId="6BC5D573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BC72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A97BD" wp14:editId="08BBE3FD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416A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60879" wp14:editId="6D1FE032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303E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DDB3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A4BE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E44E13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AD50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1552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AF33E7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4639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01F0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E8E0FC" wp14:editId="530C2971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3AB3C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EC4AC" wp14:editId="29EBAE30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pracovní návštěvy místopředsedy vlády Alexandra Vondry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ve Spojených státech amerických ve dnech 17. – 19. listopadu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CE62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627A6" wp14:editId="22ABFEB2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0DC8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289E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6C204" wp14:editId="0A5DD4A5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1784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B37277" wp14:editId="1B3B25BC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F098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3635B" wp14:editId="33A76D88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BD4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8264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1BB38" wp14:editId="5E1831C0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1424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98DDB" wp14:editId="7803F51B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807B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EF1E3" wp14:editId="65F26CA7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D1C6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DB2A7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812E8" w14:textId="3FF5B6EF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1413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3F1EAF" wp14:editId="32644401">
                    <wp:extent cx="304800" cy="304800"/>
                    <wp:effectExtent l="0" t="0" r="0" b="0"/>
                    <wp:docPr id="432" name="Picture 432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2" name="Picture 432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7FA268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5E7C7" wp14:editId="3C797005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A5A1A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B4889" wp14:editId="26AA65A5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37408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A356B" wp14:editId="0CB038D8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1DE4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4160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860AB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20DD99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A38D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04E2A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A84DF6B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98BA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C112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16A64" wp14:editId="02DB79D0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B8964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CE13A" wp14:editId="0CB93E8D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Chorvatska Gordana Jandrokoviče v České republice ve dnech 13. – 14.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2BB4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14E7C" wp14:editId="7C4CCBC7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A408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393C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27E3E" wp14:editId="1121C833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A225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9FE6E" wp14:editId="12729AC1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57CD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79AF4" wp14:editId="25F06F5D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B95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1494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D0BC5" wp14:editId="07E934E6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50F3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F151A" wp14:editId="29F94D1B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5BCD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FC34C" wp14:editId="63C4272E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8C497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6757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AB30B" w14:textId="51C044EE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1414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1FF11D" wp14:editId="4B919854">
                    <wp:extent cx="304800" cy="304800"/>
                    <wp:effectExtent l="0" t="0" r="0" b="0"/>
                    <wp:docPr id="445" name="Picture 445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5" name="Picture 445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636CD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ACC9C" wp14:editId="009877B5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31E4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5181E" wp14:editId="33EB2E09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DE0D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1ED4E" wp14:editId="4209A19A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1905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269D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C409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476E2A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8A12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1A52A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1E9157B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A52F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9D93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969BD" wp14:editId="60AA3480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DE78C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ACFF38" wp14:editId="13C7F6B1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Republiky Srbsko Vuka Jeremiče v České republice dne 14.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8A8E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F94C7" wp14:editId="7D0B8422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700E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978C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D917A5" wp14:editId="4C6CE231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C543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E560F" wp14:editId="74A83245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6E87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D8370" wp14:editId="7CC861FC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3C0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BB08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3FBF5" wp14:editId="4CC59FC6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F514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F4A7E" wp14:editId="18299C44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DF9C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5CA40A" wp14:editId="700DC41C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8EDF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66E94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EA9CD" w14:textId="61F4B9BE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1415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295404" wp14:editId="2B8DB0AC">
                    <wp:extent cx="304800" cy="304800"/>
                    <wp:effectExtent l="0" t="0" r="0" b="0"/>
                    <wp:docPr id="458" name="Picture 458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8" name="Picture 458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74DB5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D36C7" wp14:editId="0B9B4D95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059F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C0613" wp14:editId="6281E28A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8818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CA798" wp14:editId="4B16356E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0044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250C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07E2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269758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C3A0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FD24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0F5ECF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0B1D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1DF8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C942E" wp14:editId="339D6CAC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385524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ED2A9" wp14:editId="05C45E83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Palestinské národní správy Riada Malkiho v ČR dne 19.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3AE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A7525" wp14:editId="641CF710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675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7040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F0CDC" wp14:editId="7BDD2AE9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3C4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4286C" wp14:editId="764FBA22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EA75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490C7" wp14:editId="235307D3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B8D8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EE7C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FE1EC" wp14:editId="506B046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E0E7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401CA" wp14:editId="2D156239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DB0E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5F542" wp14:editId="6A7EA291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34D6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593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DDE68" w14:textId="1772F95D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1416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2F7A5B" wp14:editId="75BF8E5F">
                    <wp:extent cx="304800" cy="304800"/>
                    <wp:effectExtent l="0" t="0" r="0" b="0"/>
                    <wp:docPr id="471" name="Picture 471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1" name="Picture 471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4A222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B213E" wp14:editId="28570438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C50D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990C4" wp14:editId="7A43806C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5FD7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A2AB8B" wp14:editId="1D9BB429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F6D33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0B18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D427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2BBE28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0A0A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F2FD1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F3A916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890D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8FD4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B595D" wp14:editId="40804822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4A477E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C2A3A" wp14:editId="2ECCBFCC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Maďarské republiky Ference Gyurcsánye v České republice ve dnech 20. a 21.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5826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6CEF2" wp14:editId="549E11F3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CC3D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8FD4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370D1" wp14:editId="1DABDE17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8F95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3DBDD" wp14:editId="28C6A060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1433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35CB6" wp14:editId="0708AA28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88C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3B4E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4738E" wp14:editId="7882032C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20D79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0A11A" wp14:editId="2EF12E80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BA07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1A5FC" wp14:editId="6F99AB4E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B0FE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9C67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D5546" w14:textId="3C285CAC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1417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4DCBCA" wp14:editId="50C5D530">
                    <wp:extent cx="304800" cy="304800"/>
                    <wp:effectExtent l="0" t="0" r="0" b="0"/>
                    <wp:docPr id="484" name="Picture 484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4" name="Picture 484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AD482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D93A3" wp14:editId="3AF5B8EB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5E55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3EE01" wp14:editId="1A8E8604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B5D0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7FF6C" wp14:editId="75CEC65F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50FE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0BB6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02B58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36BA6F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0C35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0702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1600BF6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ED66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79A5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D192F" wp14:editId="5DDBDE7D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89109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34703" wp14:editId="4DF8239E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návštěvě ministra zahraničních věcí Karla Schwarzenberga ve Francii dne 16.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DE5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B42F5" wp14:editId="6AC493AF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C1B9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3417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282E2" wp14:editId="6843D790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3F74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1A9C0" wp14:editId="73C9D695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258B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9F5F0" wp14:editId="479CA991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C537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9A74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21EE0D" wp14:editId="10B6426A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2FD8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EA03E" wp14:editId="20F64C28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5CAE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D46802" wp14:editId="26A6E786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C520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CE9C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4455AD" w14:textId="684760D3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1418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0CCE80" wp14:editId="509063E2">
                    <wp:extent cx="304800" cy="304800"/>
                    <wp:effectExtent l="0" t="0" r="0" b="0"/>
                    <wp:docPr id="497" name="Picture 497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7" name="Picture 497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9793F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EB973" wp14:editId="1C2D3544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4DEA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6125EE" wp14:editId="62F8E616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D5CD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FD6E7" wp14:editId="6C040786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EC357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FFFF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B68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605981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7CA49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7A548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1C2B17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98D5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FB53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194F1" wp14:editId="5EDBD144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7F0A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81750" wp14:editId="15A32A56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pracovní návštěvě prezidenta republiky Václava Klause ve Svobodném státu Sasko dne 23. října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7EFD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BE9A7" wp14:editId="0B5F7F4B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34C2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B249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308A1" wp14:editId="2E8F0505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885B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0664F" wp14:editId="5321C834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F49F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A551F" wp14:editId="7170651E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954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9019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E42E73" wp14:editId="6FD6EA09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F239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D49A4" wp14:editId="1E5EE17C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5765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FD21C5" wp14:editId="62056698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9DF7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A59EC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F3DD0" w14:textId="758D9CEE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1419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3DC1DE" wp14:editId="4E54BFF3">
                    <wp:extent cx="304800" cy="304800"/>
                    <wp:effectExtent l="0" t="0" r="0" b="0"/>
                    <wp:docPr id="510" name="Picture 510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0" name="Picture 510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A31D0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BE535" wp14:editId="555501C9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D151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26C90" wp14:editId="5E7BA368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F101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8B77B" wp14:editId="42E3B656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5742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2B1C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6EC1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DF00EB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D4E2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09A1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8F9FA9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529E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028B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6D41D" wp14:editId="30943254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59EA3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B9988" wp14:editId="151DC828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Poodří podle § 43 a § 26 odst. 1 písm. c) zákona č. 114/1992 Sb., o ochraně přírody a krajiny, pro společnost Forester servis s.r.o. pro vjezd motorovými vozidly mimo silnice a místní komunikace na území CHKO Poodří za účelem údržby stromů v ochranném pásmu vedení vysokého napětí v k.ú. Butovice a Pustějov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39D9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46087" wp14:editId="0147E527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A39C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38D6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EAEEF" wp14:editId="1FF9CF49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4031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91D4E6" wp14:editId="6EA149ED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7EB1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E0927" wp14:editId="15D1E0FB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1671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08EA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0BF6C" wp14:editId="2AAC5B97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DF54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28307" wp14:editId="5FA96ED8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7D01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E435E" wp14:editId="783B1A07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E333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E00CE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FD12C" w14:textId="1074227F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1420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62772F" wp14:editId="2454A7DE">
                    <wp:extent cx="304800" cy="304800"/>
                    <wp:effectExtent l="0" t="0" r="0" b="0"/>
                    <wp:docPr id="523" name="Picture 523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3" name="Picture 523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28590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BA50D" wp14:editId="5C27AF2D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D404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827D0" wp14:editId="119C47EF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7EDF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0488F" wp14:editId="5B6C5A48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FD68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30EE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6928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24C0EA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5669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A50B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20AB2E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A7A5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E4B6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06F2B" wp14:editId="6545BDDA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0193F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1505A" wp14:editId="44C465B6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Kokořínsko pro použití chemických prostředků při zimní údržbě komunikací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436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EC8DD" wp14:editId="43ECA6A5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BF6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6AD3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1D20B" wp14:editId="6EA3E27C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0FD9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49DDE" wp14:editId="1D991A01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D4A1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74F5D" wp14:editId="02FC62B4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3696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EC70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3448C" wp14:editId="26496855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618B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45B92" wp14:editId="18A9CFF3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F98D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B63EF" wp14:editId="7555ACAD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3AFC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CD1CF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C454F" w14:textId="6AD53787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1421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CE556A" wp14:editId="5EB8BA47">
                    <wp:extent cx="304800" cy="304800"/>
                    <wp:effectExtent l="0" t="0" r="0" b="0"/>
                    <wp:docPr id="536" name="Picture 536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6" name="Picture 536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6BBA8A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921AD" wp14:editId="162DA592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247B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57C99" wp14:editId="4EF9DA04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C7108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D9C99" wp14:editId="0ADD8EEC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487D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A453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CCBD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D2D5DB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FBBD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015A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29CE29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479C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ACB49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0B871" wp14:editId="2C70B68C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8A528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7D71F" wp14:editId="5CA4BE4A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Jizerské hory pro použití chemických prostředků při zimní údržbě komunikací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49EA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50ACE" wp14:editId="231C4639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2ED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B05C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EB3D4" wp14:editId="45058B8E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9CEE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7A1A1" wp14:editId="05904534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2661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BB99B6" wp14:editId="5A049478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C14E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BDE4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0A6BF" wp14:editId="05C9FA08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A9D7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9B623" wp14:editId="2E1D1D28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6972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4431A" wp14:editId="0EBEFF6F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C629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232D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5FD616" w14:textId="27E3FEF2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1422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5A07A3" wp14:editId="6FCF0C55">
                    <wp:extent cx="304800" cy="304800"/>
                    <wp:effectExtent l="0" t="0" r="0" b="0"/>
                    <wp:docPr id="549" name="Picture 549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9" name="Picture 549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6A4D48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1252F" wp14:editId="6C4C47C0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ACE6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97C1F" wp14:editId="7ACB9656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E4E6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362B7" wp14:editId="6CFF01E3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1635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2A38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BFC4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EC7CC9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A81A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FA69F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714FEF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1A50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5736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8419A" wp14:editId="07F96639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979C1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351CE" wp14:editId="16F60F0D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26 odst. 1 písm. c) zákona č. 114/1992 Sb., o ochraně přírody a krajiny, v platném znění, z ochranných podmínek Chráněné krajinné oblasti Jeseníky pro vjezd a stání motorového vozidla T-Mobile Czech Republic a.s., mimo silnice a místní komunikace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B0CFA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C1693" wp14:editId="7CEAEFB9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A5A4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3A44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B82D1" wp14:editId="5AD67A72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FA6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43E2E" wp14:editId="16725197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02DB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0D078" wp14:editId="2C3A516E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A05D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B16EC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2A786" wp14:editId="01F1B339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465D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548A1" wp14:editId="1E7027CD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3F23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3AFC0" wp14:editId="3B6A2F25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247E3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0763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CCA46" w14:textId="31122F6D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1423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9F6279" wp14:editId="75191136">
                    <wp:extent cx="304800" cy="304800"/>
                    <wp:effectExtent l="0" t="0" r="0" b="0"/>
                    <wp:docPr id="562" name="Picture 562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2" name="Picture 562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78AE2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4C74D" wp14:editId="71DE89DF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EF0E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C12FF" wp14:editId="4451722A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BBD3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959193" wp14:editId="1BFE6AF4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1D06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FF19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77BB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873B272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B68D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1A6B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D4F321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39898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1D04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9CF1D" wp14:editId="326B2F0D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F5277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F8E34F" wp14:editId="6B352284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Přírodní rezervace (PR) Pístecký les - stavba "Písty - NN připojení chaty Královka st.p.č. 65" v k.ú. Písty, Obec Budyně nad Ohří,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žadatel Elektromontáže Procházka s.r.o. Radovesice 169, 410 02 Lovosice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B549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A1378" wp14:editId="1649C3A1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76FB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3754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2B3A8" wp14:editId="62130866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6163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61F21" wp14:editId="2A54E1F2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EAFB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CDA28" wp14:editId="0BF9F0D3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9F26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0EFC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87C49" wp14:editId="0AE4C7C0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BB45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FD251" wp14:editId="10C41E6F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1F13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033DB" wp14:editId="246246DB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5B74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3A800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5F751" w14:textId="1FE30BC3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1424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45016B" wp14:editId="5DB63A07">
                    <wp:extent cx="304800" cy="304800"/>
                    <wp:effectExtent l="0" t="0" r="0" b="0"/>
                    <wp:docPr id="575" name="Picture 575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5" name="Picture 575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9D98F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B6EF3" wp14:editId="780C29B4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1506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8DEE6" wp14:editId="3A7BBE73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787F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611A7" wp14:editId="731FFF45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B71F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6386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03D1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E24ED2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91CF2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9CFB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EC5162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9EF5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EFFA9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0DE79" wp14:editId="29B38AB8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C2DB8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DD889D" wp14:editId="38CECBB9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pozdějším znění, z ochranných podmínek CHKO Jizerské hory pro vjezd a stání motorových vozidel a strojů v souvislosti se zajišťováním provozu a údržby lyžařských středisek a lyžařské magistrály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2C9A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A4621" wp14:editId="38115C98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756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8E27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A0FC2" wp14:editId="3BDB4577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56AC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4C4B7" wp14:editId="5FFB7C31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DB21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84A3A" wp14:editId="7DA47885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B68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D4E9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B08446" wp14:editId="73CF31F1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128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BD373" wp14:editId="36ABC802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DBCA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4B77C" wp14:editId="56A00A2E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5C14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48B3C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5CB5E" w14:textId="712CA138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1425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B3638C" wp14:editId="32DD10A9">
                    <wp:extent cx="304800" cy="304800"/>
                    <wp:effectExtent l="0" t="0" r="0" b="0"/>
                    <wp:docPr id="588" name="Picture 588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8" name="Picture 588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179C8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270035" wp14:editId="553FCE77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DD16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08F0A" wp14:editId="40DC2403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B6F96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E5577" wp14:editId="36018FEC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301A0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5DDC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235F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5EA107B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CA07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7260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77E306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2949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3CAB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B1477" wp14:editId="5F4D2139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4AC84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07B9F" wp14:editId="06935C88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Ing. Josefa Havlíčka, bytem Vinohrady 392, 547 01 Náchod za účelem vjezdu na účelovou komunikaci v trase Pec p. Sněžkou - Richterovy Boudy vedoucí k objektu č.p. 88,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B1C4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171BF" wp14:editId="758589E5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6463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28A7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80A68" wp14:editId="12840722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6248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26489" wp14:editId="52A7DD05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37B0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6EF66" wp14:editId="2CAAC2B8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20F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5DE2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CDC32" wp14:editId="58982B5A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7815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3F695" wp14:editId="58D798A1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9A8E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744E8" wp14:editId="4BEB721D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CE9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1271B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9180C" w14:textId="71F0E493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1426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85A9B7" wp14:editId="65D4EF5F">
                    <wp:extent cx="304800" cy="304800"/>
                    <wp:effectExtent l="0" t="0" r="0" b="0"/>
                    <wp:docPr id="601" name="Picture 601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1" name="Picture 601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05C702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4D4C9" wp14:editId="13240DA5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487D2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C389F" wp14:editId="6085291D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66FA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873950" wp14:editId="31AEB4F7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DA3E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54D0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57C5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5C7C22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5F19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F857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B71119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D29F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C14C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127CC" wp14:editId="28407C33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55555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E9881E" wp14:editId="3617CDB3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26 odst. 1 písm. c)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Lužické hory pro povolení vjezdu motorových vozidel – sněžných skútrů, mimo silnice a místní komunikace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7653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3B2DF5" wp14:editId="5B5EF95A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A65C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C395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0DA5E" wp14:editId="01163ED7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0F01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566CB" wp14:editId="2BF5456D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847C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53711" wp14:editId="5ACE8A86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BEC0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5D31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5208E" wp14:editId="19DEB451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EF7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83AE8" wp14:editId="29B88197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6971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0573F" wp14:editId="732FDA1C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C2CCA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CA87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F1393" w14:textId="5E716644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1427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CF564B" wp14:editId="34EFF065">
                    <wp:extent cx="304800" cy="304800"/>
                    <wp:effectExtent l="0" t="0" r="0" b="0"/>
                    <wp:docPr id="614" name="Picture 614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4" name="Picture 614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8EF89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258AE" wp14:editId="5F00B53F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E2D0C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607E8" wp14:editId="68DA16D6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0571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AFB7E" wp14:editId="677ECBE4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BC65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22C5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5810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1EF4F4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D1B6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14DC8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6483D8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E664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D9DA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0CFBC" wp14:editId="4B0E13F9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5737E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10588" wp14:editId="6BDE1695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d) zákona pro pana Herberta Bergera, bytem 542 21 Pec pod Sněžkou 86,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9D9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154CC9" wp14:editId="462FA232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6AC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CEBC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E3693" wp14:editId="1B307A26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0E39B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CAC7FE" wp14:editId="576719FD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D89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CDA06" wp14:editId="6A24ED39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57E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6E16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D83C4" wp14:editId="0CA4CACD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15AF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4D0B9" wp14:editId="38C8102A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BCB5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0F59E" wp14:editId="017BB0DA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3254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7A474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91B42" w14:textId="53A64332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1428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3C57D1" wp14:editId="73E62735">
                    <wp:extent cx="304800" cy="304800"/>
                    <wp:effectExtent l="0" t="0" r="0" b="0"/>
                    <wp:docPr id="627" name="Picture 627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7" name="Picture 627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379B5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5D014" wp14:editId="75AC82D9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4FA69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4C22E" wp14:editId="7B3A4895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688A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F6F4C" wp14:editId="335D7121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5E21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6439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059D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DF8B884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5771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B67B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4AD5C9C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94F7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6B3B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9D382" wp14:editId="33C3F7DF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8AA7F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8F118" wp14:editId="7215D957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29 písm. b), d) a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Národní přírodní rezervace Bohdanečský rybník, pro realizaci stavby ptačí pozorovatelny, pro vjezd motorových vozidel a pro vstup mimo cesty v souvislosti s realizací uvedené stavby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1CD7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FE494" wp14:editId="6D30E0B3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608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F7E57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91231" wp14:editId="4DAB894A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AB9B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EAB28" wp14:editId="55B8FE1D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3266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F97D8C" wp14:editId="6252239F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0BF2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F105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D7AB5" wp14:editId="5FC93377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307B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84189" wp14:editId="5186EE6C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CBC9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59447" wp14:editId="79C648F9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120C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C0ED2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488ED" w14:textId="3C446250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1429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EA68D9" wp14:editId="5F7B1842">
                    <wp:extent cx="304800" cy="304800"/>
                    <wp:effectExtent l="0" t="0" r="0" b="0"/>
                    <wp:docPr id="640" name="Picture 640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0" name="Picture 640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D75E34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FC7A4" wp14:editId="0E6A841F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E273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B4CD0" wp14:editId="749EA033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42B5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4C02A" wp14:editId="0DFCB3A6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4907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02DC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7BEE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FC4044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F14E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40DC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46901A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CE82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0AB0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4971C" wp14:editId="23A5E2AB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DD2BA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57744" wp14:editId="3CED2792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odst.1 písm. d) zákona pro Ing. Vojtěcha Láška, bytem V Dubině 161, 252 28 Černošice,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A29B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13EAE5" wp14:editId="242751BF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175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FDD3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7DE49" wp14:editId="78975E73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5400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F4A00" wp14:editId="7F96D550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6DC6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824CCE" wp14:editId="19C966A9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529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7C23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4237B" wp14:editId="28820777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3880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53BA5" wp14:editId="09ADF380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A68E1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631EB5" wp14:editId="029E0237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008E3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CFEAD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19FF0" w14:textId="2863948C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1430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C7A039" wp14:editId="105E8D7F">
                    <wp:extent cx="304800" cy="304800"/>
                    <wp:effectExtent l="0" t="0" r="0" b="0"/>
                    <wp:docPr id="653" name="Picture 653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3" name="Picture 653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F1B23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89824" wp14:editId="443148C3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F0E3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136B5" wp14:editId="5C5C9DBC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2630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C2949" wp14:editId="1B68B641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E634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62D1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F94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D07E20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6AF3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7650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71576B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5447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8619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4A233" wp14:editId="676F360C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585AD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95B0E" wp14:editId="3AA6E2C1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35 odst. 2 zákona č. 114/1992 Sb., o ochraně přírody a krajiny, v platném znění, z ochranné podmínky Národní přírodní památky Lužní potok, pro realizaci záměru "Sanace nátrže na pravém břehu hraničního toku - Lužní potok, u hraničního znaku III/9"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5F5D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5E892" wp14:editId="0DC7F672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AFA1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71FA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4618E1" wp14:editId="5B3542AF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5562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C1056" wp14:editId="721B8822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6066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278D7" wp14:editId="02228695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AC02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8C15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1B7A2" wp14:editId="4E3E697E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A37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1D49E" wp14:editId="032693EF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2CDC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5E5D4" wp14:editId="4F4EE416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270F0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EFC31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37CE9" w14:textId="335180FE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1431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910A51" wp14:editId="1666FBBC">
                    <wp:extent cx="304800" cy="304800"/>
                    <wp:effectExtent l="0" t="0" r="0" b="0"/>
                    <wp:docPr id="666" name="Picture 666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6" name="Picture 666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ABA25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8F60F" wp14:editId="78547171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F466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0EDA4" wp14:editId="04F99482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BFD9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2F03A" wp14:editId="5286D954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52CA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7CC5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E096F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DA672F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3CBC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8EF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81355E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AE28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3BDD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C59E3" wp14:editId="7E21224B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68DB0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2D865D" wp14:editId="65888602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a 35 odst. 2 zákona č. 114/1992 Sb., o ochraně přírody a krajiny, v platném znění, z ochranných podmínek Národní přírodní památky Landek, pro kácení dřevin v ochranném pásmu vedení DS VVN 631/632 Bohumín – Ostrava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75B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9EDF7" wp14:editId="637B0481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476C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4B7D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8B8A9" wp14:editId="2980DF2C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E296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E622B" wp14:editId="6D08E007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6E3A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74AF5" wp14:editId="49534762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E9F1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89D9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66527" wp14:editId="13C347E3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2A8F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98437" wp14:editId="13420707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7B51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4513C" wp14:editId="117D65C2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DA92DA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459E8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08F68" w14:textId="34BAC70C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1432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B579BA" wp14:editId="07D4106D">
                    <wp:extent cx="304800" cy="304800"/>
                    <wp:effectExtent l="0" t="0" r="0" b="0"/>
                    <wp:docPr id="679" name="Picture 679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9" name="Picture 679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CA7D4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A6467" wp14:editId="6DCAC5DE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5916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5B8A2" wp14:editId="3758D061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79FC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3EF58C" wp14:editId="3B5EF3AC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84ADE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2E10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D10E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14B8DD1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D4DD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C563B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5541FF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8281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C1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6D1F8" wp14:editId="34A1F1AF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A3921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19134" wp14:editId="73EC4E6E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29 písm. d) a písm.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pozdějším znění, z ochranných podmínek Chráněné krajinné oblasti Železné hory a Národní přírodní rezervace Lichnice – Kaňkovy hory, a to za účelem dopravní obslužnosti areálu společnosti KOVOLIS HEDVIKOV a. s.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E7A9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89CA4C" wp14:editId="002294AA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A188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BE27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DE312" wp14:editId="2EED14EA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C3EC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82208" wp14:editId="624E829E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15E0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5CEF2" wp14:editId="09111B2B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997D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4677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C00D5" wp14:editId="2EC8DEC5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35D1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6FAEA" wp14:editId="6BA4CA8E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6E8B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BAAFD" wp14:editId="70DB7A0F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6681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6301C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39D22" w14:textId="75F93C7E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1433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E67C99" wp14:editId="6D86D0C1">
                    <wp:extent cx="304800" cy="304800"/>
                    <wp:effectExtent l="0" t="0" r="0" b="0"/>
                    <wp:docPr id="692" name="Picture 692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2" name="Picture 692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30015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9B876" wp14:editId="00E656AC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00DD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7A2C2" wp14:editId="174BAEA4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0DE6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779777" wp14:editId="7FFA962B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614F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B4EC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EEBB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37E94B1F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F39E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F3B1AB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30323A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B394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B89B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FE15D" wp14:editId="38557C6F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F3FB2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38B63" wp14:editId="31571F5F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Ladislava Varcla o udělení výjimky ze základních ochranných podmínek Krkonošského národního parku podle § 43 a § 16 odst. 1 písm. d) zákona č. 114/1992 Sb., o ochraně přírody a krajiny, v platném znění, a to pro vjezd motorového vozidla na účelovou komunikaci Strážné – Zadní Rennerovky – Chalupa na Rozcestí – Klínové Boudy z důvodu trvalého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B771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B4125" wp14:editId="25DF2D24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32AB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67E5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38BED" wp14:editId="37ABF8BC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6AC7D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22507" wp14:editId="45036A7D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09DC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91B4C" wp14:editId="7138FCF0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67B6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A01C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C6439" wp14:editId="37AD9AE0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3E73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B57BF" wp14:editId="26020218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DA2FC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7260A" wp14:editId="311B26E0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BFC28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6E80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5535D" w14:textId="34C78616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1434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AF1FA9" wp14:editId="68036DED">
                    <wp:extent cx="304800" cy="304800"/>
                    <wp:effectExtent l="0" t="0" r="0" b="0"/>
                    <wp:docPr id="705" name="Picture 705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5" name="Picture 705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ABDF8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4076B" wp14:editId="72FD5C66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B994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EAEA9" wp14:editId="200F821B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44B6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F1144" wp14:editId="0D460DCF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4513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C464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EBA275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9564823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5620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A4F03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D21E75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E26B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4C56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C8934" wp14:editId="517862E9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4ECBC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76861" wp14:editId="09EBFBA7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TJ SOKOL Stěžery o udělení výjimky ze základních ochranných podmínek Krkonošského národního parku dle § 43 a § 16 odst. 1 písm. d) zákona č. 114/1992 Sb., o ochraně přírody a krajiny, v platném znění, a to pro vjezd motorových vozidel na účelovou komunikaci Pec pod Sněžkou – Obří důl z důvodu zajištění údržby, provozu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AC19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1E1CD" wp14:editId="57E04EC9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118F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AEC1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B62A4" wp14:editId="2843FD74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12CD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F16BE" wp14:editId="01F85B6E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FEB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84DB9" wp14:editId="182A85FB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50A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AA2CA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2BB83" wp14:editId="10C05574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00CC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AF3D8" wp14:editId="7C8981DA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6659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4786F9" wp14:editId="4D11E52F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1DCB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F30B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D6C76" w14:textId="477C6C09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1435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92170A" wp14:editId="669D1A00">
                    <wp:extent cx="304800" cy="304800"/>
                    <wp:effectExtent l="0" t="0" r="0" b="0"/>
                    <wp:docPr id="718" name="Picture 718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8" name="Picture 718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46E11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BB7F6" wp14:editId="7D7D2C35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36949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5F746" wp14:editId="53BC0262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E244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44E27" wp14:editId="1627253B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732B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1D4E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1B8D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150AD6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205C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9C17B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696265B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A608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A35C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CC1409" wp14:editId="0E2981AD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D8FB2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08C9B" wp14:editId="37FF1071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nové Rámcové pozice ČR k „Návrhu Nařízení Evropského Parlamentu a Rady, kterým se stanoví výkonnostní emisní normy pro nové osobní automobily v rámci integrovaného přístupu Společenství ke snižování emisí CO2 z lehkých užitkových vozidel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E844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69BBD" wp14:editId="17316F97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0D0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0C06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2A3BC" wp14:editId="3AA03FC2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2805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AD4DD" wp14:editId="0A84DE88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18D2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9BC62" wp14:editId="5B9CBF2F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DF6C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9AC0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F6822" wp14:editId="122AB613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982A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7A297" wp14:editId="53452A5C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7038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76EB68" wp14:editId="3031C269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9BEE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CD36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FDA6BE" w14:textId="2CD178B3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1436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FBF083" wp14:editId="33FB6A56">
                    <wp:extent cx="304800" cy="304800"/>
                    <wp:effectExtent l="0" t="0" r="0" b="0"/>
                    <wp:docPr id="731" name="Picture 731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1" name="Picture 731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F2A66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86BCE" wp14:editId="561C962D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E6C66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A1C1C" wp14:editId="7BD516E4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návrh bude upraven podle připomínky místopředsedy vlády a ministra životního prostředí upravené vládou.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59F4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C15ED" wp14:editId="6E41EA8E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CCD8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0CF6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03209" wp14:editId="5B1C6533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E284C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33EF3" wp14:editId="5972DFEB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BB93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52D17" wp14:editId="0C9F825B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E8E8C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EFE1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F5B5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C9FAED4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ABF9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2EF88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C867CC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143B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D6DF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89CF9" wp14:editId="088AD3FA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0020F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2D74A" wp14:editId="0F3A17F0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ve funkcích vedoucích zastupitelských úřadů v hodnostech mimořádných a zplnomocněných velvyslanců České republiky č.j. V742/2008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BB9D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514CD" wp14:editId="37EBC24F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240C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C712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A0F43" wp14:editId="4D7870E1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DA71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F4507" wp14:editId="3357D67D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8AA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C550C" wp14:editId="78E78CD1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ADE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995F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2177F" wp14:editId="5F1C60CA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FAAE9E" w14:textId="77777777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1437/V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9E2B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A16AC" wp14:editId="2404B6E7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9FC1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0CB0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893B4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97D67" wp14:editId="0F7CCF2F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2DCD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4EDBB" wp14:editId="1DC0E67E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0099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73529" wp14:editId="089F2104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11B5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FB11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2559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0D453D9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0181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19C9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7D50F7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AAD5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F1615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C255FE" wp14:editId="4969CC50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EF2E7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FE722" wp14:editId="14E30DE6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plnění usnesení vlády České republiky č. 366/V ze dne 2. dubna 2008 a č. 990/D ze dne 23. července 2008 a návrh dalších opatření č.j. D421/2008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9688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98DE7C" wp14:editId="349C2226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573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CDC25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6E33E" wp14:editId="22D8C0C1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5E6A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76FEC" wp14:editId="4B3D9955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DE34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0419A" wp14:editId="77515DC0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8A23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0C21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6806C" wp14:editId="4DF9517A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DB67" w14:textId="77777777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1438/D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7B93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78F88" wp14:editId="4D0A48EB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4D3F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7806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450F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9C4A99" wp14:editId="6CE68048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21FD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44CE8" wp14:editId="289738C6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B6ED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9CB43" wp14:editId="11A7A02F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7A2BA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9684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AB580" w14:textId="77777777" w:rsidR="00362442" w:rsidRDefault="00362442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1DB1DA20" w14:textId="77777777" w:rsidR="00362442" w:rsidRDefault="00362442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B09C34F" w14:textId="77777777" w:rsidR="00362442" w:rsidRDefault="00362442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396D4FB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6BC9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8226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621845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4535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ED95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8F28E" wp14:editId="603E165D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3DEDA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CD363" wp14:editId="4076627E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Fiskální výhled České republiky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936B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D5A56" wp14:editId="4D6F518F">
                  <wp:extent cx="304800" cy="3048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4305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F62C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8BD41" wp14:editId="78A14C70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C644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E5F1E" wp14:editId="5F93FA9B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09DC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01FE0D" wp14:editId="267C0839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7E72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AB227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A9C4E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9563009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8BED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D860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F10CC48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03CA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9BC8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441D4" wp14:editId="5E6E5B06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33142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6DC81" wp14:editId="7E662D35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vývoje zaměstnanosti a nezaměstnanosti v 1. pololetí 2008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5881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13D1F" wp14:editId="4BF29345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DB8B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2F3E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08A312" wp14:editId="4A64BDAF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3F26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DBBBE" wp14:editId="10A82159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76710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40516" wp14:editId="2413E7D9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1613F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8CECE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C7E0F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86A140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9E6C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EC81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0C67D4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CF01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0957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234EB" wp14:editId="11A4E0FC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39296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7CD34" wp14:editId="2C6843CB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výsledcích hospodaření zdravotních pojišťoven a o kontrolní činnosti Ministerstva zdravotnictví a Ministerstva financí v oblasti veřejného zdravotního pojištění za 1. pololetí 2008 (předložili ministři zdravotnictví a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B447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D9EFC" wp14:editId="3AC8F407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9E8B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CAA5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67926" wp14:editId="0CA28106">
                  <wp:extent cx="304800" cy="3048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CF654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C6AF7" wp14:editId="15E070E1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E46C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737D6" wp14:editId="5305ED40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190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3CC0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7EEB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139FFAE7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67FE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93D77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395DA47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C971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39AE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B884B" wp14:editId="29586922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96F59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C6068F" wp14:editId="2AF6612F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plánu konkrétních kroků snižování administrativní zátěže podnikatelů – PCV 02.01.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1795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B1B9E" wp14:editId="645F6A8B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26C8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7D6D1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730C9" wp14:editId="4C676423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900C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979BE" wp14:editId="10403E80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F4E2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A6B20" wp14:editId="23DC6E10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B1AA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756BA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B4A1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1B0D591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BE4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DEFF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7B9E299A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3F6A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EF82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72192" wp14:editId="274FBC00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39A4F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EC1D4C" wp14:editId="552CC985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Průběžné hodnocení Programu podpory environmentálních technologií v České republice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398F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BD626" wp14:editId="3C9339AF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F152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01B39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8CC28" wp14:editId="0D5D15B7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11E5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6D8A2" wp14:editId="52819FCF">
                  <wp:extent cx="304800" cy="3048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5D822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CA3B0" wp14:editId="18806876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FF3F4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EF87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EA292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21E6535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CA06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D72CD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2065696D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3722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A4EAA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44253" wp14:editId="1CE11A42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8C851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920FC" wp14:editId="13331035">
                  <wp:extent cx="304800" cy="3048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za období od 1. ledna do 30. června 2008 o stavu vyřizování stížností podaných proti České republice k Evropskému soudu pro lidská práva (předložil ministr spravedlnosti)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9AF4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017EA0" wp14:editId="3963818A">
                  <wp:extent cx="304800" cy="3048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F411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4D08E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6D5490" wp14:editId="3251F274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1DAD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F1353" wp14:editId="7F25200E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60CC0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BAF2C" wp14:editId="488C0F03">
                  <wp:extent cx="304800" cy="3048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31ADB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18AA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A3ED0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50406B32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618F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D3906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02CCA4B6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C8D3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78C17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28D2BC" wp14:editId="79295EAB">
                  <wp:extent cx="304800" cy="3048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6547C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1C74C" wp14:editId="01E78E26">
                  <wp:extent cx="304800" cy="3048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České republiky vedené předsedou vlády na zasedání Evropské rady ve dnech 15. - 16. října 2008 v Bruselu (předložili ministr zahraničních věcí a místopředseda vlády pro evropské záležitosti)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3C27B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44EB9F" wp14:editId="0E1005DD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1FAF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DA2BD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BDA443" wp14:editId="615361EC">
                  <wp:extent cx="304800" cy="3048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8EF0C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094CB" wp14:editId="00B90578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C776A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137847" wp14:editId="66FA11A9">
                  <wp:extent cx="304800" cy="3048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04CA3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752B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8CAB4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71DBA66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1EE4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4C8F9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63258085" w14:textId="77777777" w:rsidR="00362442" w:rsidRDefault="00362442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B69A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0622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46BD8" wp14:editId="4D2A0314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26B53" w14:textId="77777777" w:rsidR="00362442" w:rsidRDefault="00362442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C4E64A" wp14:editId="1FC37E6D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2895. zasedání Rady EU ministrů dopravy, telekomunikací a energetiky dne 9.10.2008 v Lucemburku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C4458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5D166" wp14:editId="0ACEF992">
                  <wp:extent cx="304800" cy="3048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9D5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B3C6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8FC67" wp14:editId="2807D542">
                  <wp:extent cx="304800" cy="3048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8D293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D16A6" wp14:editId="72AAB7B1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309BF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5F5E4" wp14:editId="6EC6F794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616D" w14:textId="77777777" w:rsidR="00362442" w:rsidRDefault="0036244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58805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F792C" w14:textId="77777777" w:rsidR="00362442" w:rsidRDefault="00362442">
            <w:pPr>
              <w:rPr>
                <w:rFonts w:eastAsia="Times New Roman"/>
              </w:rPr>
            </w:pPr>
          </w:p>
        </w:tc>
      </w:tr>
    </w:tbl>
    <w:p w14:paraId="4841B239" w14:textId="23084442" w:rsidR="00362442" w:rsidRDefault="003624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8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214DB1B" wp14:editId="4F2B3424">
              <wp:extent cx="304800" cy="304800"/>
              <wp:effectExtent l="0" t="0" r="0" b="0"/>
              <wp:docPr id="808" name="Picture 808">
                <a:hlinkClick xmlns:a="http://schemas.openxmlformats.org/drawingml/2006/main" r:id="rId68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8" name="Picture 808">
                        <a:hlinkClick r:id="rId68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CECA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F1C56" w14:textId="77777777" w:rsidR="00362442" w:rsidRDefault="00362442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5A4470AD" w14:textId="77777777" w:rsidR="00362442" w:rsidRDefault="0036244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BB35365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389A6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E44EE4" w14:textId="77777777" w:rsidR="00362442" w:rsidRDefault="00362442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9935057" w14:textId="77777777" w:rsidR="00362442" w:rsidRDefault="00362442">
      <w:pPr>
        <w:spacing w:after="240"/>
        <w:rPr>
          <w:rFonts w:eastAsia="Times New Roman"/>
        </w:rPr>
      </w:pPr>
    </w:p>
    <w:p w14:paraId="137DDCD2" w14:textId="77777777" w:rsidR="00362442" w:rsidRDefault="0036244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42"/>
    <w:rsid w:val="0036244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917A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0882338EE0C5DBC8C12575530027B0FE\$FILE\1400%20uv081112.1400.pdf" TargetMode="External"/><Relationship Id="rId21" Type="http://schemas.openxmlformats.org/officeDocument/2006/relationships/hyperlink" Target="file:///c:\Users\jzilt\Documents\OtherFirms\Gor\vlada_zaznamy\2008\0882338EE0C5DBC8C12575530027B0FE\$FILE\1395%20uv081112.1395.pdf" TargetMode="External"/><Relationship Id="rId42" Type="http://schemas.openxmlformats.org/officeDocument/2006/relationships/hyperlink" Target="file:///c:\Users\jzilt\Documents\OtherFirms\Gor\vlada_zaznamy\2008\0882338EE0C5DBC8C12575530027B0FE\$FILE\1411%20p&#345;&#237;loha%20w081112a.1411.pdf" TargetMode="External"/><Relationship Id="rId47" Type="http://schemas.openxmlformats.org/officeDocument/2006/relationships/hyperlink" Target="file:///c:\Users\jzilt\Documents\OtherFirms\Gor\vlada_zaznamy\2008\0882338EE0C5DBC8C12575530027B0FE\$FILE\1416%20uv081112.1416.pdf" TargetMode="External"/><Relationship Id="rId63" Type="http://schemas.openxmlformats.org/officeDocument/2006/relationships/hyperlink" Target="file:///c:\Users\jzilt\Documents\OtherFirms\Gor\vlada_zaznamy\2008\0882338EE0C5DBC8C12575530027B0FE\$FILE\1432%20uv081112.1432.pdf" TargetMode="External"/><Relationship Id="rId68" Type="http://schemas.openxmlformats.org/officeDocument/2006/relationships/hyperlink" Target="file:///c:\Users\jzilt\Documents\OtherFirms\Gor\vlada_zaznamy\2008\0882338EE0C5DBC8C12575530027B0FE\$FILE\zaznamUVLVPI9KYJBK.doc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0882338EE0C5DBC8C12575530027B0FE\$FILE\1391%20p&#345;&#237;loha%20w081112a.1391.pdf" TargetMode="External"/><Relationship Id="rId29" Type="http://schemas.openxmlformats.org/officeDocument/2006/relationships/hyperlink" Target="file:///c:\Users\jzilt\Documents\OtherFirms\Gor\vlada_zaznamy\2008\0882338EE0C5DBC8C12575530027B0FE\$FILE\1402%20p&#345;&#237;loha%20w081112a.1402.pdf" TargetMode="External"/><Relationship Id="rId11" Type="http://schemas.openxmlformats.org/officeDocument/2006/relationships/hyperlink" Target="file:///c:\Users\jzilt\Documents\OtherFirms\Gor\vlada_zaznamy\2008\0882338EE0C5DBC8C12575530027B0FE\$FILE\1388%20uv081112.1388.pdf" TargetMode="External"/><Relationship Id="rId24" Type="http://schemas.openxmlformats.org/officeDocument/2006/relationships/hyperlink" Target="file:///c:\Users\jzilt\Documents\OtherFirms\Gor\vlada_zaznamy\2008\0882338EE0C5DBC8C12575530027B0FE\$FILE\1398%20uv081112.1398.pdf" TargetMode="External"/><Relationship Id="rId32" Type="http://schemas.openxmlformats.org/officeDocument/2006/relationships/hyperlink" Target="file:///c:\Users\jzilt\Documents\OtherFirms\Gor\vlada_zaznamy\2008\0882338EE0C5DBC8C12575530027B0FE\$FILE\1403%20uv081112.1403.pdf" TargetMode="External"/><Relationship Id="rId37" Type="http://schemas.openxmlformats.org/officeDocument/2006/relationships/hyperlink" Target="file:///c:\Users\jzilt\Documents\OtherFirms\Gor\vlada_zaznamy\2008\0882338EE0C5DBC8C12575530027B0FE\$FILE\1407%20p&#345;&#237;loha%20w081112a.1407.pdf" TargetMode="External"/><Relationship Id="rId40" Type="http://schemas.openxmlformats.org/officeDocument/2006/relationships/hyperlink" Target="file:///c:\Users\jzilt\Documents\OtherFirms\Gor\vlada_zaznamy\2008\0882338EE0C5DBC8C12575530027B0FE\$FILE\1410%20uv081112.1410.pdf" TargetMode="External"/><Relationship Id="rId45" Type="http://schemas.openxmlformats.org/officeDocument/2006/relationships/hyperlink" Target="file:///c:\Users\jzilt\Documents\OtherFirms\Gor\vlada_zaznamy\2008\0882338EE0C5DBC8C12575530027B0FE\$FILE\1414%20uv081112.1414.pdf" TargetMode="External"/><Relationship Id="rId53" Type="http://schemas.openxmlformats.org/officeDocument/2006/relationships/hyperlink" Target="file:///c:\Users\jzilt\Documents\OtherFirms\Gor\vlada_zaznamy\2008\0882338EE0C5DBC8C12575530027B0FE\$FILE\1422%20uv081112.1422.pdf" TargetMode="External"/><Relationship Id="rId58" Type="http://schemas.openxmlformats.org/officeDocument/2006/relationships/hyperlink" Target="file:///c:\Users\jzilt\Documents\OtherFirms\Gor\vlada_zaznamy\2008\0882338EE0C5DBC8C12575530027B0FE\$FILE\1427%20uv081112.1427.pdf" TargetMode="External"/><Relationship Id="rId66" Type="http://schemas.openxmlformats.org/officeDocument/2006/relationships/hyperlink" Target="file:///c:\Users\jzilt\Documents\OtherFirms\Gor\vlada_zaznamy\2008\0882338EE0C5DBC8C12575530027B0FE\$FILE\1435%20uv081112.1435.pdf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0882338EE0C5DBC8C12575530027B0FE\$FILE\1430%20uv081112.1430.pdf" TargetMode="External"/><Relationship Id="rId19" Type="http://schemas.openxmlformats.org/officeDocument/2006/relationships/hyperlink" Target="file:///c:\Users\jzilt\Documents\OtherFirms\Gor\vlada_zaznamy\2008\0882338EE0C5DBC8C12575530027B0FE\$FILE\1394%20uv081112.1394.pdf" TargetMode="External"/><Relationship Id="rId14" Type="http://schemas.openxmlformats.org/officeDocument/2006/relationships/hyperlink" Target="file:///c:\Users\jzilt\Documents\OtherFirms\Gor\vlada_zaznamy\2008\0882338EE0C5DBC8C12575530027B0FE\$FILE\1390%20uv081112.1390.pdf" TargetMode="External"/><Relationship Id="rId22" Type="http://schemas.openxmlformats.org/officeDocument/2006/relationships/hyperlink" Target="file:///c:\Users\jzilt\Documents\OtherFirms\Gor\vlada_zaznamy\2008\0882338EE0C5DBC8C12575530027B0FE\$FILE\1396%20uv081112.1396.pdf" TargetMode="External"/><Relationship Id="rId27" Type="http://schemas.openxmlformats.org/officeDocument/2006/relationships/hyperlink" Target="file:///c:\Users\jzilt\Documents\OtherFirms\Gor\vlada_zaznamy\2008\0882338EE0C5DBC8C12575530027B0FE\$FILE\1401%20uv081112.1401.pdf" TargetMode="External"/><Relationship Id="rId30" Type="http://schemas.openxmlformats.org/officeDocument/2006/relationships/hyperlink" Target="file:///c:\Users\jzilt\Documents\OtherFirms\Gor\vlada_zaznamy\2008\0882338EE0C5DBC8C12575530027B0FE\$FILE\1402%20p&#345;&#237;loha%20w081112b.1402.pdf" TargetMode="External"/><Relationship Id="rId35" Type="http://schemas.openxmlformats.org/officeDocument/2006/relationships/hyperlink" Target="file:///c:\Users\jzilt\Documents\OtherFirms\Gor\vlada_zaznamy\2008\0882338EE0C5DBC8C12575530027B0FE\$FILE\1406%20uv081112.1406.pdf" TargetMode="External"/><Relationship Id="rId43" Type="http://schemas.openxmlformats.org/officeDocument/2006/relationships/hyperlink" Target="file:///c:\Users\jzilt\Documents\OtherFirms\Gor\vlada_zaznamy\2008\0882338EE0C5DBC8C12575530027B0FE\$FILE\1412%20uv081112.1412.pdf" TargetMode="External"/><Relationship Id="rId48" Type="http://schemas.openxmlformats.org/officeDocument/2006/relationships/hyperlink" Target="file:///c:\Users\jzilt\Documents\OtherFirms\Gor\vlada_zaznamy\2008\0882338EE0C5DBC8C12575530027B0FE\$FILE\1417%20uv081112.1417.pdf" TargetMode="External"/><Relationship Id="rId56" Type="http://schemas.openxmlformats.org/officeDocument/2006/relationships/hyperlink" Target="file:///c:\Users\jzilt\Documents\OtherFirms\Gor\vlada_zaznamy\2008\0882338EE0C5DBC8C12575530027B0FE\$FILE\1425%20uv081112.1425.pdf" TargetMode="External"/><Relationship Id="rId64" Type="http://schemas.openxmlformats.org/officeDocument/2006/relationships/hyperlink" Target="file:///c:\Users\jzilt\Documents\OtherFirms\Gor\vlada_zaznamy\2008\0882338EE0C5DBC8C12575530027B0FE\$FILE\1433%20uv081112.1433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8&amp;11-12" TargetMode="External"/><Relationship Id="rId51" Type="http://schemas.openxmlformats.org/officeDocument/2006/relationships/hyperlink" Target="file:///c:\Users\jzilt\Documents\OtherFirms\Gor\vlada_zaznamy\2008\0882338EE0C5DBC8C12575530027B0FE\$FILE\1420%20uv081112.1420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0882338EE0C5DBC8C12575530027B0FE\$FILE\1392%20uv081112.1392.pdf" TargetMode="External"/><Relationship Id="rId25" Type="http://schemas.openxmlformats.org/officeDocument/2006/relationships/hyperlink" Target="file:///c:\Users\jzilt\Documents\OtherFirms\Gor\vlada_zaznamy\2008\0882338EE0C5DBC8C12575530027B0FE\$FILE\1399%20uv081112.1399.pdf" TargetMode="External"/><Relationship Id="rId33" Type="http://schemas.openxmlformats.org/officeDocument/2006/relationships/hyperlink" Target="file:///c:\Users\jzilt\Documents\OtherFirms\Gor\vlada_zaznamy\2008\0882338EE0C5DBC8C12575530027B0FE\$FILE\1404%20uv081112.1404.pdf" TargetMode="External"/><Relationship Id="rId38" Type="http://schemas.openxmlformats.org/officeDocument/2006/relationships/hyperlink" Target="file:///c:\Users\jzilt\Documents\OtherFirms\Gor\vlada_zaznamy\2008\0882338EE0C5DBC8C12575530027B0FE\$FILE\1408%20uv081112.1408.pdf" TargetMode="External"/><Relationship Id="rId46" Type="http://schemas.openxmlformats.org/officeDocument/2006/relationships/hyperlink" Target="file:///c:\Users\jzilt\Documents\OtherFirms\Gor\vlada_zaznamy\2008\0882338EE0C5DBC8C12575530027B0FE\$FILE\1415%20uv081112.1415.pdf" TargetMode="External"/><Relationship Id="rId59" Type="http://schemas.openxmlformats.org/officeDocument/2006/relationships/hyperlink" Target="file:///c:\Users\jzilt\Documents\OtherFirms\Gor\vlada_zaznamy\2008\0882338EE0C5DBC8C12575530027B0FE\$FILE\1428%20uv081112.1428.pdf" TargetMode="External"/><Relationship Id="rId67" Type="http://schemas.openxmlformats.org/officeDocument/2006/relationships/hyperlink" Target="file:///c:\Users\jzilt\Documents\OtherFirms\Gor\vlada_zaznamy\2008\0882338EE0C5DBC8C12575530027B0FE\$FILE\1436%20uv081112.1436.pdf" TargetMode="External"/><Relationship Id="rId20" Type="http://schemas.openxmlformats.org/officeDocument/2006/relationships/hyperlink" Target="file:///c:\Users\jzilt\Documents\OtherFirms\Gor\vlada_zaznamy\2008\0882338EE0C5DBC8C12575530027B0FE\$FILE\1394%20p&#345;&#237;loha%20w081112.1394.pdf" TargetMode="External"/><Relationship Id="rId41" Type="http://schemas.openxmlformats.org/officeDocument/2006/relationships/hyperlink" Target="file:///c:\Users\jzilt\Documents\OtherFirms\Gor\vlada_zaznamy\2008\0882338EE0C5DBC8C12575530027B0FE\$FILE\1411%20uv081112.1411.pdf" TargetMode="External"/><Relationship Id="rId54" Type="http://schemas.openxmlformats.org/officeDocument/2006/relationships/hyperlink" Target="file:///c:\Users\jzilt\Documents\OtherFirms\Gor\vlada_zaznamy\2008\0882338EE0C5DBC8C12575530027B0FE\$FILE\1423%20uv081112.1423.pdf" TargetMode="External"/><Relationship Id="rId62" Type="http://schemas.openxmlformats.org/officeDocument/2006/relationships/hyperlink" Target="file:///c:\Users\jzilt\Documents\OtherFirms\Gor\vlada_zaznamy\2008\0882338EE0C5DBC8C12575530027B0FE\$FILE\1431%20uv081112.1431.pdf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0882338EE0C5DBC8C12575530027B0FE\$FILE\1391%20uv081112.1391.pdf" TargetMode="External"/><Relationship Id="rId23" Type="http://schemas.openxmlformats.org/officeDocument/2006/relationships/hyperlink" Target="file:///c:\Users\jzilt\Documents\OtherFirms\Gor\vlada_zaznamy\2008\0882338EE0C5DBC8C12575530027B0FE\$FILE\1397%20uv081112.1397.pdf" TargetMode="External"/><Relationship Id="rId28" Type="http://schemas.openxmlformats.org/officeDocument/2006/relationships/hyperlink" Target="file:///c:\Users\jzilt\Documents\OtherFirms\Gor\vlada_zaznamy\2008\0882338EE0C5DBC8C12575530027B0FE\$FILE\1402%20uv081112.1402.pdf" TargetMode="External"/><Relationship Id="rId36" Type="http://schemas.openxmlformats.org/officeDocument/2006/relationships/hyperlink" Target="file:///c:\Users\jzilt\Documents\OtherFirms\Gor\vlada_zaznamy\2008\0882338EE0C5DBC8C12575530027B0FE\$FILE\1407%20uv081112.1407.pdf" TargetMode="External"/><Relationship Id="rId49" Type="http://schemas.openxmlformats.org/officeDocument/2006/relationships/hyperlink" Target="file:///c:\Users\jzilt\Documents\OtherFirms\Gor\vlada_zaznamy\2008\0882338EE0C5DBC8C12575530027B0FE\$FILE\1418%20uv081112.1418.pdf" TargetMode="External"/><Relationship Id="rId57" Type="http://schemas.openxmlformats.org/officeDocument/2006/relationships/hyperlink" Target="file:///c:\Users\jzilt\Documents\OtherFirms\Gor\vlada_zaznamy\2008\0882338EE0C5DBC8C12575530027B0FE\$FILE\1426%20uv081112.1426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0882338EE0C5DBC8C12575530027B0FE\$FILE\1402%20p&#345;&#237;loha%20w081112c.1402.pdf" TargetMode="External"/><Relationship Id="rId44" Type="http://schemas.openxmlformats.org/officeDocument/2006/relationships/hyperlink" Target="file:///c:\Users\jzilt\Documents\OtherFirms\Gor\vlada_zaznamy\2008\0882338EE0C5DBC8C12575530027B0FE\$FILE\1413%20uv081112.1413.pdf" TargetMode="External"/><Relationship Id="rId52" Type="http://schemas.openxmlformats.org/officeDocument/2006/relationships/hyperlink" Target="file:///c:\Users\jzilt\Documents\OtherFirms\Gor\vlada_zaznamy\2008\0882338EE0C5DBC8C12575530027B0FE\$FILE\1421%20uv081112.1421.pdf" TargetMode="External"/><Relationship Id="rId60" Type="http://schemas.openxmlformats.org/officeDocument/2006/relationships/hyperlink" Target="file:///c:\Users\jzilt\Documents\OtherFirms\Gor\vlada_zaznamy\2008\0882338EE0C5DBC8C12575530027B0FE\$FILE\1429%20uv081112.1429.pdf" TargetMode="External"/><Relationship Id="rId65" Type="http://schemas.openxmlformats.org/officeDocument/2006/relationships/hyperlink" Target="file:///c:\Users\jzilt\Documents\OtherFirms\Gor\vlada_zaznamy\2008\0882338EE0C5DBC8C12575530027B0FE\$FILE\1434%20uv081112.1434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0882338EE0C5DBC8C12575530027B0FE\$FILE\1389%20uv081112.1389.pdf" TargetMode="External"/><Relationship Id="rId18" Type="http://schemas.openxmlformats.org/officeDocument/2006/relationships/hyperlink" Target="file:///c:\Users\jzilt\Documents\OtherFirms\Gor\vlada_zaznamy\2008\0882338EE0C5DBC8C12575530027B0FE\$FILE\1393%20uv081112.1393.pdf" TargetMode="External"/><Relationship Id="rId39" Type="http://schemas.openxmlformats.org/officeDocument/2006/relationships/hyperlink" Target="file:///c:\Users\jzilt\Documents\OtherFirms\Gor\vlada_zaznamy\2008\0882338EE0C5DBC8C12575530027B0FE\$FILE\1409%20uv081112.1409.pdf" TargetMode="External"/><Relationship Id="rId34" Type="http://schemas.openxmlformats.org/officeDocument/2006/relationships/hyperlink" Target="file:///c:\Users\jzilt\Documents\OtherFirms\Gor\vlada_zaznamy\2008\0882338EE0C5DBC8C12575530027B0FE\$FILE\1405%20uv081112.1405.pdf" TargetMode="External"/><Relationship Id="rId50" Type="http://schemas.openxmlformats.org/officeDocument/2006/relationships/hyperlink" Target="file:///c:\Users\jzilt\Documents\OtherFirms\Gor\vlada_zaznamy\2008\0882338EE0C5DBC8C12575530027B0FE\$FILE\1419%20uv081112.1419.pdf" TargetMode="External"/><Relationship Id="rId55" Type="http://schemas.openxmlformats.org/officeDocument/2006/relationships/hyperlink" Target="file:///c:\Users\jzilt\Documents\OtherFirms\Gor\vlada_zaznamy\2008\0882338EE0C5DBC8C12575530027B0FE\$FILE\1424%20uv081112.14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5154</Words>
  <Characters>29380</Characters>
  <Application>Microsoft Office Word</Application>
  <DocSecurity>0</DocSecurity>
  <Lines>244</Lines>
  <Paragraphs>68</Paragraphs>
  <ScaleCrop>false</ScaleCrop>
  <Company>Profinit EU s.r.o.</Company>
  <LinksUpToDate>false</LinksUpToDate>
  <CharactersWithSpaces>34466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37. schůze - 2008-11-12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