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C45C8B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3F1EFEE9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381D7FDB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23261640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FD1715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</w:t>
            </w:r>
            <w:bookmarkStart w:id="0" w:name="CJ"/>
            <w:bookmarkEnd w:id="0"/>
            <w:r w:rsidR="008C0C3F">
              <w:rPr>
                <w:i w:val="0"/>
                <w:iCs w:val="0"/>
              </w:rPr>
              <w:t>2303/09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0730546B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64234511" w14:textId="77777777" w:rsidR="00116E03" w:rsidRPr="00801C1A" w:rsidRDefault="008C0C3F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26.</w:t>
            </w:r>
            <w:r w:rsidR="00FD1715">
              <w:rPr>
                <w:i w:val="0"/>
                <w:iCs w:val="0"/>
                <w:color w:val="000000"/>
              </w:rPr>
              <w:t xml:space="preserve"> října </w:t>
            </w:r>
            <w:r>
              <w:rPr>
                <w:i w:val="0"/>
                <w:iCs w:val="0"/>
                <w:color w:val="000000"/>
              </w:rPr>
              <w:t>2009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5EBED6DD" w14:textId="77777777" w:rsidR="00116E03" w:rsidRPr="008C0C3F" w:rsidRDefault="008C0C3F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FD1715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5</w:t>
      </w:r>
    </w:p>
    <w:p w14:paraId="5A45C21D" w14:textId="77777777" w:rsidR="00777715" w:rsidRDefault="00777715" w:rsidP="00777715"/>
    <w:p w14:paraId="4134A69B" w14:textId="77777777" w:rsidR="00FD1715" w:rsidRDefault="00FD1715" w:rsidP="00777715"/>
    <w:p w14:paraId="1BE85A82" w14:textId="77777777" w:rsidR="00FD1715" w:rsidRPr="00777715" w:rsidRDefault="00FD1715" w:rsidP="00777715"/>
    <w:p w14:paraId="3BE4EAAB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580B79DC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4B4EE1A9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2C33EA16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8C0C3F">
        <w:t>26. října 2009</w:t>
      </w:r>
    </w:p>
    <w:p w14:paraId="5EA811BA" w14:textId="77777777" w:rsidR="00E2681F" w:rsidRDefault="00E2681F" w:rsidP="00B664EB"/>
    <w:p w14:paraId="70BCEE33" w14:textId="77777777" w:rsidR="008C0C3F" w:rsidRDefault="008C0C3F" w:rsidP="008C0C3F">
      <w:pPr>
        <w:jc w:val="center"/>
      </w:pPr>
      <w:r>
        <w:t>(39. schůze)</w:t>
      </w:r>
    </w:p>
    <w:p w14:paraId="1B0B0E5E" w14:textId="77777777" w:rsidR="008C0C3F" w:rsidRDefault="008C0C3F" w:rsidP="008C0C3F"/>
    <w:p w14:paraId="1232FF19" w14:textId="77777777" w:rsidR="008C0C3F" w:rsidRDefault="008C0C3F" w:rsidP="008C0C3F"/>
    <w:p w14:paraId="4971187B" w14:textId="77777777" w:rsidR="008C0C3F" w:rsidRDefault="008C0C3F" w:rsidP="008C0C3F"/>
    <w:p w14:paraId="12C4FB95" w14:textId="77777777" w:rsidR="008C0C3F" w:rsidRDefault="008C0C3F" w:rsidP="008C0C3F"/>
    <w:p w14:paraId="29F42EE4" w14:textId="77777777" w:rsidR="008C0C3F" w:rsidRDefault="008C0C3F" w:rsidP="008C0C3F">
      <w:r>
        <w:tab/>
        <w:t>Schůzi řídil předseda vlády.</w:t>
      </w:r>
    </w:p>
    <w:p w14:paraId="17B7974E" w14:textId="77777777" w:rsidR="008C0C3F" w:rsidRDefault="008C0C3F" w:rsidP="008C0C3F"/>
    <w:p w14:paraId="793440D5" w14:textId="77777777" w:rsidR="008C0C3F" w:rsidRDefault="008C0C3F" w:rsidP="008C0C3F"/>
    <w:p w14:paraId="64A81FBE" w14:textId="77777777" w:rsidR="008C0C3F" w:rsidRDefault="008C0C3F" w:rsidP="008C0C3F"/>
    <w:p w14:paraId="20D69950" w14:textId="77777777" w:rsidR="008C0C3F" w:rsidRDefault="008C0C3F" w:rsidP="00B664EB"/>
    <w:p w14:paraId="63C44B02" w14:textId="77777777" w:rsidR="00D615BA" w:rsidRDefault="00D615BA" w:rsidP="00B664EB"/>
    <w:p w14:paraId="7C7E675C" w14:textId="77777777" w:rsidR="008C0C3F" w:rsidRDefault="008C0C3F" w:rsidP="008C0C3F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18503A3F" w14:textId="77777777" w:rsidR="008C0C3F" w:rsidRDefault="008C0C3F" w:rsidP="008C0C3F">
      <w:pPr>
        <w:keepNext/>
        <w:keepLines/>
        <w:pBdr>
          <w:top w:val="single" w:sz="2" w:space="1" w:color="auto"/>
        </w:pBdr>
        <w:ind w:left="1416" w:hanging="1416"/>
      </w:pPr>
    </w:p>
    <w:p w14:paraId="58D7463F" w14:textId="77777777" w:rsidR="008C0C3F" w:rsidRDefault="008C0C3F" w:rsidP="008C0C3F">
      <w:pPr>
        <w:keepNext/>
        <w:keepLines/>
        <w:ind w:left="1416" w:hanging="1416"/>
        <w:jc w:val="both"/>
      </w:pPr>
      <w:r>
        <w:tab/>
        <w:t>Žádný z členů vlády nepodal vládě informace o aktuální evropské problematice.</w:t>
      </w:r>
    </w:p>
    <w:p w14:paraId="55AEC40A" w14:textId="77777777" w:rsidR="008C0C3F" w:rsidRDefault="008C0C3F" w:rsidP="008C0C3F">
      <w:pPr>
        <w:keepNext/>
        <w:keepLines/>
        <w:ind w:left="1416" w:hanging="1416"/>
        <w:jc w:val="both"/>
      </w:pPr>
    </w:p>
    <w:p w14:paraId="2CA395B7" w14:textId="77777777" w:rsidR="008C0C3F" w:rsidRDefault="008C0C3F" w:rsidP="008C0C3F">
      <w:pPr>
        <w:ind w:left="1416" w:hanging="1416"/>
        <w:jc w:val="both"/>
      </w:pPr>
    </w:p>
    <w:p w14:paraId="1AB35E68" w14:textId="77777777" w:rsidR="008C0C3F" w:rsidRDefault="008C0C3F" w:rsidP="008C0C3F">
      <w:pPr>
        <w:ind w:left="1416" w:hanging="1416"/>
        <w:jc w:val="both"/>
      </w:pPr>
    </w:p>
    <w:p w14:paraId="6E3975D9" w14:textId="77777777" w:rsidR="00D615BA" w:rsidRPr="008C0C3F" w:rsidRDefault="00D615BA" w:rsidP="008C0C3F">
      <w:pPr>
        <w:ind w:left="1416" w:hanging="1416"/>
        <w:jc w:val="both"/>
      </w:pPr>
    </w:p>
    <w:p w14:paraId="2D6AFD45" w14:textId="77777777" w:rsidR="00EF2A71" w:rsidRDefault="00EF2A71" w:rsidP="00EF2A71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nařízení vlády, kterým se mění nařízení vlády č. 484/2006 Sb., o výši časových poplatků a o výši sazeb mýtného za užívání určených pozemních komunikací, ve znění nařízení vlády č. 272/2007 Sb.</w:t>
      </w:r>
    </w:p>
    <w:p w14:paraId="7C830838" w14:textId="77777777" w:rsidR="00EF2A71" w:rsidRDefault="00EF2A71" w:rsidP="00EF2A71">
      <w:pPr>
        <w:keepNext/>
        <w:keepLines/>
        <w:ind w:left="1416" w:hanging="1416"/>
      </w:pPr>
      <w:r>
        <w:tab/>
        <w:t>č.j. 1476/09</w:t>
      </w:r>
    </w:p>
    <w:p w14:paraId="49DF4979" w14:textId="77777777" w:rsidR="00EF2A71" w:rsidRDefault="00EF2A71" w:rsidP="00EF2A71">
      <w:pPr>
        <w:keepNext/>
        <w:keepLines/>
        <w:pBdr>
          <w:top w:val="single" w:sz="2" w:space="1" w:color="auto"/>
        </w:pBdr>
        <w:ind w:left="1416" w:hanging="1416"/>
      </w:pPr>
    </w:p>
    <w:p w14:paraId="16128DFC" w14:textId="77777777" w:rsidR="00EF2A71" w:rsidRDefault="00EF2A71" w:rsidP="00EF2A71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60DDCD05" w14:textId="77777777" w:rsidR="00EF2A71" w:rsidRDefault="00EF2A71" w:rsidP="00EF2A71">
      <w:pPr>
        <w:keepNext/>
        <w:keepLines/>
        <w:ind w:left="1416" w:hanging="1416"/>
        <w:jc w:val="both"/>
      </w:pPr>
    </w:p>
    <w:p w14:paraId="380F15CE" w14:textId="77777777" w:rsidR="00EF2A71" w:rsidRDefault="00EF2A71" w:rsidP="00EF2A71">
      <w:pPr>
        <w:keepNext/>
        <w:keepLines/>
        <w:ind w:left="1416" w:hanging="1416"/>
        <w:jc w:val="center"/>
      </w:pPr>
      <w:r>
        <w:t>usnesení č. 1328.</w:t>
      </w:r>
    </w:p>
    <w:p w14:paraId="35C44346" w14:textId="77777777" w:rsidR="00EF2A71" w:rsidRDefault="00EF2A71" w:rsidP="00EF2A71">
      <w:pPr>
        <w:keepNext/>
        <w:keepLines/>
        <w:ind w:left="1416" w:hanging="1416"/>
        <w:jc w:val="both"/>
      </w:pPr>
    </w:p>
    <w:p w14:paraId="45559A30" w14:textId="77777777" w:rsidR="00EF2A71" w:rsidRDefault="00EF2A71" w:rsidP="00EF2A71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00090167" w14:textId="77777777" w:rsidR="00EF2A71" w:rsidRDefault="00EF2A71" w:rsidP="00EF2A71">
      <w:pPr>
        <w:keepNext/>
        <w:keepLines/>
        <w:ind w:left="1416" w:hanging="1416"/>
        <w:jc w:val="both"/>
      </w:pPr>
    </w:p>
    <w:p w14:paraId="74877759" w14:textId="77777777" w:rsidR="00EF2A71" w:rsidRDefault="00EF2A71" w:rsidP="00EF2A71">
      <w:pPr>
        <w:ind w:left="1416" w:hanging="1416"/>
        <w:jc w:val="both"/>
      </w:pPr>
    </w:p>
    <w:p w14:paraId="0BFA949C" w14:textId="77777777" w:rsidR="008C0C3F" w:rsidRDefault="008C0C3F" w:rsidP="00EF2A71">
      <w:pPr>
        <w:ind w:left="1416" w:hanging="1416"/>
        <w:jc w:val="both"/>
      </w:pPr>
    </w:p>
    <w:p w14:paraId="2723EEED" w14:textId="77777777" w:rsidR="00D615BA" w:rsidRDefault="00D615BA" w:rsidP="00EF2A71">
      <w:pPr>
        <w:ind w:left="1416" w:hanging="1416"/>
        <w:jc w:val="both"/>
      </w:pPr>
    </w:p>
    <w:p w14:paraId="2891D42A" w14:textId="77777777" w:rsidR="00D615BA" w:rsidRDefault="00D615BA" w:rsidP="00EF2A71">
      <w:pPr>
        <w:ind w:left="1416" w:hanging="1416"/>
        <w:jc w:val="both"/>
      </w:pPr>
    </w:p>
    <w:p w14:paraId="7D850F78" w14:textId="77777777" w:rsidR="00D615BA" w:rsidRDefault="00D615BA" w:rsidP="00EF2A71">
      <w:pPr>
        <w:ind w:left="1416" w:hanging="1416"/>
        <w:jc w:val="both"/>
      </w:pPr>
    </w:p>
    <w:p w14:paraId="74AF61FB" w14:textId="77777777" w:rsidR="00D615BA" w:rsidRDefault="00D615BA" w:rsidP="00EF2A71">
      <w:pPr>
        <w:ind w:left="1416" w:hanging="1416"/>
        <w:jc w:val="both"/>
      </w:pPr>
    </w:p>
    <w:p w14:paraId="074ECFE6" w14:textId="77777777" w:rsidR="00D615BA" w:rsidRDefault="00D615BA" w:rsidP="00EF2A71">
      <w:pPr>
        <w:ind w:left="1416" w:hanging="1416"/>
        <w:jc w:val="both"/>
      </w:pPr>
    </w:p>
    <w:p w14:paraId="758A6BD0" w14:textId="77777777" w:rsidR="00D615BA" w:rsidRDefault="00D615BA" w:rsidP="00EF2A71">
      <w:pPr>
        <w:ind w:left="1416" w:hanging="1416"/>
        <w:jc w:val="both"/>
      </w:pPr>
    </w:p>
    <w:p w14:paraId="5A5712C8" w14:textId="77777777" w:rsidR="00D615BA" w:rsidRDefault="00D615BA" w:rsidP="00EF2A71">
      <w:pPr>
        <w:ind w:left="1416" w:hanging="1416"/>
        <w:jc w:val="both"/>
      </w:pPr>
    </w:p>
    <w:p w14:paraId="59786530" w14:textId="77777777" w:rsidR="00D615BA" w:rsidRPr="00EF2A71" w:rsidRDefault="00D615BA" w:rsidP="00EF2A71">
      <w:pPr>
        <w:ind w:left="1416" w:hanging="1416"/>
        <w:jc w:val="both"/>
      </w:pPr>
    </w:p>
    <w:p w14:paraId="7ACEB6CE" w14:textId="77777777" w:rsidR="006944C0" w:rsidRDefault="006944C0" w:rsidP="006944C0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nařízení vlády o vymezení Ptačí oblasti Českobudějovické rybníky a návrh nařízení vlády o vymezení Ptačí oblasti Dehtář</w:t>
      </w:r>
    </w:p>
    <w:p w14:paraId="6747EAE7" w14:textId="77777777" w:rsidR="006944C0" w:rsidRDefault="006944C0" w:rsidP="006944C0">
      <w:pPr>
        <w:keepNext/>
        <w:keepLines/>
        <w:ind w:left="1416" w:hanging="1416"/>
      </w:pPr>
      <w:r>
        <w:tab/>
        <w:t>č.j. 577/09</w:t>
      </w:r>
    </w:p>
    <w:p w14:paraId="4D0B99AD" w14:textId="77777777" w:rsidR="006944C0" w:rsidRDefault="006944C0" w:rsidP="006944C0">
      <w:pPr>
        <w:keepNext/>
        <w:keepLines/>
        <w:pBdr>
          <w:top w:val="single" w:sz="2" w:space="1" w:color="auto"/>
        </w:pBdr>
        <w:ind w:left="1416" w:hanging="1416"/>
      </w:pPr>
    </w:p>
    <w:p w14:paraId="5113620E" w14:textId="77777777" w:rsidR="006944C0" w:rsidRDefault="006944C0" w:rsidP="006944C0">
      <w:pPr>
        <w:keepNext/>
        <w:keepLines/>
        <w:ind w:left="1416" w:hanging="1416"/>
        <w:jc w:val="both"/>
      </w:pPr>
      <w:r>
        <w:tab/>
        <w:t>Vláda projednala materiál a dodatek předložené ministrem životního prostředí a přijala</w:t>
      </w:r>
    </w:p>
    <w:p w14:paraId="6FA5959D" w14:textId="77777777" w:rsidR="006944C0" w:rsidRDefault="006944C0" w:rsidP="006944C0">
      <w:pPr>
        <w:keepNext/>
        <w:keepLines/>
        <w:ind w:left="1416" w:hanging="1416"/>
        <w:jc w:val="both"/>
      </w:pPr>
    </w:p>
    <w:p w14:paraId="3E69A2C5" w14:textId="77777777" w:rsidR="006944C0" w:rsidRDefault="006944C0" w:rsidP="006944C0">
      <w:pPr>
        <w:keepNext/>
        <w:keepLines/>
        <w:ind w:left="1416" w:hanging="1416"/>
        <w:jc w:val="center"/>
      </w:pPr>
      <w:r>
        <w:t>usnesení č. 1329</w:t>
      </w:r>
    </w:p>
    <w:p w14:paraId="7596276B" w14:textId="77777777" w:rsidR="006944C0" w:rsidRDefault="006944C0" w:rsidP="006944C0">
      <w:pPr>
        <w:keepNext/>
        <w:keepLines/>
        <w:ind w:left="1416" w:hanging="1416"/>
        <w:jc w:val="both"/>
      </w:pPr>
    </w:p>
    <w:p w14:paraId="1C733B7E" w14:textId="77777777" w:rsidR="006944C0" w:rsidRDefault="006944C0" w:rsidP="006944C0">
      <w:pPr>
        <w:keepNext/>
        <w:keepLines/>
        <w:ind w:left="1416" w:hanging="1416"/>
        <w:jc w:val="both"/>
      </w:pPr>
      <w:r>
        <w:tab/>
        <w:t>s tím, že bude upraven § 3 nařízení vlády o vymezení Ptačí oblasti Českobudějovické rybníky podle připomínek ministrů zemědělství a životního prostředí.</w:t>
      </w:r>
    </w:p>
    <w:p w14:paraId="0BBE21ED" w14:textId="77777777" w:rsidR="006944C0" w:rsidRDefault="006944C0" w:rsidP="006944C0">
      <w:pPr>
        <w:keepNext/>
        <w:keepLines/>
        <w:ind w:left="1416" w:hanging="1416"/>
        <w:jc w:val="both"/>
      </w:pPr>
    </w:p>
    <w:p w14:paraId="182829B6" w14:textId="77777777" w:rsidR="006944C0" w:rsidRDefault="006944C0" w:rsidP="006944C0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57D4EFD3" w14:textId="77777777" w:rsidR="006944C0" w:rsidRDefault="006944C0" w:rsidP="006944C0">
      <w:pPr>
        <w:keepNext/>
        <w:keepLines/>
        <w:ind w:left="1416" w:hanging="1416"/>
        <w:jc w:val="both"/>
      </w:pPr>
    </w:p>
    <w:p w14:paraId="1F016126" w14:textId="77777777" w:rsidR="006944C0" w:rsidRDefault="006944C0" w:rsidP="006944C0">
      <w:pPr>
        <w:ind w:left="1416" w:hanging="1416"/>
        <w:jc w:val="both"/>
      </w:pPr>
    </w:p>
    <w:p w14:paraId="12F8AD13" w14:textId="77777777" w:rsidR="008C0C3F" w:rsidRDefault="008C0C3F" w:rsidP="006944C0">
      <w:pPr>
        <w:ind w:left="1416" w:hanging="1416"/>
        <w:jc w:val="both"/>
      </w:pPr>
    </w:p>
    <w:p w14:paraId="69146334" w14:textId="77777777" w:rsidR="009713FB" w:rsidRPr="006944C0" w:rsidRDefault="009713FB" w:rsidP="006944C0">
      <w:pPr>
        <w:ind w:left="1416" w:hanging="1416"/>
        <w:jc w:val="both"/>
      </w:pPr>
    </w:p>
    <w:p w14:paraId="4E2EAFA9" w14:textId="77777777" w:rsidR="008C1DDE" w:rsidRDefault="008C1DDE" w:rsidP="008C1DDE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 xml:space="preserve">Informace o pokladním plnění státního rozpočtu České republiky za </w:t>
      </w:r>
      <w:r w:rsidR="009713FB">
        <w:t xml:space="preserve">                   </w:t>
      </w:r>
      <w:r>
        <w:t>1. až 3. čtvrtletí 2009</w:t>
      </w:r>
    </w:p>
    <w:p w14:paraId="7015C434" w14:textId="77777777" w:rsidR="008C1DDE" w:rsidRDefault="008C1DDE" w:rsidP="008C1DDE">
      <w:pPr>
        <w:keepNext/>
        <w:keepLines/>
        <w:ind w:left="1416" w:hanging="1416"/>
      </w:pPr>
      <w:r>
        <w:tab/>
        <w:t>č.j. 1471/09</w:t>
      </w:r>
    </w:p>
    <w:p w14:paraId="0E14E89E" w14:textId="77777777" w:rsidR="008C1DDE" w:rsidRDefault="008C1DDE" w:rsidP="008C1DDE">
      <w:pPr>
        <w:keepNext/>
        <w:keepLines/>
        <w:pBdr>
          <w:top w:val="single" w:sz="2" w:space="1" w:color="auto"/>
        </w:pBdr>
        <w:ind w:left="1416" w:hanging="1416"/>
      </w:pPr>
    </w:p>
    <w:p w14:paraId="532CB443" w14:textId="77777777" w:rsidR="008C1DDE" w:rsidRDefault="008C1DDE" w:rsidP="008C1DDE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750C5763" w14:textId="77777777" w:rsidR="008C1DDE" w:rsidRDefault="008C1DDE" w:rsidP="008C1DDE">
      <w:pPr>
        <w:keepNext/>
        <w:keepLines/>
        <w:ind w:left="1416" w:hanging="1416"/>
        <w:jc w:val="both"/>
      </w:pPr>
    </w:p>
    <w:p w14:paraId="75816420" w14:textId="77777777" w:rsidR="008C1DDE" w:rsidRDefault="008C1DDE" w:rsidP="008C1DDE">
      <w:pPr>
        <w:keepNext/>
        <w:keepLines/>
        <w:ind w:left="1416" w:hanging="1416"/>
        <w:jc w:val="center"/>
      </w:pPr>
      <w:r>
        <w:t>usnesení č. 1330.</w:t>
      </w:r>
    </w:p>
    <w:p w14:paraId="7FEB26DE" w14:textId="77777777" w:rsidR="008C1DDE" w:rsidRDefault="008C1DDE" w:rsidP="008C1DDE">
      <w:pPr>
        <w:keepNext/>
        <w:keepLines/>
        <w:ind w:left="1416" w:hanging="1416"/>
        <w:jc w:val="both"/>
      </w:pPr>
    </w:p>
    <w:p w14:paraId="7B3F0D9A" w14:textId="77777777" w:rsidR="008C1DDE" w:rsidRDefault="008C1DDE" w:rsidP="008C1DDE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3CF9CFFF" w14:textId="77777777" w:rsidR="008C1DDE" w:rsidRDefault="008C1DDE" w:rsidP="008C1DDE">
      <w:pPr>
        <w:keepNext/>
        <w:keepLines/>
        <w:ind w:left="1416" w:hanging="1416"/>
        <w:jc w:val="both"/>
      </w:pPr>
    </w:p>
    <w:p w14:paraId="56AD37A3" w14:textId="77777777" w:rsidR="008C1DDE" w:rsidRDefault="008C1DDE" w:rsidP="008C1DDE">
      <w:pPr>
        <w:ind w:left="1416" w:hanging="1416"/>
        <w:jc w:val="both"/>
      </w:pPr>
    </w:p>
    <w:p w14:paraId="4E3C456D" w14:textId="77777777" w:rsidR="008C0C3F" w:rsidRDefault="008C0C3F" w:rsidP="008C1DDE">
      <w:pPr>
        <w:ind w:left="1416" w:hanging="1416"/>
        <w:jc w:val="both"/>
      </w:pPr>
    </w:p>
    <w:p w14:paraId="79403EEF" w14:textId="77777777" w:rsidR="009713FB" w:rsidRPr="008C1DDE" w:rsidRDefault="009713FB" w:rsidP="008C1DDE">
      <w:pPr>
        <w:ind w:left="1416" w:hanging="1416"/>
        <w:jc w:val="both"/>
      </w:pPr>
    </w:p>
    <w:p w14:paraId="30BB5CF2" w14:textId="77777777" w:rsidR="00A02751" w:rsidRDefault="00A02751" w:rsidP="00A02751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Zpráva o stavu přidělování gescí a plnění legislativních závazků vyplývajících z členství České republiky v Evropské unii za 3. čtvrtletí 2009</w:t>
      </w:r>
    </w:p>
    <w:p w14:paraId="1EE98F26" w14:textId="77777777" w:rsidR="00A02751" w:rsidRDefault="00A02751" w:rsidP="00A02751">
      <w:pPr>
        <w:keepNext/>
        <w:keepLines/>
        <w:ind w:left="1416" w:hanging="1416"/>
      </w:pPr>
      <w:r>
        <w:tab/>
        <w:t>č.j. 1480/09</w:t>
      </w:r>
    </w:p>
    <w:p w14:paraId="0125797A" w14:textId="77777777" w:rsidR="00A02751" w:rsidRDefault="00A02751" w:rsidP="00A02751">
      <w:pPr>
        <w:keepNext/>
        <w:keepLines/>
        <w:pBdr>
          <w:top w:val="single" w:sz="2" w:space="1" w:color="auto"/>
        </w:pBdr>
        <w:ind w:left="1416" w:hanging="1416"/>
      </w:pPr>
    </w:p>
    <w:p w14:paraId="15B1FA8A" w14:textId="77777777" w:rsidR="00A02751" w:rsidRDefault="00A02751" w:rsidP="00A02751">
      <w:pPr>
        <w:keepNext/>
        <w:keepLines/>
        <w:ind w:left="1416" w:hanging="1416"/>
        <w:jc w:val="both"/>
      </w:pPr>
      <w:r>
        <w:tab/>
        <w:t>Vláda projednala materiál předložený ministryní spravedlnosti a předsedkyní Legislativní rady vlády a přijala</w:t>
      </w:r>
    </w:p>
    <w:p w14:paraId="67E542F8" w14:textId="77777777" w:rsidR="00A02751" w:rsidRDefault="00A02751" w:rsidP="00A02751">
      <w:pPr>
        <w:keepNext/>
        <w:keepLines/>
        <w:ind w:left="1416" w:hanging="1416"/>
        <w:jc w:val="both"/>
      </w:pPr>
    </w:p>
    <w:p w14:paraId="61470A55" w14:textId="77777777" w:rsidR="00A02751" w:rsidRDefault="00A02751" w:rsidP="00A02751">
      <w:pPr>
        <w:keepNext/>
        <w:keepLines/>
        <w:ind w:left="1416" w:hanging="1416"/>
        <w:jc w:val="center"/>
      </w:pPr>
      <w:r>
        <w:t>usnesení č. 1331.</w:t>
      </w:r>
    </w:p>
    <w:p w14:paraId="7D644620" w14:textId="77777777" w:rsidR="00A02751" w:rsidRDefault="00A02751" w:rsidP="00A02751">
      <w:pPr>
        <w:keepNext/>
        <w:keepLines/>
        <w:ind w:left="1416" w:hanging="1416"/>
        <w:jc w:val="both"/>
      </w:pPr>
    </w:p>
    <w:p w14:paraId="0AE3455F" w14:textId="77777777" w:rsidR="00A02751" w:rsidRDefault="00A02751" w:rsidP="00A02751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4BE8F7D9" w14:textId="77777777" w:rsidR="00A02751" w:rsidRDefault="00A02751" w:rsidP="00A02751">
      <w:pPr>
        <w:keepNext/>
        <w:keepLines/>
        <w:ind w:left="1416" w:hanging="1416"/>
        <w:jc w:val="both"/>
      </w:pPr>
    </w:p>
    <w:p w14:paraId="43790B5C" w14:textId="77777777" w:rsidR="00A02751" w:rsidRDefault="00A02751" w:rsidP="00A02751">
      <w:pPr>
        <w:ind w:left="1416" w:hanging="1416"/>
        <w:jc w:val="both"/>
      </w:pPr>
    </w:p>
    <w:p w14:paraId="15B5A5DC" w14:textId="77777777" w:rsidR="008C0C3F" w:rsidRDefault="008C0C3F" w:rsidP="00A02751">
      <w:pPr>
        <w:ind w:left="1416" w:hanging="1416"/>
        <w:jc w:val="both"/>
      </w:pPr>
    </w:p>
    <w:p w14:paraId="74A8AFCD" w14:textId="77777777" w:rsidR="009713FB" w:rsidRDefault="009713FB" w:rsidP="00A02751">
      <w:pPr>
        <w:ind w:left="1416" w:hanging="1416"/>
        <w:jc w:val="both"/>
      </w:pPr>
    </w:p>
    <w:p w14:paraId="066D453C" w14:textId="77777777" w:rsidR="009713FB" w:rsidRDefault="009713FB" w:rsidP="00A02751">
      <w:pPr>
        <w:ind w:left="1416" w:hanging="1416"/>
        <w:jc w:val="both"/>
      </w:pPr>
    </w:p>
    <w:p w14:paraId="2905C8B8" w14:textId="77777777" w:rsidR="009713FB" w:rsidRDefault="009713FB" w:rsidP="00A02751">
      <w:pPr>
        <w:ind w:left="1416" w:hanging="1416"/>
        <w:jc w:val="both"/>
      </w:pPr>
    </w:p>
    <w:p w14:paraId="5DF1FDFA" w14:textId="77777777" w:rsidR="009713FB" w:rsidRDefault="009713FB" w:rsidP="00A02751">
      <w:pPr>
        <w:ind w:left="1416" w:hanging="1416"/>
        <w:jc w:val="both"/>
      </w:pPr>
    </w:p>
    <w:p w14:paraId="27A9566F" w14:textId="77777777" w:rsidR="009713FB" w:rsidRDefault="009713FB" w:rsidP="00A02751">
      <w:pPr>
        <w:ind w:left="1416" w:hanging="1416"/>
        <w:jc w:val="both"/>
      </w:pPr>
    </w:p>
    <w:p w14:paraId="2665A868" w14:textId="77777777" w:rsidR="009713FB" w:rsidRPr="00A02751" w:rsidRDefault="009713FB" w:rsidP="00A02751">
      <w:pPr>
        <w:ind w:left="1416" w:hanging="1416"/>
        <w:jc w:val="both"/>
      </w:pPr>
    </w:p>
    <w:p w14:paraId="24FA6D95" w14:textId="77777777" w:rsidR="007D5D2E" w:rsidRDefault="007D5D2E" w:rsidP="007D5D2E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Metodika finančního ohodnocení zaměstnanců implementujících Národní strategický referenční rámec v programovém období let 2007 až 2013</w:t>
      </w:r>
    </w:p>
    <w:p w14:paraId="364AB1C4" w14:textId="77777777" w:rsidR="007D5D2E" w:rsidRDefault="007D5D2E" w:rsidP="007D5D2E">
      <w:pPr>
        <w:keepNext/>
        <w:keepLines/>
        <w:ind w:left="1416" w:hanging="1416"/>
      </w:pPr>
      <w:r>
        <w:tab/>
        <w:t>č.j. 1422/09</w:t>
      </w:r>
    </w:p>
    <w:p w14:paraId="6A926E5D" w14:textId="77777777" w:rsidR="007D5D2E" w:rsidRDefault="007D5D2E" w:rsidP="007D5D2E">
      <w:pPr>
        <w:keepNext/>
        <w:keepLines/>
        <w:pBdr>
          <w:top w:val="single" w:sz="2" w:space="1" w:color="auto"/>
        </w:pBdr>
        <w:ind w:left="1416" w:hanging="1416"/>
      </w:pPr>
    </w:p>
    <w:p w14:paraId="0EA0CE8A" w14:textId="77777777" w:rsidR="007D5D2E" w:rsidRDefault="007D5D2E" w:rsidP="007D5D2E">
      <w:pPr>
        <w:keepNext/>
        <w:keepLines/>
        <w:ind w:left="1416" w:hanging="1416"/>
        <w:jc w:val="both"/>
      </w:pPr>
      <w:r>
        <w:tab/>
        <w:t>Vláda projednala materiál a dodatek předložené ministrem pro místní rozvoj a přijala</w:t>
      </w:r>
    </w:p>
    <w:p w14:paraId="4A203510" w14:textId="77777777" w:rsidR="007D5D2E" w:rsidRDefault="007D5D2E" w:rsidP="007D5D2E">
      <w:pPr>
        <w:keepNext/>
        <w:keepLines/>
        <w:ind w:left="1416" w:hanging="1416"/>
        <w:jc w:val="both"/>
      </w:pPr>
    </w:p>
    <w:p w14:paraId="50A071BD" w14:textId="77777777" w:rsidR="007D5D2E" w:rsidRDefault="007D5D2E" w:rsidP="007D5D2E">
      <w:pPr>
        <w:keepNext/>
        <w:keepLines/>
        <w:ind w:left="1416" w:hanging="1416"/>
        <w:jc w:val="center"/>
      </w:pPr>
      <w:r>
        <w:t>usnesení č. 1332.</w:t>
      </w:r>
    </w:p>
    <w:p w14:paraId="36385214" w14:textId="77777777" w:rsidR="007D5D2E" w:rsidRDefault="007D5D2E" w:rsidP="007D5D2E">
      <w:pPr>
        <w:keepNext/>
        <w:keepLines/>
        <w:ind w:left="1416" w:hanging="1416"/>
        <w:jc w:val="both"/>
      </w:pPr>
    </w:p>
    <w:p w14:paraId="29B18AC1" w14:textId="77777777" w:rsidR="007D5D2E" w:rsidRDefault="007D5D2E" w:rsidP="007D5D2E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1B24DE84" w14:textId="77777777" w:rsidR="007D5D2E" w:rsidRDefault="007D5D2E" w:rsidP="007D5D2E">
      <w:pPr>
        <w:keepNext/>
        <w:keepLines/>
        <w:ind w:left="1416" w:hanging="1416"/>
        <w:jc w:val="both"/>
      </w:pPr>
    </w:p>
    <w:p w14:paraId="70791D9B" w14:textId="77777777" w:rsidR="007D5D2E" w:rsidRDefault="007D5D2E" w:rsidP="007D5D2E">
      <w:pPr>
        <w:ind w:left="1416" w:hanging="1416"/>
        <w:jc w:val="both"/>
      </w:pPr>
    </w:p>
    <w:p w14:paraId="7171B13A" w14:textId="77777777" w:rsidR="008C0C3F" w:rsidRDefault="008C0C3F" w:rsidP="007D5D2E">
      <w:pPr>
        <w:ind w:left="1416" w:hanging="1416"/>
        <w:jc w:val="both"/>
      </w:pPr>
    </w:p>
    <w:p w14:paraId="31A8E9E5" w14:textId="77777777" w:rsidR="009713FB" w:rsidRDefault="009713FB" w:rsidP="007D5D2E">
      <w:pPr>
        <w:ind w:left="1416" w:hanging="1416"/>
        <w:jc w:val="both"/>
      </w:pPr>
    </w:p>
    <w:p w14:paraId="3821B85B" w14:textId="77777777" w:rsidR="009713FB" w:rsidRPr="007D5D2E" w:rsidRDefault="009713FB" w:rsidP="007D5D2E">
      <w:pPr>
        <w:ind w:left="1416" w:hanging="1416"/>
        <w:jc w:val="both"/>
      </w:pPr>
    </w:p>
    <w:p w14:paraId="00AA3D73" w14:textId="77777777" w:rsidR="00D64C9F" w:rsidRDefault="00D64C9F" w:rsidP="00D64C9F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Změna podmínek, které jsou přílohou k usnesení vlády ze dne 17. března 2004 č. 260, ke změně usnesení vlády ze dne 1. prosince 2003 č. 1207, k aktuálním problémům Moravskoslezského kraje</w:t>
      </w:r>
    </w:p>
    <w:p w14:paraId="1E0415B5" w14:textId="77777777" w:rsidR="00D64C9F" w:rsidRDefault="00D64C9F" w:rsidP="00D64C9F">
      <w:pPr>
        <w:keepNext/>
        <w:keepLines/>
        <w:ind w:left="1416" w:hanging="1416"/>
      </w:pPr>
      <w:r>
        <w:tab/>
        <w:t>č.j. 1462/09</w:t>
      </w:r>
    </w:p>
    <w:p w14:paraId="1DC18BB0" w14:textId="77777777" w:rsidR="00D64C9F" w:rsidRDefault="00D64C9F" w:rsidP="00D64C9F">
      <w:pPr>
        <w:keepNext/>
        <w:keepLines/>
        <w:pBdr>
          <w:top w:val="single" w:sz="2" w:space="1" w:color="auto"/>
        </w:pBdr>
        <w:ind w:left="1416" w:hanging="1416"/>
      </w:pPr>
    </w:p>
    <w:p w14:paraId="25189021" w14:textId="77777777" w:rsidR="00D64C9F" w:rsidRDefault="00D64C9F" w:rsidP="00D64C9F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3A5E1220" w14:textId="77777777" w:rsidR="00D64C9F" w:rsidRDefault="00D64C9F" w:rsidP="00D64C9F">
      <w:pPr>
        <w:keepNext/>
        <w:keepLines/>
        <w:ind w:left="1416" w:hanging="1416"/>
        <w:jc w:val="both"/>
      </w:pPr>
    </w:p>
    <w:p w14:paraId="45EA266F" w14:textId="77777777" w:rsidR="00D64C9F" w:rsidRDefault="00D64C9F" w:rsidP="00D64C9F">
      <w:pPr>
        <w:keepNext/>
        <w:keepLines/>
        <w:ind w:left="1416" w:hanging="1416"/>
        <w:jc w:val="center"/>
      </w:pPr>
      <w:r>
        <w:t>usnesení č. 1333.</w:t>
      </w:r>
    </w:p>
    <w:p w14:paraId="42D15986" w14:textId="77777777" w:rsidR="00D64C9F" w:rsidRDefault="00D64C9F" w:rsidP="00D64C9F">
      <w:pPr>
        <w:keepNext/>
        <w:keepLines/>
        <w:ind w:left="1416" w:hanging="1416"/>
        <w:jc w:val="both"/>
      </w:pPr>
    </w:p>
    <w:p w14:paraId="7464446A" w14:textId="77777777" w:rsidR="00D64C9F" w:rsidRDefault="00D64C9F" w:rsidP="00D64C9F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45A19570" w14:textId="77777777" w:rsidR="00D64C9F" w:rsidRDefault="00D64C9F" w:rsidP="00D64C9F">
      <w:pPr>
        <w:keepNext/>
        <w:keepLines/>
        <w:ind w:left="1416" w:hanging="1416"/>
        <w:jc w:val="both"/>
      </w:pPr>
    </w:p>
    <w:p w14:paraId="62EEB823" w14:textId="77777777" w:rsidR="00D64C9F" w:rsidRDefault="00D64C9F" w:rsidP="00D64C9F">
      <w:pPr>
        <w:ind w:left="1416" w:hanging="1416"/>
        <w:jc w:val="both"/>
      </w:pPr>
    </w:p>
    <w:p w14:paraId="7B1AF75E" w14:textId="77777777" w:rsidR="008C0C3F" w:rsidRDefault="008C0C3F" w:rsidP="00D64C9F">
      <w:pPr>
        <w:ind w:left="1416" w:hanging="1416"/>
        <w:jc w:val="both"/>
      </w:pPr>
    </w:p>
    <w:p w14:paraId="5490DD7D" w14:textId="77777777" w:rsidR="009713FB" w:rsidRPr="00D64C9F" w:rsidRDefault="009713FB" w:rsidP="00D64C9F">
      <w:pPr>
        <w:ind w:left="1416" w:hanging="1416"/>
        <w:jc w:val="both"/>
      </w:pPr>
    </w:p>
    <w:p w14:paraId="548DE67E" w14:textId="77777777" w:rsidR="00F86F45" w:rsidRDefault="00F86F45" w:rsidP="00F86F45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Navýšení garance na odstranění starých ekologických zátěží k ekologické smlouvě č. 28/94 uzavřené mezi Ministerstvem financí a společností  Lučební závody Draslovka a.s. Kolín, č.00013/2002-242-S-0224/02/01 se společností KOMAS, spol. s r.o. a č.00714-2003-241-S-237/03/01  se společností ČSAP, s.r.o.</w:t>
      </w:r>
    </w:p>
    <w:p w14:paraId="62D040B2" w14:textId="77777777" w:rsidR="00F86F45" w:rsidRDefault="00F86F45" w:rsidP="00F86F45">
      <w:pPr>
        <w:keepNext/>
        <w:keepLines/>
        <w:ind w:left="1416" w:hanging="1416"/>
      </w:pPr>
      <w:r>
        <w:tab/>
        <w:t>č.j. 1472/09</w:t>
      </w:r>
    </w:p>
    <w:p w14:paraId="6A4ECD18" w14:textId="77777777" w:rsidR="00F86F45" w:rsidRDefault="00F86F45" w:rsidP="00F86F45">
      <w:pPr>
        <w:keepNext/>
        <w:keepLines/>
        <w:pBdr>
          <w:top w:val="single" w:sz="2" w:space="1" w:color="auto"/>
        </w:pBdr>
        <w:ind w:left="1416" w:hanging="1416"/>
      </w:pPr>
    </w:p>
    <w:p w14:paraId="6C1F0927" w14:textId="77777777" w:rsidR="00F86F45" w:rsidRDefault="00F86F45" w:rsidP="00F86F45">
      <w:pPr>
        <w:keepNext/>
        <w:keepLines/>
        <w:ind w:left="1416" w:hanging="1416"/>
        <w:jc w:val="both"/>
      </w:pPr>
      <w:r>
        <w:tab/>
        <w:t>Vláda projednávání materiálu předloženého ministrem financí přerušila s tím, že toto projednávání dokončí na jednání své schůze dne 2. listopadu 2009.</w:t>
      </w:r>
    </w:p>
    <w:p w14:paraId="7DAF0B89" w14:textId="77777777" w:rsidR="00F86F45" w:rsidRDefault="00F86F45" w:rsidP="00F86F45">
      <w:pPr>
        <w:keepNext/>
        <w:keepLines/>
        <w:ind w:left="1416" w:hanging="1416"/>
        <w:jc w:val="both"/>
      </w:pPr>
    </w:p>
    <w:p w14:paraId="3F5A760A" w14:textId="77777777" w:rsidR="00F86F45" w:rsidRDefault="00F86F45" w:rsidP="00F86F45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0C6F2D6F" w14:textId="77777777" w:rsidR="00F86F45" w:rsidRDefault="00F86F45" w:rsidP="00F86F45">
      <w:pPr>
        <w:keepNext/>
        <w:keepLines/>
        <w:ind w:left="1416" w:hanging="1416"/>
        <w:jc w:val="both"/>
      </w:pPr>
    </w:p>
    <w:p w14:paraId="202EBFF6" w14:textId="77777777" w:rsidR="00F86F45" w:rsidRDefault="00F86F45" w:rsidP="00F86F45">
      <w:pPr>
        <w:ind w:left="1416" w:hanging="1416"/>
        <w:jc w:val="both"/>
      </w:pPr>
    </w:p>
    <w:p w14:paraId="3C870288" w14:textId="77777777" w:rsidR="008C0C3F" w:rsidRDefault="008C0C3F" w:rsidP="00F86F45">
      <w:pPr>
        <w:ind w:left="1416" w:hanging="1416"/>
        <w:jc w:val="both"/>
      </w:pPr>
    </w:p>
    <w:p w14:paraId="2278DDCB" w14:textId="77777777" w:rsidR="00A7576E" w:rsidRDefault="00A7576E" w:rsidP="00F86F45">
      <w:pPr>
        <w:ind w:left="1416" w:hanging="1416"/>
        <w:jc w:val="both"/>
      </w:pPr>
    </w:p>
    <w:p w14:paraId="11E18C0A" w14:textId="77777777" w:rsidR="00A7576E" w:rsidRDefault="00A7576E" w:rsidP="00F86F45">
      <w:pPr>
        <w:ind w:left="1416" w:hanging="1416"/>
        <w:jc w:val="both"/>
      </w:pPr>
    </w:p>
    <w:p w14:paraId="14C62690" w14:textId="77777777" w:rsidR="00A7576E" w:rsidRDefault="00A7576E" w:rsidP="00F86F45">
      <w:pPr>
        <w:ind w:left="1416" w:hanging="1416"/>
        <w:jc w:val="both"/>
      </w:pPr>
    </w:p>
    <w:p w14:paraId="10C22E5E" w14:textId="77777777" w:rsidR="00A7576E" w:rsidRDefault="00A7576E" w:rsidP="00F86F45">
      <w:pPr>
        <w:ind w:left="1416" w:hanging="1416"/>
        <w:jc w:val="both"/>
      </w:pPr>
    </w:p>
    <w:p w14:paraId="04798DA4" w14:textId="77777777" w:rsidR="00A7576E" w:rsidRDefault="00A7576E" w:rsidP="00F86F45">
      <w:pPr>
        <w:ind w:left="1416" w:hanging="1416"/>
        <w:jc w:val="both"/>
      </w:pPr>
    </w:p>
    <w:p w14:paraId="463B769D" w14:textId="77777777" w:rsidR="00A7576E" w:rsidRDefault="00A7576E" w:rsidP="00F86F45">
      <w:pPr>
        <w:ind w:left="1416" w:hanging="1416"/>
        <w:jc w:val="both"/>
      </w:pPr>
    </w:p>
    <w:p w14:paraId="72423B0D" w14:textId="77777777" w:rsidR="00A7576E" w:rsidRPr="00F86F45" w:rsidRDefault="00A7576E" w:rsidP="00F86F45">
      <w:pPr>
        <w:ind w:left="1416" w:hanging="1416"/>
        <w:jc w:val="both"/>
      </w:pPr>
    </w:p>
    <w:p w14:paraId="71E04FA4" w14:textId="77777777" w:rsidR="00A0772C" w:rsidRDefault="00A0772C" w:rsidP="00A0772C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Informace k podnětu Senátu Parlamentu České republiky na rozpuštění či pozastavení činnosti Komunistické strany Čech a Moravy</w:t>
      </w:r>
    </w:p>
    <w:p w14:paraId="455C3266" w14:textId="77777777" w:rsidR="00A0772C" w:rsidRDefault="00A0772C" w:rsidP="00A0772C">
      <w:pPr>
        <w:keepNext/>
        <w:keepLines/>
        <w:ind w:left="1416" w:hanging="1416"/>
      </w:pPr>
      <w:r>
        <w:tab/>
        <w:t>č.j. 1479/09</w:t>
      </w:r>
    </w:p>
    <w:p w14:paraId="7D065B94" w14:textId="77777777" w:rsidR="00A0772C" w:rsidRDefault="00A0772C" w:rsidP="00A0772C">
      <w:pPr>
        <w:keepNext/>
        <w:keepLines/>
        <w:pBdr>
          <w:top w:val="single" w:sz="2" w:space="1" w:color="auto"/>
        </w:pBdr>
        <w:ind w:left="1416" w:hanging="1416"/>
      </w:pPr>
    </w:p>
    <w:p w14:paraId="77F42583" w14:textId="77777777" w:rsidR="00A0772C" w:rsidRDefault="00A0772C" w:rsidP="00A0772C">
      <w:pPr>
        <w:keepNext/>
        <w:keepLines/>
        <w:ind w:left="1416" w:hanging="1416"/>
        <w:jc w:val="both"/>
      </w:pPr>
      <w:r>
        <w:tab/>
        <w:t>Materiál předložený ministrem vnitra byl stažen z programu jednání.</w:t>
      </w:r>
    </w:p>
    <w:p w14:paraId="6C501064" w14:textId="77777777" w:rsidR="00A0772C" w:rsidRDefault="00A0772C" w:rsidP="00A0772C">
      <w:pPr>
        <w:keepNext/>
        <w:keepLines/>
        <w:ind w:left="1416" w:hanging="1416"/>
        <w:jc w:val="both"/>
      </w:pPr>
    </w:p>
    <w:p w14:paraId="5691CBA1" w14:textId="77777777" w:rsidR="00A0772C" w:rsidRDefault="00A0772C" w:rsidP="00A0772C">
      <w:pPr>
        <w:ind w:left="1416" w:hanging="1416"/>
        <w:jc w:val="both"/>
      </w:pPr>
    </w:p>
    <w:p w14:paraId="323DD0B5" w14:textId="77777777" w:rsidR="008C0C3F" w:rsidRDefault="008C0C3F" w:rsidP="00A0772C">
      <w:pPr>
        <w:ind w:left="1416" w:hanging="1416"/>
        <w:jc w:val="both"/>
      </w:pPr>
    </w:p>
    <w:p w14:paraId="087C74D7" w14:textId="77777777" w:rsidR="00A7576E" w:rsidRPr="00A0772C" w:rsidRDefault="00A7576E" w:rsidP="00A0772C">
      <w:pPr>
        <w:ind w:left="1416" w:hanging="1416"/>
        <w:jc w:val="both"/>
      </w:pPr>
    </w:p>
    <w:p w14:paraId="299B21B7" w14:textId="77777777" w:rsidR="00540446" w:rsidRDefault="00540446" w:rsidP="00540446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Nominace zástupců České republiky do Výboru regionů (Committee of the Regions) pro nové funkční období let 2010 až 2014</w:t>
      </w:r>
    </w:p>
    <w:p w14:paraId="3F693981" w14:textId="77777777" w:rsidR="00540446" w:rsidRDefault="00540446" w:rsidP="00540446">
      <w:pPr>
        <w:keepNext/>
        <w:keepLines/>
        <w:ind w:left="1416" w:hanging="1416"/>
      </w:pPr>
      <w:r>
        <w:tab/>
        <w:t>č.j. 1468/09</w:t>
      </w:r>
    </w:p>
    <w:p w14:paraId="42CFE367" w14:textId="77777777" w:rsidR="00540446" w:rsidRDefault="00540446" w:rsidP="00540446">
      <w:pPr>
        <w:keepNext/>
        <w:keepLines/>
        <w:pBdr>
          <w:top w:val="single" w:sz="2" w:space="1" w:color="auto"/>
        </w:pBdr>
        <w:ind w:left="1416" w:hanging="1416"/>
      </w:pPr>
    </w:p>
    <w:p w14:paraId="3C53C295" w14:textId="77777777" w:rsidR="00540446" w:rsidRDefault="00540446" w:rsidP="00540446">
      <w:pPr>
        <w:keepNext/>
        <w:keepLines/>
        <w:ind w:left="1416" w:hanging="1416"/>
        <w:jc w:val="both"/>
      </w:pPr>
      <w:r>
        <w:tab/>
        <w:t>Vláda projednala materiál předložený ministrem pro místní rozvoj a přijala</w:t>
      </w:r>
    </w:p>
    <w:p w14:paraId="745C91A3" w14:textId="77777777" w:rsidR="00540446" w:rsidRDefault="00540446" w:rsidP="00540446">
      <w:pPr>
        <w:keepNext/>
        <w:keepLines/>
        <w:ind w:left="1416" w:hanging="1416"/>
        <w:jc w:val="both"/>
      </w:pPr>
    </w:p>
    <w:p w14:paraId="1E4C0D4F" w14:textId="77777777" w:rsidR="00540446" w:rsidRDefault="00540446" w:rsidP="00540446">
      <w:pPr>
        <w:keepNext/>
        <w:keepLines/>
        <w:ind w:left="1416" w:hanging="1416"/>
        <w:jc w:val="center"/>
      </w:pPr>
      <w:r>
        <w:t>usnesení č. 1334.</w:t>
      </w:r>
    </w:p>
    <w:p w14:paraId="66A7432C" w14:textId="77777777" w:rsidR="00540446" w:rsidRDefault="00540446" w:rsidP="00540446">
      <w:pPr>
        <w:keepNext/>
        <w:keepLines/>
        <w:ind w:left="1416" w:hanging="1416"/>
        <w:jc w:val="both"/>
      </w:pPr>
    </w:p>
    <w:p w14:paraId="39C8E705" w14:textId="77777777" w:rsidR="00540446" w:rsidRDefault="00540446" w:rsidP="00540446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6B538434" w14:textId="77777777" w:rsidR="00540446" w:rsidRDefault="00540446" w:rsidP="00540446">
      <w:pPr>
        <w:keepNext/>
        <w:keepLines/>
        <w:ind w:left="1416" w:hanging="1416"/>
        <w:jc w:val="both"/>
      </w:pPr>
    </w:p>
    <w:p w14:paraId="7E03B37A" w14:textId="77777777" w:rsidR="00540446" w:rsidRDefault="00540446" w:rsidP="00540446">
      <w:pPr>
        <w:ind w:left="1416" w:hanging="1416"/>
        <w:jc w:val="both"/>
      </w:pPr>
    </w:p>
    <w:p w14:paraId="6F09416F" w14:textId="77777777" w:rsidR="008C0C3F" w:rsidRDefault="008C0C3F" w:rsidP="00540446">
      <w:pPr>
        <w:ind w:left="1416" w:hanging="1416"/>
        <w:jc w:val="both"/>
      </w:pPr>
    </w:p>
    <w:p w14:paraId="512031BD" w14:textId="77777777" w:rsidR="00A7576E" w:rsidRPr="00540446" w:rsidRDefault="00A7576E" w:rsidP="00540446">
      <w:pPr>
        <w:ind w:left="1416" w:hanging="1416"/>
        <w:jc w:val="both"/>
      </w:pPr>
    </w:p>
    <w:p w14:paraId="5B210796" w14:textId="77777777" w:rsidR="00341885" w:rsidRDefault="00341885" w:rsidP="00341885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Zpráva o plnění úkolů uložených vládou České republiky za měsíc září 2009</w:t>
      </w:r>
    </w:p>
    <w:p w14:paraId="1D2CDCDC" w14:textId="77777777" w:rsidR="00341885" w:rsidRDefault="00341885" w:rsidP="00341885">
      <w:pPr>
        <w:keepNext/>
        <w:keepLines/>
        <w:ind w:left="1416" w:hanging="1416"/>
      </w:pPr>
      <w:r>
        <w:tab/>
        <w:t>č.j. 1485/09</w:t>
      </w:r>
    </w:p>
    <w:p w14:paraId="5D21B5D1" w14:textId="77777777" w:rsidR="00341885" w:rsidRDefault="00341885" w:rsidP="00341885">
      <w:pPr>
        <w:keepNext/>
        <w:keepLines/>
        <w:pBdr>
          <w:top w:val="single" w:sz="2" w:space="1" w:color="auto"/>
        </w:pBdr>
        <w:ind w:left="1416" w:hanging="1416"/>
      </w:pPr>
    </w:p>
    <w:p w14:paraId="71490138" w14:textId="77777777" w:rsidR="00341885" w:rsidRDefault="00341885" w:rsidP="00341885">
      <w:pPr>
        <w:keepNext/>
        <w:keepLines/>
        <w:ind w:left="1416" w:hanging="1416"/>
        <w:jc w:val="both"/>
      </w:pPr>
      <w:r>
        <w:tab/>
        <w:t>Vláda projednala materiál předložený vedoucím Úřadu vlády a přijala</w:t>
      </w:r>
    </w:p>
    <w:p w14:paraId="18C0A992" w14:textId="77777777" w:rsidR="00341885" w:rsidRDefault="00341885" w:rsidP="00341885">
      <w:pPr>
        <w:keepNext/>
        <w:keepLines/>
        <w:ind w:left="1416" w:hanging="1416"/>
        <w:jc w:val="both"/>
      </w:pPr>
    </w:p>
    <w:p w14:paraId="323612FE" w14:textId="77777777" w:rsidR="00341885" w:rsidRDefault="00341885" w:rsidP="00341885">
      <w:pPr>
        <w:keepNext/>
        <w:keepLines/>
        <w:ind w:left="1416" w:hanging="1416"/>
        <w:jc w:val="center"/>
      </w:pPr>
      <w:r>
        <w:t>usnesení č. 1335.</w:t>
      </w:r>
    </w:p>
    <w:p w14:paraId="5F8362A7" w14:textId="77777777" w:rsidR="00341885" w:rsidRDefault="00341885" w:rsidP="00341885">
      <w:pPr>
        <w:keepNext/>
        <w:keepLines/>
        <w:ind w:left="1416" w:hanging="1416"/>
        <w:jc w:val="both"/>
      </w:pPr>
    </w:p>
    <w:p w14:paraId="4E6C8C57" w14:textId="77777777" w:rsidR="00341885" w:rsidRDefault="00341885" w:rsidP="00341885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3550C01F" w14:textId="77777777" w:rsidR="00341885" w:rsidRDefault="00341885" w:rsidP="00341885">
      <w:pPr>
        <w:keepNext/>
        <w:keepLines/>
        <w:ind w:left="1416" w:hanging="1416"/>
        <w:jc w:val="both"/>
      </w:pPr>
    </w:p>
    <w:p w14:paraId="75E728EB" w14:textId="77777777" w:rsidR="00341885" w:rsidRDefault="00341885" w:rsidP="00341885">
      <w:pPr>
        <w:ind w:left="1416" w:hanging="1416"/>
        <w:jc w:val="both"/>
      </w:pPr>
    </w:p>
    <w:p w14:paraId="4019C066" w14:textId="77777777" w:rsidR="008C0C3F" w:rsidRDefault="008C0C3F" w:rsidP="00341885">
      <w:pPr>
        <w:ind w:left="1416" w:hanging="1416"/>
        <w:jc w:val="both"/>
      </w:pPr>
    </w:p>
    <w:p w14:paraId="36F6DACD" w14:textId="77777777" w:rsidR="00A7576E" w:rsidRPr="00341885" w:rsidRDefault="00A7576E" w:rsidP="00341885">
      <w:pPr>
        <w:ind w:left="1416" w:hanging="1416"/>
        <w:jc w:val="both"/>
      </w:pPr>
    </w:p>
    <w:p w14:paraId="3734CAD5" w14:textId="77777777" w:rsidR="006B384F" w:rsidRDefault="006B384F" w:rsidP="006B384F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Zpráva o plnění Národního programu reforem České republiky 2008 až 2010</w:t>
      </w:r>
    </w:p>
    <w:p w14:paraId="7F56177B" w14:textId="77777777" w:rsidR="006B384F" w:rsidRDefault="006B384F" w:rsidP="006B384F">
      <w:pPr>
        <w:keepNext/>
        <w:keepLines/>
        <w:ind w:left="1416" w:hanging="1416"/>
      </w:pPr>
      <w:r>
        <w:tab/>
        <w:t>č.j. 1486/09</w:t>
      </w:r>
    </w:p>
    <w:p w14:paraId="24CFBC2D" w14:textId="77777777" w:rsidR="006B384F" w:rsidRDefault="006B384F" w:rsidP="006B384F">
      <w:pPr>
        <w:keepNext/>
        <w:keepLines/>
        <w:pBdr>
          <w:top w:val="single" w:sz="2" w:space="1" w:color="auto"/>
        </w:pBdr>
        <w:ind w:left="1416" w:hanging="1416"/>
      </w:pPr>
    </w:p>
    <w:p w14:paraId="5072D2CD" w14:textId="77777777" w:rsidR="006B384F" w:rsidRDefault="006B384F" w:rsidP="006B384F">
      <w:pPr>
        <w:keepNext/>
        <w:keepLines/>
        <w:ind w:left="1416" w:hanging="1416"/>
        <w:jc w:val="both"/>
      </w:pPr>
      <w:r>
        <w:tab/>
        <w:t>Vláda projednala materiál předložený ministrem pro evropské záležitosti a přijala</w:t>
      </w:r>
    </w:p>
    <w:p w14:paraId="600DF51C" w14:textId="77777777" w:rsidR="006B384F" w:rsidRDefault="006B384F" w:rsidP="006B384F">
      <w:pPr>
        <w:keepNext/>
        <w:keepLines/>
        <w:ind w:left="1416" w:hanging="1416"/>
        <w:jc w:val="both"/>
      </w:pPr>
    </w:p>
    <w:p w14:paraId="12812FEE" w14:textId="77777777" w:rsidR="006B384F" w:rsidRDefault="006B384F" w:rsidP="006B384F">
      <w:pPr>
        <w:keepNext/>
        <w:keepLines/>
        <w:ind w:left="1416" w:hanging="1416"/>
        <w:jc w:val="center"/>
      </w:pPr>
      <w:r>
        <w:t>usnesení č. 1336.</w:t>
      </w:r>
    </w:p>
    <w:p w14:paraId="01188180" w14:textId="77777777" w:rsidR="006B384F" w:rsidRDefault="006B384F" w:rsidP="006B384F">
      <w:pPr>
        <w:keepNext/>
        <w:keepLines/>
        <w:ind w:left="1416" w:hanging="1416"/>
        <w:jc w:val="both"/>
      </w:pPr>
    </w:p>
    <w:p w14:paraId="242CBC48" w14:textId="77777777" w:rsidR="006B384F" w:rsidRDefault="006B384F" w:rsidP="006B384F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633FD326" w14:textId="77777777" w:rsidR="006B384F" w:rsidRDefault="006B384F" w:rsidP="006B384F">
      <w:pPr>
        <w:keepNext/>
        <w:keepLines/>
        <w:ind w:left="1416" w:hanging="1416"/>
        <w:jc w:val="both"/>
      </w:pPr>
    </w:p>
    <w:p w14:paraId="2294389A" w14:textId="77777777" w:rsidR="006B384F" w:rsidRDefault="006B384F" w:rsidP="006B384F">
      <w:pPr>
        <w:ind w:left="1416" w:hanging="1416"/>
        <w:jc w:val="both"/>
      </w:pPr>
    </w:p>
    <w:p w14:paraId="2B4C3B5F" w14:textId="77777777" w:rsidR="008C0C3F" w:rsidRDefault="008C0C3F" w:rsidP="006B384F">
      <w:pPr>
        <w:ind w:left="1416" w:hanging="1416"/>
        <w:jc w:val="both"/>
      </w:pPr>
    </w:p>
    <w:p w14:paraId="268E73AB" w14:textId="77777777" w:rsidR="00A7576E" w:rsidRDefault="00A7576E" w:rsidP="006B384F">
      <w:pPr>
        <w:ind w:left="1416" w:hanging="1416"/>
        <w:jc w:val="both"/>
      </w:pPr>
    </w:p>
    <w:p w14:paraId="41F83DE3" w14:textId="77777777" w:rsidR="00A7576E" w:rsidRDefault="00A7576E" w:rsidP="006B384F">
      <w:pPr>
        <w:ind w:left="1416" w:hanging="1416"/>
        <w:jc w:val="both"/>
      </w:pPr>
    </w:p>
    <w:p w14:paraId="6B6B1457" w14:textId="77777777" w:rsidR="00A7576E" w:rsidRDefault="00A7576E" w:rsidP="006B384F">
      <w:pPr>
        <w:ind w:left="1416" w:hanging="1416"/>
        <w:jc w:val="both"/>
      </w:pPr>
    </w:p>
    <w:p w14:paraId="05F83682" w14:textId="77777777" w:rsidR="00A7576E" w:rsidRDefault="00A7576E" w:rsidP="006B384F">
      <w:pPr>
        <w:ind w:left="1416" w:hanging="1416"/>
        <w:jc w:val="both"/>
      </w:pPr>
    </w:p>
    <w:p w14:paraId="1E4FD818" w14:textId="77777777" w:rsidR="00A7576E" w:rsidRPr="006B384F" w:rsidRDefault="00A7576E" w:rsidP="006B384F">
      <w:pPr>
        <w:ind w:left="1416" w:hanging="1416"/>
        <w:jc w:val="both"/>
      </w:pPr>
    </w:p>
    <w:p w14:paraId="7821D367" w14:textId="77777777" w:rsidR="00A8060D" w:rsidRDefault="00A8060D" w:rsidP="00A8060D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 xml:space="preserve">Změna usnesení vlády ze dne 24. května 2006 č. 622, o majetkových změnách a konečných dislokacích u vybraného majetku České republiky </w:t>
      </w:r>
    </w:p>
    <w:p w14:paraId="44B80995" w14:textId="77777777" w:rsidR="00A8060D" w:rsidRDefault="00A8060D" w:rsidP="00A8060D">
      <w:pPr>
        <w:keepNext/>
        <w:keepLines/>
        <w:ind w:left="1416" w:hanging="1416"/>
      </w:pPr>
      <w:r>
        <w:tab/>
        <w:t>č.j. 1473/09</w:t>
      </w:r>
    </w:p>
    <w:p w14:paraId="63547A02" w14:textId="77777777" w:rsidR="00A8060D" w:rsidRDefault="00A8060D" w:rsidP="00A8060D">
      <w:pPr>
        <w:keepNext/>
        <w:keepLines/>
        <w:pBdr>
          <w:top w:val="single" w:sz="2" w:space="1" w:color="auto"/>
        </w:pBdr>
        <w:ind w:left="1416" w:hanging="1416"/>
      </w:pPr>
    </w:p>
    <w:p w14:paraId="3AD9999C" w14:textId="77777777" w:rsidR="00A8060D" w:rsidRDefault="00A8060D" w:rsidP="00A8060D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48E6CB51" w14:textId="77777777" w:rsidR="00A8060D" w:rsidRDefault="00A8060D" w:rsidP="00A8060D">
      <w:pPr>
        <w:keepNext/>
        <w:keepLines/>
        <w:ind w:left="1416" w:hanging="1416"/>
        <w:jc w:val="both"/>
      </w:pPr>
    </w:p>
    <w:p w14:paraId="5912AD81" w14:textId="77777777" w:rsidR="00A8060D" w:rsidRDefault="00A8060D" w:rsidP="00A8060D">
      <w:pPr>
        <w:keepNext/>
        <w:keepLines/>
        <w:ind w:left="1416" w:hanging="1416"/>
        <w:jc w:val="center"/>
      </w:pPr>
      <w:r>
        <w:t>usnesení č. 1337.</w:t>
      </w:r>
    </w:p>
    <w:p w14:paraId="3C9707DA" w14:textId="77777777" w:rsidR="00A8060D" w:rsidRDefault="00A8060D" w:rsidP="00A8060D">
      <w:pPr>
        <w:keepNext/>
        <w:keepLines/>
        <w:ind w:left="1416" w:hanging="1416"/>
        <w:jc w:val="both"/>
      </w:pPr>
    </w:p>
    <w:p w14:paraId="091515CF" w14:textId="77777777" w:rsidR="00A8060D" w:rsidRDefault="00A8060D" w:rsidP="00A8060D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08F250FD" w14:textId="77777777" w:rsidR="00A8060D" w:rsidRDefault="00A8060D" w:rsidP="00A8060D">
      <w:pPr>
        <w:keepNext/>
        <w:keepLines/>
        <w:ind w:left="1416" w:hanging="1416"/>
        <w:jc w:val="both"/>
      </w:pPr>
    </w:p>
    <w:p w14:paraId="5319A285" w14:textId="77777777" w:rsidR="00A8060D" w:rsidRDefault="00A8060D" w:rsidP="00A8060D">
      <w:pPr>
        <w:ind w:left="1416" w:hanging="1416"/>
        <w:jc w:val="both"/>
      </w:pPr>
    </w:p>
    <w:p w14:paraId="197CB364" w14:textId="77777777" w:rsidR="008C0C3F" w:rsidRDefault="008C0C3F" w:rsidP="00A8060D">
      <w:pPr>
        <w:ind w:left="1416" w:hanging="1416"/>
        <w:jc w:val="both"/>
      </w:pPr>
    </w:p>
    <w:p w14:paraId="5FFACC75" w14:textId="77777777" w:rsidR="00A7576E" w:rsidRDefault="00A7576E" w:rsidP="00A8060D">
      <w:pPr>
        <w:ind w:left="1416" w:hanging="1416"/>
        <w:jc w:val="both"/>
      </w:pPr>
    </w:p>
    <w:p w14:paraId="33828922" w14:textId="77777777" w:rsidR="00A7576E" w:rsidRPr="00A8060D" w:rsidRDefault="00A7576E" w:rsidP="00A8060D">
      <w:pPr>
        <w:ind w:left="1416" w:hanging="1416"/>
        <w:jc w:val="both"/>
      </w:pPr>
    </w:p>
    <w:p w14:paraId="31D3B505" w14:textId="77777777" w:rsidR="0033439C" w:rsidRDefault="0033439C" w:rsidP="0033439C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Ke změně usnesení vlády ze dne 31. května 2006 č. 672, o řešení aktuálních problémů Pardubického kraje - Východočeské galerie</w:t>
      </w:r>
    </w:p>
    <w:p w14:paraId="21D4483A" w14:textId="77777777" w:rsidR="0033439C" w:rsidRDefault="0033439C" w:rsidP="0033439C">
      <w:pPr>
        <w:keepNext/>
        <w:keepLines/>
        <w:ind w:left="1416" w:hanging="1416"/>
      </w:pPr>
      <w:r>
        <w:tab/>
        <w:t>č.j. 1481/09</w:t>
      </w:r>
    </w:p>
    <w:p w14:paraId="67E39084" w14:textId="77777777" w:rsidR="0033439C" w:rsidRDefault="0033439C" w:rsidP="0033439C">
      <w:pPr>
        <w:keepNext/>
        <w:keepLines/>
        <w:pBdr>
          <w:top w:val="single" w:sz="2" w:space="1" w:color="auto"/>
        </w:pBdr>
        <w:ind w:left="1416" w:hanging="1416"/>
      </w:pPr>
    </w:p>
    <w:p w14:paraId="202C01AE" w14:textId="77777777" w:rsidR="0033439C" w:rsidRDefault="0033439C" w:rsidP="0033439C">
      <w:pPr>
        <w:keepNext/>
        <w:keepLines/>
        <w:ind w:left="1416" w:hanging="1416"/>
        <w:jc w:val="both"/>
      </w:pPr>
      <w:r>
        <w:tab/>
        <w:t>Vláda projednala materiál předložený ministrem kultury a přijala</w:t>
      </w:r>
    </w:p>
    <w:p w14:paraId="53492F00" w14:textId="77777777" w:rsidR="0033439C" w:rsidRDefault="0033439C" w:rsidP="0033439C">
      <w:pPr>
        <w:keepNext/>
        <w:keepLines/>
        <w:ind w:left="1416" w:hanging="1416"/>
        <w:jc w:val="both"/>
      </w:pPr>
    </w:p>
    <w:p w14:paraId="399CF515" w14:textId="77777777" w:rsidR="0033439C" w:rsidRDefault="0033439C" w:rsidP="0033439C">
      <w:pPr>
        <w:keepNext/>
        <w:keepLines/>
        <w:ind w:left="1416" w:hanging="1416"/>
        <w:jc w:val="center"/>
      </w:pPr>
      <w:r>
        <w:t>usnesení č. 1338.</w:t>
      </w:r>
    </w:p>
    <w:p w14:paraId="5572F78D" w14:textId="77777777" w:rsidR="0033439C" w:rsidRDefault="0033439C" w:rsidP="0033439C">
      <w:pPr>
        <w:keepNext/>
        <w:keepLines/>
        <w:ind w:left="1416" w:hanging="1416"/>
        <w:jc w:val="both"/>
      </w:pPr>
    </w:p>
    <w:p w14:paraId="368FBCA8" w14:textId="77777777" w:rsidR="0033439C" w:rsidRDefault="0033439C" w:rsidP="0033439C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43454A1B" w14:textId="77777777" w:rsidR="0033439C" w:rsidRDefault="0033439C" w:rsidP="0033439C">
      <w:pPr>
        <w:keepNext/>
        <w:keepLines/>
        <w:ind w:left="1416" w:hanging="1416"/>
        <w:jc w:val="both"/>
      </w:pPr>
    </w:p>
    <w:p w14:paraId="5438B5D0" w14:textId="77777777" w:rsidR="0033439C" w:rsidRDefault="0033439C" w:rsidP="0033439C">
      <w:pPr>
        <w:ind w:left="1416" w:hanging="1416"/>
        <w:jc w:val="both"/>
      </w:pPr>
    </w:p>
    <w:p w14:paraId="1EA3DBC2" w14:textId="77777777" w:rsidR="008C0C3F" w:rsidRDefault="008C0C3F" w:rsidP="0033439C">
      <w:pPr>
        <w:ind w:left="1416" w:hanging="1416"/>
        <w:jc w:val="both"/>
      </w:pPr>
    </w:p>
    <w:p w14:paraId="0F326A3C" w14:textId="77777777" w:rsidR="00A7576E" w:rsidRDefault="00A7576E" w:rsidP="0033439C">
      <w:pPr>
        <w:ind w:left="1416" w:hanging="1416"/>
        <w:jc w:val="both"/>
      </w:pPr>
    </w:p>
    <w:p w14:paraId="1C224196" w14:textId="77777777" w:rsidR="00A7576E" w:rsidRPr="0033439C" w:rsidRDefault="00A7576E" w:rsidP="0033439C">
      <w:pPr>
        <w:ind w:left="1416" w:hanging="1416"/>
        <w:jc w:val="both"/>
      </w:pPr>
    </w:p>
    <w:p w14:paraId="693ADD66" w14:textId="77777777" w:rsidR="00EF592F" w:rsidRDefault="00EF592F" w:rsidP="00EF592F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 xml:space="preserve">Návrh na obeslání Světového summitu o potravinovém zabezpečení a </w:t>
      </w:r>
      <w:r w:rsidR="00A7576E">
        <w:t xml:space="preserve">            </w:t>
      </w:r>
      <w:r>
        <w:t xml:space="preserve">36. zasedání Konference Organizace spojených národů pro výživu a zemědělství (FAO) </w:t>
      </w:r>
    </w:p>
    <w:p w14:paraId="124C7DF4" w14:textId="77777777" w:rsidR="00EF592F" w:rsidRDefault="00EF592F" w:rsidP="00EF592F">
      <w:pPr>
        <w:keepNext/>
        <w:keepLines/>
        <w:ind w:left="1416" w:hanging="1416"/>
      </w:pPr>
      <w:r>
        <w:tab/>
        <w:t>č.j. 1467/09</w:t>
      </w:r>
    </w:p>
    <w:p w14:paraId="1B88C2B3" w14:textId="77777777" w:rsidR="00EF592F" w:rsidRDefault="00EF592F" w:rsidP="00EF592F">
      <w:pPr>
        <w:keepNext/>
        <w:keepLines/>
        <w:pBdr>
          <w:top w:val="single" w:sz="2" w:space="1" w:color="auto"/>
        </w:pBdr>
        <w:ind w:left="1416" w:hanging="1416"/>
      </w:pPr>
    </w:p>
    <w:p w14:paraId="68A20453" w14:textId="77777777" w:rsidR="00EF592F" w:rsidRDefault="00EF592F" w:rsidP="00EF592F">
      <w:pPr>
        <w:keepNext/>
        <w:keepLines/>
        <w:ind w:left="1416" w:hanging="1416"/>
        <w:jc w:val="both"/>
      </w:pPr>
      <w:r>
        <w:tab/>
        <w:t>Vláda projednala materiál předložený ministrem zemědělství a místopředsedou vlády a ministrem zahraničních věcí a přijala</w:t>
      </w:r>
    </w:p>
    <w:p w14:paraId="2A8CBFF1" w14:textId="77777777" w:rsidR="00EF592F" w:rsidRDefault="00EF592F" w:rsidP="00EF592F">
      <w:pPr>
        <w:keepNext/>
        <w:keepLines/>
        <w:ind w:left="1416" w:hanging="1416"/>
        <w:jc w:val="both"/>
      </w:pPr>
    </w:p>
    <w:p w14:paraId="74AC4794" w14:textId="77777777" w:rsidR="00EF592F" w:rsidRDefault="00EF592F" w:rsidP="00EF592F">
      <w:pPr>
        <w:keepNext/>
        <w:keepLines/>
        <w:ind w:left="1416" w:hanging="1416"/>
        <w:jc w:val="center"/>
      </w:pPr>
      <w:r>
        <w:t>usnesení č. 1339.</w:t>
      </w:r>
    </w:p>
    <w:p w14:paraId="10430077" w14:textId="77777777" w:rsidR="00EF592F" w:rsidRDefault="00EF592F" w:rsidP="00EF592F">
      <w:pPr>
        <w:keepNext/>
        <w:keepLines/>
        <w:ind w:left="1416" w:hanging="1416"/>
        <w:jc w:val="both"/>
      </w:pPr>
    </w:p>
    <w:p w14:paraId="757586E8" w14:textId="77777777" w:rsidR="00EF592F" w:rsidRDefault="00EF592F" w:rsidP="00EF592F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38C55C88" w14:textId="77777777" w:rsidR="00EF592F" w:rsidRDefault="00EF592F" w:rsidP="00EF592F">
      <w:pPr>
        <w:keepNext/>
        <w:keepLines/>
        <w:ind w:left="1416" w:hanging="1416"/>
        <w:jc w:val="both"/>
      </w:pPr>
    </w:p>
    <w:p w14:paraId="067B96C4" w14:textId="77777777" w:rsidR="00EF592F" w:rsidRDefault="00EF592F" w:rsidP="00EF592F">
      <w:pPr>
        <w:ind w:left="1416" w:hanging="1416"/>
        <w:jc w:val="both"/>
      </w:pPr>
    </w:p>
    <w:p w14:paraId="4E538A02" w14:textId="77777777" w:rsidR="008C0C3F" w:rsidRDefault="008C0C3F" w:rsidP="00EF592F">
      <w:pPr>
        <w:ind w:left="1416" w:hanging="1416"/>
        <w:jc w:val="both"/>
      </w:pPr>
    </w:p>
    <w:p w14:paraId="75E26064" w14:textId="77777777" w:rsidR="00A7576E" w:rsidRDefault="00A7576E" w:rsidP="00EF592F">
      <w:pPr>
        <w:ind w:left="1416" w:hanging="1416"/>
        <w:jc w:val="both"/>
      </w:pPr>
    </w:p>
    <w:p w14:paraId="0898CB3A" w14:textId="77777777" w:rsidR="00A7576E" w:rsidRDefault="00A7576E" w:rsidP="00EF592F">
      <w:pPr>
        <w:ind w:left="1416" w:hanging="1416"/>
        <w:jc w:val="both"/>
      </w:pPr>
    </w:p>
    <w:p w14:paraId="68B91CF3" w14:textId="77777777" w:rsidR="00A7576E" w:rsidRDefault="00A7576E" w:rsidP="00EF592F">
      <w:pPr>
        <w:ind w:left="1416" w:hanging="1416"/>
        <w:jc w:val="both"/>
      </w:pPr>
    </w:p>
    <w:p w14:paraId="20988EEA" w14:textId="77777777" w:rsidR="00A7576E" w:rsidRDefault="00A7576E" w:rsidP="00EF592F">
      <w:pPr>
        <w:ind w:left="1416" w:hanging="1416"/>
        <w:jc w:val="both"/>
      </w:pPr>
    </w:p>
    <w:p w14:paraId="17AF6B6C" w14:textId="77777777" w:rsidR="00A7576E" w:rsidRDefault="00A7576E" w:rsidP="00EF592F">
      <w:pPr>
        <w:ind w:left="1416" w:hanging="1416"/>
        <w:jc w:val="both"/>
      </w:pPr>
    </w:p>
    <w:p w14:paraId="3FB8BB7E" w14:textId="77777777" w:rsidR="00A7576E" w:rsidRDefault="00A7576E" w:rsidP="00EF592F">
      <w:pPr>
        <w:ind w:left="1416" w:hanging="1416"/>
        <w:jc w:val="both"/>
      </w:pPr>
    </w:p>
    <w:p w14:paraId="2CFD9F86" w14:textId="77777777" w:rsidR="00A7576E" w:rsidRPr="00EF592F" w:rsidRDefault="00A7576E" w:rsidP="00EF592F">
      <w:pPr>
        <w:ind w:left="1416" w:hanging="1416"/>
        <w:jc w:val="both"/>
      </w:pPr>
    </w:p>
    <w:p w14:paraId="18DDADDA" w14:textId="77777777" w:rsidR="004A4573" w:rsidRDefault="004A4573" w:rsidP="004A4573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Návrh na obeslání 21. zasedání smluvních stran Montrealského protokolu o látkách, které poškozují ozonovou vrstvu</w:t>
      </w:r>
    </w:p>
    <w:p w14:paraId="0B633354" w14:textId="77777777" w:rsidR="004A4573" w:rsidRDefault="004A4573" w:rsidP="004A4573">
      <w:pPr>
        <w:keepNext/>
        <w:keepLines/>
        <w:ind w:left="1416" w:hanging="1416"/>
      </w:pPr>
      <w:r>
        <w:tab/>
        <w:t>č.j. 1464/09</w:t>
      </w:r>
    </w:p>
    <w:p w14:paraId="77B4DAA7" w14:textId="77777777" w:rsidR="004A4573" w:rsidRDefault="004A4573" w:rsidP="004A4573">
      <w:pPr>
        <w:keepNext/>
        <w:keepLines/>
        <w:pBdr>
          <w:top w:val="single" w:sz="2" w:space="1" w:color="auto"/>
        </w:pBdr>
        <w:ind w:left="1416" w:hanging="1416"/>
      </w:pPr>
    </w:p>
    <w:p w14:paraId="70354142" w14:textId="77777777" w:rsidR="004A4573" w:rsidRDefault="004A4573" w:rsidP="004A4573">
      <w:pPr>
        <w:keepNext/>
        <w:keepLines/>
        <w:ind w:left="1416" w:hanging="1416"/>
        <w:jc w:val="both"/>
      </w:pPr>
      <w:r>
        <w:tab/>
        <w:t>Vláda projednala materiál předložený ministrem životního prostředí a místopředsedou vlády a ministrem zahraničních věcí a přijala</w:t>
      </w:r>
    </w:p>
    <w:p w14:paraId="46158646" w14:textId="77777777" w:rsidR="004A4573" w:rsidRDefault="004A4573" w:rsidP="004A4573">
      <w:pPr>
        <w:keepNext/>
        <w:keepLines/>
        <w:ind w:left="1416" w:hanging="1416"/>
        <w:jc w:val="both"/>
      </w:pPr>
    </w:p>
    <w:p w14:paraId="42CD0AAA" w14:textId="77777777" w:rsidR="004A4573" w:rsidRDefault="004A4573" w:rsidP="004A4573">
      <w:pPr>
        <w:keepNext/>
        <w:keepLines/>
        <w:ind w:left="1416" w:hanging="1416"/>
        <w:jc w:val="center"/>
      </w:pPr>
      <w:r>
        <w:t>usnesení č. 1340.</w:t>
      </w:r>
    </w:p>
    <w:p w14:paraId="4F1EF06D" w14:textId="77777777" w:rsidR="004A4573" w:rsidRDefault="004A4573" w:rsidP="004A4573">
      <w:pPr>
        <w:keepNext/>
        <w:keepLines/>
        <w:ind w:left="1416" w:hanging="1416"/>
        <w:jc w:val="both"/>
      </w:pPr>
    </w:p>
    <w:p w14:paraId="70FA692D" w14:textId="77777777" w:rsidR="004A4573" w:rsidRDefault="004A4573" w:rsidP="004A4573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51A1CC8C" w14:textId="77777777" w:rsidR="004A4573" w:rsidRDefault="004A4573" w:rsidP="004A4573">
      <w:pPr>
        <w:keepNext/>
        <w:keepLines/>
        <w:ind w:left="1416" w:hanging="1416"/>
        <w:jc w:val="both"/>
      </w:pPr>
    </w:p>
    <w:p w14:paraId="4730F199" w14:textId="77777777" w:rsidR="004A4573" w:rsidRDefault="004A4573" w:rsidP="004A4573">
      <w:pPr>
        <w:ind w:left="1416" w:hanging="1416"/>
        <w:jc w:val="both"/>
      </w:pPr>
    </w:p>
    <w:p w14:paraId="3BB15326" w14:textId="77777777" w:rsidR="008C0C3F" w:rsidRDefault="008C0C3F" w:rsidP="004A4573">
      <w:pPr>
        <w:ind w:left="1416" w:hanging="1416"/>
        <w:jc w:val="both"/>
      </w:pPr>
    </w:p>
    <w:p w14:paraId="1CCFA71B" w14:textId="77777777" w:rsidR="00942CC0" w:rsidRPr="004A4573" w:rsidRDefault="00942CC0" w:rsidP="004A4573">
      <w:pPr>
        <w:ind w:left="1416" w:hanging="1416"/>
        <w:jc w:val="both"/>
      </w:pPr>
    </w:p>
    <w:p w14:paraId="654A8987" w14:textId="77777777" w:rsidR="00E60873" w:rsidRDefault="00E60873" w:rsidP="00E60873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 xml:space="preserve">Návrh na vyslání delegace České republiky na zasedání Ministerské rady Organizace pro bezpečnost a spolupráci v Evropě (OBSE) ve dnech </w:t>
      </w:r>
      <w:r w:rsidR="00942CC0">
        <w:t xml:space="preserve">                     </w:t>
      </w:r>
      <w:r>
        <w:t>1. a 2. prosince 2009 v Aténách</w:t>
      </w:r>
    </w:p>
    <w:p w14:paraId="778AEE42" w14:textId="77777777" w:rsidR="00E60873" w:rsidRDefault="00E60873" w:rsidP="00E60873">
      <w:pPr>
        <w:keepNext/>
        <w:keepLines/>
        <w:ind w:left="1416" w:hanging="1416"/>
      </w:pPr>
      <w:r>
        <w:tab/>
        <w:t>č.j. 1482/09</w:t>
      </w:r>
    </w:p>
    <w:p w14:paraId="27E36199" w14:textId="77777777" w:rsidR="00E60873" w:rsidRDefault="00E60873" w:rsidP="00E60873">
      <w:pPr>
        <w:keepNext/>
        <w:keepLines/>
        <w:pBdr>
          <w:top w:val="single" w:sz="2" w:space="1" w:color="auto"/>
        </w:pBdr>
        <w:ind w:left="1416" w:hanging="1416"/>
      </w:pPr>
    </w:p>
    <w:p w14:paraId="5923FBBA" w14:textId="77777777" w:rsidR="00E60873" w:rsidRDefault="00E60873" w:rsidP="00E60873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547D03E8" w14:textId="77777777" w:rsidR="00E60873" w:rsidRDefault="00E60873" w:rsidP="00E60873">
      <w:pPr>
        <w:keepNext/>
        <w:keepLines/>
        <w:ind w:left="1416" w:hanging="1416"/>
        <w:jc w:val="both"/>
      </w:pPr>
    </w:p>
    <w:p w14:paraId="5B0BC65A" w14:textId="77777777" w:rsidR="00E60873" w:rsidRDefault="00E60873" w:rsidP="00E60873">
      <w:pPr>
        <w:keepNext/>
        <w:keepLines/>
        <w:ind w:left="1416" w:hanging="1416"/>
        <w:jc w:val="center"/>
      </w:pPr>
      <w:r>
        <w:t>usnesení č. 1341.</w:t>
      </w:r>
    </w:p>
    <w:p w14:paraId="6DC55A30" w14:textId="77777777" w:rsidR="00E60873" w:rsidRDefault="00E60873" w:rsidP="00E60873">
      <w:pPr>
        <w:keepNext/>
        <w:keepLines/>
        <w:ind w:left="1416" w:hanging="1416"/>
        <w:jc w:val="both"/>
      </w:pPr>
    </w:p>
    <w:p w14:paraId="4721C811" w14:textId="77777777" w:rsidR="00E60873" w:rsidRDefault="00E60873" w:rsidP="00E60873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76050BEA" w14:textId="77777777" w:rsidR="00E60873" w:rsidRDefault="00E60873" w:rsidP="00E60873">
      <w:pPr>
        <w:keepNext/>
        <w:keepLines/>
        <w:ind w:left="1416" w:hanging="1416"/>
        <w:jc w:val="both"/>
      </w:pPr>
    </w:p>
    <w:p w14:paraId="3AA704BF" w14:textId="77777777" w:rsidR="00E60873" w:rsidRDefault="00E60873" w:rsidP="00E60873">
      <w:pPr>
        <w:ind w:left="1416" w:hanging="1416"/>
        <w:jc w:val="both"/>
      </w:pPr>
    </w:p>
    <w:p w14:paraId="346DED3A" w14:textId="77777777" w:rsidR="008C0C3F" w:rsidRDefault="008C0C3F" w:rsidP="00E60873">
      <w:pPr>
        <w:ind w:left="1416" w:hanging="1416"/>
        <w:jc w:val="both"/>
      </w:pPr>
    </w:p>
    <w:p w14:paraId="78329BBD" w14:textId="77777777" w:rsidR="00942CC0" w:rsidRPr="00E60873" w:rsidRDefault="00942CC0" w:rsidP="00E60873">
      <w:pPr>
        <w:ind w:left="1416" w:hanging="1416"/>
        <w:jc w:val="both"/>
      </w:pPr>
    </w:p>
    <w:p w14:paraId="488DA16A" w14:textId="77777777" w:rsidR="00F6646E" w:rsidRDefault="00F6646E" w:rsidP="00F6646E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 xml:space="preserve">Zpráva o uskutečnění pracovní návštěvy předsedy vlády dne 13. října 2009 </w:t>
      </w:r>
      <w:r w:rsidR="00942CC0">
        <w:t xml:space="preserve">      </w:t>
      </w:r>
      <w:r>
        <w:t xml:space="preserve">v Bruselu </w:t>
      </w:r>
    </w:p>
    <w:p w14:paraId="7C762DCE" w14:textId="77777777" w:rsidR="00F6646E" w:rsidRDefault="00F6646E" w:rsidP="00F6646E">
      <w:pPr>
        <w:keepNext/>
        <w:keepLines/>
        <w:ind w:left="1416" w:hanging="1416"/>
      </w:pPr>
      <w:r>
        <w:tab/>
        <w:t>č.j. 1483/09</w:t>
      </w:r>
    </w:p>
    <w:p w14:paraId="5CC830EB" w14:textId="77777777" w:rsidR="00F6646E" w:rsidRDefault="00F6646E" w:rsidP="00F6646E">
      <w:pPr>
        <w:keepNext/>
        <w:keepLines/>
        <w:pBdr>
          <w:top w:val="single" w:sz="2" w:space="1" w:color="auto"/>
        </w:pBdr>
        <w:ind w:left="1416" w:hanging="1416"/>
      </w:pPr>
    </w:p>
    <w:p w14:paraId="07099598" w14:textId="77777777" w:rsidR="00F6646E" w:rsidRDefault="00F6646E" w:rsidP="00F6646E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15BCA31E" w14:textId="77777777" w:rsidR="00F6646E" w:rsidRDefault="00F6646E" w:rsidP="00F6646E">
      <w:pPr>
        <w:keepNext/>
        <w:keepLines/>
        <w:ind w:left="1416" w:hanging="1416"/>
        <w:jc w:val="both"/>
      </w:pPr>
    </w:p>
    <w:p w14:paraId="00CA6089" w14:textId="77777777" w:rsidR="00F6646E" w:rsidRDefault="00F6646E" w:rsidP="00F6646E">
      <w:pPr>
        <w:keepNext/>
        <w:keepLines/>
        <w:ind w:left="1416" w:hanging="1416"/>
        <w:jc w:val="center"/>
      </w:pPr>
      <w:r>
        <w:t>usnesení č. 1342.</w:t>
      </w:r>
    </w:p>
    <w:p w14:paraId="6EE628CE" w14:textId="77777777" w:rsidR="00F6646E" w:rsidRDefault="00F6646E" w:rsidP="00F6646E">
      <w:pPr>
        <w:keepNext/>
        <w:keepLines/>
        <w:ind w:left="1416" w:hanging="1416"/>
        <w:jc w:val="both"/>
      </w:pPr>
    </w:p>
    <w:p w14:paraId="0EB85A28" w14:textId="77777777" w:rsidR="00F6646E" w:rsidRDefault="00F6646E" w:rsidP="00F6646E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51675E29" w14:textId="77777777" w:rsidR="00F6646E" w:rsidRDefault="00F6646E" w:rsidP="00F6646E">
      <w:pPr>
        <w:keepNext/>
        <w:keepLines/>
        <w:ind w:left="1416" w:hanging="1416"/>
        <w:jc w:val="both"/>
      </w:pPr>
    </w:p>
    <w:p w14:paraId="05943C7D" w14:textId="77777777" w:rsidR="00F6646E" w:rsidRDefault="00F6646E" w:rsidP="00F6646E">
      <w:pPr>
        <w:ind w:left="1416" w:hanging="1416"/>
        <w:jc w:val="both"/>
      </w:pPr>
    </w:p>
    <w:p w14:paraId="22E148F9" w14:textId="77777777" w:rsidR="008C0C3F" w:rsidRDefault="008C0C3F" w:rsidP="00F6646E">
      <w:pPr>
        <w:ind w:left="1416" w:hanging="1416"/>
        <w:jc w:val="both"/>
      </w:pPr>
    </w:p>
    <w:p w14:paraId="37B94FD3" w14:textId="77777777" w:rsidR="00942CC0" w:rsidRDefault="00942CC0" w:rsidP="00F6646E">
      <w:pPr>
        <w:ind w:left="1416" w:hanging="1416"/>
        <w:jc w:val="both"/>
      </w:pPr>
    </w:p>
    <w:p w14:paraId="5B38238C" w14:textId="77777777" w:rsidR="00942CC0" w:rsidRDefault="00942CC0" w:rsidP="00F6646E">
      <w:pPr>
        <w:ind w:left="1416" w:hanging="1416"/>
        <w:jc w:val="both"/>
      </w:pPr>
    </w:p>
    <w:p w14:paraId="13B8A028" w14:textId="77777777" w:rsidR="00942CC0" w:rsidRDefault="00942CC0" w:rsidP="00F6646E">
      <w:pPr>
        <w:ind w:left="1416" w:hanging="1416"/>
        <w:jc w:val="both"/>
      </w:pPr>
    </w:p>
    <w:p w14:paraId="2CE4E065" w14:textId="77777777" w:rsidR="00942CC0" w:rsidRDefault="00942CC0" w:rsidP="00F6646E">
      <w:pPr>
        <w:ind w:left="1416" w:hanging="1416"/>
        <w:jc w:val="both"/>
      </w:pPr>
    </w:p>
    <w:p w14:paraId="63814F91" w14:textId="77777777" w:rsidR="00942CC0" w:rsidRDefault="00942CC0" w:rsidP="00F6646E">
      <w:pPr>
        <w:ind w:left="1416" w:hanging="1416"/>
        <w:jc w:val="both"/>
      </w:pPr>
    </w:p>
    <w:p w14:paraId="72D65573" w14:textId="77777777" w:rsidR="00942CC0" w:rsidRDefault="00942CC0" w:rsidP="00F6646E">
      <w:pPr>
        <w:ind w:left="1416" w:hanging="1416"/>
        <w:jc w:val="both"/>
      </w:pPr>
    </w:p>
    <w:p w14:paraId="23990C93" w14:textId="77777777" w:rsidR="00942CC0" w:rsidRDefault="00942CC0" w:rsidP="00F6646E">
      <w:pPr>
        <w:ind w:left="1416" w:hanging="1416"/>
        <w:jc w:val="both"/>
      </w:pPr>
    </w:p>
    <w:p w14:paraId="4184172E" w14:textId="77777777" w:rsidR="00942CC0" w:rsidRPr="00F6646E" w:rsidRDefault="00942CC0" w:rsidP="00F6646E">
      <w:pPr>
        <w:ind w:left="1416" w:hanging="1416"/>
        <w:jc w:val="both"/>
      </w:pPr>
    </w:p>
    <w:p w14:paraId="037A06E6" w14:textId="77777777" w:rsidR="00005F18" w:rsidRDefault="00005F18" w:rsidP="00005F18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 xml:space="preserve">Návrh dalšího postupu v rámci veřejného výběrového řízení k určení nabyvatele majetkové účasti státu ve společnosti České aerolinie  a.s. </w:t>
      </w:r>
    </w:p>
    <w:p w14:paraId="7B674818" w14:textId="77777777" w:rsidR="00005F18" w:rsidRDefault="00005F18" w:rsidP="00005F18">
      <w:pPr>
        <w:keepNext/>
        <w:keepLines/>
        <w:ind w:left="1416" w:hanging="1416"/>
      </w:pPr>
      <w:r>
        <w:tab/>
        <w:t>č.j. 1494/09</w:t>
      </w:r>
    </w:p>
    <w:p w14:paraId="4445B6CE" w14:textId="77777777" w:rsidR="00005F18" w:rsidRDefault="00005F18" w:rsidP="00005F18">
      <w:pPr>
        <w:keepNext/>
        <w:keepLines/>
        <w:pBdr>
          <w:top w:val="single" w:sz="2" w:space="1" w:color="auto"/>
        </w:pBdr>
        <w:ind w:left="1416" w:hanging="1416"/>
      </w:pPr>
    </w:p>
    <w:p w14:paraId="4182E0DE" w14:textId="77777777" w:rsidR="00005F18" w:rsidRDefault="00005F18" w:rsidP="00005F18">
      <w:pPr>
        <w:keepNext/>
        <w:keepLines/>
        <w:ind w:left="1416" w:hanging="1416"/>
        <w:jc w:val="both"/>
      </w:pPr>
      <w:r>
        <w:tab/>
        <w:t>Vláda projednala materiál a dodatek předložené ministrem financí a přijala</w:t>
      </w:r>
    </w:p>
    <w:p w14:paraId="54F96AEE" w14:textId="77777777" w:rsidR="00005F18" w:rsidRDefault="00005F18" w:rsidP="00005F18">
      <w:pPr>
        <w:keepNext/>
        <w:keepLines/>
        <w:ind w:left="1416" w:hanging="1416"/>
        <w:jc w:val="both"/>
      </w:pPr>
    </w:p>
    <w:p w14:paraId="7F8814D5" w14:textId="77777777" w:rsidR="00005F18" w:rsidRDefault="00005F18" w:rsidP="00005F18">
      <w:pPr>
        <w:keepNext/>
        <w:keepLines/>
        <w:ind w:left="1416" w:hanging="1416"/>
        <w:jc w:val="center"/>
      </w:pPr>
      <w:r>
        <w:t>usnesení č. 1343.</w:t>
      </w:r>
    </w:p>
    <w:p w14:paraId="2294308F" w14:textId="77777777" w:rsidR="00005F18" w:rsidRDefault="00005F18" w:rsidP="00005F18">
      <w:pPr>
        <w:keepNext/>
        <w:keepLines/>
        <w:ind w:left="1416" w:hanging="1416"/>
        <w:jc w:val="both"/>
      </w:pPr>
    </w:p>
    <w:p w14:paraId="2A17971F" w14:textId="77777777" w:rsidR="00005F18" w:rsidRDefault="00005F18" w:rsidP="00005F18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60D4A70" w14:textId="77777777" w:rsidR="00005F18" w:rsidRDefault="00005F18" w:rsidP="00005F18">
      <w:pPr>
        <w:keepNext/>
        <w:keepLines/>
        <w:ind w:left="1416" w:hanging="1416"/>
        <w:jc w:val="both"/>
      </w:pPr>
    </w:p>
    <w:p w14:paraId="26EDA426" w14:textId="77777777" w:rsidR="00005F18" w:rsidRDefault="00005F18" w:rsidP="00005F18">
      <w:pPr>
        <w:ind w:left="1416" w:hanging="1416"/>
        <w:jc w:val="both"/>
      </w:pPr>
    </w:p>
    <w:p w14:paraId="05BF0A25" w14:textId="77777777" w:rsidR="008C0C3F" w:rsidRDefault="008C0C3F" w:rsidP="00005F18">
      <w:pPr>
        <w:ind w:left="1416" w:hanging="1416"/>
        <w:jc w:val="both"/>
      </w:pPr>
    </w:p>
    <w:p w14:paraId="0CF4D3BC" w14:textId="77777777" w:rsidR="00942CC0" w:rsidRDefault="00942CC0" w:rsidP="00005F18">
      <w:pPr>
        <w:ind w:left="1416" w:hanging="1416"/>
        <w:jc w:val="both"/>
      </w:pPr>
    </w:p>
    <w:p w14:paraId="276B7FCE" w14:textId="77777777" w:rsidR="00942CC0" w:rsidRPr="00005F18" w:rsidRDefault="00942CC0" w:rsidP="00005F18">
      <w:pPr>
        <w:ind w:left="1416" w:hanging="1416"/>
        <w:jc w:val="both"/>
      </w:pPr>
    </w:p>
    <w:p w14:paraId="6212D7A1" w14:textId="77777777" w:rsidR="00CD3F7D" w:rsidRDefault="00CD3F7D" w:rsidP="00CD3F7D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Návrh změn Metodických pokynů pro zajišťování prací při plnění legislativních závazků vyplývajících z členství České republiky v Evropské unii</w:t>
      </w:r>
    </w:p>
    <w:p w14:paraId="07E71482" w14:textId="77777777" w:rsidR="00CD3F7D" w:rsidRDefault="00CD3F7D" w:rsidP="00CD3F7D">
      <w:pPr>
        <w:keepNext/>
        <w:keepLines/>
        <w:ind w:left="1416" w:hanging="1416"/>
      </w:pPr>
      <w:r>
        <w:tab/>
        <w:t>č.j. 1487/09</w:t>
      </w:r>
    </w:p>
    <w:p w14:paraId="470A6A9C" w14:textId="77777777" w:rsidR="00CD3F7D" w:rsidRDefault="00CD3F7D" w:rsidP="00CD3F7D">
      <w:pPr>
        <w:keepNext/>
        <w:keepLines/>
        <w:pBdr>
          <w:top w:val="single" w:sz="2" w:space="1" w:color="auto"/>
        </w:pBdr>
        <w:ind w:left="1416" w:hanging="1416"/>
      </w:pPr>
    </w:p>
    <w:p w14:paraId="75A8C307" w14:textId="77777777" w:rsidR="00CD3F7D" w:rsidRDefault="00CD3F7D" w:rsidP="00CD3F7D">
      <w:pPr>
        <w:keepNext/>
        <w:keepLines/>
        <w:ind w:left="1416" w:hanging="1416"/>
        <w:jc w:val="both"/>
      </w:pPr>
      <w:r>
        <w:tab/>
        <w:t>Vláda projednala materiál předložený ministryní spravedlnosti a předsedkyní Legislativní rady vlády a přijala</w:t>
      </w:r>
    </w:p>
    <w:p w14:paraId="664ED402" w14:textId="77777777" w:rsidR="00CD3F7D" w:rsidRDefault="00CD3F7D" w:rsidP="00CD3F7D">
      <w:pPr>
        <w:keepNext/>
        <w:keepLines/>
        <w:ind w:left="1416" w:hanging="1416"/>
        <w:jc w:val="both"/>
      </w:pPr>
    </w:p>
    <w:p w14:paraId="7928434A" w14:textId="77777777" w:rsidR="00CD3F7D" w:rsidRDefault="00CD3F7D" w:rsidP="00CD3F7D">
      <w:pPr>
        <w:keepNext/>
        <w:keepLines/>
        <w:ind w:left="1416" w:hanging="1416"/>
        <w:jc w:val="center"/>
      </w:pPr>
      <w:r>
        <w:t>usnesení č. 1344.</w:t>
      </w:r>
    </w:p>
    <w:p w14:paraId="18AA63AC" w14:textId="77777777" w:rsidR="00CD3F7D" w:rsidRDefault="00CD3F7D" w:rsidP="00CD3F7D">
      <w:pPr>
        <w:keepNext/>
        <w:keepLines/>
        <w:ind w:left="1416" w:hanging="1416"/>
        <w:jc w:val="both"/>
      </w:pPr>
    </w:p>
    <w:p w14:paraId="5BBE85A4" w14:textId="77777777" w:rsidR="00CD3F7D" w:rsidRDefault="00CD3F7D" w:rsidP="00CD3F7D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3719BB59" w14:textId="77777777" w:rsidR="00CD3F7D" w:rsidRDefault="00CD3F7D" w:rsidP="00CD3F7D">
      <w:pPr>
        <w:keepNext/>
        <w:keepLines/>
        <w:ind w:left="1416" w:hanging="1416"/>
        <w:jc w:val="both"/>
      </w:pPr>
    </w:p>
    <w:p w14:paraId="713505D8" w14:textId="77777777" w:rsidR="00CD3F7D" w:rsidRDefault="00CD3F7D" w:rsidP="00CD3F7D">
      <w:pPr>
        <w:ind w:left="1416" w:hanging="1416"/>
        <w:jc w:val="both"/>
      </w:pPr>
    </w:p>
    <w:p w14:paraId="1A2E185F" w14:textId="77777777" w:rsidR="008C0C3F" w:rsidRDefault="008C0C3F" w:rsidP="00CD3F7D">
      <w:pPr>
        <w:ind w:left="1416" w:hanging="1416"/>
        <w:jc w:val="both"/>
      </w:pPr>
    </w:p>
    <w:p w14:paraId="7569B360" w14:textId="77777777" w:rsidR="00942CC0" w:rsidRDefault="00942CC0" w:rsidP="00CD3F7D">
      <w:pPr>
        <w:ind w:left="1416" w:hanging="1416"/>
        <w:jc w:val="both"/>
      </w:pPr>
    </w:p>
    <w:p w14:paraId="731352EC" w14:textId="77777777" w:rsidR="00942CC0" w:rsidRPr="00CD3F7D" w:rsidRDefault="00942CC0" w:rsidP="00CD3F7D">
      <w:pPr>
        <w:ind w:left="1416" w:hanging="1416"/>
        <w:jc w:val="both"/>
      </w:pPr>
    </w:p>
    <w:p w14:paraId="47611B0D" w14:textId="77777777" w:rsidR="00B57DCE" w:rsidRDefault="00B57DCE" w:rsidP="00B57DCE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 xml:space="preserve">Účast delegace České republiky, vedené předsedou vlády, na zasedání Evropské rady ve dnech 29. </w:t>
      </w:r>
      <w:r w:rsidR="00942CC0">
        <w:t>-</w:t>
      </w:r>
      <w:r>
        <w:t xml:space="preserve"> 30. října 2009 v Bruselu</w:t>
      </w:r>
    </w:p>
    <w:p w14:paraId="73578A2D" w14:textId="77777777" w:rsidR="00B57DCE" w:rsidRDefault="00B57DCE" w:rsidP="00B57DCE">
      <w:pPr>
        <w:keepNext/>
        <w:keepLines/>
        <w:ind w:left="1416" w:hanging="1416"/>
      </w:pPr>
      <w:r>
        <w:tab/>
        <w:t>č.j. 1497/09</w:t>
      </w:r>
    </w:p>
    <w:p w14:paraId="005CD2FE" w14:textId="77777777" w:rsidR="00B57DCE" w:rsidRDefault="00B57DCE" w:rsidP="00B57DCE">
      <w:pPr>
        <w:keepNext/>
        <w:keepLines/>
        <w:pBdr>
          <w:top w:val="single" w:sz="2" w:space="1" w:color="auto"/>
        </w:pBdr>
        <w:ind w:left="1416" w:hanging="1416"/>
      </w:pPr>
    </w:p>
    <w:p w14:paraId="04170A75" w14:textId="77777777" w:rsidR="00B57DCE" w:rsidRDefault="00B57DCE" w:rsidP="00B57DCE">
      <w:pPr>
        <w:keepNext/>
        <w:keepLines/>
        <w:ind w:left="1416" w:hanging="1416"/>
      </w:pPr>
    </w:p>
    <w:p w14:paraId="02F8D61E" w14:textId="77777777" w:rsidR="00B57DCE" w:rsidRDefault="00B57DCE" w:rsidP="00B57DCE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1F3AF3CF" w14:textId="77777777" w:rsidR="00B57DCE" w:rsidRDefault="00B57DCE" w:rsidP="00B57DCE">
      <w:pPr>
        <w:keepNext/>
        <w:keepLines/>
        <w:ind w:left="1416" w:hanging="1416"/>
        <w:jc w:val="both"/>
      </w:pPr>
    </w:p>
    <w:p w14:paraId="33A814A0" w14:textId="77777777" w:rsidR="00B57DCE" w:rsidRDefault="00B57DCE" w:rsidP="00B57DCE">
      <w:pPr>
        <w:keepNext/>
        <w:keepLines/>
        <w:ind w:left="1416" w:hanging="1416"/>
        <w:jc w:val="center"/>
      </w:pPr>
      <w:r>
        <w:t>usnesení č. 1345.</w:t>
      </w:r>
    </w:p>
    <w:p w14:paraId="522C1258" w14:textId="77777777" w:rsidR="00B57DCE" w:rsidRDefault="00B57DCE" w:rsidP="00B57DCE">
      <w:pPr>
        <w:keepNext/>
        <w:keepLines/>
        <w:ind w:left="1416" w:hanging="1416"/>
        <w:jc w:val="both"/>
      </w:pPr>
    </w:p>
    <w:p w14:paraId="7FC89A19" w14:textId="77777777" w:rsidR="00B57DCE" w:rsidRDefault="00B57DCE" w:rsidP="00B57DCE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4DCCB302" w14:textId="77777777" w:rsidR="00B57DCE" w:rsidRDefault="00B57DCE" w:rsidP="00B57DCE">
      <w:pPr>
        <w:keepNext/>
        <w:keepLines/>
        <w:ind w:left="1416" w:hanging="1416"/>
        <w:jc w:val="both"/>
      </w:pPr>
    </w:p>
    <w:p w14:paraId="40FC2C5E" w14:textId="77777777" w:rsidR="00B57DCE" w:rsidRDefault="00B57DCE" w:rsidP="00B57DCE">
      <w:pPr>
        <w:ind w:left="1416" w:hanging="1416"/>
        <w:jc w:val="both"/>
      </w:pPr>
    </w:p>
    <w:p w14:paraId="253EE76B" w14:textId="77777777" w:rsidR="008C0C3F" w:rsidRDefault="008C0C3F" w:rsidP="00B57DCE">
      <w:pPr>
        <w:ind w:left="1416" w:hanging="1416"/>
        <w:jc w:val="both"/>
      </w:pPr>
    </w:p>
    <w:p w14:paraId="7940C278" w14:textId="77777777" w:rsidR="00942CC0" w:rsidRDefault="00942CC0" w:rsidP="00B57DCE">
      <w:pPr>
        <w:ind w:left="1416" w:hanging="1416"/>
        <w:jc w:val="both"/>
      </w:pPr>
    </w:p>
    <w:p w14:paraId="44716430" w14:textId="77777777" w:rsidR="00942CC0" w:rsidRDefault="00942CC0" w:rsidP="00B57DCE">
      <w:pPr>
        <w:ind w:left="1416" w:hanging="1416"/>
        <w:jc w:val="both"/>
      </w:pPr>
    </w:p>
    <w:p w14:paraId="4D1D632C" w14:textId="77777777" w:rsidR="00942CC0" w:rsidRDefault="00942CC0" w:rsidP="00B57DCE">
      <w:pPr>
        <w:ind w:left="1416" w:hanging="1416"/>
        <w:jc w:val="both"/>
      </w:pPr>
    </w:p>
    <w:p w14:paraId="7B7271BD" w14:textId="77777777" w:rsidR="00942CC0" w:rsidRDefault="00942CC0" w:rsidP="00B57DCE">
      <w:pPr>
        <w:ind w:left="1416" w:hanging="1416"/>
        <w:jc w:val="both"/>
      </w:pPr>
    </w:p>
    <w:p w14:paraId="708248EF" w14:textId="77777777" w:rsidR="00942CC0" w:rsidRDefault="00942CC0" w:rsidP="00B57DCE">
      <w:pPr>
        <w:ind w:left="1416" w:hanging="1416"/>
        <w:jc w:val="both"/>
      </w:pPr>
    </w:p>
    <w:p w14:paraId="5134DA9B" w14:textId="77777777" w:rsidR="00942CC0" w:rsidRDefault="00942CC0" w:rsidP="00B57DCE">
      <w:pPr>
        <w:ind w:left="1416" w:hanging="1416"/>
        <w:jc w:val="both"/>
      </w:pPr>
    </w:p>
    <w:p w14:paraId="73B347CB" w14:textId="77777777" w:rsidR="0021543B" w:rsidRDefault="0021543B" w:rsidP="0021543B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>Návrh na změnu usnesení vlády ze dne 12. října 2009 č. 1294, o změně usnesení vlády ze dne  5. října 2009 č. 1247, o nařízení vlády, kterým se mění nařízení vlády č. 132/2005 Sb., kterým se stanoví národní seznam evropsky významných lokalit, ve znění nařízení vlády č. 301/2007 Sb.</w:t>
      </w:r>
    </w:p>
    <w:p w14:paraId="3FD62EA2" w14:textId="77777777" w:rsidR="0021543B" w:rsidRDefault="0021543B" w:rsidP="0021543B">
      <w:pPr>
        <w:keepNext/>
        <w:keepLines/>
        <w:ind w:left="1416" w:hanging="1416"/>
      </w:pPr>
      <w:r>
        <w:tab/>
        <w:t>č.j. 1503/09</w:t>
      </w:r>
    </w:p>
    <w:p w14:paraId="16C7C84F" w14:textId="77777777" w:rsidR="0021543B" w:rsidRDefault="0021543B" w:rsidP="0021543B">
      <w:pPr>
        <w:keepNext/>
        <w:keepLines/>
        <w:pBdr>
          <w:top w:val="single" w:sz="2" w:space="1" w:color="auto"/>
        </w:pBdr>
        <w:ind w:left="1416" w:hanging="1416"/>
      </w:pPr>
    </w:p>
    <w:p w14:paraId="095C2ECF" w14:textId="77777777" w:rsidR="0021543B" w:rsidRDefault="0021543B" w:rsidP="0021543B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307C5FD7" w14:textId="77777777" w:rsidR="0021543B" w:rsidRDefault="0021543B" w:rsidP="0021543B">
      <w:pPr>
        <w:keepNext/>
        <w:keepLines/>
        <w:ind w:left="1416" w:hanging="1416"/>
        <w:jc w:val="both"/>
      </w:pPr>
    </w:p>
    <w:p w14:paraId="2E758E21" w14:textId="77777777" w:rsidR="0021543B" w:rsidRDefault="0021543B" w:rsidP="0021543B">
      <w:pPr>
        <w:keepNext/>
        <w:keepLines/>
        <w:ind w:left="1416" w:hanging="1416"/>
        <w:jc w:val="center"/>
      </w:pPr>
      <w:r>
        <w:t>usnesení č. 1346.</w:t>
      </w:r>
    </w:p>
    <w:p w14:paraId="6EDA455A" w14:textId="77777777" w:rsidR="0021543B" w:rsidRDefault="0021543B" w:rsidP="0021543B">
      <w:pPr>
        <w:keepNext/>
        <w:keepLines/>
        <w:ind w:left="1416" w:hanging="1416"/>
        <w:jc w:val="both"/>
      </w:pPr>
    </w:p>
    <w:p w14:paraId="46A384D5" w14:textId="77777777" w:rsidR="0021543B" w:rsidRDefault="0021543B" w:rsidP="0021543B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0A2BB207" w14:textId="77777777" w:rsidR="0021543B" w:rsidRDefault="0021543B" w:rsidP="0021543B">
      <w:pPr>
        <w:keepNext/>
        <w:keepLines/>
        <w:ind w:left="1416" w:hanging="1416"/>
        <w:jc w:val="both"/>
      </w:pPr>
    </w:p>
    <w:p w14:paraId="4959776E" w14:textId="77777777" w:rsidR="0021543B" w:rsidRDefault="0021543B" w:rsidP="0021543B">
      <w:pPr>
        <w:ind w:left="1416" w:hanging="1416"/>
        <w:jc w:val="both"/>
      </w:pPr>
    </w:p>
    <w:p w14:paraId="08479C58" w14:textId="77777777" w:rsidR="008C0C3F" w:rsidRDefault="008C0C3F" w:rsidP="0021543B">
      <w:pPr>
        <w:ind w:left="1416" w:hanging="1416"/>
        <w:jc w:val="both"/>
      </w:pPr>
    </w:p>
    <w:p w14:paraId="3E45863B" w14:textId="77777777" w:rsidR="008F091E" w:rsidRPr="0021543B" w:rsidRDefault="008F091E" w:rsidP="0021543B">
      <w:pPr>
        <w:ind w:left="1416" w:hanging="1416"/>
        <w:jc w:val="both"/>
      </w:pPr>
    </w:p>
    <w:p w14:paraId="0C3B49FF" w14:textId="77777777" w:rsidR="008D4444" w:rsidRDefault="008D4444" w:rsidP="008D4444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 xml:space="preserve">Povolení výjimky podle ustanovení § 43, § 26 odst. 1 písm. c), § 26 odst. 2 písm. b), § 26 odst. 3 písm. a) a § 29 písm. a), d) a h) zákona č. 114/1992 Sb., </w:t>
      </w:r>
      <w:r w:rsidR="008F091E">
        <w:t xml:space="preserve">    </w:t>
      </w:r>
      <w:r>
        <w:t xml:space="preserve">o ochraně přírody a krajiny, a to za účelem provozu lyžařských vleků a sjezdovek </w:t>
      </w:r>
      <w:r w:rsidR="008F091E">
        <w:t>„</w:t>
      </w:r>
      <w:r>
        <w:t>A</w:t>
      </w:r>
      <w:r w:rsidR="008F091E">
        <w:t>“</w:t>
      </w:r>
      <w:r>
        <w:t xml:space="preserve">, </w:t>
      </w:r>
      <w:r w:rsidR="008F091E">
        <w:t>„</w:t>
      </w:r>
      <w:r>
        <w:t>B</w:t>
      </w:r>
      <w:r w:rsidR="008F091E">
        <w:t>“</w:t>
      </w:r>
      <w:r>
        <w:t xml:space="preserve">, </w:t>
      </w:r>
      <w:r w:rsidR="008F091E">
        <w:t>„</w:t>
      </w:r>
      <w:r>
        <w:t>C</w:t>
      </w:r>
      <w:r w:rsidR="008F091E">
        <w:t>“</w:t>
      </w:r>
      <w:r>
        <w:t xml:space="preserve"> a </w:t>
      </w:r>
      <w:r w:rsidR="008F091E">
        <w:t>„</w:t>
      </w:r>
      <w:r>
        <w:t>Velký Václavák</w:t>
      </w:r>
      <w:r w:rsidR="008F091E">
        <w:t>“</w:t>
      </w:r>
      <w:r>
        <w:t xml:space="preserve"> na území Národní přírodní rezervace Praděd a CHKO Jeseníky</w:t>
      </w:r>
    </w:p>
    <w:p w14:paraId="599276D4" w14:textId="77777777" w:rsidR="008D4444" w:rsidRDefault="008D4444" w:rsidP="008D4444">
      <w:pPr>
        <w:keepNext/>
        <w:keepLines/>
        <w:ind w:left="1416" w:hanging="1416"/>
      </w:pPr>
      <w:r>
        <w:tab/>
        <w:t>č.j. 1504/09</w:t>
      </w:r>
    </w:p>
    <w:p w14:paraId="62E58FE2" w14:textId="77777777" w:rsidR="008D4444" w:rsidRDefault="008D4444" w:rsidP="008D4444">
      <w:pPr>
        <w:keepNext/>
        <w:keepLines/>
        <w:pBdr>
          <w:top w:val="single" w:sz="2" w:space="1" w:color="auto"/>
        </w:pBdr>
        <w:ind w:left="1416" w:hanging="1416"/>
      </w:pPr>
    </w:p>
    <w:p w14:paraId="1BCDCE62" w14:textId="77777777" w:rsidR="008D4444" w:rsidRDefault="008D4444" w:rsidP="008D4444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4173540D" w14:textId="77777777" w:rsidR="008D4444" w:rsidRDefault="008D4444" w:rsidP="008D4444">
      <w:pPr>
        <w:keepNext/>
        <w:keepLines/>
        <w:ind w:left="1416" w:hanging="1416"/>
        <w:jc w:val="both"/>
      </w:pPr>
    </w:p>
    <w:p w14:paraId="006C5762" w14:textId="77777777" w:rsidR="008D4444" w:rsidRDefault="008D4444" w:rsidP="008D4444">
      <w:pPr>
        <w:keepNext/>
        <w:keepLines/>
        <w:ind w:left="1416" w:hanging="1416"/>
        <w:jc w:val="center"/>
      </w:pPr>
      <w:r>
        <w:t>usnesení č. 1347.</w:t>
      </w:r>
    </w:p>
    <w:p w14:paraId="57610A37" w14:textId="77777777" w:rsidR="008D4444" w:rsidRDefault="008D4444" w:rsidP="008D4444">
      <w:pPr>
        <w:keepNext/>
        <w:keepLines/>
        <w:ind w:left="1416" w:hanging="1416"/>
        <w:jc w:val="both"/>
      </w:pPr>
    </w:p>
    <w:p w14:paraId="40D1C1FD" w14:textId="77777777" w:rsidR="008D4444" w:rsidRDefault="008D4444" w:rsidP="008D4444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4A0BDC54" w14:textId="77777777" w:rsidR="008D4444" w:rsidRDefault="008D4444" w:rsidP="008D4444">
      <w:pPr>
        <w:keepNext/>
        <w:keepLines/>
        <w:ind w:left="1416" w:hanging="1416"/>
        <w:jc w:val="both"/>
      </w:pPr>
    </w:p>
    <w:p w14:paraId="44105F0D" w14:textId="77777777" w:rsidR="008D4444" w:rsidRDefault="008D4444" w:rsidP="008D4444">
      <w:pPr>
        <w:ind w:left="1416" w:hanging="1416"/>
        <w:jc w:val="both"/>
      </w:pPr>
    </w:p>
    <w:p w14:paraId="431B5C13" w14:textId="77777777" w:rsidR="008C0C3F" w:rsidRDefault="008C0C3F" w:rsidP="008D4444">
      <w:pPr>
        <w:ind w:left="1416" w:hanging="1416"/>
        <w:jc w:val="both"/>
      </w:pPr>
    </w:p>
    <w:p w14:paraId="0BA82364" w14:textId="77777777" w:rsidR="008F091E" w:rsidRPr="008D4444" w:rsidRDefault="008F091E" w:rsidP="008D4444">
      <w:pPr>
        <w:ind w:left="1416" w:hanging="1416"/>
        <w:jc w:val="both"/>
      </w:pPr>
    </w:p>
    <w:p w14:paraId="4C6268AD" w14:textId="77777777" w:rsidR="003D2F88" w:rsidRDefault="003D2F88" w:rsidP="003D2F88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>Změna usnesení vlády ze dne 19. října 2009 č. 1323, k návrhu na podpis Rámcové dohody o komplexním partnerství a spolupráci mezi Evropským společenstvím a jeho členskými státy na straně jedné a Indonéskou republikou na straně druhé</w:t>
      </w:r>
    </w:p>
    <w:p w14:paraId="76569B46" w14:textId="77777777" w:rsidR="003D2F88" w:rsidRDefault="003D2F88" w:rsidP="003D2F88">
      <w:pPr>
        <w:keepNext/>
        <w:keepLines/>
        <w:pBdr>
          <w:top w:val="single" w:sz="2" w:space="1" w:color="auto"/>
        </w:pBdr>
        <w:ind w:left="1416" w:hanging="1416"/>
      </w:pPr>
    </w:p>
    <w:p w14:paraId="738FB1E1" w14:textId="77777777" w:rsidR="003D2F88" w:rsidRDefault="003D2F88" w:rsidP="003D2F88">
      <w:pPr>
        <w:keepNext/>
        <w:keepLines/>
        <w:ind w:left="1416" w:hanging="1416"/>
        <w:jc w:val="both"/>
      </w:pPr>
      <w:r>
        <w:tab/>
        <w:t>Vláda z podnětu místopředsedy vlády a ministra zahraničních věcí přijala</w:t>
      </w:r>
    </w:p>
    <w:p w14:paraId="6AA802D7" w14:textId="77777777" w:rsidR="003D2F88" w:rsidRDefault="003D2F88" w:rsidP="003D2F88">
      <w:pPr>
        <w:keepNext/>
        <w:keepLines/>
        <w:ind w:left="1416" w:hanging="1416"/>
        <w:jc w:val="both"/>
      </w:pPr>
    </w:p>
    <w:p w14:paraId="4A81E6EB" w14:textId="77777777" w:rsidR="003D2F88" w:rsidRDefault="003D2F88" w:rsidP="003D2F88">
      <w:pPr>
        <w:keepNext/>
        <w:keepLines/>
        <w:ind w:left="1416" w:hanging="1416"/>
        <w:jc w:val="center"/>
      </w:pPr>
      <w:r>
        <w:t>usnesení č. 1348.</w:t>
      </w:r>
    </w:p>
    <w:p w14:paraId="7484A607" w14:textId="77777777" w:rsidR="003D2F88" w:rsidRDefault="003D2F88" w:rsidP="003D2F88">
      <w:pPr>
        <w:keepNext/>
        <w:keepLines/>
        <w:ind w:left="1416" w:hanging="1416"/>
        <w:jc w:val="both"/>
      </w:pPr>
    </w:p>
    <w:p w14:paraId="1FE24086" w14:textId="77777777" w:rsidR="003D2F88" w:rsidRDefault="003D2F88" w:rsidP="003D2F88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45D21066" w14:textId="77777777" w:rsidR="003D2F88" w:rsidRDefault="003D2F88" w:rsidP="003D2F88">
      <w:pPr>
        <w:keepNext/>
        <w:keepLines/>
        <w:ind w:left="1416" w:hanging="1416"/>
        <w:jc w:val="both"/>
      </w:pPr>
    </w:p>
    <w:p w14:paraId="26CBE9FB" w14:textId="77777777" w:rsidR="003D2F88" w:rsidRDefault="003D2F88" w:rsidP="003D2F88">
      <w:pPr>
        <w:ind w:left="1416" w:hanging="1416"/>
        <w:jc w:val="both"/>
      </w:pPr>
    </w:p>
    <w:p w14:paraId="77DBFC40" w14:textId="77777777" w:rsidR="008C0C3F" w:rsidRDefault="008C0C3F" w:rsidP="003D2F88">
      <w:pPr>
        <w:ind w:left="1416" w:hanging="1416"/>
        <w:jc w:val="both"/>
      </w:pPr>
    </w:p>
    <w:p w14:paraId="4D691AAF" w14:textId="77777777" w:rsidR="008F091E" w:rsidRDefault="008F091E" w:rsidP="003D2F88">
      <w:pPr>
        <w:ind w:left="1416" w:hanging="1416"/>
        <w:jc w:val="both"/>
      </w:pPr>
    </w:p>
    <w:p w14:paraId="54319A18" w14:textId="77777777" w:rsidR="008F091E" w:rsidRDefault="008F091E" w:rsidP="003D2F88">
      <w:pPr>
        <w:ind w:left="1416" w:hanging="1416"/>
        <w:jc w:val="both"/>
      </w:pPr>
    </w:p>
    <w:p w14:paraId="0DF1617D" w14:textId="77777777" w:rsidR="008F091E" w:rsidRDefault="008F091E" w:rsidP="003D2F88">
      <w:pPr>
        <w:ind w:left="1416" w:hanging="1416"/>
        <w:jc w:val="both"/>
      </w:pPr>
    </w:p>
    <w:p w14:paraId="0035B8ED" w14:textId="77777777" w:rsidR="008F091E" w:rsidRDefault="008F091E" w:rsidP="003D2F88">
      <w:pPr>
        <w:ind w:left="1416" w:hanging="1416"/>
        <w:jc w:val="both"/>
      </w:pPr>
    </w:p>
    <w:p w14:paraId="28041EA3" w14:textId="77777777" w:rsidR="008F091E" w:rsidRDefault="008F091E" w:rsidP="003D2F88">
      <w:pPr>
        <w:ind w:left="1416" w:hanging="1416"/>
        <w:jc w:val="both"/>
      </w:pPr>
    </w:p>
    <w:p w14:paraId="41181215" w14:textId="77777777" w:rsidR="008F091E" w:rsidRPr="003D2F88" w:rsidRDefault="008F091E" w:rsidP="003D2F88">
      <w:pPr>
        <w:ind w:left="1416" w:hanging="1416"/>
        <w:jc w:val="both"/>
      </w:pPr>
    </w:p>
    <w:p w14:paraId="537A80B3" w14:textId="77777777" w:rsidR="00DD5E5C" w:rsidRDefault="00DD5E5C" w:rsidP="00DD5E5C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 xml:space="preserve">Upozornění předsedy vlády o náležitostech materiálů předkládaných na jednání schůze vlády </w:t>
      </w:r>
    </w:p>
    <w:p w14:paraId="1DA84166" w14:textId="77777777" w:rsidR="00DD5E5C" w:rsidRDefault="00DD5E5C" w:rsidP="00DD5E5C">
      <w:pPr>
        <w:keepNext/>
        <w:keepLines/>
        <w:pBdr>
          <w:top w:val="single" w:sz="2" w:space="1" w:color="auto"/>
        </w:pBdr>
        <w:ind w:left="1416" w:hanging="1416"/>
      </w:pPr>
    </w:p>
    <w:p w14:paraId="5AE1AEE2" w14:textId="77777777" w:rsidR="00DD5E5C" w:rsidRDefault="00DD5E5C" w:rsidP="00DD5E5C">
      <w:pPr>
        <w:keepNext/>
        <w:keepLines/>
        <w:ind w:left="1416" w:hanging="1416"/>
        <w:jc w:val="both"/>
      </w:pPr>
      <w:r>
        <w:tab/>
        <w:t xml:space="preserve">Vláda </w:t>
      </w:r>
      <w:r w:rsidRPr="00A97144">
        <w:rPr>
          <w:b/>
        </w:rPr>
        <w:t>vzala na vědomí</w:t>
      </w:r>
      <w:r>
        <w:t xml:space="preserve"> upozornění předsedy vlády na nutnost, aby součástí materiálů předkládaných na jednání schůze vlády byl rovněž návrh stručného tiskového prohlášení, týkajícího se projednávané problematiky obsažené </w:t>
      </w:r>
      <w:r w:rsidR="008F091E">
        <w:t xml:space="preserve">            </w:t>
      </w:r>
      <w:r>
        <w:t>v materiálu.</w:t>
      </w:r>
    </w:p>
    <w:p w14:paraId="1EFF0339" w14:textId="77777777" w:rsidR="00DD5E5C" w:rsidRDefault="00DD5E5C" w:rsidP="00DD5E5C">
      <w:pPr>
        <w:keepNext/>
        <w:keepLines/>
        <w:ind w:left="1416" w:hanging="1416"/>
        <w:jc w:val="both"/>
      </w:pPr>
    </w:p>
    <w:p w14:paraId="382B637F" w14:textId="77777777" w:rsidR="00DD5E5C" w:rsidRDefault="00DD5E5C" w:rsidP="00DD5E5C">
      <w:pPr>
        <w:ind w:left="1416" w:hanging="1416"/>
        <w:jc w:val="both"/>
      </w:pPr>
    </w:p>
    <w:p w14:paraId="7394C50B" w14:textId="77777777" w:rsidR="008C0C3F" w:rsidRDefault="008C0C3F" w:rsidP="00DD5E5C">
      <w:pPr>
        <w:ind w:left="1416" w:hanging="1416"/>
        <w:jc w:val="both"/>
      </w:pPr>
    </w:p>
    <w:p w14:paraId="2D5822E5" w14:textId="77777777" w:rsidR="00A97144" w:rsidRPr="00DD5E5C" w:rsidRDefault="00A97144" w:rsidP="00DD5E5C">
      <w:pPr>
        <w:ind w:left="1416" w:hanging="1416"/>
        <w:jc w:val="both"/>
      </w:pPr>
    </w:p>
    <w:p w14:paraId="293F7440" w14:textId="77777777" w:rsidR="00CE191D" w:rsidRDefault="00CE191D" w:rsidP="00CE191D">
      <w:pPr>
        <w:keepNext/>
        <w:keepLines/>
        <w:ind w:left="1416" w:hanging="1416"/>
        <w:jc w:val="both"/>
      </w:pPr>
      <w:bookmarkStart w:id="29" w:name="ORDER26"/>
      <w:bookmarkEnd w:id="29"/>
      <w:r>
        <w:t>26.</w:t>
      </w:r>
      <w:r>
        <w:tab/>
        <w:t xml:space="preserve">Informace předsedy vlády o konání mimořádného jednání schůze vlády dne </w:t>
      </w:r>
      <w:r w:rsidR="00A97144">
        <w:t xml:space="preserve">   </w:t>
      </w:r>
      <w:r>
        <w:t>28. října 2009</w:t>
      </w:r>
    </w:p>
    <w:p w14:paraId="025B728D" w14:textId="77777777" w:rsidR="00CE191D" w:rsidRDefault="00CE191D" w:rsidP="00CE191D">
      <w:pPr>
        <w:keepNext/>
        <w:keepLines/>
        <w:pBdr>
          <w:top w:val="single" w:sz="2" w:space="1" w:color="auto"/>
        </w:pBdr>
        <w:ind w:left="1416" w:hanging="1416"/>
      </w:pPr>
    </w:p>
    <w:p w14:paraId="094640A6" w14:textId="77777777" w:rsidR="00CE191D" w:rsidRDefault="00CE191D" w:rsidP="00CE191D">
      <w:pPr>
        <w:keepNext/>
        <w:keepLines/>
        <w:ind w:left="1416" w:hanging="1416"/>
        <w:jc w:val="both"/>
      </w:pPr>
      <w:r>
        <w:tab/>
        <w:t xml:space="preserve">Vláda </w:t>
      </w:r>
      <w:r w:rsidRPr="00A97144">
        <w:rPr>
          <w:b/>
        </w:rPr>
        <w:t>vzala na vědomí</w:t>
      </w:r>
      <w:r>
        <w:t xml:space="preserve"> informaci předsedy vlády, že se dne 28. října 2009 uskuteční mimořádné jednání schůze vlády.</w:t>
      </w:r>
    </w:p>
    <w:p w14:paraId="672AE756" w14:textId="77777777" w:rsidR="00CE191D" w:rsidRDefault="00CE191D" w:rsidP="00CE191D">
      <w:pPr>
        <w:keepNext/>
        <w:keepLines/>
        <w:ind w:left="1416" w:hanging="1416"/>
        <w:jc w:val="both"/>
      </w:pPr>
    </w:p>
    <w:p w14:paraId="73F9C691" w14:textId="77777777" w:rsidR="00CE191D" w:rsidRDefault="00CE191D" w:rsidP="00CE191D">
      <w:pPr>
        <w:ind w:left="1416" w:hanging="1416"/>
        <w:jc w:val="both"/>
      </w:pPr>
    </w:p>
    <w:p w14:paraId="50438EA7" w14:textId="77777777" w:rsidR="008C0C3F" w:rsidRPr="00CE191D" w:rsidRDefault="008C0C3F" w:rsidP="00CE191D">
      <w:pPr>
        <w:ind w:left="1416" w:hanging="1416"/>
        <w:jc w:val="both"/>
      </w:pPr>
    </w:p>
    <w:p w14:paraId="4AC47EC0" w14:textId="77777777" w:rsidR="00032BDB" w:rsidRDefault="00032BDB" w:rsidP="00032BDB">
      <w:pPr>
        <w:jc w:val="center"/>
      </w:pPr>
      <w:bookmarkStart w:id="30" w:name="ORDER27"/>
      <w:bookmarkEnd w:id="30"/>
      <w:r>
        <w:t>*  *  *</w:t>
      </w:r>
    </w:p>
    <w:p w14:paraId="6F3F5CAC" w14:textId="77777777" w:rsidR="00032BDB" w:rsidRDefault="00032BDB" w:rsidP="00032BDB"/>
    <w:p w14:paraId="6CD312EA" w14:textId="77777777" w:rsidR="00A97144" w:rsidRDefault="00A97144" w:rsidP="00032BDB"/>
    <w:p w14:paraId="78899284" w14:textId="77777777" w:rsidR="00A97144" w:rsidRDefault="00A97144" w:rsidP="00032BDB"/>
    <w:p w14:paraId="50C6C75D" w14:textId="77777777" w:rsidR="00032BDB" w:rsidRDefault="00032BDB" w:rsidP="00032BDB">
      <w:pPr>
        <w:keepNext/>
        <w:keepLines/>
        <w:rPr>
          <w:b/>
        </w:rPr>
      </w:pPr>
      <w:r>
        <w:rPr>
          <w:b/>
          <w:u w:val="single"/>
        </w:rPr>
        <w:t>Pro informaci:</w:t>
      </w:r>
    </w:p>
    <w:p w14:paraId="74DB2CE6" w14:textId="77777777" w:rsidR="00032BDB" w:rsidRDefault="00032BDB" w:rsidP="00032BDB">
      <w:pPr>
        <w:keepNext/>
        <w:keepLines/>
        <w:rPr>
          <w:b/>
        </w:rPr>
      </w:pPr>
    </w:p>
    <w:p w14:paraId="175665E6" w14:textId="77777777" w:rsidR="00A97144" w:rsidRDefault="00A97144" w:rsidP="00032BDB">
      <w:pPr>
        <w:keepNext/>
        <w:keepLines/>
        <w:rPr>
          <w:b/>
        </w:rPr>
      </w:pPr>
    </w:p>
    <w:p w14:paraId="688FE339" w14:textId="77777777" w:rsidR="00032BDB" w:rsidRDefault="00032BDB" w:rsidP="00032BDB">
      <w:pPr>
        <w:keepNext/>
        <w:keepLines/>
        <w:ind w:left="1416" w:hanging="1416"/>
        <w:jc w:val="both"/>
      </w:pPr>
      <w:r>
        <w:t>1.</w:t>
      </w:r>
      <w:r>
        <w:tab/>
        <w:t>Mimořádná zpráva Národní koordinační skupiny pro digitální vysílání v České republice - Vypnutí zemského analogového televizního vysílání z vysílačů velkého výkonu v územní oblasti Praha dne 31. října 2009 (předložil ministr vnitra)</w:t>
      </w:r>
    </w:p>
    <w:p w14:paraId="730CE429" w14:textId="77777777" w:rsidR="00032BDB" w:rsidRDefault="00032BDB" w:rsidP="00032BDB">
      <w:pPr>
        <w:keepNext/>
        <w:keepLines/>
        <w:ind w:left="1416" w:hanging="1416"/>
      </w:pPr>
      <w:r>
        <w:tab/>
        <w:t>č.j. 1488/09</w:t>
      </w:r>
    </w:p>
    <w:p w14:paraId="5099ECA8" w14:textId="77777777" w:rsidR="008C0C3F" w:rsidRPr="00032BDB" w:rsidRDefault="008C0C3F" w:rsidP="00032BDB">
      <w:pPr>
        <w:ind w:left="1416" w:hanging="1416"/>
      </w:pPr>
    </w:p>
    <w:p w14:paraId="3C18DB4C" w14:textId="77777777" w:rsidR="008C0C3F" w:rsidRDefault="008C0C3F" w:rsidP="00B664EB"/>
    <w:p w14:paraId="20A1CC87" w14:textId="77777777" w:rsidR="00E41634" w:rsidRDefault="00E41634" w:rsidP="00B664EB"/>
    <w:p w14:paraId="7A300951" w14:textId="77777777" w:rsidR="00E41634" w:rsidRDefault="00E41634" w:rsidP="00B664EB"/>
    <w:p w14:paraId="1FE2640F" w14:textId="77777777" w:rsidR="00E41634" w:rsidRDefault="00E41634" w:rsidP="00E41634">
      <w:pPr>
        <w:keepNext/>
        <w:keepLines/>
        <w:ind w:left="4500" w:right="300"/>
        <w:jc w:val="center"/>
      </w:pPr>
      <w:r>
        <w:t>Předseda vlády</w:t>
      </w:r>
    </w:p>
    <w:p w14:paraId="4B256233" w14:textId="77777777" w:rsidR="00E41634" w:rsidRDefault="00E41634" w:rsidP="00E41634">
      <w:pPr>
        <w:keepNext/>
        <w:keepLines/>
        <w:ind w:left="4500" w:right="300"/>
        <w:jc w:val="center"/>
      </w:pPr>
      <w:r>
        <w:t>Ing. Jan Fischer, CSc.</w:t>
      </w:r>
      <w:r w:rsidR="00A97144">
        <w:t>, v. r.</w:t>
      </w:r>
    </w:p>
    <w:p w14:paraId="743514B1" w14:textId="77777777" w:rsidR="00E41634" w:rsidRDefault="00E41634" w:rsidP="00E41634">
      <w:pPr>
        <w:keepNext/>
        <w:keepLines/>
        <w:ind w:left="4500" w:right="300"/>
        <w:jc w:val="center"/>
      </w:pPr>
    </w:p>
    <w:p w14:paraId="3367C629" w14:textId="77777777" w:rsidR="00E41634" w:rsidRDefault="00E41634" w:rsidP="00E41634">
      <w:pPr>
        <w:keepNext/>
        <w:keepLines/>
        <w:ind w:left="4500" w:right="300"/>
        <w:jc w:val="center"/>
      </w:pPr>
    </w:p>
    <w:p w14:paraId="2F29D01D" w14:textId="77777777" w:rsidR="00A97144" w:rsidRDefault="00A97144" w:rsidP="00E41634">
      <w:pPr>
        <w:keepNext/>
        <w:keepLines/>
        <w:ind w:left="4500" w:right="300"/>
        <w:jc w:val="center"/>
      </w:pPr>
    </w:p>
    <w:p w14:paraId="7221AB5E" w14:textId="77777777" w:rsidR="00A97144" w:rsidRDefault="00A97144" w:rsidP="00E41634">
      <w:pPr>
        <w:keepNext/>
        <w:keepLines/>
        <w:ind w:left="4500" w:right="300"/>
        <w:jc w:val="center"/>
      </w:pPr>
    </w:p>
    <w:p w14:paraId="10B83641" w14:textId="77777777" w:rsidR="00A97144" w:rsidRDefault="00A97144" w:rsidP="00E41634">
      <w:pPr>
        <w:keepNext/>
        <w:keepLines/>
        <w:ind w:left="4500" w:right="300"/>
        <w:jc w:val="center"/>
      </w:pPr>
    </w:p>
    <w:p w14:paraId="06060DE5" w14:textId="77777777" w:rsidR="00A97144" w:rsidRDefault="00A97144" w:rsidP="00E41634">
      <w:pPr>
        <w:keepNext/>
        <w:keepLines/>
        <w:ind w:left="4500" w:right="300"/>
        <w:jc w:val="center"/>
      </w:pPr>
    </w:p>
    <w:p w14:paraId="314FB919" w14:textId="77777777" w:rsidR="00A97144" w:rsidRDefault="00A97144" w:rsidP="00E41634">
      <w:pPr>
        <w:keepNext/>
        <w:keepLines/>
        <w:ind w:left="4500" w:right="300"/>
        <w:jc w:val="center"/>
      </w:pPr>
    </w:p>
    <w:p w14:paraId="5A7CC2AE" w14:textId="77777777" w:rsidR="00A97144" w:rsidRDefault="00A97144" w:rsidP="00E41634">
      <w:pPr>
        <w:keepNext/>
        <w:keepLines/>
        <w:ind w:left="4500" w:right="300"/>
        <w:jc w:val="center"/>
      </w:pPr>
    </w:p>
    <w:p w14:paraId="7F457BCD" w14:textId="77777777" w:rsidR="00A97144" w:rsidRDefault="00A97144" w:rsidP="00E41634">
      <w:pPr>
        <w:keepNext/>
        <w:keepLines/>
        <w:ind w:left="4500" w:right="300"/>
        <w:jc w:val="center"/>
      </w:pPr>
    </w:p>
    <w:p w14:paraId="27AB6B93" w14:textId="77777777" w:rsidR="00E2681F" w:rsidRDefault="00E41634" w:rsidP="00E41634">
      <w:pPr>
        <w:keepNext/>
        <w:keepLines/>
      </w:pPr>
      <w:r>
        <w:t xml:space="preserve">Zapsal: </w:t>
      </w:r>
      <w:bookmarkStart w:id="31" w:name="Zapsal"/>
      <w:bookmarkEnd w:id="31"/>
      <w:r>
        <w:t>JUDr. Richard Ulman</w:t>
      </w:r>
    </w:p>
    <w:sectPr w:rsidR="00E2681F" w:rsidSect="00B10A0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E3A37C" w14:textId="77777777" w:rsidR="001A328E" w:rsidRDefault="001A328E">
      <w:r>
        <w:separator/>
      </w:r>
    </w:p>
  </w:endnote>
  <w:endnote w:type="continuationSeparator" w:id="0">
    <w:p w14:paraId="4D30D073" w14:textId="77777777" w:rsidR="001A328E" w:rsidRDefault="001A3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A7B264" w14:textId="77777777" w:rsidR="00032BDB" w:rsidRDefault="00032BDB" w:rsidP="008C0C3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673A4BB" w14:textId="77777777" w:rsidR="00032BDB" w:rsidRDefault="00032B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72C848" w14:textId="77777777" w:rsidR="00B10A09" w:rsidRDefault="00B10A09" w:rsidP="00B10A09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9</w:t>
    </w:r>
  </w:p>
  <w:p w14:paraId="337A3764" w14:textId="77777777" w:rsidR="00B10A09" w:rsidRDefault="00B10A09" w:rsidP="00B10A09">
    <w:pPr>
      <w:pStyle w:val="Footer"/>
      <w:jc w:val="center"/>
      <w:rPr>
        <w:rStyle w:val="PageNumber"/>
        <w:color w:val="FF0000"/>
        <w:sz w:val="20"/>
      </w:rPr>
    </w:pPr>
  </w:p>
  <w:p w14:paraId="72ABCADF" w14:textId="77777777" w:rsidR="00032BDB" w:rsidRPr="00B10A09" w:rsidRDefault="00B10A09" w:rsidP="00B10A09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6888BD" w14:textId="77777777" w:rsidR="00B10A09" w:rsidRDefault="00B10A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570EE5" w14:textId="77777777" w:rsidR="001A328E" w:rsidRDefault="001A328E">
      <w:r>
        <w:separator/>
      </w:r>
    </w:p>
  </w:footnote>
  <w:footnote w:type="continuationSeparator" w:id="0">
    <w:p w14:paraId="5A185D11" w14:textId="77777777" w:rsidR="001A328E" w:rsidRDefault="001A32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7B426F" w14:textId="77777777" w:rsidR="00B10A09" w:rsidRDefault="00B10A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166AE4" w14:textId="77777777" w:rsidR="00032BDB" w:rsidRPr="008C0C3F" w:rsidRDefault="00032BDB" w:rsidP="008C0C3F">
    <w:pPr>
      <w:pStyle w:val="Header"/>
      <w:jc w:val="center"/>
      <w:rPr>
        <w:color w:val="808080"/>
        <w:sz w:val="20"/>
      </w:rPr>
    </w:pPr>
    <w:r w:rsidRPr="008C0C3F">
      <w:rPr>
        <w:color w:val="808080"/>
        <w:sz w:val="20"/>
      </w:rPr>
      <w:t>VLÁDA ČESKÉ REPUBLIKY</w:t>
    </w:r>
  </w:p>
  <w:p w14:paraId="330FA072" w14:textId="77777777" w:rsidR="00032BDB" w:rsidRPr="008C0C3F" w:rsidRDefault="00032BDB" w:rsidP="008C0C3F">
    <w:pPr>
      <w:pStyle w:val="Header"/>
      <w:jc w:val="center"/>
      <w:rPr>
        <w:color w:val="808080"/>
        <w:sz w:val="20"/>
      </w:rPr>
    </w:pPr>
    <w:r w:rsidRPr="008C0C3F">
      <w:rPr>
        <w:color w:val="808080"/>
        <w:sz w:val="20"/>
      </w:rPr>
      <w:t>záznam z jednání schůze ze dne 26. října 2009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22C7F8" w14:textId="77777777" w:rsidR="00B10A09" w:rsidRDefault="00B10A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05F18"/>
    <w:rsid w:val="00032BDB"/>
    <w:rsid w:val="00116E03"/>
    <w:rsid w:val="001A328E"/>
    <w:rsid w:val="0021543B"/>
    <w:rsid w:val="00252509"/>
    <w:rsid w:val="00257B3B"/>
    <w:rsid w:val="002C5552"/>
    <w:rsid w:val="00316850"/>
    <w:rsid w:val="0033439C"/>
    <w:rsid w:val="00341885"/>
    <w:rsid w:val="003D2F88"/>
    <w:rsid w:val="004A4573"/>
    <w:rsid w:val="00540446"/>
    <w:rsid w:val="005730E9"/>
    <w:rsid w:val="005A378F"/>
    <w:rsid w:val="005B5FB2"/>
    <w:rsid w:val="00610EF8"/>
    <w:rsid w:val="006944C0"/>
    <w:rsid w:val="006A2667"/>
    <w:rsid w:val="006B384F"/>
    <w:rsid w:val="00740A68"/>
    <w:rsid w:val="00777715"/>
    <w:rsid w:val="007D56C6"/>
    <w:rsid w:val="007D5D2E"/>
    <w:rsid w:val="00801C1A"/>
    <w:rsid w:val="008C0C3F"/>
    <w:rsid w:val="008C1DDE"/>
    <w:rsid w:val="008D4444"/>
    <w:rsid w:val="008F091E"/>
    <w:rsid w:val="00942CC0"/>
    <w:rsid w:val="009713FB"/>
    <w:rsid w:val="009C3702"/>
    <w:rsid w:val="00A02751"/>
    <w:rsid w:val="00A0772C"/>
    <w:rsid w:val="00A47AF2"/>
    <w:rsid w:val="00A7576E"/>
    <w:rsid w:val="00A8060D"/>
    <w:rsid w:val="00A97144"/>
    <w:rsid w:val="00B10A09"/>
    <w:rsid w:val="00B57C4D"/>
    <w:rsid w:val="00B57DCE"/>
    <w:rsid w:val="00B664EB"/>
    <w:rsid w:val="00C04CC8"/>
    <w:rsid w:val="00C04DAA"/>
    <w:rsid w:val="00C2479B"/>
    <w:rsid w:val="00C45231"/>
    <w:rsid w:val="00CD3F7D"/>
    <w:rsid w:val="00CE191D"/>
    <w:rsid w:val="00D615BA"/>
    <w:rsid w:val="00D64C9F"/>
    <w:rsid w:val="00D72C27"/>
    <w:rsid w:val="00DB16F4"/>
    <w:rsid w:val="00DD5E5C"/>
    <w:rsid w:val="00E2681F"/>
    <w:rsid w:val="00E41634"/>
    <w:rsid w:val="00E60873"/>
    <w:rsid w:val="00EF2A71"/>
    <w:rsid w:val="00EF592F"/>
    <w:rsid w:val="00F6646E"/>
    <w:rsid w:val="00F86F45"/>
    <w:rsid w:val="00FD1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7678607E"/>
  <w15:chartTrackingRefBased/>
  <w15:docId w15:val="{97E77F1C-C7F1-443C-9378-F568125EA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8C0C3F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8C0C3F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8C0C3F"/>
  </w:style>
  <w:style w:type="paragraph" w:styleId="BalloonText">
    <w:name w:val="Balloon Text"/>
    <w:basedOn w:val="Normal"/>
    <w:semiHidden/>
    <w:rsid w:val="00A971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1369</Words>
  <Characters>7805</Characters>
  <Application>Microsoft Office Word</Application>
  <DocSecurity>0</DocSecurity>
  <Lines>65</Lines>
  <Paragraphs>18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9156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horakova</dc:creator>
  <cp:keywords/>
  <dc:description/>
  <cp:lastModifiedBy>Žilt Juraj</cp:lastModifiedBy>
  <cp:revision>2</cp:revision>
  <cp:lastPrinted>2009-10-29T07:13:00Z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