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634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08ACA3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D0B748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7BE8D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D702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46156">
              <w:rPr>
                <w:i w:val="0"/>
                <w:iCs w:val="0"/>
              </w:rPr>
              <w:t>2205/10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7A0193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3F3DA53" w14:textId="77777777" w:rsidR="00116E03" w:rsidRPr="00801C1A" w:rsidRDefault="0024615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7D702B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B811DE1" w14:textId="77777777" w:rsidR="00116E03" w:rsidRPr="00246156" w:rsidRDefault="0024615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D702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3364103D" w14:textId="77777777" w:rsidR="00777715" w:rsidRPr="00777715" w:rsidRDefault="00777715" w:rsidP="00777715"/>
    <w:p w14:paraId="20CFC34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D839A2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CBE248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58B749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46156">
        <w:t>25. ledna 2010</w:t>
      </w:r>
    </w:p>
    <w:p w14:paraId="12052EEF" w14:textId="77777777" w:rsidR="00E2681F" w:rsidRDefault="00E2681F" w:rsidP="00B664EB"/>
    <w:p w14:paraId="6BE64B62" w14:textId="77777777" w:rsidR="00246156" w:rsidRDefault="00246156" w:rsidP="00246156">
      <w:pPr>
        <w:jc w:val="center"/>
      </w:pPr>
      <w:r>
        <w:t>(4. schůze)</w:t>
      </w:r>
    </w:p>
    <w:p w14:paraId="7CE6D028" w14:textId="77777777" w:rsidR="00246156" w:rsidRDefault="00246156" w:rsidP="00246156"/>
    <w:p w14:paraId="3DCC7B8D" w14:textId="77777777" w:rsidR="00246156" w:rsidRDefault="00246156" w:rsidP="00246156"/>
    <w:p w14:paraId="68ACB526" w14:textId="77777777" w:rsidR="007D702B" w:rsidRDefault="007D702B" w:rsidP="00246156"/>
    <w:p w14:paraId="44AE6658" w14:textId="77777777" w:rsidR="007D702B" w:rsidRDefault="007D702B" w:rsidP="00246156"/>
    <w:p w14:paraId="71991B40" w14:textId="77777777" w:rsidR="00246156" w:rsidRDefault="00246156" w:rsidP="00246156"/>
    <w:p w14:paraId="19B76BED" w14:textId="77777777" w:rsidR="00246156" w:rsidRDefault="00246156" w:rsidP="00246156"/>
    <w:p w14:paraId="2CB41860" w14:textId="77777777" w:rsidR="00246156" w:rsidRDefault="00246156" w:rsidP="00246156">
      <w:r>
        <w:tab/>
        <w:t>Schůzi řídil předseda vlády.</w:t>
      </w:r>
    </w:p>
    <w:p w14:paraId="1417D3F9" w14:textId="77777777" w:rsidR="00246156" w:rsidRDefault="00246156" w:rsidP="00246156"/>
    <w:p w14:paraId="712BBAAA" w14:textId="77777777" w:rsidR="00246156" w:rsidRDefault="00246156" w:rsidP="00246156"/>
    <w:p w14:paraId="35A50957" w14:textId="77777777" w:rsidR="007D702B" w:rsidRDefault="007D702B" w:rsidP="00246156"/>
    <w:p w14:paraId="17641291" w14:textId="77777777" w:rsidR="007D702B" w:rsidRDefault="007D702B" w:rsidP="00246156"/>
    <w:p w14:paraId="752914D9" w14:textId="77777777" w:rsidR="00246156" w:rsidRDefault="00246156" w:rsidP="00246156"/>
    <w:p w14:paraId="4411B04F" w14:textId="77777777" w:rsidR="00246156" w:rsidRDefault="00246156" w:rsidP="00B664EB"/>
    <w:p w14:paraId="75A59AB1" w14:textId="77777777" w:rsidR="00246156" w:rsidRDefault="00246156" w:rsidP="0024615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D2C69E4" w14:textId="77777777" w:rsidR="00246156" w:rsidRDefault="00246156" w:rsidP="00246156">
      <w:pPr>
        <w:keepNext/>
        <w:keepLines/>
        <w:pBdr>
          <w:top w:val="single" w:sz="2" w:space="1" w:color="auto"/>
        </w:pBdr>
        <w:ind w:left="1416" w:hanging="1416"/>
      </w:pPr>
    </w:p>
    <w:p w14:paraId="5BE737C1" w14:textId="77777777" w:rsidR="00246156" w:rsidRDefault="00246156" w:rsidP="00246156">
      <w:pPr>
        <w:keepNext/>
        <w:keepLines/>
        <w:ind w:left="1416" w:hanging="1416"/>
        <w:jc w:val="both"/>
      </w:pPr>
      <w:r>
        <w:tab/>
        <w:t xml:space="preserve">Vláda </w:t>
      </w:r>
      <w:r w:rsidRPr="007D702B">
        <w:rPr>
          <w:b/>
        </w:rPr>
        <w:t>vzala na vědomí</w:t>
      </w:r>
      <w:r>
        <w:t xml:space="preserve"> informaci obsaženou v písemně předloženém podkladu 1. náměstka ministra zahraničních věcí T. Pojara a ústní informaci ministryně spravedlnosti o aktuální evropské problematice.</w:t>
      </w:r>
    </w:p>
    <w:p w14:paraId="5052BE8E" w14:textId="77777777" w:rsidR="00246156" w:rsidRDefault="00246156" w:rsidP="00246156">
      <w:pPr>
        <w:keepNext/>
        <w:keepLines/>
        <w:ind w:left="1416" w:hanging="1416"/>
        <w:jc w:val="both"/>
      </w:pPr>
    </w:p>
    <w:p w14:paraId="11652674" w14:textId="77777777" w:rsidR="00246156" w:rsidRDefault="00246156" w:rsidP="00246156">
      <w:pPr>
        <w:ind w:left="1416" w:hanging="1416"/>
        <w:jc w:val="both"/>
      </w:pPr>
    </w:p>
    <w:p w14:paraId="7080F3F3" w14:textId="77777777" w:rsidR="007D702B" w:rsidRDefault="007D702B" w:rsidP="00246156">
      <w:pPr>
        <w:ind w:left="1416" w:hanging="1416"/>
        <w:jc w:val="both"/>
      </w:pPr>
    </w:p>
    <w:p w14:paraId="1E1B99E1" w14:textId="77777777" w:rsidR="007D702B" w:rsidRDefault="007D702B" w:rsidP="00246156">
      <w:pPr>
        <w:ind w:left="1416" w:hanging="1416"/>
        <w:jc w:val="both"/>
      </w:pPr>
    </w:p>
    <w:p w14:paraId="23EB1618" w14:textId="77777777" w:rsidR="00246156" w:rsidRPr="00246156" w:rsidRDefault="00246156" w:rsidP="00246156">
      <w:pPr>
        <w:ind w:left="1416" w:hanging="1416"/>
        <w:jc w:val="both"/>
      </w:pPr>
    </w:p>
    <w:p w14:paraId="0CBB69E5" w14:textId="77777777" w:rsidR="0059355F" w:rsidRDefault="0059355F" w:rsidP="0059355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440/2003 Sb., o nakládání se surovými diamanty, o podmínkách jejich dovozu, vývozu a tranzitu a o změně některých zákonů, ve znění pozdějších předpisů, a zákon č. 281/2009 Sb., kterým se mění některé zákony v souvislosti s přijetím daňového řádu</w:t>
      </w:r>
    </w:p>
    <w:p w14:paraId="0CDA1B22" w14:textId="77777777" w:rsidR="0059355F" w:rsidRDefault="0059355F" w:rsidP="0059355F">
      <w:pPr>
        <w:keepNext/>
        <w:keepLines/>
        <w:ind w:left="1416" w:hanging="1416"/>
      </w:pPr>
      <w:r>
        <w:tab/>
        <w:t>č.j. 1779/09</w:t>
      </w:r>
    </w:p>
    <w:p w14:paraId="264FAFE2" w14:textId="77777777" w:rsidR="0059355F" w:rsidRDefault="0059355F" w:rsidP="0059355F">
      <w:pPr>
        <w:keepNext/>
        <w:keepLines/>
        <w:pBdr>
          <w:top w:val="single" w:sz="2" w:space="1" w:color="auto"/>
        </w:pBdr>
        <w:ind w:left="1416" w:hanging="1416"/>
      </w:pPr>
    </w:p>
    <w:p w14:paraId="5A1B4458" w14:textId="77777777" w:rsidR="0059355F" w:rsidRDefault="0059355F" w:rsidP="0059355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319DC9A" w14:textId="77777777" w:rsidR="0059355F" w:rsidRDefault="0059355F" w:rsidP="0059355F">
      <w:pPr>
        <w:keepNext/>
        <w:keepLines/>
        <w:ind w:left="1416" w:hanging="1416"/>
        <w:jc w:val="both"/>
      </w:pPr>
    </w:p>
    <w:p w14:paraId="7230EAB7" w14:textId="77777777" w:rsidR="0059355F" w:rsidRDefault="0059355F" w:rsidP="0059355F">
      <w:pPr>
        <w:keepNext/>
        <w:keepLines/>
        <w:ind w:left="1416" w:hanging="1416"/>
        <w:jc w:val="center"/>
      </w:pPr>
      <w:r>
        <w:t>usnesení č. 75.</w:t>
      </w:r>
    </w:p>
    <w:p w14:paraId="59A96876" w14:textId="77777777" w:rsidR="0059355F" w:rsidRDefault="0059355F" w:rsidP="0059355F">
      <w:pPr>
        <w:keepNext/>
        <w:keepLines/>
        <w:ind w:left="1416" w:hanging="1416"/>
        <w:jc w:val="both"/>
      </w:pPr>
    </w:p>
    <w:p w14:paraId="53196BFB" w14:textId="77777777" w:rsidR="0059355F" w:rsidRDefault="0059355F" w:rsidP="0059355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50525B" w14:textId="77777777" w:rsidR="0059355F" w:rsidRDefault="0059355F" w:rsidP="0059355F">
      <w:pPr>
        <w:keepNext/>
        <w:keepLines/>
        <w:ind w:left="1416" w:hanging="1416"/>
        <w:jc w:val="both"/>
      </w:pPr>
    </w:p>
    <w:p w14:paraId="51741C30" w14:textId="77777777" w:rsidR="0059355F" w:rsidRDefault="0059355F" w:rsidP="0059355F">
      <w:pPr>
        <w:ind w:left="1416" w:hanging="1416"/>
        <w:jc w:val="both"/>
      </w:pPr>
    </w:p>
    <w:p w14:paraId="6E6A40F1" w14:textId="77777777" w:rsidR="00246156" w:rsidRDefault="00246156" w:rsidP="0059355F">
      <w:pPr>
        <w:ind w:left="1416" w:hanging="1416"/>
        <w:jc w:val="both"/>
      </w:pPr>
    </w:p>
    <w:p w14:paraId="7D4A3FC7" w14:textId="77777777" w:rsidR="007D702B" w:rsidRDefault="007D702B" w:rsidP="0059355F">
      <w:pPr>
        <w:ind w:left="1416" w:hanging="1416"/>
        <w:jc w:val="both"/>
      </w:pPr>
    </w:p>
    <w:p w14:paraId="247DBA98" w14:textId="77777777" w:rsidR="007D702B" w:rsidRDefault="007D702B" w:rsidP="0059355F">
      <w:pPr>
        <w:ind w:left="1416" w:hanging="1416"/>
        <w:jc w:val="both"/>
      </w:pPr>
    </w:p>
    <w:p w14:paraId="066C1218" w14:textId="77777777" w:rsidR="007D702B" w:rsidRDefault="007D702B" w:rsidP="0059355F">
      <w:pPr>
        <w:ind w:left="1416" w:hanging="1416"/>
        <w:jc w:val="both"/>
      </w:pPr>
    </w:p>
    <w:p w14:paraId="7AFED105" w14:textId="77777777" w:rsidR="007D702B" w:rsidRPr="0059355F" w:rsidRDefault="007D702B" w:rsidP="0059355F">
      <w:pPr>
        <w:ind w:left="1416" w:hanging="1416"/>
        <w:jc w:val="both"/>
      </w:pPr>
    </w:p>
    <w:p w14:paraId="1CA5B6C3" w14:textId="77777777" w:rsidR="009437CC" w:rsidRDefault="009437CC" w:rsidP="009437C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Senátní návrh ústavního zákona, kterým se mění ústavní zákon č. 1/1993 Sb., Ústava České republiky, ve znění pozdějších ústavních zákonů (sněmovní tisk č. 1005)</w:t>
      </w:r>
    </w:p>
    <w:p w14:paraId="1C6119C1" w14:textId="77777777" w:rsidR="009437CC" w:rsidRDefault="009437CC" w:rsidP="009437CC">
      <w:pPr>
        <w:keepNext/>
        <w:keepLines/>
        <w:ind w:left="1416" w:hanging="1416"/>
      </w:pPr>
      <w:r>
        <w:tab/>
        <w:t>č.j. 54/10</w:t>
      </w:r>
    </w:p>
    <w:p w14:paraId="5425BC75" w14:textId="77777777" w:rsidR="009437CC" w:rsidRDefault="009437CC" w:rsidP="009437CC">
      <w:pPr>
        <w:keepNext/>
        <w:keepLines/>
        <w:pBdr>
          <w:top w:val="single" w:sz="2" w:space="1" w:color="auto"/>
        </w:pBdr>
        <w:ind w:left="1416" w:hanging="1416"/>
      </w:pPr>
    </w:p>
    <w:p w14:paraId="46BBA8F3" w14:textId="77777777" w:rsidR="009437CC" w:rsidRDefault="009437CC" w:rsidP="009437C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84D40F4" w14:textId="77777777" w:rsidR="009437CC" w:rsidRDefault="009437CC" w:rsidP="009437CC">
      <w:pPr>
        <w:keepNext/>
        <w:keepLines/>
        <w:ind w:left="1416" w:hanging="1416"/>
        <w:jc w:val="both"/>
      </w:pPr>
    </w:p>
    <w:p w14:paraId="36C19FD7" w14:textId="77777777" w:rsidR="009437CC" w:rsidRDefault="009437CC" w:rsidP="009437CC">
      <w:pPr>
        <w:keepNext/>
        <w:keepLines/>
        <w:ind w:left="1416" w:hanging="1416"/>
        <w:jc w:val="center"/>
      </w:pPr>
      <w:r>
        <w:t>usnesení č. 76.</w:t>
      </w:r>
    </w:p>
    <w:p w14:paraId="3D1DD4B8" w14:textId="77777777" w:rsidR="009437CC" w:rsidRDefault="009437CC" w:rsidP="009437CC">
      <w:pPr>
        <w:keepNext/>
        <w:keepLines/>
        <w:ind w:left="1416" w:hanging="1416"/>
        <w:jc w:val="both"/>
      </w:pPr>
    </w:p>
    <w:p w14:paraId="3C7679F9" w14:textId="77777777" w:rsidR="009437CC" w:rsidRDefault="009437CC" w:rsidP="009437C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322B36" w14:textId="77777777" w:rsidR="009437CC" w:rsidRDefault="009437CC" w:rsidP="009437CC">
      <w:pPr>
        <w:keepNext/>
        <w:keepLines/>
        <w:ind w:left="1416" w:hanging="1416"/>
        <w:jc w:val="both"/>
      </w:pPr>
    </w:p>
    <w:p w14:paraId="27B083B8" w14:textId="77777777" w:rsidR="009437CC" w:rsidRDefault="009437CC" w:rsidP="009437CC">
      <w:pPr>
        <w:ind w:left="1416" w:hanging="1416"/>
        <w:jc w:val="both"/>
      </w:pPr>
    </w:p>
    <w:p w14:paraId="39BA0029" w14:textId="77777777" w:rsidR="007D702B" w:rsidRDefault="007D702B" w:rsidP="009437CC">
      <w:pPr>
        <w:ind w:left="1416" w:hanging="1416"/>
        <w:jc w:val="both"/>
      </w:pPr>
    </w:p>
    <w:p w14:paraId="2FA50853" w14:textId="77777777" w:rsidR="007D702B" w:rsidRDefault="007D702B" w:rsidP="009437CC">
      <w:pPr>
        <w:ind w:left="1416" w:hanging="1416"/>
        <w:jc w:val="both"/>
      </w:pPr>
    </w:p>
    <w:p w14:paraId="693D336A" w14:textId="77777777" w:rsidR="00246156" w:rsidRPr="009437CC" w:rsidRDefault="00246156" w:rsidP="009437CC">
      <w:pPr>
        <w:ind w:left="1416" w:hanging="1416"/>
        <w:jc w:val="both"/>
      </w:pPr>
    </w:p>
    <w:p w14:paraId="6BEA4C7C" w14:textId="77777777" w:rsidR="00692977" w:rsidRDefault="00692977" w:rsidP="0069297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Senátní návrh zákona, kterým se mění zákon č. 107/1999 Sb., o jednacím řádu Senátu, ve znění pozdějších předpisů (sněmovní tisk č. 1003)</w:t>
      </w:r>
    </w:p>
    <w:p w14:paraId="16852F3B" w14:textId="77777777" w:rsidR="00692977" w:rsidRDefault="00692977" w:rsidP="00692977">
      <w:pPr>
        <w:keepNext/>
        <w:keepLines/>
        <w:ind w:left="1416" w:hanging="1416"/>
      </w:pPr>
      <w:r>
        <w:tab/>
        <w:t>č.j. 56/10</w:t>
      </w:r>
    </w:p>
    <w:p w14:paraId="0E71996B" w14:textId="77777777" w:rsidR="00692977" w:rsidRDefault="00692977" w:rsidP="00692977">
      <w:pPr>
        <w:keepNext/>
        <w:keepLines/>
        <w:pBdr>
          <w:top w:val="single" w:sz="2" w:space="1" w:color="auto"/>
        </w:pBdr>
        <w:ind w:left="1416" w:hanging="1416"/>
      </w:pPr>
    </w:p>
    <w:p w14:paraId="37174D14" w14:textId="77777777" w:rsidR="00692977" w:rsidRDefault="00692977" w:rsidP="0069297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3F4BC61" w14:textId="77777777" w:rsidR="00692977" w:rsidRDefault="00692977" w:rsidP="00692977">
      <w:pPr>
        <w:keepNext/>
        <w:keepLines/>
        <w:ind w:left="1416" w:hanging="1416"/>
        <w:jc w:val="both"/>
      </w:pPr>
    </w:p>
    <w:p w14:paraId="2EEB8CFC" w14:textId="77777777" w:rsidR="00692977" w:rsidRDefault="00692977" w:rsidP="00692977">
      <w:pPr>
        <w:keepNext/>
        <w:keepLines/>
        <w:ind w:left="1416" w:hanging="1416"/>
        <w:jc w:val="center"/>
      </w:pPr>
      <w:r>
        <w:t>usnesení č. 77.</w:t>
      </w:r>
    </w:p>
    <w:p w14:paraId="1D8C7EC8" w14:textId="77777777" w:rsidR="00692977" w:rsidRDefault="00692977" w:rsidP="00692977">
      <w:pPr>
        <w:keepNext/>
        <w:keepLines/>
        <w:ind w:left="1416" w:hanging="1416"/>
        <w:jc w:val="both"/>
      </w:pPr>
    </w:p>
    <w:p w14:paraId="31E89354" w14:textId="77777777" w:rsidR="00692977" w:rsidRDefault="00692977" w:rsidP="00692977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4268BABB" w14:textId="77777777" w:rsidR="00692977" w:rsidRDefault="00692977" w:rsidP="00692977">
      <w:pPr>
        <w:keepNext/>
        <w:keepLines/>
        <w:ind w:left="1416" w:hanging="1416"/>
        <w:jc w:val="both"/>
      </w:pPr>
    </w:p>
    <w:p w14:paraId="46D08122" w14:textId="77777777" w:rsidR="00692977" w:rsidRDefault="00692977" w:rsidP="00692977">
      <w:pPr>
        <w:ind w:left="1416" w:hanging="1416"/>
        <w:jc w:val="both"/>
      </w:pPr>
    </w:p>
    <w:p w14:paraId="47F6D017" w14:textId="77777777" w:rsidR="007D702B" w:rsidRDefault="007D702B" w:rsidP="00692977">
      <w:pPr>
        <w:ind w:left="1416" w:hanging="1416"/>
        <w:jc w:val="both"/>
      </w:pPr>
    </w:p>
    <w:p w14:paraId="6299DAEB" w14:textId="77777777" w:rsidR="007D702B" w:rsidRDefault="007D702B" w:rsidP="00692977">
      <w:pPr>
        <w:ind w:left="1416" w:hanging="1416"/>
        <w:jc w:val="both"/>
      </w:pPr>
    </w:p>
    <w:p w14:paraId="43705E09" w14:textId="77777777" w:rsidR="007D702B" w:rsidRDefault="007D702B" w:rsidP="00692977">
      <w:pPr>
        <w:ind w:left="1416" w:hanging="1416"/>
        <w:jc w:val="both"/>
      </w:pPr>
    </w:p>
    <w:p w14:paraId="48D451FD" w14:textId="77777777" w:rsidR="00246156" w:rsidRPr="00692977" w:rsidRDefault="00246156" w:rsidP="00692977">
      <w:pPr>
        <w:ind w:left="1416" w:hanging="1416"/>
        <w:jc w:val="both"/>
      </w:pPr>
    </w:p>
    <w:p w14:paraId="145A4522" w14:textId="77777777" w:rsidR="002802B5" w:rsidRDefault="002802B5" w:rsidP="002802B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Senátní návrh zákona, kterým se mění zákon č. 90/1995 Sb., o jednacím řádu Poslanecké sněmovny, ve znění pozdějších předpisů (sněmovní tisk č. 1004)</w:t>
      </w:r>
    </w:p>
    <w:p w14:paraId="661AE43E" w14:textId="77777777" w:rsidR="002802B5" w:rsidRDefault="002802B5" w:rsidP="002802B5">
      <w:pPr>
        <w:keepNext/>
        <w:keepLines/>
        <w:ind w:left="1416" w:hanging="1416"/>
      </w:pPr>
      <w:r>
        <w:tab/>
        <w:t>č.j. 57/10</w:t>
      </w:r>
    </w:p>
    <w:p w14:paraId="30B315E3" w14:textId="77777777" w:rsidR="002802B5" w:rsidRDefault="002802B5" w:rsidP="002802B5">
      <w:pPr>
        <w:keepNext/>
        <w:keepLines/>
        <w:pBdr>
          <w:top w:val="single" w:sz="2" w:space="1" w:color="auto"/>
        </w:pBdr>
        <w:ind w:left="1416" w:hanging="1416"/>
      </w:pPr>
    </w:p>
    <w:p w14:paraId="615B6680" w14:textId="77777777" w:rsidR="002802B5" w:rsidRDefault="002802B5" w:rsidP="002802B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A782FD1" w14:textId="77777777" w:rsidR="002802B5" w:rsidRDefault="002802B5" w:rsidP="002802B5">
      <w:pPr>
        <w:keepNext/>
        <w:keepLines/>
        <w:ind w:left="1416" w:hanging="1416"/>
        <w:jc w:val="both"/>
      </w:pPr>
    </w:p>
    <w:p w14:paraId="3FCF2D4F" w14:textId="77777777" w:rsidR="002802B5" w:rsidRDefault="002802B5" w:rsidP="002802B5">
      <w:pPr>
        <w:keepNext/>
        <w:keepLines/>
        <w:ind w:left="1416" w:hanging="1416"/>
        <w:jc w:val="center"/>
      </w:pPr>
      <w:r>
        <w:t>usnesení č. 78.</w:t>
      </w:r>
    </w:p>
    <w:p w14:paraId="0A09F503" w14:textId="77777777" w:rsidR="002802B5" w:rsidRDefault="002802B5" w:rsidP="002802B5">
      <w:pPr>
        <w:keepNext/>
        <w:keepLines/>
        <w:ind w:left="1416" w:hanging="1416"/>
        <w:jc w:val="both"/>
      </w:pPr>
    </w:p>
    <w:p w14:paraId="3B09283E" w14:textId="77777777" w:rsidR="002802B5" w:rsidRDefault="002802B5" w:rsidP="002802B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959962E" w14:textId="77777777" w:rsidR="002802B5" w:rsidRDefault="002802B5" w:rsidP="002802B5">
      <w:pPr>
        <w:keepNext/>
        <w:keepLines/>
        <w:ind w:left="1416" w:hanging="1416"/>
        <w:jc w:val="both"/>
      </w:pPr>
    </w:p>
    <w:p w14:paraId="2CE363BD" w14:textId="77777777" w:rsidR="002802B5" w:rsidRDefault="002802B5" w:rsidP="002802B5">
      <w:pPr>
        <w:ind w:left="1416" w:hanging="1416"/>
        <w:jc w:val="both"/>
      </w:pPr>
    </w:p>
    <w:p w14:paraId="2A761B42" w14:textId="77777777" w:rsidR="00246156" w:rsidRDefault="00246156" w:rsidP="002802B5">
      <w:pPr>
        <w:ind w:left="1416" w:hanging="1416"/>
        <w:jc w:val="both"/>
      </w:pPr>
    </w:p>
    <w:p w14:paraId="10008567" w14:textId="77777777" w:rsidR="007D702B" w:rsidRDefault="007D702B" w:rsidP="002802B5">
      <w:pPr>
        <w:ind w:left="1416" w:hanging="1416"/>
        <w:jc w:val="both"/>
      </w:pPr>
    </w:p>
    <w:p w14:paraId="7F0A6C66" w14:textId="77777777" w:rsidR="007D702B" w:rsidRDefault="007D702B" w:rsidP="002802B5">
      <w:pPr>
        <w:ind w:left="1416" w:hanging="1416"/>
        <w:jc w:val="both"/>
      </w:pPr>
    </w:p>
    <w:p w14:paraId="4DED76CC" w14:textId="77777777" w:rsidR="007D702B" w:rsidRDefault="007D702B" w:rsidP="002802B5">
      <w:pPr>
        <w:ind w:left="1416" w:hanging="1416"/>
        <w:jc w:val="both"/>
      </w:pPr>
    </w:p>
    <w:p w14:paraId="29F33FC3" w14:textId="77777777" w:rsidR="007D702B" w:rsidRDefault="007D702B" w:rsidP="002802B5">
      <w:pPr>
        <w:ind w:left="1416" w:hanging="1416"/>
        <w:jc w:val="both"/>
      </w:pPr>
    </w:p>
    <w:p w14:paraId="73E1D289" w14:textId="77777777" w:rsidR="007D702B" w:rsidRPr="002802B5" w:rsidRDefault="007D702B" w:rsidP="002802B5">
      <w:pPr>
        <w:ind w:left="1416" w:hanging="1416"/>
        <w:jc w:val="both"/>
      </w:pPr>
    </w:p>
    <w:p w14:paraId="3956C28A" w14:textId="77777777" w:rsidR="00DD6E34" w:rsidRDefault="00DD6E34" w:rsidP="00DD6E3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Zásady vlády pro poskytování dotací ze státního rozpočtu České republiky nestátním neziskovým organizacím ústředními orgány státní správy</w:t>
      </w:r>
    </w:p>
    <w:p w14:paraId="5071E9D8" w14:textId="77777777" w:rsidR="00DD6E34" w:rsidRDefault="00DD6E34" w:rsidP="00DD6E34">
      <w:pPr>
        <w:keepNext/>
        <w:keepLines/>
        <w:ind w:left="1416" w:hanging="1416"/>
      </w:pPr>
      <w:r>
        <w:tab/>
        <w:t>č.j. 1843/09</w:t>
      </w:r>
    </w:p>
    <w:p w14:paraId="3D24E8C6" w14:textId="77777777" w:rsidR="00DD6E34" w:rsidRDefault="00DD6E34" w:rsidP="00DD6E34">
      <w:pPr>
        <w:keepNext/>
        <w:keepLines/>
        <w:pBdr>
          <w:top w:val="single" w:sz="2" w:space="1" w:color="auto"/>
        </w:pBdr>
        <w:ind w:left="1416" w:hanging="1416"/>
      </w:pPr>
    </w:p>
    <w:p w14:paraId="4C02BD95" w14:textId="77777777" w:rsidR="00DD6E34" w:rsidRDefault="00DD6E34" w:rsidP="00DD6E34">
      <w:pPr>
        <w:keepNext/>
        <w:keepLines/>
        <w:ind w:left="1416" w:hanging="1416"/>
        <w:jc w:val="both"/>
      </w:pPr>
      <w:r>
        <w:tab/>
        <w:t>Vláda projednávání materiálu předloženého ministrem pro lidská práva přerušila s tím, že jej dokončí na jednání své schůze dne 1. února 2010.</w:t>
      </w:r>
    </w:p>
    <w:p w14:paraId="202FEC2D" w14:textId="77777777" w:rsidR="00DD6E34" w:rsidRDefault="00DD6E34" w:rsidP="00DD6E34">
      <w:pPr>
        <w:keepNext/>
        <w:keepLines/>
        <w:ind w:left="1416" w:hanging="1416"/>
        <w:jc w:val="both"/>
      </w:pPr>
    </w:p>
    <w:p w14:paraId="6984352A" w14:textId="77777777" w:rsidR="00DD6E34" w:rsidRDefault="00DD6E34" w:rsidP="00DD6E3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FF87CA7" w14:textId="77777777" w:rsidR="00DD6E34" w:rsidRDefault="00DD6E34" w:rsidP="00DD6E34">
      <w:pPr>
        <w:keepNext/>
        <w:keepLines/>
        <w:ind w:left="1416" w:hanging="1416"/>
        <w:jc w:val="both"/>
      </w:pPr>
    </w:p>
    <w:p w14:paraId="4AD2D7D4" w14:textId="77777777" w:rsidR="00DD6E34" w:rsidRDefault="00DD6E34" w:rsidP="00DD6E34">
      <w:pPr>
        <w:ind w:left="1416" w:hanging="1416"/>
        <w:jc w:val="both"/>
      </w:pPr>
    </w:p>
    <w:p w14:paraId="15AEAC98" w14:textId="77777777" w:rsidR="00246156" w:rsidRPr="00DD6E34" w:rsidRDefault="00246156" w:rsidP="00DD6E34">
      <w:pPr>
        <w:ind w:left="1416" w:hanging="1416"/>
        <w:jc w:val="both"/>
      </w:pPr>
    </w:p>
    <w:p w14:paraId="69200F1E" w14:textId="77777777" w:rsidR="00307B5E" w:rsidRDefault="00307B5E" w:rsidP="00307B5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8. a 9. periodická zpráva o plnění závazků plynoucích z Mezinárodní úmluvy o</w:t>
      </w:r>
      <w:r w:rsidR="007D702B">
        <w:t> </w:t>
      </w:r>
      <w:r>
        <w:t>odstranění všech forem rasové diskriminace</w:t>
      </w:r>
    </w:p>
    <w:p w14:paraId="0DF0F22E" w14:textId="77777777" w:rsidR="00307B5E" w:rsidRDefault="00307B5E" w:rsidP="00307B5E">
      <w:pPr>
        <w:keepNext/>
        <w:keepLines/>
        <w:ind w:left="1416" w:hanging="1416"/>
      </w:pPr>
      <w:r>
        <w:tab/>
        <w:t>č.j. 51/10</w:t>
      </w:r>
    </w:p>
    <w:p w14:paraId="6F8780FC" w14:textId="77777777" w:rsidR="00307B5E" w:rsidRDefault="00307B5E" w:rsidP="00307B5E">
      <w:pPr>
        <w:keepNext/>
        <w:keepLines/>
        <w:pBdr>
          <w:top w:val="single" w:sz="2" w:space="1" w:color="auto"/>
        </w:pBdr>
        <w:ind w:left="1416" w:hanging="1416"/>
      </w:pPr>
    </w:p>
    <w:p w14:paraId="3C6C3F2E" w14:textId="77777777" w:rsidR="00307B5E" w:rsidRDefault="00307B5E" w:rsidP="00307B5E">
      <w:pPr>
        <w:keepNext/>
        <w:keepLines/>
        <w:ind w:left="1416" w:hanging="1416"/>
        <w:jc w:val="both"/>
      </w:pPr>
      <w:r>
        <w:tab/>
        <w:t>Vláda projednala za účasti zmocněnce pro lidská práva materiál předložený ministrem pro lidská práva a přijala</w:t>
      </w:r>
    </w:p>
    <w:p w14:paraId="1FC09676" w14:textId="77777777" w:rsidR="00307B5E" w:rsidRDefault="00307B5E" w:rsidP="00307B5E">
      <w:pPr>
        <w:keepNext/>
        <w:keepLines/>
        <w:ind w:left="1416" w:hanging="1416"/>
        <w:jc w:val="both"/>
      </w:pPr>
    </w:p>
    <w:p w14:paraId="3A590309" w14:textId="77777777" w:rsidR="00307B5E" w:rsidRDefault="00307B5E" w:rsidP="00307B5E">
      <w:pPr>
        <w:keepNext/>
        <w:keepLines/>
        <w:ind w:left="1416" w:hanging="1416"/>
        <w:jc w:val="center"/>
      </w:pPr>
      <w:r>
        <w:t>usnesení č. 79.</w:t>
      </w:r>
    </w:p>
    <w:p w14:paraId="03D645C4" w14:textId="77777777" w:rsidR="00307B5E" w:rsidRDefault="00307B5E" w:rsidP="00307B5E">
      <w:pPr>
        <w:keepNext/>
        <w:keepLines/>
        <w:ind w:left="1416" w:hanging="1416"/>
        <w:jc w:val="both"/>
      </w:pPr>
    </w:p>
    <w:p w14:paraId="4E3F2D58" w14:textId="77777777" w:rsidR="00307B5E" w:rsidRDefault="00307B5E" w:rsidP="00307B5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8BB6B33" w14:textId="77777777" w:rsidR="00307B5E" w:rsidRDefault="00307B5E" w:rsidP="00307B5E">
      <w:pPr>
        <w:keepNext/>
        <w:keepLines/>
        <w:ind w:left="1416" w:hanging="1416"/>
        <w:jc w:val="both"/>
      </w:pPr>
    </w:p>
    <w:p w14:paraId="790C6262" w14:textId="77777777" w:rsidR="00307B5E" w:rsidRDefault="00307B5E" w:rsidP="00307B5E">
      <w:pPr>
        <w:ind w:left="1416" w:hanging="1416"/>
        <w:jc w:val="both"/>
      </w:pPr>
    </w:p>
    <w:p w14:paraId="6B274827" w14:textId="77777777" w:rsidR="00246156" w:rsidRPr="00307B5E" w:rsidRDefault="00246156" w:rsidP="00307B5E">
      <w:pPr>
        <w:ind w:left="1416" w:hanging="1416"/>
        <w:jc w:val="both"/>
      </w:pPr>
    </w:p>
    <w:p w14:paraId="5D07F86D" w14:textId="77777777" w:rsidR="00E339BB" w:rsidRDefault="00E339BB" w:rsidP="00E339B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Podnět Rady vlády ČR pro lidská práva k zajištění respektování odpovídajícího soukromí zaměstnanců na pracovišti</w:t>
      </w:r>
    </w:p>
    <w:p w14:paraId="15D25BF8" w14:textId="77777777" w:rsidR="00E339BB" w:rsidRDefault="00E339BB" w:rsidP="00E339BB">
      <w:pPr>
        <w:keepNext/>
        <w:keepLines/>
        <w:ind w:left="1416" w:hanging="1416"/>
      </w:pPr>
      <w:r>
        <w:tab/>
        <w:t>č.j. 52/10</w:t>
      </w:r>
    </w:p>
    <w:p w14:paraId="421F01ED" w14:textId="77777777" w:rsidR="00E339BB" w:rsidRDefault="00E339BB" w:rsidP="00E339BB">
      <w:pPr>
        <w:keepNext/>
        <w:keepLines/>
        <w:pBdr>
          <w:top w:val="single" w:sz="2" w:space="1" w:color="auto"/>
        </w:pBdr>
        <w:ind w:left="1416" w:hanging="1416"/>
      </w:pPr>
    </w:p>
    <w:p w14:paraId="3A99A9DB" w14:textId="77777777" w:rsidR="00E339BB" w:rsidRDefault="00E339BB" w:rsidP="00E339BB">
      <w:pPr>
        <w:keepNext/>
        <w:keepLines/>
        <w:ind w:left="1416" w:hanging="1416"/>
        <w:jc w:val="both"/>
      </w:pPr>
      <w:r>
        <w:tab/>
        <w:t>Vláda za účasti zmocněnce pro lidská práva projednávání materiálu předloženého ministrem pro lidská práva přerušila s tím, že jej dokončí na jednání své schůze dne 8. února 2010.</w:t>
      </w:r>
    </w:p>
    <w:p w14:paraId="3415F859" w14:textId="77777777" w:rsidR="00E339BB" w:rsidRDefault="00E339BB" w:rsidP="00E339BB">
      <w:pPr>
        <w:keepNext/>
        <w:keepLines/>
        <w:ind w:left="1416" w:hanging="1416"/>
        <w:jc w:val="both"/>
      </w:pPr>
    </w:p>
    <w:p w14:paraId="49E5343D" w14:textId="77777777" w:rsidR="00E339BB" w:rsidRDefault="00E339BB" w:rsidP="00E339B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11F40E" w14:textId="77777777" w:rsidR="00E339BB" w:rsidRDefault="00E339BB" w:rsidP="00E339BB">
      <w:pPr>
        <w:keepNext/>
        <w:keepLines/>
        <w:ind w:left="1416" w:hanging="1416"/>
        <w:jc w:val="both"/>
      </w:pPr>
    </w:p>
    <w:p w14:paraId="40CCAC81" w14:textId="77777777" w:rsidR="00E339BB" w:rsidRDefault="00E339BB" w:rsidP="00E339BB">
      <w:pPr>
        <w:ind w:left="1416" w:hanging="1416"/>
        <w:jc w:val="both"/>
      </w:pPr>
    </w:p>
    <w:p w14:paraId="0702AE9A" w14:textId="77777777" w:rsidR="00246156" w:rsidRPr="00E339BB" w:rsidRDefault="00246156" w:rsidP="00E339BB">
      <w:pPr>
        <w:ind w:left="1416" w:hanging="1416"/>
        <w:jc w:val="both"/>
      </w:pPr>
    </w:p>
    <w:p w14:paraId="0CF10657" w14:textId="77777777" w:rsidR="00AB053D" w:rsidRDefault="00AB053D" w:rsidP="00AB053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plnění úkolů uložených vládou České republiky za měsíc prosinec 2009</w:t>
      </w:r>
    </w:p>
    <w:p w14:paraId="158CFA85" w14:textId="77777777" w:rsidR="00AB053D" w:rsidRDefault="00AB053D" w:rsidP="00AB053D">
      <w:pPr>
        <w:keepNext/>
        <w:keepLines/>
        <w:ind w:left="1416" w:hanging="1416"/>
      </w:pPr>
      <w:r>
        <w:tab/>
        <w:t>č.j. 47/10</w:t>
      </w:r>
    </w:p>
    <w:p w14:paraId="5C737BA9" w14:textId="77777777" w:rsidR="00AB053D" w:rsidRDefault="00AB053D" w:rsidP="00AB053D">
      <w:pPr>
        <w:keepNext/>
        <w:keepLines/>
        <w:pBdr>
          <w:top w:val="single" w:sz="2" w:space="1" w:color="auto"/>
        </w:pBdr>
        <w:ind w:left="1416" w:hanging="1416"/>
      </w:pPr>
    </w:p>
    <w:p w14:paraId="555BD6D6" w14:textId="77777777" w:rsidR="00AB053D" w:rsidRDefault="00AB053D" w:rsidP="00AB053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F4DC4C8" w14:textId="77777777" w:rsidR="00AB053D" w:rsidRDefault="00AB053D" w:rsidP="00AB053D">
      <w:pPr>
        <w:keepNext/>
        <w:keepLines/>
        <w:ind w:left="1416" w:hanging="1416"/>
        <w:jc w:val="both"/>
      </w:pPr>
    </w:p>
    <w:p w14:paraId="2582FBDB" w14:textId="77777777" w:rsidR="00AB053D" w:rsidRDefault="00AB053D" w:rsidP="00AB053D">
      <w:pPr>
        <w:keepNext/>
        <w:keepLines/>
        <w:ind w:left="1416" w:hanging="1416"/>
        <w:jc w:val="center"/>
      </w:pPr>
      <w:r>
        <w:t>usnesení č. 80.</w:t>
      </w:r>
    </w:p>
    <w:p w14:paraId="2D04DA2D" w14:textId="77777777" w:rsidR="00AB053D" w:rsidRDefault="00AB053D" w:rsidP="00AB053D">
      <w:pPr>
        <w:keepNext/>
        <w:keepLines/>
        <w:ind w:left="1416" w:hanging="1416"/>
        <w:jc w:val="both"/>
      </w:pPr>
    </w:p>
    <w:p w14:paraId="2E32AD1E" w14:textId="77777777" w:rsidR="00AB053D" w:rsidRDefault="00AB053D" w:rsidP="00AB053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9281749" w14:textId="77777777" w:rsidR="00AB053D" w:rsidRDefault="00AB053D" w:rsidP="00AB053D">
      <w:pPr>
        <w:keepNext/>
        <w:keepLines/>
        <w:ind w:left="1416" w:hanging="1416"/>
        <w:jc w:val="both"/>
      </w:pPr>
    </w:p>
    <w:p w14:paraId="42123EFC" w14:textId="77777777" w:rsidR="00AB053D" w:rsidRDefault="00AB053D" w:rsidP="00AB053D">
      <w:pPr>
        <w:ind w:left="1416" w:hanging="1416"/>
        <w:jc w:val="both"/>
      </w:pPr>
    </w:p>
    <w:p w14:paraId="51071FDD" w14:textId="77777777" w:rsidR="007D702B" w:rsidRDefault="007D702B" w:rsidP="00AB053D">
      <w:pPr>
        <w:ind w:left="1416" w:hanging="1416"/>
        <w:jc w:val="both"/>
      </w:pPr>
    </w:p>
    <w:p w14:paraId="195E44B8" w14:textId="77777777" w:rsidR="007D702B" w:rsidRDefault="007D702B" w:rsidP="00AB053D">
      <w:pPr>
        <w:ind w:left="1416" w:hanging="1416"/>
        <w:jc w:val="both"/>
      </w:pPr>
    </w:p>
    <w:p w14:paraId="507EFBBE" w14:textId="77777777" w:rsidR="00246156" w:rsidRPr="00AB053D" w:rsidRDefault="00246156" w:rsidP="00AB053D">
      <w:pPr>
        <w:ind w:left="1416" w:hanging="1416"/>
        <w:jc w:val="both"/>
      </w:pPr>
    </w:p>
    <w:p w14:paraId="328C8B01" w14:textId="77777777" w:rsidR="00F26C20" w:rsidRDefault="00F26C20" w:rsidP="00F26C2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uskutečnění oficiální cesty místopředsedy vlády a ministra zahraničních věcí J. Kohouta na konferenci k Východnímu partnerství v</w:t>
      </w:r>
      <w:r w:rsidR="007D702B">
        <w:t> </w:t>
      </w:r>
      <w:r>
        <w:t>Madridu a na konferenci k Afghánistánu v Londýně ve dnech 27.-28.1. 2010</w:t>
      </w:r>
    </w:p>
    <w:p w14:paraId="54BD7D2E" w14:textId="77777777" w:rsidR="00F26C20" w:rsidRDefault="00F26C20" w:rsidP="00F26C20">
      <w:pPr>
        <w:keepNext/>
        <w:keepLines/>
        <w:ind w:left="1416" w:hanging="1416"/>
      </w:pPr>
      <w:r>
        <w:tab/>
        <w:t>č.j. 49/10</w:t>
      </w:r>
    </w:p>
    <w:p w14:paraId="0478230F" w14:textId="77777777" w:rsidR="00F26C20" w:rsidRDefault="00F26C20" w:rsidP="00F26C20">
      <w:pPr>
        <w:keepNext/>
        <w:keepLines/>
        <w:pBdr>
          <w:top w:val="single" w:sz="2" w:space="1" w:color="auto"/>
        </w:pBdr>
        <w:ind w:left="1416" w:hanging="1416"/>
      </w:pPr>
    </w:p>
    <w:p w14:paraId="0FE5A5A8" w14:textId="77777777" w:rsidR="00F26C20" w:rsidRDefault="00F26C20" w:rsidP="00F26C2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810E223" w14:textId="77777777" w:rsidR="00F26C20" w:rsidRDefault="00F26C20" w:rsidP="00F26C20">
      <w:pPr>
        <w:keepNext/>
        <w:keepLines/>
        <w:ind w:left="1416" w:hanging="1416"/>
        <w:jc w:val="both"/>
      </w:pPr>
    </w:p>
    <w:p w14:paraId="3AC05D30" w14:textId="77777777" w:rsidR="00F26C20" w:rsidRDefault="00F26C20" w:rsidP="00F26C20">
      <w:pPr>
        <w:keepNext/>
        <w:keepLines/>
        <w:ind w:left="1416" w:hanging="1416"/>
        <w:jc w:val="center"/>
      </w:pPr>
      <w:r>
        <w:t>usnesení č. 81.</w:t>
      </w:r>
    </w:p>
    <w:p w14:paraId="00C3D9AD" w14:textId="77777777" w:rsidR="00F26C20" w:rsidRDefault="00F26C20" w:rsidP="00F26C20">
      <w:pPr>
        <w:keepNext/>
        <w:keepLines/>
        <w:ind w:left="1416" w:hanging="1416"/>
        <w:jc w:val="both"/>
      </w:pPr>
    </w:p>
    <w:p w14:paraId="74827027" w14:textId="77777777" w:rsidR="00F26C20" w:rsidRDefault="00F26C20" w:rsidP="00F26C2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B156BC0" w14:textId="77777777" w:rsidR="00F26C20" w:rsidRDefault="00F26C20" w:rsidP="00F26C20">
      <w:pPr>
        <w:keepNext/>
        <w:keepLines/>
        <w:ind w:left="1416" w:hanging="1416"/>
        <w:jc w:val="both"/>
      </w:pPr>
    </w:p>
    <w:p w14:paraId="0FD37334" w14:textId="77777777" w:rsidR="00F26C20" w:rsidRDefault="00F26C20" w:rsidP="00F26C20">
      <w:pPr>
        <w:ind w:left="1416" w:hanging="1416"/>
        <w:jc w:val="both"/>
      </w:pPr>
    </w:p>
    <w:p w14:paraId="3DF74C2F" w14:textId="77777777" w:rsidR="007D702B" w:rsidRDefault="007D702B" w:rsidP="00F26C20">
      <w:pPr>
        <w:ind w:left="1416" w:hanging="1416"/>
        <w:jc w:val="both"/>
      </w:pPr>
    </w:p>
    <w:p w14:paraId="53328D0D" w14:textId="77777777" w:rsidR="007D702B" w:rsidRDefault="007D702B" w:rsidP="00F26C20">
      <w:pPr>
        <w:ind w:left="1416" w:hanging="1416"/>
        <w:jc w:val="both"/>
      </w:pPr>
    </w:p>
    <w:p w14:paraId="555A0DBA" w14:textId="77777777" w:rsidR="007D702B" w:rsidRDefault="007D702B" w:rsidP="00F26C20">
      <w:pPr>
        <w:ind w:left="1416" w:hanging="1416"/>
        <w:jc w:val="both"/>
      </w:pPr>
    </w:p>
    <w:p w14:paraId="7ACD88E2" w14:textId="77777777" w:rsidR="00246156" w:rsidRPr="00F26C20" w:rsidRDefault="00246156" w:rsidP="00F26C20">
      <w:pPr>
        <w:ind w:left="1416" w:hanging="1416"/>
        <w:jc w:val="both"/>
      </w:pPr>
    </w:p>
    <w:p w14:paraId="3A095105" w14:textId="77777777" w:rsidR="003A1ACB" w:rsidRDefault="003A1ACB" w:rsidP="003A1AC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Pracovní návštěva předsedy Evropské rady Hermana Van Rompuye v České republice dne 29. ledna 2010</w:t>
      </w:r>
    </w:p>
    <w:p w14:paraId="1275FDAB" w14:textId="77777777" w:rsidR="003A1ACB" w:rsidRDefault="003A1ACB" w:rsidP="003A1ACB">
      <w:pPr>
        <w:keepNext/>
        <w:keepLines/>
        <w:ind w:left="1416" w:hanging="1416"/>
      </w:pPr>
      <w:r>
        <w:tab/>
        <w:t>č.j. 48/10</w:t>
      </w:r>
    </w:p>
    <w:p w14:paraId="53913C39" w14:textId="77777777" w:rsidR="003A1ACB" w:rsidRDefault="003A1ACB" w:rsidP="003A1ACB">
      <w:pPr>
        <w:keepNext/>
        <w:keepLines/>
        <w:pBdr>
          <w:top w:val="single" w:sz="2" w:space="1" w:color="auto"/>
        </w:pBdr>
        <w:ind w:left="1416" w:hanging="1416"/>
      </w:pPr>
    </w:p>
    <w:p w14:paraId="05C02BE8" w14:textId="77777777" w:rsidR="003A1ACB" w:rsidRDefault="003A1ACB" w:rsidP="003A1AC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861048D" w14:textId="77777777" w:rsidR="003A1ACB" w:rsidRDefault="003A1ACB" w:rsidP="003A1ACB">
      <w:pPr>
        <w:keepNext/>
        <w:keepLines/>
        <w:ind w:left="1416" w:hanging="1416"/>
        <w:jc w:val="both"/>
      </w:pPr>
    </w:p>
    <w:p w14:paraId="7CF86192" w14:textId="77777777" w:rsidR="003A1ACB" w:rsidRDefault="003A1ACB" w:rsidP="003A1ACB">
      <w:pPr>
        <w:keepNext/>
        <w:keepLines/>
        <w:ind w:left="1416" w:hanging="1416"/>
        <w:jc w:val="center"/>
      </w:pPr>
      <w:r>
        <w:t>usnesení č. 82.</w:t>
      </w:r>
    </w:p>
    <w:p w14:paraId="5FC421C3" w14:textId="77777777" w:rsidR="003A1ACB" w:rsidRDefault="003A1ACB" w:rsidP="003A1ACB">
      <w:pPr>
        <w:keepNext/>
        <w:keepLines/>
        <w:ind w:left="1416" w:hanging="1416"/>
        <w:jc w:val="both"/>
      </w:pPr>
    </w:p>
    <w:p w14:paraId="02501C45" w14:textId="77777777" w:rsidR="003A1ACB" w:rsidRDefault="003A1ACB" w:rsidP="003A1AC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6594228" w14:textId="77777777" w:rsidR="003A1ACB" w:rsidRDefault="003A1ACB" w:rsidP="003A1ACB">
      <w:pPr>
        <w:keepNext/>
        <w:keepLines/>
        <w:ind w:left="1416" w:hanging="1416"/>
        <w:jc w:val="both"/>
      </w:pPr>
    </w:p>
    <w:p w14:paraId="394BD020" w14:textId="77777777" w:rsidR="003A1ACB" w:rsidRDefault="003A1ACB" w:rsidP="003A1ACB">
      <w:pPr>
        <w:ind w:left="1416" w:hanging="1416"/>
        <w:jc w:val="both"/>
      </w:pPr>
    </w:p>
    <w:p w14:paraId="2C7C3311" w14:textId="77777777" w:rsidR="007D702B" w:rsidRDefault="007D702B" w:rsidP="003A1ACB">
      <w:pPr>
        <w:ind w:left="1416" w:hanging="1416"/>
        <w:jc w:val="both"/>
      </w:pPr>
    </w:p>
    <w:p w14:paraId="33BFEC0B" w14:textId="77777777" w:rsidR="007D702B" w:rsidRDefault="007D702B" w:rsidP="003A1ACB">
      <w:pPr>
        <w:ind w:left="1416" w:hanging="1416"/>
        <w:jc w:val="both"/>
      </w:pPr>
    </w:p>
    <w:p w14:paraId="64CF25CE" w14:textId="77777777" w:rsidR="007D702B" w:rsidRDefault="007D702B" w:rsidP="003A1ACB">
      <w:pPr>
        <w:ind w:left="1416" w:hanging="1416"/>
        <w:jc w:val="both"/>
      </w:pPr>
    </w:p>
    <w:p w14:paraId="79EA386F" w14:textId="77777777" w:rsidR="00246156" w:rsidRPr="003A1ACB" w:rsidRDefault="00246156" w:rsidP="003A1ACB">
      <w:pPr>
        <w:ind w:left="1416" w:hanging="1416"/>
        <w:jc w:val="both"/>
      </w:pPr>
    </w:p>
    <w:p w14:paraId="2983EA0B" w14:textId="77777777" w:rsidR="002568D2" w:rsidRDefault="002568D2" w:rsidP="002568D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Zrušení usnesení vlády ze dne 28. dubna 2008 č. 500, o zabezpečení dislokace některých organizačních složek státu a obcí s rozšířenou působností Brandýs nad Labem – Stará Boleslav a Černošice na území hlavního města Prahy, v</w:t>
      </w:r>
      <w:r w:rsidR="001E3AF2">
        <w:t> </w:t>
      </w:r>
      <w:r>
        <w:t>platném znění</w:t>
      </w:r>
    </w:p>
    <w:p w14:paraId="44B67B3E" w14:textId="77777777" w:rsidR="002568D2" w:rsidRDefault="002568D2" w:rsidP="002568D2">
      <w:pPr>
        <w:keepNext/>
        <w:keepLines/>
        <w:ind w:left="1416" w:hanging="1416"/>
      </w:pPr>
      <w:r>
        <w:tab/>
        <w:t>č.j. 50/10</w:t>
      </w:r>
    </w:p>
    <w:p w14:paraId="27A2CBCC" w14:textId="77777777" w:rsidR="002568D2" w:rsidRDefault="002568D2" w:rsidP="002568D2">
      <w:pPr>
        <w:keepNext/>
        <w:keepLines/>
        <w:pBdr>
          <w:top w:val="single" w:sz="2" w:space="1" w:color="auto"/>
        </w:pBdr>
        <w:ind w:left="1416" w:hanging="1416"/>
      </w:pPr>
    </w:p>
    <w:p w14:paraId="2B711585" w14:textId="77777777" w:rsidR="002568D2" w:rsidRDefault="002568D2" w:rsidP="002568D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5362F0" w14:textId="77777777" w:rsidR="002568D2" w:rsidRDefault="002568D2" w:rsidP="002568D2">
      <w:pPr>
        <w:keepNext/>
        <w:keepLines/>
        <w:ind w:left="1416" w:hanging="1416"/>
        <w:jc w:val="both"/>
      </w:pPr>
    </w:p>
    <w:p w14:paraId="16075FF1" w14:textId="77777777" w:rsidR="002568D2" w:rsidRDefault="002568D2" w:rsidP="002568D2">
      <w:pPr>
        <w:keepNext/>
        <w:keepLines/>
        <w:ind w:left="1416" w:hanging="1416"/>
        <w:jc w:val="center"/>
      </w:pPr>
      <w:r>
        <w:t>usnesení č. 83.</w:t>
      </w:r>
    </w:p>
    <w:p w14:paraId="33F8505B" w14:textId="77777777" w:rsidR="002568D2" w:rsidRDefault="002568D2" w:rsidP="002568D2">
      <w:pPr>
        <w:keepNext/>
        <w:keepLines/>
        <w:ind w:left="1416" w:hanging="1416"/>
        <w:jc w:val="both"/>
      </w:pPr>
    </w:p>
    <w:p w14:paraId="582F888D" w14:textId="77777777" w:rsidR="002568D2" w:rsidRDefault="002568D2" w:rsidP="002568D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2966CBB" w14:textId="77777777" w:rsidR="002568D2" w:rsidRDefault="002568D2" w:rsidP="002568D2">
      <w:pPr>
        <w:keepNext/>
        <w:keepLines/>
        <w:ind w:left="1416" w:hanging="1416"/>
        <w:jc w:val="both"/>
      </w:pPr>
    </w:p>
    <w:p w14:paraId="4FD5FDCD" w14:textId="77777777" w:rsidR="002568D2" w:rsidRDefault="002568D2" w:rsidP="002568D2">
      <w:pPr>
        <w:ind w:left="1416" w:hanging="1416"/>
        <w:jc w:val="both"/>
      </w:pPr>
    </w:p>
    <w:p w14:paraId="5F768055" w14:textId="77777777" w:rsidR="00246156" w:rsidRDefault="00246156" w:rsidP="002568D2">
      <w:pPr>
        <w:ind w:left="1416" w:hanging="1416"/>
        <w:jc w:val="both"/>
      </w:pPr>
    </w:p>
    <w:p w14:paraId="60261511" w14:textId="77777777" w:rsidR="007D702B" w:rsidRDefault="007D702B" w:rsidP="002568D2">
      <w:pPr>
        <w:ind w:left="1416" w:hanging="1416"/>
        <w:jc w:val="both"/>
      </w:pPr>
    </w:p>
    <w:p w14:paraId="3003255D" w14:textId="77777777" w:rsidR="007D702B" w:rsidRPr="002568D2" w:rsidRDefault="007D702B" w:rsidP="002568D2">
      <w:pPr>
        <w:ind w:left="1416" w:hanging="1416"/>
        <w:jc w:val="both"/>
      </w:pPr>
    </w:p>
    <w:p w14:paraId="03BD21C1" w14:textId="77777777" w:rsidR="00EA38C0" w:rsidRDefault="00EA38C0" w:rsidP="00EA38C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Bezúplatný převod nepotřebného majetku státu, k němuž má právo hospodařit Palivový kombinát Ústí, státní podnik, Ústí nad Labem, do vlastnictví Statutárního města Kladna dle ustanovení § 16 odst. 9 zákona č. 77/1997 Sb., o</w:t>
      </w:r>
      <w:r w:rsidR="007D702B">
        <w:t> </w:t>
      </w:r>
      <w:r>
        <w:t>státním podniku, ve znění pozdějších předpisů</w:t>
      </w:r>
    </w:p>
    <w:p w14:paraId="09C488BD" w14:textId="77777777" w:rsidR="00EA38C0" w:rsidRDefault="00EA38C0" w:rsidP="00EA38C0">
      <w:pPr>
        <w:keepNext/>
        <w:keepLines/>
        <w:ind w:left="1416" w:hanging="1416"/>
      </w:pPr>
      <w:r>
        <w:tab/>
        <w:t>č.j. 38/10</w:t>
      </w:r>
    </w:p>
    <w:p w14:paraId="53BE60CC" w14:textId="77777777" w:rsidR="00EA38C0" w:rsidRDefault="00EA38C0" w:rsidP="00EA38C0">
      <w:pPr>
        <w:keepNext/>
        <w:keepLines/>
        <w:pBdr>
          <w:top w:val="single" w:sz="2" w:space="1" w:color="auto"/>
        </w:pBdr>
        <w:ind w:left="1416" w:hanging="1416"/>
      </w:pPr>
    </w:p>
    <w:p w14:paraId="49945D68" w14:textId="77777777" w:rsidR="00EA38C0" w:rsidRDefault="00EA38C0" w:rsidP="00EA38C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BD03CD1" w14:textId="77777777" w:rsidR="00EA38C0" w:rsidRDefault="00EA38C0" w:rsidP="00EA38C0">
      <w:pPr>
        <w:keepNext/>
        <w:keepLines/>
        <w:ind w:left="1416" w:hanging="1416"/>
        <w:jc w:val="both"/>
      </w:pPr>
    </w:p>
    <w:p w14:paraId="5EB9F631" w14:textId="77777777" w:rsidR="00EA38C0" w:rsidRDefault="00EA38C0" w:rsidP="00EA38C0">
      <w:pPr>
        <w:keepNext/>
        <w:keepLines/>
        <w:ind w:left="1416" w:hanging="1416"/>
        <w:jc w:val="center"/>
      </w:pPr>
      <w:r>
        <w:t>usnesení č. 84.</w:t>
      </w:r>
    </w:p>
    <w:p w14:paraId="1F268E98" w14:textId="77777777" w:rsidR="00EA38C0" w:rsidRDefault="00EA38C0" w:rsidP="00EA38C0">
      <w:pPr>
        <w:keepNext/>
        <w:keepLines/>
        <w:ind w:left="1416" w:hanging="1416"/>
        <w:jc w:val="both"/>
      </w:pPr>
    </w:p>
    <w:p w14:paraId="25391A10" w14:textId="77777777" w:rsidR="00EA38C0" w:rsidRDefault="00EA38C0" w:rsidP="00EA38C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A99E2C" w14:textId="77777777" w:rsidR="00EA38C0" w:rsidRDefault="00EA38C0" w:rsidP="00EA38C0">
      <w:pPr>
        <w:keepNext/>
        <w:keepLines/>
        <w:ind w:left="1416" w:hanging="1416"/>
        <w:jc w:val="both"/>
      </w:pPr>
    </w:p>
    <w:p w14:paraId="7825C6F6" w14:textId="77777777" w:rsidR="00EA38C0" w:rsidRDefault="00EA38C0" w:rsidP="00EA38C0">
      <w:pPr>
        <w:ind w:left="1416" w:hanging="1416"/>
        <w:jc w:val="both"/>
      </w:pPr>
    </w:p>
    <w:p w14:paraId="5C4EC86C" w14:textId="77777777" w:rsidR="007D702B" w:rsidRDefault="007D702B" w:rsidP="00EA38C0">
      <w:pPr>
        <w:ind w:left="1416" w:hanging="1416"/>
        <w:jc w:val="both"/>
      </w:pPr>
    </w:p>
    <w:p w14:paraId="556BB737" w14:textId="77777777" w:rsidR="00246156" w:rsidRPr="00EA38C0" w:rsidRDefault="00246156" w:rsidP="00EA38C0">
      <w:pPr>
        <w:ind w:left="1416" w:hanging="1416"/>
        <w:jc w:val="both"/>
      </w:pPr>
    </w:p>
    <w:p w14:paraId="2060ACF9" w14:textId="77777777" w:rsidR="005B28B5" w:rsidRDefault="005B28B5" w:rsidP="005B28B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Konvergenční program České republiky (leden 2010)</w:t>
      </w:r>
    </w:p>
    <w:p w14:paraId="37D886D4" w14:textId="77777777" w:rsidR="005B28B5" w:rsidRDefault="005B28B5" w:rsidP="005B28B5">
      <w:pPr>
        <w:keepNext/>
        <w:keepLines/>
        <w:ind w:left="1416" w:hanging="1416"/>
      </w:pPr>
      <w:r>
        <w:tab/>
        <w:t>č.j. 58/10</w:t>
      </w:r>
    </w:p>
    <w:p w14:paraId="08B9399A" w14:textId="77777777" w:rsidR="005B28B5" w:rsidRDefault="005B28B5" w:rsidP="005B28B5">
      <w:pPr>
        <w:keepNext/>
        <w:keepLines/>
        <w:pBdr>
          <w:top w:val="single" w:sz="2" w:space="1" w:color="auto"/>
        </w:pBdr>
        <w:ind w:left="1416" w:hanging="1416"/>
      </w:pPr>
    </w:p>
    <w:p w14:paraId="44E38078" w14:textId="77777777" w:rsidR="005B28B5" w:rsidRDefault="005B28B5" w:rsidP="005B28B5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8. února 2010.</w:t>
      </w:r>
    </w:p>
    <w:p w14:paraId="66C445EC" w14:textId="77777777" w:rsidR="005B28B5" w:rsidRDefault="005B28B5" w:rsidP="005B28B5">
      <w:pPr>
        <w:keepNext/>
        <w:keepLines/>
        <w:ind w:left="1416" w:hanging="1416"/>
        <w:jc w:val="both"/>
      </w:pPr>
    </w:p>
    <w:p w14:paraId="12BB4FC5" w14:textId="77777777" w:rsidR="005B28B5" w:rsidRDefault="005B28B5" w:rsidP="005B28B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6EFF4A9" w14:textId="77777777" w:rsidR="005B28B5" w:rsidRDefault="005B28B5" w:rsidP="005B28B5">
      <w:pPr>
        <w:keepNext/>
        <w:keepLines/>
        <w:ind w:left="1416" w:hanging="1416"/>
        <w:jc w:val="both"/>
      </w:pPr>
    </w:p>
    <w:p w14:paraId="2E89C4CC" w14:textId="77777777" w:rsidR="005B28B5" w:rsidRDefault="005B28B5" w:rsidP="005B28B5">
      <w:pPr>
        <w:ind w:left="1416" w:hanging="1416"/>
        <w:jc w:val="both"/>
      </w:pPr>
    </w:p>
    <w:p w14:paraId="764F91EF" w14:textId="77777777" w:rsidR="007D702B" w:rsidRDefault="007D702B" w:rsidP="005B28B5">
      <w:pPr>
        <w:ind w:left="1416" w:hanging="1416"/>
        <w:jc w:val="both"/>
      </w:pPr>
    </w:p>
    <w:p w14:paraId="659E7722" w14:textId="77777777" w:rsidR="00246156" w:rsidRPr="005B28B5" w:rsidRDefault="00246156" w:rsidP="005B28B5">
      <w:pPr>
        <w:ind w:left="1416" w:hanging="1416"/>
        <w:jc w:val="both"/>
      </w:pPr>
    </w:p>
    <w:p w14:paraId="0B4D3031" w14:textId="77777777" w:rsidR="00A43714" w:rsidRDefault="00A43714" w:rsidP="00A4371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zpětvzetí návrhu vládního zákona, kterým se mění zákon č. 141/1961 Sb., o trestním řízení soudním (trestní řád), ve znění pozdějších předpisů, a zákon č. 218/2003 Sb., o odpovědnosti mládeže za protiprávní činy a o</w:t>
      </w:r>
      <w:r w:rsidR="007D702B">
        <w:t> </w:t>
      </w:r>
      <w:r>
        <w:t>soudnictví ve věcech mládeže a o změně některých zákonů (zákon o</w:t>
      </w:r>
      <w:r w:rsidR="007D702B">
        <w:t> </w:t>
      </w:r>
      <w:r>
        <w:t>soudnictví ve věcech mládeže), ve znění pozdějších předpisů - sněmovní tisk 574</w:t>
      </w:r>
    </w:p>
    <w:p w14:paraId="2B3E7D4D" w14:textId="77777777" w:rsidR="00A43714" w:rsidRDefault="00A43714" w:rsidP="00A43714">
      <w:pPr>
        <w:keepNext/>
        <w:keepLines/>
        <w:ind w:left="1416" w:hanging="1416"/>
      </w:pPr>
      <w:r>
        <w:tab/>
        <w:t>č.j. 59/10</w:t>
      </w:r>
    </w:p>
    <w:p w14:paraId="1759C0FA" w14:textId="77777777" w:rsidR="00A43714" w:rsidRDefault="00A43714" w:rsidP="00A43714">
      <w:pPr>
        <w:keepNext/>
        <w:keepLines/>
        <w:pBdr>
          <w:top w:val="single" w:sz="2" w:space="1" w:color="auto"/>
        </w:pBdr>
        <w:ind w:left="1416" w:hanging="1416"/>
      </w:pPr>
    </w:p>
    <w:p w14:paraId="694CEDAA" w14:textId="77777777" w:rsidR="00A43714" w:rsidRDefault="00A43714" w:rsidP="00A43714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47469176" w14:textId="77777777" w:rsidR="00A43714" w:rsidRDefault="00A43714" w:rsidP="00A43714">
      <w:pPr>
        <w:keepNext/>
        <w:keepLines/>
        <w:ind w:left="1416" w:hanging="1416"/>
        <w:jc w:val="both"/>
      </w:pPr>
    </w:p>
    <w:p w14:paraId="79473B9F" w14:textId="77777777" w:rsidR="00A43714" w:rsidRDefault="00A43714" w:rsidP="00A43714">
      <w:pPr>
        <w:ind w:left="1416" w:hanging="1416"/>
        <w:jc w:val="both"/>
      </w:pPr>
    </w:p>
    <w:p w14:paraId="3CC74836" w14:textId="77777777" w:rsidR="007D702B" w:rsidRDefault="007D702B" w:rsidP="00A43714">
      <w:pPr>
        <w:ind w:left="1416" w:hanging="1416"/>
        <w:jc w:val="both"/>
      </w:pPr>
    </w:p>
    <w:p w14:paraId="442A066D" w14:textId="77777777" w:rsidR="00246156" w:rsidRPr="00A43714" w:rsidRDefault="00246156" w:rsidP="00A43714">
      <w:pPr>
        <w:ind w:left="1416" w:hanging="1416"/>
        <w:jc w:val="both"/>
      </w:pPr>
    </w:p>
    <w:p w14:paraId="1B455007" w14:textId="77777777" w:rsidR="00E619E9" w:rsidRDefault="00E619E9" w:rsidP="00E619E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zpětvzetí vládního návrhu zákona,  kterým se mění zákon č.</w:t>
      </w:r>
      <w:r w:rsidR="007D702B">
        <w:t> </w:t>
      </w:r>
      <w:r>
        <w:t xml:space="preserve">169/1999 Sb., o výkonu trestu odnětí svobody, ve znění pozdějších předpisů, a zákon č. 293/1993 Sb., o výkonu vazby, ve znění pozdějších předpisů </w:t>
      </w:r>
      <w:r w:rsidR="007D702B">
        <w:t>-</w:t>
      </w:r>
      <w:r>
        <w:t xml:space="preserve"> sněmovní tisk 664</w:t>
      </w:r>
    </w:p>
    <w:p w14:paraId="4D1BDA82" w14:textId="77777777" w:rsidR="00E619E9" w:rsidRDefault="00E619E9" w:rsidP="00E619E9">
      <w:pPr>
        <w:keepNext/>
        <w:keepLines/>
        <w:ind w:left="1416" w:hanging="1416"/>
      </w:pPr>
      <w:r>
        <w:tab/>
        <w:t>č.j. 60/10</w:t>
      </w:r>
    </w:p>
    <w:p w14:paraId="409A8F62" w14:textId="77777777" w:rsidR="00E619E9" w:rsidRDefault="00E619E9" w:rsidP="00E619E9">
      <w:pPr>
        <w:keepNext/>
        <w:keepLines/>
        <w:pBdr>
          <w:top w:val="single" w:sz="2" w:space="1" w:color="auto"/>
        </w:pBdr>
        <w:ind w:left="1416" w:hanging="1416"/>
      </w:pPr>
    </w:p>
    <w:p w14:paraId="047B7A7F" w14:textId="77777777" w:rsidR="00E619E9" w:rsidRDefault="00E619E9" w:rsidP="00E619E9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10171017" w14:textId="77777777" w:rsidR="00E619E9" w:rsidRDefault="00E619E9" w:rsidP="00E619E9">
      <w:pPr>
        <w:keepNext/>
        <w:keepLines/>
        <w:ind w:left="1416" w:hanging="1416"/>
        <w:jc w:val="both"/>
      </w:pPr>
    </w:p>
    <w:p w14:paraId="5FD0ED70" w14:textId="77777777" w:rsidR="00E619E9" w:rsidRDefault="00E619E9" w:rsidP="00E619E9">
      <w:pPr>
        <w:ind w:left="1416" w:hanging="1416"/>
        <w:jc w:val="both"/>
      </w:pPr>
    </w:p>
    <w:p w14:paraId="6D31CC88" w14:textId="77777777" w:rsidR="007D702B" w:rsidRDefault="007D702B" w:rsidP="00E619E9">
      <w:pPr>
        <w:ind w:left="1416" w:hanging="1416"/>
        <w:jc w:val="both"/>
      </w:pPr>
    </w:p>
    <w:p w14:paraId="2A807E5C" w14:textId="77777777" w:rsidR="007D702B" w:rsidRDefault="007D702B" w:rsidP="00E619E9">
      <w:pPr>
        <w:ind w:left="1416" w:hanging="1416"/>
        <w:jc w:val="both"/>
      </w:pPr>
    </w:p>
    <w:p w14:paraId="1E7C5A21" w14:textId="77777777" w:rsidR="00246156" w:rsidRPr="00E619E9" w:rsidRDefault="00246156" w:rsidP="00E619E9">
      <w:pPr>
        <w:ind w:left="1416" w:hanging="1416"/>
        <w:jc w:val="both"/>
      </w:pPr>
    </w:p>
    <w:p w14:paraId="239A5B23" w14:textId="77777777" w:rsidR="002056AF" w:rsidRDefault="002056AF" w:rsidP="002056A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Ustanovení hodnotící komise pro posouzení a hodnocení nabídek v nadlimitní veřejné zakázce "Komplexní zajištění IS/ICT resortu zdravotnictví"</w:t>
      </w:r>
    </w:p>
    <w:p w14:paraId="73A71B90" w14:textId="77777777" w:rsidR="002056AF" w:rsidRDefault="002056AF" w:rsidP="002056AF">
      <w:pPr>
        <w:keepNext/>
        <w:keepLines/>
        <w:ind w:left="1416" w:hanging="1416"/>
      </w:pPr>
      <w:r>
        <w:tab/>
        <w:t>č.j. 72/10</w:t>
      </w:r>
    </w:p>
    <w:p w14:paraId="6CD958F3" w14:textId="77777777" w:rsidR="002056AF" w:rsidRDefault="002056AF" w:rsidP="002056AF">
      <w:pPr>
        <w:keepNext/>
        <w:keepLines/>
        <w:pBdr>
          <w:top w:val="single" w:sz="2" w:space="1" w:color="auto"/>
        </w:pBdr>
        <w:ind w:left="1416" w:hanging="1416"/>
      </w:pPr>
    </w:p>
    <w:p w14:paraId="69364302" w14:textId="77777777" w:rsidR="002056AF" w:rsidRDefault="002056AF" w:rsidP="002056AF">
      <w:pPr>
        <w:keepNext/>
        <w:keepLines/>
        <w:ind w:left="1416" w:hanging="1416"/>
        <w:jc w:val="both"/>
      </w:pPr>
      <w:r>
        <w:tab/>
        <w:t>Vláda projednávání materiálu předloženého ministryní zdravotnictví přerušila s</w:t>
      </w:r>
      <w:r w:rsidR="007D702B">
        <w:t> </w:t>
      </w:r>
      <w:r>
        <w:t>tím, že jej dokončí na jednání své schůze dne 8. února 2010.</w:t>
      </w:r>
    </w:p>
    <w:p w14:paraId="61B590BF" w14:textId="77777777" w:rsidR="002056AF" w:rsidRDefault="002056AF" w:rsidP="002056AF">
      <w:pPr>
        <w:keepNext/>
        <w:keepLines/>
        <w:ind w:left="1416" w:hanging="1416"/>
        <w:jc w:val="both"/>
      </w:pPr>
    </w:p>
    <w:p w14:paraId="0D7ED43E" w14:textId="77777777" w:rsidR="002056AF" w:rsidRDefault="002056AF" w:rsidP="002056A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A114BB" w14:textId="77777777" w:rsidR="002056AF" w:rsidRDefault="002056AF" w:rsidP="002056AF">
      <w:pPr>
        <w:keepNext/>
        <w:keepLines/>
        <w:ind w:left="1416" w:hanging="1416"/>
        <w:jc w:val="both"/>
      </w:pPr>
    </w:p>
    <w:p w14:paraId="1FA52B58" w14:textId="77777777" w:rsidR="002056AF" w:rsidRDefault="002056AF" w:rsidP="002056AF">
      <w:pPr>
        <w:ind w:left="1416" w:hanging="1416"/>
        <w:jc w:val="both"/>
      </w:pPr>
    </w:p>
    <w:p w14:paraId="1E7C878B" w14:textId="77777777" w:rsidR="00246156" w:rsidRPr="002056AF" w:rsidRDefault="00246156" w:rsidP="002056AF">
      <w:pPr>
        <w:ind w:left="1416" w:hanging="1416"/>
        <w:jc w:val="both"/>
      </w:pPr>
    </w:p>
    <w:p w14:paraId="2A68984B" w14:textId="77777777" w:rsidR="007E1688" w:rsidRDefault="007E1688" w:rsidP="007E168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Ustavení hodnotící komise pro posouzení a hodnocení nabídek na veřejnou zakázku pro hlavní lesnické činnosti v lesích obhospodařovaných Správou NP a CHKO Šumava na období let 2010 - 2011</w:t>
      </w:r>
    </w:p>
    <w:p w14:paraId="09A742F3" w14:textId="77777777" w:rsidR="007E1688" w:rsidRDefault="007E1688" w:rsidP="007E1688">
      <w:pPr>
        <w:keepNext/>
        <w:keepLines/>
        <w:ind w:left="1416" w:hanging="1416"/>
      </w:pPr>
      <w:r>
        <w:tab/>
        <w:t>č.j. 73/10</w:t>
      </w:r>
    </w:p>
    <w:p w14:paraId="70C0259D" w14:textId="77777777" w:rsidR="007E1688" w:rsidRDefault="007E1688" w:rsidP="007E1688">
      <w:pPr>
        <w:keepNext/>
        <w:keepLines/>
        <w:pBdr>
          <w:top w:val="single" w:sz="2" w:space="1" w:color="auto"/>
        </w:pBdr>
        <w:ind w:left="1416" w:hanging="1416"/>
      </w:pPr>
    </w:p>
    <w:p w14:paraId="166FE0DD" w14:textId="77777777" w:rsidR="007E1688" w:rsidRDefault="007E1688" w:rsidP="007E1688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8. února 2010.</w:t>
      </w:r>
    </w:p>
    <w:p w14:paraId="5D123641" w14:textId="77777777" w:rsidR="00B63769" w:rsidRDefault="00B63769" w:rsidP="00B63769">
      <w:pPr>
        <w:keepNext/>
        <w:keepLines/>
        <w:ind w:left="1416" w:hanging="1416"/>
        <w:jc w:val="both"/>
      </w:pPr>
    </w:p>
    <w:p w14:paraId="1EB84FC1" w14:textId="77777777" w:rsidR="00B63769" w:rsidRDefault="00B63769" w:rsidP="00B6376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FD8676C" w14:textId="77777777" w:rsidR="00B63769" w:rsidRDefault="00B63769" w:rsidP="00B63769">
      <w:pPr>
        <w:keepNext/>
        <w:keepLines/>
        <w:ind w:left="1416" w:hanging="1416"/>
        <w:jc w:val="both"/>
      </w:pPr>
    </w:p>
    <w:p w14:paraId="4C045893" w14:textId="77777777" w:rsidR="007E1688" w:rsidRDefault="007E1688" w:rsidP="007E1688">
      <w:pPr>
        <w:ind w:left="1416" w:hanging="1416"/>
        <w:jc w:val="both"/>
      </w:pPr>
    </w:p>
    <w:p w14:paraId="5DC6DE09" w14:textId="77777777" w:rsidR="00246156" w:rsidRPr="007E1688" w:rsidRDefault="00246156" w:rsidP="007E1688">
      <w:pPr>
        <w:ind w:left="1416" w:hanging="1416"/>
        <w:jc w:val="both"/>
      </w:pPr>
    </w:p>
    <w:p w14:paraId="3140E8EB" w14:textId="77777777" w:rsidR="001349DA" w:rsidRDefault="001349DA" w:rsidP="001349D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Informace pro členy vlády popisující oblast institucionálního zabezpečení integrace Romů do společnosti v České republice a na mezinárodní úrovni včetně analýzy situace Romů v ČR a v EU 27 </w:t>
      </w:r>
    </w:p>
    <w:p w14:paraId="22345D8F" w14:textId="77777777" w:rsidR="001349DA" w:rsidRDefault="001349DA" w:rsidP="001349DA">
      <w:pPr>
        <w:keepNext/>
        <w:keepLines/>
        <w:ind w:left="1416" w:hanging="1416"/>
      </w:pPr>
      <w:r>
        <w:tab/>
        <w:t>č.j. 53/10</w:t>
      </w:r>
    </w:p>
    <w:p w14:paraId="4DF5F6CA" w14:textId="77777777" w:rsidR="001349DA" w:rsidRDefault="001349DA" w:rsidP="001349DA">
      <w:pPr>
        <w:keepNext/>
        <w:keepLines/>
        <w:pBdr>
          <w:top w:val="single" w:sz="2" w:space="1" w:color="auto"/>
        </w:pBdr>
        <w:ind w:left="1416" w:hanging="1416"/>
      </w:pPr>
    </w:p>
    <w:p w14:paraId="700973EE" w14:textId="77777777" w:rsidR="001349DA" w:rsidRDefault="001349DA" w:rsidP="001349DA">
      <w:pPr>
        <w:keepNext/>
        <w:keepLines/>
        <w:ind w:left="1416" w:hanging="1416"/>
        <w:jc w:val="both"/>
      </w:pPr>
      <w:r>
        <w:tab/>
        <w:t xml:space="preserve">Vláda </w:t>
      </w:r>
      <w:r w:rsidRPr="001E3AF2">
        <w:rPr>
          <w:b/>
        </w:rPr>
        <w:t>vzala na vědomí</w:t>
      </w:r>
      <w:r>
        <w:t xml:space="preserve"> informaci předloženou ministrem pro lidská práva a doplňující informace ministra vnitra a ministryně školství, mládeže a tělovýchovy.</w:t>
      </w:r>
    </w:p>
    <w:p w14:paraId="35B1556B" w14:textId="77777777" w:rsidR="001349DA" w:rsidRDefault="001349DA" w:rsidP="001349DA">
      <w:pPr>
        <w:keepNext/>
        <w:keepLines/>
        <w:ind w:left="1416" w:hanging="1416"/>
        <w:jc w:val="both"/>
      </w:pPr>
    </w:p>
    <w:p w14:paraId="6F26A955" w14:textId="77777777" w:rsidR="00640F8A" w:rsidRDefault="00640F8A" w:rsidP="00B664EB">
      <w:bookmarkStart w:id="23" w:name="ORDER20"/>
      <w:bookmarkEnd w:id="23"/>
    </w:p>
    <w:p w14:paraId="393B1C50" w14:textId="77777777" w:rsidR="00B63769" w:rsidRDefault="00B63769" w:rsidP="00B664EB"/>
    <w:p w14:paraId="2BB9FB69" w14:textId="77777777" w:rsidR="00640F8A" w:rsidRDefault="00640F8A" w:rsidP="00640F8A">
      <w:pPr>
        <w:jc w:val="center"/>
      </w:pPr>
      <w:r>
        <w:t>*  *  *</w:t>
      </w:r>
    </w:p>
    <w:p w14:paraId="18EEB686" w14:textId="77777777" w:rsidR="00640F8A" w:rsidRDefault="00640F8A" w:rsidP="00640F8A"/>
    <w:p w14:paraId="18DD022E" w14:textId="77777777" w:rsidR="00B63769" w:rsidRDefault="00B63769" w:rsidP="00640F8A"/>
    <w:p w14:paraId="71A96DD5" w14:textId="77777777" w:rsidR="00B63769" w:rsidRDefault="00B63769" w:rsidP="00640F8A"/>
    <w:p w14:paraId="0BE77D64" w14:textId="77777777" w:rsidR="00640F8A" w:rsidRDefault="00640F8A" w:rsidP="00640F8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AC2264A" w14:textId="77777777" w:rsidR="00640F8A" w:rsidRDefault="00640F8A" w:rsidP="00640F8A">
      <w:pPr>
        <w:keepNext/>
        <w:keepLines/>
        <w:rPr>
          <w:b/>
        </w:rPr>
      </w:pPr>
    </w:p>
    <w:p w14:paraId="1543D13B" w14:textId="77777777" w:rsidR="00640F8A" w:rsidRDefault="00640F8A" w:rsidP="00640F8A">
      <w:pPr>
        <w:keepNext/>
        <w:keepLines/>
        <w:ind w:left="1416" w:hanging="1416"/>
        <w:jc w:val="both"/>
      </w:pPr>
      <w:r>
        <w:t>1.</w:t>
      </w:r>
      <w:r>
        <w:tab/>
        <w:t>Informace o stavu přípravy a realizace rychlostní silnice R35 na území Pardubického kraje (předložil ministr dopravy)</w:t>
      </w:r>
    </w:p>
    <w:p w14:paraId="65BE90EF" w14:textId="77777777" w:rsidR="00640F8A" w:rsidRDefault="00640F8A" w:rsidP="00640F8A">
      <w:pPr>
        <w:keepNext/>
        <w:keepLines/>
        <w:ind w:left="1416" w:hanging="1416"/>
      </w:pPr>
      <w:r>
        <w:tab/>
        <w:t>č.j. 40/10</w:t>
      </w:r>
    </w:p>
    <w:p w14:paraId="5ACB0C1F" w14:textId="77777777" w:rsidR="00246156" w:rsidRDefault="00246156" w:rsidP="00640F8A">
      <w:pPr>
        <w:ind w:left="1416" w:hanging="1416"/>
      </w:pPr>
    </w:p>
    <w:p w14:paraId="3A9CDF4C" w14:textId="77777777" w:rsidR="00B63769" w:rsidRDefault="00B63769" w:rsidP="00640F8A">
      <w:pPr>
        <w:ind w:left="1416" w:hanging="1416"/>
      </w:pPr>
    </w:p>
    <w:p w14:paraId="2F2F3EE0" w14:textId="77777777" w:rsidR="00B63769" w:rsidRDefault="00B63769" w:rsidP="00640F8A">
      <w:pPr>
        <w:ind w:left="1416" w:hanging="1416"/>
      </w:pPr>
    </w:p>
    <w:p w14:paraId="428BF02A" w14:textId="77777777" w:rsidR="00B63769" w:rsidRDefault="00B63769" w:rsidP="00640F8A">
      <w:pPr>
        <w:ind w:left="1416" w:hanging="1416"/>
      </w:pPr>
    </w:p>
    <w:p w14:paraId="0D895E77" w14:textId="77777777" w:rsidR="00B63769" w:rsidRDefault="00B63769" w:rsidP="00640F8A">
      <w:pPr>
        <w:ind w:left="1416" w:hanging="1416"/>
      </w:pPr>
    </w:p>
    <w:p w14:paraId="69F9C196" w14:textId="77777777" w:rsidR="00B63769" w:rsidRDefault="00B63769" w:rsidP="00640F8A">
      <w:pPr>
        <w:ind w:left="1416" w:hanging="1416"/>
      </w:pPr>
    </w:p>
    <w:p w14:paraId="2D8486D6" w14:textId="77777777" w:rsidR="00B63769" w:rsidRPr="00640F8A" w:rsidRDefault="00B63769" w:rsidP="00640F8A">
      <w:pPr>
        <w:ind w:left="1416" w:hanging="1416"/>
      </w:pPr>
    </w:p>
    <w:p w14:paraId="5035966F" w14:textId="77777777" w:rsidR="005E40A8" w:rsidRDefault="005E40A8" w:rsidP="005E40A8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Čtvrtá hodnotící zpráva o plnění nařízení vlády č. 197/2003 Sb., o Plánu odpadového hospodářství České republiky za rok 2008 a Souhrnné vyhodnocení účinnosti nařízení vlády č. 197/2003 Sb., o Plánu odpadového hospodářství České republiky za období 2004 - 2008 (předložil ministr životního prostředí)</w:t>
      </w:r>
    </w:p>
    <w:p w14:paraId="32D9003C" w14:textId="77777777" w:rsidR="005E40A8" w:rsidRDefault="005E40A8" w:rsidP="005E40A8">
      <w:pPr>
        <w:keepNext/>
        <w:keepLines/>
        <w:ind w:left="1416" w:hanging="1416"/>
      </w:pPr>
      <w:r>
        <w:tab/>
        <w:t>č.j. 36/10</w:t>
      </w:r>
    </w:p>
    <w:p w14:paraId="49EAC474" w14:textId="77777777" w:rsidR="001E3AF2" w:rsidRDefault="001E3AF2" w:rsidP="00B63769"/>
    <w:p w14:paraId="4E7F7AFE" w14:textId="77777777" w:rsidR="00824023" w:rsidRDefault="00824023" w:rsidP="00824023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Zpráva o prováděcích smluvních dokumentech ke smlouvám z oblasti kultury, školství, vědy, mládeže, tělovýchovy a sportu, sjednaných v roce 2009 podle článku 14 Směrnice vlády ČR pro sjednávání, vnitrostátní projednávání, provádění a ukončování platnosti mezinárodních smluv, schválené jejím usnesením ze dne 11. února 2004 č. 131 (předložil ministr kultury)</w:t>
      </w:r>
    </w:p>
    <w:p w14:paraId="0B9E4ED9" w14:textId="77777777" w:rsidR="00824023" w:rsidRDefault="00824023" w:rsidP="00824023">
      <w:pPr>
        <w:keepNext/>
        <w:keepLines/>
        <w:ind w:left="1416" w:hanging="1416"/>
      </w:pPr>
      <w:r>
        <w:tab/>
        <w:t>č.j. 37/10</w:t>
      </w:r>
    </w:p>
    <w:p w14:paraId="534395E0" w14:textId="77777777" w:rsidR="00246156" w:rsidRPr="00824023" w:rsidRDefault="00246156" w:rsidP="00824023">
      <w:pPr>
        <w:ind w:left="1416" w:hanging="1416"/>
      </w:pPr>
    </w:p>
    <w:p w14:paraId="62D9914F" w14:textId="77777777" w:rsidR="00CE05A7" w:rsidRDefault="00CE05A7" w:rsidP="00CE05A7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Informace o jednání 2987. zasedání  Rady ministrů dopravy, telekomunikací a energetiky dne 17. 12. 2009 EU v Bruselu (předložil ministr dopravy)</w:t>
      </w:r>
    </w:p>
    <w:p w14:paraId="4FA862DC" w14:textId="77777777" w:rsidR="00CE05A7" w:rsidRDefault="00CE05A7" w:rsidP="00CE05A7">
      <w:pPr>
        <w:keepNext/>
        <w:keepLines/>
        <w:ind w:left="1416" w:hanging="1416"/>
      </w:pPr>
      <w:r>
        <w:tab/>
        <w:t>č.j. 46/10</w:t>
      </w:r>
    </w:p>
    <w:p w14:paraId="09E55FA0" w14:textId="77777777" w:rsidR="00246156" w:rsidRPr="00CE05A7" w:rsidRDefault="00246156" w:rsidP="00CE05A7">
      <w:pPr>
        <w:ind w:left="1416" w:hanging="1416"/>
      </w:pPr>
    </w:p>
    <w:p w14:paraId="3F923E76" w14:textId="77777777" w:rsidR="00447305" w:rsidRDefault="00447305" w:rsidP="00447305">
      <w:pPr>
        <w:keepNext/>
        <w:keepLines/>
        <w:ind w:left="1416" w:hanging="1416"/>
        <w:jc w:val="both"/>
      </w:pPr>
      <w:bookmarkStart w:id="27" w:name="ORDER24"/>
      <w:bookmarkEnd w:id="27"/>
      <w:r>
        <w:t>5.</w:t>
      </w:r>
      <w:r>
        <w:tab/>
        <w:t>Informace o plnění opatření navržených poradním sborem MZ v otázce protiprávních sterilizací a o jejich účinnosti (předložila ministryně zdravotnictví)</w:t>
      </w:r>
    </w:p>
    <w:p w14:paraId="68731DB1" w14:textId="77777777" w:rsidR="00447305" w:rsidRDefault="00447305" w:rsidP="00447305">
      <w:pPr>
        <w:keepNext/>
        <w:keepLines/>
        <w:ind w:left="1416" w:hanging="1416"/>
      </w:pPr>
      <w:r>
        <w:tab/>
        <w:t>č.j. 16/10</w:t>
      </w:r>
    </w:p>
    <w:p w14:paraId="2346ED90" w14:textId="77777777" w:rsidR="00246156" w:rsidRPr="00447305" w:rsidRDefault="00246156" w:rsidP="00447305">
      <w:pPr>
        <w:ind w:left="1416" w:hanging="1416"/>
      </w:pPr>
    </w:p>
    <w:p w14:paraId="7314741E" w14:textId="77777777" w:rsidR="00FB0B37" w:rsidRDefault="00FB0B37" w:rsidP="00FB0B37">
      <w:pPr>
        <w:keepNext/>
        <w:keepLines/>
        <w:ind w:left="1416" w:hanging="1416"/>
        <w:jc w:val="both"/>
      </w:pPr>
      <w:bookmarkStart w:id="28" w:name="ORDER25"/>
      <w:bookmarkEnd w:id="28"/>
      <w:r>
        <w:t>6.</w:t>
      </w:r>
      <w:r>
        <w:tab/>
        <w:t>Porovnání zpráv kanadského Výboru pro přistěhovalectví a uprchlíky (IRB)  z</w:t>
      </w:r>
      <w:r w:rsidR="001E3AF2">
        <w:t> </w:t>
      </w:r>
      <w:r>
        <w:t>roku 2007 a 2009 (předložil ministr pro lidská práva)</w:t>
      </w:r>
    </w:p>
    <w:p w14:paraId="72B795B0" w14:textId="77777777" w:rsidR="00FB0B37" w:rsidRDefault="00FB0B37" w:rsidP="00FB0B37">
      <w:pPr>
        <w:keepNext/>
        <w:keepLines/>
        <w:ind w:left="1416" w:hanging="1416"/>
      </w:pPr>
      <w:r>
        <w:tab/>
        <w:t>č.j. 26/10</w:t>
      </w:r>
    </w:p>
    <w:p w14:paraId="07F66545" w14:textId="77777777" w:rsidR="00246156" w:rsidRPr="00FB0B37" w:rsidRDefault="00246156" w:rsidP="00FB0B37">
      <w:pPr>
        <w:ind w:left="1416" w:hanging="1416"/>
      </w:pPr>
    </w:p>
    <w:p w14:paraId="1297C3F0" w14:textId="77777777" w:rsidR="00246156" w:rsidRDefault="00246156" w:rsidP="00B664EB"/>
    <w:p w14:paraId="634486AE" w14:textId="77777777" w:rsidR="00CC673A" w:rsidRDefault="00CC673A" w:rsidP="00B664EB"/>
    <w:p w14:paraId="56EFBFC4" w14:textId="77777777" w:rsidR="001E3AF2" w:rsidRDefault="001E3AF2" w:rsidP="00B664EB"/>
    <w:p w14:paraId="469C9406" w14:textId="77777777" w:rsidR="00CC673A" w:rsidRDefault="00CC673A" w:rsidP="00B664EB"/>
    <w:p w14:paraId="7FE79181" w14:textId="77777777" w:rsidR="00CC673A" w:rsidRDefault="00CC673A" w:rsidP="00CC673A">
      <w:pPr>
        <w:keepNext/>
        <w:keepLines/>
        <w:ind w:left="4500" w:right="300"/>
        <w:jc w:val="center"/>
      </w:pPr>
      <w:r>
        <w:t>Předseda vlády</w:t>
      </w:r>
    </w:p>
    <w:p w14:paraId="71C5EE35" w14:textId="77777777" w:rsidR="00CC673A" w:rsidRDefault="00CC673A" w:rsidP="00CC673A">
      <w:pPr>
        <w:keepNext/>
        <w:keepLines/>
        <w:ind w:left="4500" w:right="300"/>
        <w:jc w:val="center"/>
      </w:pPr>
      <w:r>
        <w:t>Ing. Jan Fi</w:t>
      </w:r>
      <w:r w:rsidR="001E3AF2">
        <w:t>scher, CSc.</w:t>
      </w:r>
      <w:r w:rsidR="001E321A">
        <w:t>, v. r.</w:t>
      </w:r>
    </w:p>
    <w:p w14:paraId="51505A45" w14:textId="77777777" w:rsidR="00CC673A" w:rsidRDefault="00CC673A" w:rsidP="00CC673A">
      <w:pPr>
        <w:keepNext/>
        <w:keepLines/>
        <w:ind w:left="4500" w:right="300"/>
        <w:jc w:val="center"/>
      </w:pPr>
    </w:p>
    <w:p w14:paraId="12A3DC04" w14:textId="77777777" w:rsidR="001E3AF2" w:rsidRDefault="001E3AF2" w:rsidP="00CC673A">
      <w:pPr>
        <w:keepNext/>
        <w:keepLines/>
        <w:ind w:left="4500" w:right="300"/>
        <w:jc w:val="center"/>
      </w:pPr>
    </w:p>
    <w:p w14:paraId="333C3BDA" w14:textId="77777777" w:rsidR="001E3AF2" w:rsidRDefault="001E3AF2" w:rsidP="00CC673A">
      <w:pPr>
        <w:keepNext/>
        <w:keepLines/>
        <w:ind w:left="4500" w:right="300"/>
        <w:jc w:val="center"/>
      </w:pPr>
    </w:p>
    <w:p w14:paraId="28D0EF17" w14:textId="77777777" w:rsidR="001E3AF2" w:rsidRDefault="001E3AF2" w:rsidP="00CC673A">
      <w:pPr>
        <w:keepNext/>
        <w:keepLines/>
        <w:ind w:left="4500" w:right="300"/>
        <w:jc w:val="center"/>
      </w:pPr>
    </w:p>
    <w:p w14:paraId="72711779" w14:textId="77777777" w:rsidR="001E3AF2" w:rsidRDefault="001E3AF2" w:rsidP="00CC673A">
      <w:pPr>
        <w:keepNext/>
        <w:keepLines/>
        <w:ind w:left="4500" w:right="300"/>
        <w:jc w:val="center"/>
      </w:pPr>
    </w:p>
    <w:p w14:paraId="779E8027" w14:textId="77777777" w:rsidR="001E3AF2" w:rsidRDefault="001E3AF2" w:rsidP="00CC673A">
      <w:pPr>
        <w:keepNext/>
        <w:keepLines/>
        <w:ind w:left="4500" w:right="300"/>
        <w:jc w:val="center"/>
      </w:pPr>
    </w:p>
    <w:p w14:paraId="16A75A79" w14:textId="77777777" w:rsidR="001E3AF2" w:rsidRDefault="001E3AF2" w:rsidP="00B63769">
      <w:pPr>
        <w:keepNext/>
        <w:keepLines/>
        <w:ind w:right="300"/>
      </w:pPr>
    </w:p>
    <w:p w14:paraId="2D4682A4" w14:textId="77777777" w:rsidR="001E3AF2" w:rsidRDefault="001E3AF2" w:rsidP="00CC673A">
      <w:pPr>
        <w:keepNext/>
        <w:keepLines/>
        <w:ind w:left="4500" w:right="300"/>
        <w:jc w:val="center"/>
      </w:pPr>
    </w:p>
    <w:p w14:paraId="050E8747" w14:textId="77777777" w:rsidR="001E3AF2" w:rsidRDefault="001E3AF2" w:rsidP="00CC673A">
      <w:pPr>
        <w:keepNext/>
        <w:keepLines/>
        <w:ind w:left="4500" w:right="300"/>
        <w:jc w:val="center"/>
      </w:pPr>
    </w:p>
    <w:p w14:paraId="19685D07" w14:textId="77777777" w:rsidR="001E3AF2" w:rsidRDefault="001E3AF2" w:rsidP="00CC673A">
      <w:pPr>
        <w:keepNext/>
        <w:keepLines/>
        <w:ind w:left="4500" w:right="300"/>
        <w:jc w:val="center"/>
      </w:pPr>
    </w:p>
    <w:p w14:paraId="53C58BCA" w14:textId="77777777" w:rsidR="001E3AF2" w:rsidRDefault="001E3AF2" w:rsidP="00CC673A">
      <w:pPr>
        <w:keepNext/>
        <w:keepLines/>
        <w:ind w:left="4500" w:right="300"/>
        <w:jc w:val="center"/>
      </w:pPr>
    </w:p>
    <w:p w14:paraId="5C90B1B4" w14:textId="77777777" w:rsidR="00CC673A" w:rsidRDefault="00CC673A" w:rsidP="00CC673A">
      <w:pPr>
        <w:keepNext/>
        <w:keepLines/>
        <w:ind w:left="4500" w:right="300"/>
        <w:jc w:val="center"/>
      </w:pPr>
    </w:p>
    <w:p w14:paraId="35FE20C1" w14:textId="77777777" w:rsidR="00E2681F" w:rsidRDefault="001E3AF2" w:rsidP="00CC673A">
      <w:pPr>
        <w:keepNext/>
        <w:keepLines/>
      </w:pPr>
      <w:r>
        <w:t>Zapsala</w:t>
      </w:r>
      <w:r w:rsidR="00CC673A">
        <w:t xml:space="preserve">: </w:t>
      </w:r>
      <w:bookmarkStart w:id="29" w:name="Zapsal"/>
      <w:bookmarkEnd w:id="29"/>
      <w:r w:rsidR="00CC673A">
        <w:t>JUDr. Hana Hanusová</w:t>
      </w:r>
    </w:p>
    <w:sectPr w:rsidR="00E2681F" w:rsidSect="004844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C5F18" w14:textId="77777777" w:rsidR="00ED5850" w:rsidRDefault="00ED5850">
      <w:r>
        <w:separator/>
      </w:r>
    </w:p>
  </w:endnote>
  <w:endnote w:type="continuationSeparator" w:id="0">
    <w:p w14:paraId="521C1A1D" w14:textId="77777777" w:rsidR="00ED5850" w:rsidRDefault="00ED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7AF43" w14:textId="77777777" w:rsidR="00447305" w:rsidRDefault="00447305" w:rsidP="002461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B6A98" w14:textId="77777777" w:rsidR="00447305" w:rsidRDefault="0044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E985C" w14:textId="77777777" w:rsidR="0048442E" w:rsidRDefault="0048442E" w:rsidP="0048442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0777E8E7" w14:textId="77777777" w:rsidR="0048442E" w:rsidRDefault="0048442E" w:rsidP="0048442E">
    <w:pPr>
      <w:pStyle w:val="Footer"/>
      <w:jc w:val="center"/>
      <w:rPr>
        <w:rStyle w:val="PageNumber"/>
        <w:color w:val="FF0000"/>
        <w:sz w:val="20"/>
      </w:rPr>
    </w:pPr>
  </w:p>
  <w:p w14:paraId="1E2E937A" w14:textId="77777777" w:rsidR="00447305" w:rsidRPr="0048442E" w:rsidRDefault="0048442E" w:rsidP="0048442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A76BF" w14:textId="77777777" w:rsidR="0048442E" w:rsidRDefault="0048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94F70" w14:textId="77777777" w:rsidR="00ED5850" w:rsidRDefault="00ED5850">
      <w:r>
        <w:separator/>
      </w:r>
    </w:p>
  </w:footnote>
  <w:footnote w:type="continuationSeparator" w:id="0">
    <w:p w14:paraId="4F0A3F73" w14:textId="77777777" w:rsidR="00ED5850" w:rsidRDefault="00ED5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5F315" w14:textId="77777777" w:rsidR="0048442E" w:rsidRDefault="00484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17323" w14:textId="77777777" w:rsidR="00447305" w:rsidRPr="00246156" w:rsidRDefault="00447305" w:rsidP="00246156">
    <w:pPr>
      <w:pStyle w:val="Header"/>
      <w:jc w:val="center"/>
      <w:rPr>
        <w:color w:val="808080"/>
        <w:sz w:val="20"/>
      </w:rPr>
    </w:pPr>
    <w:r w:rsidRPr="00246156">
      <w:rPr>
        <w:color w:val="808080"/>
        <w:sz w:val="20"/>
      </w:rPr>
      <w:t>VLÁDA ČESKÉ REPUBLIKY</w:t>
    </w:r>
  </w:p>
  <w:p w14:paraId="400AC854" w14:textId="77777777" w:rsidR="00447305" w:rsidRPr="00246156" w:rsidRDefault="00447305" w:rsidP="00246156">
    <w:pPr>
      <w:pStyle w:val="Header"/>
      <w:jc w:val="center"/>
      <w:rPr>
        <w:color w:val="808080"/>
        <w:sz w:val="20"/>
      </w:rPr>
    </w:pPr>
    <w:r w:rsidRPr="00246156">
      <w:rPr>
        <w:color w:val="808080"/>
        <w:sz w:val="20"/>
      </w:rPr>
      <w:t>záznam z jednání schůze ze dne 25. ledna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AE0D0" w14:textId="77777777" w:rsidR="0048442E" w:rsidRDefault="004844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349DA"/>
    <w:rsid w:val="001E321A"/>
    <w:rsid w:val="001E3AF2"/>
    <w:rsid w:val="002056AF"/>
    <w:rsid w:val="00246156"/>
    <w:rsid w:val="00252509"/>
    <w:rsid w:val="002568D2"/>
    <w:rsid w:val="00257B3B"/>
    <w:rsid w:val="002802B5"/>
    <w:rsid w:val="002C5552"/>
    <w:rsid w:val="00307B5E"/>
    <w:rsid w:val="00316850"/>
    <w:rsid w:val="003A1ACB"/>
    <w:rsid w:val="00447305"/>
    <w:rsid w:val="0048442E"/>
    <w:rsid w:val="005730E9"/>
    <w:rsid w:val="0059355F"/>
    <w:rsid w:val="005A378F"/>
    <w:rsid w:val="005B28B5"/>
    <w:rsid w:val="005B5FB2"/>
    <w:rsid w:val="005E40A8"/>
    <w:rsid w:val="00610EF8"/>
    <w:rsid w:val="00640F8A"/>
    <w:rsid w:val="00692977"/>
    <w:rsid w:val="006A2667"/>
    <w:rsid w:val="00740A68"/>
    <w:rsid w:val="00777715"/>
    <w:rsid w:val="007D56C6"/>
    <w:rsid w:val="007D702B"/>
    <w:rsid w:val="007E1688"/>
    <w:rsid w:val="00801C1A"/>
    <w:rsid w:val="00824023"/>
    <w:rsid w:val="009437CC"/>
    <w:rsid w:val="009C3702"/>
    <w:rsid w:val="00A43714"/>
    <w:rsid w:val="00A47AF2"/>
    <w:rsid w:val="00AB053D"/>
    <w:rsid w:val="00B57C4D"/>
    <w:rsid w:val="00B63769"/>
    <w:rsid w:val="00B664EB"/>
    <w:rsid w:val="00C04CC8"/>
    <w:rsid w:val="00C04DAA"/>
    <w:rsid w:val="00C2479B"/>
    <w:rsid w:val="00C45231"/>
    <w:rsid w:val="00CC673A"/>
    <w:rsid w:val="00CE05A7"/>
    <w:rsid w:val="00D72C27"/>
    <w:rsid w:val="00DB16F4"/>
    <w:rsid w:val="00DD6E34"/>
    <w:rsid w:val="00E2681F"/>
    <w:rsid w:val="00E339BB"/>
    <w:rsid w:val="00E619E9"/>
    <w:rsid w:val="00EA38C0"/>
    <w:rsid w:val="00ED5850"/>
    <w:rsid w:val="00F26C20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CA370E0"/>
  <w15:chartTrackingRefBased/>
  <w15:docId w15:val="{83CE70B8-96B4-45FA-8C22-77982393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4615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4615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4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