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89C4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26F825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2EFE2F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E73E4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229F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C74FD">
              <w:rPr>
                <w:i w:val="0"/>
                <w:iCs w:val="0"/>
              </w:rPr>
              <w:t>2263/10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44E313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6C306FD" w14:textId="77777777" w:rsidR="00116E03" w:rsidRPr="00801C1A" w:rsidRDefault="004C74F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7229F4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7E3DDE6" w14:textId="77777777" w:rsidR="00116E03" w:rsidRPr="004C74FD" w:rsidRDefault="004C74F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229F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10</w:t>
      </w:r>
    </w:p>
    <w:p w14:paraId="5BC4A029" w14:textId="77777777" w:rsidR="00777715" w:rsidRDefault="00777715" w:rsidP="00777715"/>
    <w:p w14:paraId="21413C68" w14:textId="77777777" w:rsidR="007229F4" w:rsidRDefault="007229F4" w:rsidP="00777715"/>
    <w:p w14:paraId="5EB730C1" w14:textId="77777777" w:rsidR="007229F4" w:rsidRPr="00777715" w:rsidRDefault="007229F4" w:rsidP="00777715"/>
    <w:p w14:paraId="34D6473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B75C59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02930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72EF80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C74FD">
        <w:t>11. srpna 2010</w:t>
      </w:r>
    </w:p>
    <w:p w14:paraId="7FED05C4" w14:textId="77777777" w:rsidR="00E2681F" w:rsidRDefault="00E2681F" w:rsidP="00B664EB"/>
    <w:p w14:paraId="43033460" w14:textId="77777777" w:rsidR="004C74FD" w:rsidRDefault="004C74FD" w:rsidP="004C74FD">
      <w:pPr>
        <w:jc w:val="center"/>
      </w:pPr>
      <w:r>
        <w:t>(29. schůze)</w:t>
      </w:r>
    </w:p>
    <w:p w14:paraId="6CFD3099" w14:textId="77777777" w:rsidR="004C74FD" w:rsidRDefault="004C74FD" w:rsidP="004C74FD"/>
    <w:p w14:paraId="483E42BC" w14:textId="77777777" w:rsidR="004C74FD" w:rsidRDefault="004C74FD" w:rsidP="004C74FD"/>
    <w:p w14:paraId="17930888" w14:textId="77777777" w:rsidR="007229F4" w:rsidRDefault="007229F4" w:rsidP="004C74FD"/>
    <w:p w14:paraId="7EBB01E6" w14:textId="77777777" w:rsidR="007229F4" w:rsidRDefault="007229F4" w:rsidP="004C74FD"/>
    <w:p w14:paraId="6744D31B" w14:textId="77777777" w:rsidR="004C74FD" w:rsidRDefault="004C74FD" w:rsidP="004C74FD"/>
    <w:p w14:paraId="5663AB11" w14:textId="77777777" w:rsidR="004C74FD" w:rsidRDefault="004C74FD" w:rsidP="004C74FD">
      <w:r>
        <w:tab/>
        <w:t>Schůzi řídil předseda vlády.</w:t>
      </w:r>
    </w:p>
    <w:p w14:paraId="48A69978" w14:textId="77777777" w:rsidR="004C74FD" w:rsidRDefault="004C74FD" w:rsidP="004C74FD"/>
    <w:p w14:paraId="3A5A78D2" w14:textId="77777777" w:rsidR="004C74FD" w:rsidRDefault="004C74FD" w:rsidP="004C74FD"/>
    <w:p w14:paraId="3BD9DD2B" w14:textId="77777777" w:rsidR="004C74FD" w:rsidRDefault="004C74FD" w:rsidP="004C74FD"/>
    <w:p w14:paraId="30067C09" w14:textId="77777777" w:rsidR="004C74FD" w:rsidRDefault="004C74FD" w:rsidP="00B664EB"/>
    <w:p w14:paraId="03D12EB4" w14:textId="77777777" w:rsidR="004C74FD" w:rsidRDefault="004C74FD" w:rsidP="004C74F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AF9632B" w14:textId="77777777" w:rsidR="004C74FD" w:rsidRDefault="004C74FD" w:rsidP="004C74FD">
      <w:pPr>
        <w:keepNext/>
        <w:keepLines/>
        <w:pBdr>
          <w:top w:val="single" w:sz="2" w:space="1" w:color="auto"/>
        </w:pBdr>
        <w:ind w:left="1416" w:hanging="1416"/>
      </w:pPr>
    </w:p>
    <w:p w14:paraId="1C5E2FCE" w14:textId="77777777" w:rsidR="004C74FD" w:rsidRDefault="004C74FD" w:rsidP="004C74F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45CBABD" w14:textId="77777777" w:rsidR="004C74FD" w:rsidRDefault="004C74FD" w:rsidP="004C74FD">
      <w:pPr>
        <w:keepNext/>
        <w:keepLines/>
        <w:ind w:left="1416" w:hanging="1416"/>
        <w:jc w:val="both"/>
      </w:pPr>
    </w:p>
    <w:p w14:paraId="5474DABF" w14:textId="77777777" w:rsidR="004C74FD" w:rsidRDefault="004C74FD" w:rsidP="004C74FD">
      <w:pPr>
        <w:ind w:left="1416" w:hanging="1416"/>
        <w:jc w:val="both"/>
      </w:pPr>
    </w:p>
    <w:p w14:paraId="21F8B56B" w14:textId="77777777" w:rsidR="004C74FD" w:rsidRPr="004C74FD" w:rsidRDefault="004C74FD" w:rsidP="004C74FD">
      <w:pPr>
        <w:ind w:left="1416" w:hanging="1416"/>
        <w:jc w:val="both"/>
      </w:pPr>
    </w:p>
    <w:p w14:paraId="5D549027" w14:textId="77777777" w:rsidR="00CE76F8" w:rsidRDefault="00CE76F8" w:rsidP="00CE76F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příjmů a výdajů rozpočtových kapitol a státních fondů na rok 2011</w:t>
      </w:r>
    </w:p>
    <w:p w14:paraId="102B108C" w14:textId="77777777" w:rsidR="00CE76F8" w:rsidRDefault="00CE76F8" w:rsidP="00CE76F8">
      <w:pPr>
        <w:keepNext/>
        <w:keepLines/>
        <w:ind w:left="1416" w:hanging="1416"/>
      </w:pPr>
      <w:r>
        <w:tab/>
        <w:t>č.j. 790/10</w:t>
      </w:r>
    </w:p>
    <w:p w14:paraId="5F267F4F" w14:textId="77777777" w:rsidR="00CE76F8" w:rsidRDefault="00CE76F8" w:rsidP="00CE76F8">
      <w:pPr>
        <w:keepNext/>
        <w:keepLines/>
        <w:pBdr>
          <w:top w:val="single" w:sz="2" w:space="1" w:color="auto"/>
        </w:pBdr>
        <w:ind w:left="1416" w:hanging="1416"/>
      </w:pPr>
    </w:p>
    <w:p w14:paraId="62EED93B" w14:textId="77777777" w:rsidR="00CE76F8" w:rsidRDefault="00CE76F8" w:rsidP="00CE76F8">
      <w:pPr>
        <w:keepNext/>
        <w:keepLines/>
        <w:ind w:left="1416" w:hanging="1416"/>
        <w:jc w:val="both"/>
      </w:pPr>
      <w:r>
        <w:tab/>
        <w:t>Vláda zevrubně v diskusi  a ve všech souvislostech projednala materiál předložený ministrem financí a přijala</w:t>
      </w:r>
    </w:p>
    <w:p w14:paraId="00109CFB" w14:textId="77777777" w:rsidR="00CE76F8" w:rsidRDefault="00CE76F8" w:rsidP="00CE76F8">
      <w:pPr>
        <w:keepNext/>
        <w:keepLines/>
        <w:ind w:left="1416" w:hanging="1416"/>
        <w:jc w:val="both"/>
      </w:pPr>
    </w:p>
    <w:p w14:paraId="1862F5EB" w14:textId="77777777" w:rsidR="00CE76F8" w:rsidRDefault="00CE76F8" w:rsidP="00CE76F8">
      <w:pPr>
        <w:keepNext/>
        <w:keepLines/>
        <w:ind w:left="1416" w:hanging="1416"/>
        <w:jc w:val="center"/>
      </w:pPr>
      <w:r>
        <w:t>usnesení č. 563.</w:t>
      </w:r>
    </w:p>
    <w:p w14:paraId="2780FCB5" w14:textId="77777777" w:rsidR="00CE76F8" w:rsidRDefault="00CE76F8" w:rsidP="00CE76F8">
      <w:pPr>
        <w:keepNext/>
        <w:keepLines/>
        <w:ind w:left="1416" w:hanging="1416"/>
        <w:jc w:val="both"/>
      </w:pPr>
    </w:p>
    <w:p w14:paraId="1A6B8610" w14:textId="77777777" w:rsidR="00CE76F8" w:rsidRDefault="00CE76F8" w:rsidP="00CE76F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02E111" w14:textId="77777777" w:rsidR="00CE76F8" w:rsidRDefault="00CE76F8" w:rsidP="00CE76F8">
      <w:pPr>
        <w:keepNext/>
        <w:keepLines/>
        <w:ind w:left="1416" w:hanging="1416"/>
        <w:jc w:val="both"/>
      </w:pPr>
    </w:p>
    <w:p w14:paraId="4B810711" w14:textId="77777777" w:rsidR="00CE76F8" w:rsidRDefault="00CE76F8" w:rsidP="00CE76F8">
      <w:pPr>
        <w:ind w:left="1416" w:hanging="1416"/>
        <w:jc w:val="both"/>
      </w:pPr>
    </w:p>
    <w:p w14:paraId="2FF8F25D" w14:textId="77777777" w:rsidR="004C74FD" w:rsidRPr="00CE76F8" w:rsidRDefault="004C74FD" w:rsidP="00CE76F8">
      <w:pPr>
        <w:ind w:left="1416" w:hanging="1416"/>
        <w:jc w:val="both"/>
      </w:pPr>
    </w:p>
    <w:p w14:paraId="7C76B5CB" w14:textId="77777777" w:rsidR="000E2A9A" w:rsidRDefault="000E2A9A" w:rsidP="000E2A9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výdajů státního rozpočtu České republiky na výzkum, experimentální vývoj a inovace na rok 2011 s výhledem na léta 2012 a 2013</w:t>
      </w:r>
    </w:p>
    <w:p w14:paraId="71292F0B" w14:textId="77777777" w:rsidR="000E2A9A" w:rsidRDefault="000E2A9A" w:rsidP="000E2A9A">
      <w:pPr>
        <w:keepNext/>
        <w:keepLines/>
        <w:ind w:left="1416" w:hanging="1416"/>
      </w:pPr>
      <w:r>
        <w:tab/>
        <w:t>č.j. 775/10</w:t>
      </w:r>
    </w:p>
    <w:p w14:paraId="53FEB467" w14:textId="77777777" w:rsidR="000E2A9A" w:rsidRDefault="000E2A9A" w:rsidP="000E2A9A">
      <w:pPr>
        <w:keepNext/>
        <w:keepLines/>
        <w:pBdr>
          <w:top w:val="single" w:sz="2" w:space="1" w:color="auto"/>
        </w:pBdr>
        <w:ind w:left="1416" w:hanging="1416"/>
      </w:pPr>
    </w:p>
    <w:p w14:paraId="6D5BB38C" w14:textId="77777777" w:rsidR="000E2A9A" w:rsidRDefault="000E2A9A" w:rsidP="000E2A9A">
      <w:pPr>
        <w:keepNext/>
        <w:keepLines/>
        <w:ind w:left="1416" w:hanging="1416"/>
        <w:jc w:val="both"/>
      </w:pPr>
      <w:r>
        <w:tab/>
        <w:t>Materiál předložený předsedou vlády byl stažen z jednání.</w:t>
      </w:r>
    </w:p>
    <w:p w14:paraId="720403C8" w14:textId="77777777" w:rsidR="000E2A9A" w:rsidRDefault="000E2A9A" w:rsidP="000E2A9A">
      <w:pPr>
        <w:keepNext/>
        <w:keepLines/>
        <w:ind w:left="1416" w:hanging="1416"/>
        <w:jc w:val="both"/>
      </w:pPr>
    </w:p>
    <w:p w14:paraId="1F120EA9" w14:textId="77777777" w:rsidR="000E2A9A" w:rsidRDefault="000E2A9A" w:rsidP="000E2A9A">
      <w:pPr>
        <w:ind w:left="1416" w:hanging="1416"/>
        <w:jc w:val="both"/>
      </w:pPr>
    </w:p>
    <w:p w14:paraId="12C93EBE" w14:textId="77777777" w:rsidR="004C74FD" w:rsidRDefault="004C74FD" w:rsidP="000E2A9A">
      <w:pPr>
        <w:ind w:left="1416" w:hanging="1416"/>
        <w:jc w:val="both"/>
      </w:pPr>
    </w:p>
    <w:p w14:paraId="4D78AE3A" w14:textId="77777777" w:rsidR="007229F4" w:rsidRDefault="007229F4" w:rsidP="000E2A9A">
      <w:pPr>
        <w:ind w:left="1416" w:hanging="1416"/>
        <w:jc w:val="both"/>
      </w:pPr>
    </w:p>
    <w:p w14:paraId="29C0D18C" w14:textId="77777777" w:rsidR="007229F4" w:rsidRPr="000E2A9A" w:rsidRDefault="007229F4" w:rsidP="000E2A9A">
      <w:pPr>
        <w:ind w:left="1416" w:hanging="1416"/>
        <w:jc w:val="both"/>
      </w:pPr>
    </w:p>
    <w:p w14:paraId="65339F9B" w14:textId="77777777" w:rsidR="009714E9" w:rsidRDefault="009714E9" w:rsidP="009714E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326/1999 Sb., o pobytu cizinců na území České republiky a o změně některých zákonů, ve znění pozdějších předpisů, zákon č. 325/1999 Sb., o azylu a o změně zákona č. 283/1991 Sb., </w:t>
      </w:r>
      <w:r w:rsidR="007229F4">
        <w:t xml:space="preserve">     </w:t>
      </w:r>
      <w:r>
        <w:t>o Policii České republiky, ve znění pozdějších předpisů, (zákon o azylu), ve znění pozdějších předpisů, a další související zákony</w:t>
      </w:r>
    </w:p>
    <w:p w14:paraId="087EDC8C" w14:textId="77777777" w:rsidR="009714E9" w:rsidRDefault="009714E9" w:rsidP="009714E9">
      <w:pPr>
        <w:keepNext/>
        <w:keepLines/>
        <w:ind w:left="1416" w:hanging="1416"/>
      </w:pPr>
      <w:r>
        <w:tab/>
        <w:t>č.j. 262/10</w:t>
      </w:r>
    </w:p>
    <w:p w14:paraId="05DF952B" w14:textId="77777777" w:rsidR="009714E9" w:rsidRDefault="009714E9" w:rsidP="009714E9">
      <w:pPr>
        <w:keepNext/>
        <w:keepLines/>
        <w:pBdr>
          <w:top w:val="single" w:sz="2" w:space="1" w:color="auto"/>
        </w:pBdr>
        <w:ind w:left="1416" w:hanging="1416"/>
      </w:pPr>
    </w:p>
    <w:p w14:paraId="6D6A4FD6" w14:textId="77777777" w:rsidR="009714E9" w:rsidRDefault="009714E9" w:rsidP="009714E9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vnitra přerušila s tím, že toto projednávání dokončí na jednání své schůze dne 18. srpna 2010.</w:t>
      </w:r>
    </w:p>
    <w:p w14:paraId="2285ADF2" w14:textId="77777777" w:rsidR="009714E9" w:rsidRDefault="009714E9" w:rsidP="009714E9">
      <w:pPr>
        <w:keepNext/>
        <w:keepLines/>
        <w:ind w:left="1416" w:hanging="1416"/>
        <w:jc w:val="both"/>
      </w:pPr>
    </w:p>
    <w:p w14:paraId="7D6ED149" w14:textId="77777777" w:rsidR="009714E9" w:rsidRDefault="009714E9" w:rsidP="009714E9">
      <w:pPr>
        <w:ind w:left="1416" w:hanging="1416"/>
        <w:jc w:val="both"/>
      </w:pPr>
    </w:p>
    <w:p w14:paraId="1F5FDC73" w14:textId="77777777" w:rsidR="004C74FD" w:rsidRDefault="004C74FD" w:rsidP="009714E9">
      <w:pPr>
        <w:ind w:left="1416" w:hanging="1416"/>
        <w:jc w:val="both"/>
      </w:pPr>
    </w:p>
    <w:p w14:paraId="3B98F63A" w14:textId="77777777" w:rsidR="007229F4" w:rsidRPr="009714E9" w:rsidRDefault="007229F4" w:rsidP="009714E9">
      <w:pPr>
        <w:ind w:left="1416" w:hanging="1416"/>
        <w:jc w:val="both"/>
      </w:pPr>
    </w:p>
    <w:p w14:paraId="762AEFBA" w14:textId="77777777" w:rsidR="00340FBB" w:rsidRDefault="00340FBB" w:rsidP="00340FB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Jeronýma Tejce, Bohuslava Sobotky a dalších na vydání zákona o zrušení listinných akcií na majitele a o změně některých souvisejících zákonů (sněmovní tisk č. 22)</w:t>
      </w:r>
    </w:p>
    <w:p w14:paraId="683B988C" w14:textId="77777777" w:rsidR="00340FBB" w:rsidRDefault="00340FBB" w:rsidP="00340FBB">
      <w:pPr>
        <w:keepNext/>
        <w:keepLines/>
        <w:ind w:left="1416" w:hanging="1416"/>
      </w:pPr>
      <w:r>
        <w:tab/>
        <w:t>č.j. 796/10</w:t>
      </w:r>
    </w:p>
    <w:p w14:paraId="515814F1" w14:textId="77777777" w:rsidR="00340FBB" w:rsidRDefault="00340FBB" w:rsidP="00340FBB">
      <w:pPr>
        <w:keepNext/>
        <w:keepLines/>
        <w:pBdr>
          <w:top w:val="single" w:sz="2" w:space="1" w:color="auto"/>
        </w:pBdr>
        <w:ind w:left="1416" w:hanging="1416"/>
      </w:pPr>
    </w:p>
    <w:p w14:paraId="3B283279" w14:textId="77777777" w:rsidR="00340FBB" w:rsidRDefault="00340FBB" w:rsidP="00340FBB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0252C65" w14:textId="77777777" w:rsidR="00340FBB" w:rsidRDefault="00340FBB" w:rsidP="00340FBB">
      <w:pPr>
        <w:keepNext/>
        <w:keepLines/>
        <w:ind w:left="1416" w:hanging="1416"/>
        <w:jc w:val="both"/>
      </w:pPr>
    </w:p>
    <w:p w14:paraId="7D24C966" w14:textId="77777777" w:rsidR="00340FBB" w:rsidRDefault="00340FBB" w:rsidP="00340FBB">
      <w:pPr>
        <w:keepNext/>
        <w:keepLines/>
        <w:ind w:left="1416" w:hanging="1416"/>
        <w:jc w:val="center"/>
      </w:pPr>
      <w:r>
        <w:t>usnesení č. 564.</w:t>
      </w:r>
    </w:p>
    <w:p w14:paraId="074F3C6E" w14:textId="77777777" w:rsidR="00340FBB" w:rsidRDefault="00340FBB" w:rsidP="00340FBB">
      <w:pPr>
        <w:keepNext/>
        <w:keepLines/>
        <w:ind w:left="1416" w:hanging="1416"/>
        <w:jc w:val="both"/>
      </w:pPr>
    </w:p>
    <w:p w14:paraId="05CDEA82" w14:textId="77777777" w:rsidR="00340FBB" w:rsidRDefault="00340FBB" w:rsidP="00340FB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AA2696" w14:textId="77777777" w:rsidR="00340FBB" w:rsidRDefault="00340FBB" w:rsidP="00340FBB">
      <w:pPr>
        <w:keepNext/>
        <w:keepLines/>
        <w:ind w:left="1416" w:hanging="1416"/>
        <w:jc w:val="both"/>
      </w:pPr>
    </w:p>
    <w:p w14:paraId="65972C85" w14:textId="77777777" w:rsidR="00340FBB" w:rsidRDefault="00340FBB" w:rsidP="00340FBB">
      <w:pPr>
        <w:ind w:left="1416" w:hanging="1416"/>
        <w:jc w:val="both"/>
      </w:pPr>
    </w:p>
    <w:p w14:paraId="7393D6F6" w14:textId="77777777" w:rsidR="004C74FD" w:rsidRDefault="004C74FD" w:rsidP="00340FBB">
      <w:pPr>
        <w:ind w:left="1416" w:hanging="1416"/>
        <w:jc w:val="both"/>
      </w:pPr>
    </w:p>
    <w:p w14:paraId="09AA83BF" w14:textId="77777777" w:rsidR="003556FB" w:rsidRPr="00340FBB" w:rsidRDefault="003556FB" w:rsidP="00340FBB">
      <w:pPr>
        <w:ind w:left="1416" w:hanging="1416"/>
        <w:jc w:val="both"/>
      </w:pPr>
    </w:p>
    <w:p w14:paraId="6D8CEAE9" w14:textId="77777777" w:rsidR="00AC6E9C" w:rsidRDefault="00AC6E9C" w:rsidP="00AC6E9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Petra Hulinského, Stanislava Křečka a dalších na vydání zákona, kterým se mění zákon č. 131/2000 Sb., o hlavním městě Praze, ve znění pozdějších předpisů, zákon č. 130/2000 Sb., o volbách do zastupitelstev krajů a o změně některých zákonů, ve znění pozdějších předpisů, a zákon </w:t>
      </w:r>
      <w:r w:rsidR="003556FB">
        <w:t xml:space="preserve">        </w:t>
      </w:r>
      <w:r>
        <w:t>č. 491/2001 Sb., o volbách do zastupitelstev obcí a o změně některých zákonů, ve znění pozdějších předpisů (sněmovní tisk č. 23)</w:t>
      </w:r>
    </w:p>
    <w:p w14:paraId="521CD325" w14:textId="77777777" w:rsidR="00AC6E9C" w:rsidRDefault="00AC6E9C" w:rsidP="00AC6E9C">
      <w:pPr>
        <w:keepNext/>
        <w:keepLines/>
        <w:ind w:left="1416" w:hanging="1416"/>
      </w:pPr>
      <w:r>
        <w:tab/>
        <w:t>č.j. 805/10</w:t>
      </w:r>
    </w:p>
    <w:p w14:paraId="36DD1EDD" w14:textId="77777777" w:rsidR="00AC6E9C" w:rsidRDefault="00AC6E9C" w:rsidP="00AC6E9C">
      <w:pPr>
        <w:keepNext/>
        <w:keepLines/>
        <w:pBdr>
          <w:top w:val="single" w:sz="2" w:space="1" w:color="auto"/>
        </w:pBdr>
        <w:ind w:left="1416" w:hanging="1416"/>
      </w:pPr>
    </w:p>
    <w:p w14:paraId="5BF5D7C1" w14:textId="77777777" w:rsidR="00AC6E9C" w:rsidRDefault="00AC6E9C" w:rsidP="00AC6E9C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162EE4B" w14:textId="77777777" w:rsidR="00AC6E9C" w:rsidRDefault="00AC6E9C" w:rsidP="00AC6E9C">
      <w:pPr>
        <w:keepNext/>
        <w:keepLines/>
        <w:ind w:left="1416" w:hanging="1416"/>
        <w:jc w:val="both"/>
      </w:pPr>
    </w:p>
    <w:p w14:paraId="4B5C6B4B" w14:textId="77777777" w:rsidR="00AC6E9C" w:rsidRDefault="00AC6E9C" w:rsidP="00AC6E9C">
      <w:pPr>
        <w:keepNext/>
        <w:keepLines/>
        <w:ind w:left="1416" w:hanging="1416"/>
        <w:jc w:val="center"/>
      </w:pPr>
      <w:r>
        <w:t>usnesení č. 565.</w:t>
      </w:r>
    </w:p>
    <w:p w14:paraId="338CF0FE" w14:textId="77777777" w:rsidR="00AC6E9C" w:rsidRDefault="00AC6E9C" w:rsidP="00AC6E9C">
      <w:pPr>
        <w:keepNext/>
        <w:keepLines/>
        <w:ind w:left="1416" w:hanging="1416"/>
        <w:jc w:val="both"/>
      </w:pPr>
    </w:p>
    <w:p w14:paraId="41060FEC" w14:textId="77777777" w:rsidR="00AC6E9C" w:rsidRDefault="00AC6E9C" w:rsidP="00AC6E9C">
      <w:pPr>
        <w:keepNext/>
        <w:keepLines/>
        <w:ind w:left="1416" w:hanging="1416"/>
        <w:jc w:val="both"/>
      </w:pPr>
      <w:r>
        <w:tab/>
        <w:t>Z 13 přítomných členů vlády hlasovalo pro 9 a proti nikdo.</w:t>
      </w:r>
    </w:p>
    <w:p w14:paraId="209DADCC" w14:textId="77777777" w:rsidR="00AC6E9C" w:rsidRDefault="00AC6E9C" w:rsidP="00AC6E9C">
      <w:pPr>
        <w:keepNext/>
        <w:keepLines/>
        <w:ind w:left="1416" w:hanging="1416"/>
        <w:jc w:val="both"/>
      </w:pPr>
    </w:p>
    <w:p w14:paraId="5C213583" w14:textId="77777777" w:rsidR="00AC6E9C" w:rsidRDefault="00AC6E9C" w:rsidP="00AC6E9C">
      <w:pPr>
        <w:ind w:left="1416" w:hanging="1416"/>
        <w:jc w:val="both"/>
      </w:pPr>
    </w:p>
    <w:p w14:paraId="010ECA98" w14:textId="77777777" w:rsidR="004C74FD" w:rsidRDefault="004C74FD" w:rsidP="00AC6E9C">
      <w:pPr>
        <w:ind w:left="1416" w:hanging="1416"/>
        <w:jc w:val="both"/>
      </w:pPr>
    </w:p>
    <w:p w14:paraId="2F7EE131" w14:textId="77777777" w:rsidR="003556FB" w:rsidRDefault="003556FB" w:rsidP="00AC6E9C">
      <w:pPr>
        <w:ind w:left="1416" w:hanging="1416"/>
        <w:jc w:val="both"/>
      </w:pPr>
    </w:p>
    <w:p w14:paraId="3191E294" w14:textId="77777777" w:rsidR="003556FB" w:rsidRDefault="003556FB" w:rsidP="00AC6E9C">
      <w:pPr>
        <w:ind w:left="1416" w:hanging="1416"/>
        <w:jc w:val="both"/>
      </w:pPr>
    </w:p>
    <w:p w14:paraId="44AE1B93" w14:textId="77777777" w:rsidR="003556FB" w:rsidRDefault="003556FB" w:rsidP="00AC6E9C">
      <w:pPr>
        <w:ind w:left="1416" w:hanging="1416"/>
        <w:jc w:val="both"/>
      </w:pPr>
    </w:p>
    <w:p w14:paraId="6664A364" w14:textId="77777777" w:rsidR="003556FB" w:rsidRDefault="003556FB" w:rsidP="00AC6E9C">
      <w:pPr>
        <w:ind w:left="1416" w:hanging="1416"/>
        <w:jc w:val="both"/>
      </w:pPr>
    </w:p>
    <w:p w14:paraId="3DDD1256" w14:textId="77777777" w:rsidR="003556FB" w:rsidRDefault="003556FB" w:rsidP="00AC6E9C">
      <w:pPr>
        <w:ind w:left="1416" w:hanging="1416"/>
        <w:jc w:val="both"/>
      </w:pPr>
    </w:p>
    <w:p w14:paraId="6515535E" w14:textId="77777777" w:rsidR="003556FB" w:rsidRPr="00AC6E9C" w:rsidRDefault="003556FB" w:rsidP="00AC6E9C">
      <w:pPr>
        <w:ind w:left="1416" w:hanging="1416"/>
        <w:jc w:val="both"/>
      </w:pPr>
    </w:p>
    <w:p w14:paraId="7E2C2D16" w14:textId="77777777" w:rsidR="009C62B2" w:rsidRDefault="009C62B2" w:rsidP="009C62B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zákona, kterým se mění zákon č. 361/2000 Sb., o provozu na pozemních komunikacích a o změnách některých zákonů (zákon o silničním provozu), ve znění pozdějších předpisů, a některé další zákony (sněmovní tisk č. 26)</w:t>
      </w:r>
    </w:p>
    <w:p w14:paraId="7FCAB36D" w14:textId="77777777" w:rsidR="009C62B2" w:rsidRDefault="009C62B2" w:rsidP="009C62B2">
      <w:pPr>
        <w:keepNext/>
        <w:keepLines/>
        <w:ind w:left="1416" w:hanging="1416"/>
      </w:pPr>
      <w:r>
        <w:tab/>
        <w:t>č.j. 799/10</w:t>
      </w:r>
    </w:p>
    <w:p w14:paraId="1E526857" w14:textId="77777777" w:rsidR="009C62B2" w:rsidRDefault="009C62B2" w:rsidP="009C62B2">
      <w:pPr>
        <w:keepNext/>
        <w:keepLines/>
        <w:pBdr>
          <w:top w:val="single" w:sz="2" w:space="1" w:color="auto"/>
        </w:pBdr>
        <w:ind w:left="1416" w:hanging="1416"/>
      </w:pPr>
    </w:p>
    <w:p w14:paraId="5A79A24D" w14:textId="77777777" w:rsidR="009C62B2" w:rsidRDefault="009C62B2" w:rsidP="009C62B2">
      <w:pPr>
        <w:keepNext/>
        <w:keepLines/>
        <w:ind w:left="1416" w:hanging="1416"/>
      </w:pPr>
    </w:p>
    <w:p w14:paraId="075455DE" w14:textId="77777777" w:rsidR="009C62B2" w:rsidRDefault="009C62B2" w:rsidP="009C62B2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96EDCB8" w14:textId="77777777" w:rsidR="009C62B2" w:rsidRDefault="009C62B2" w:rsidP="009C62B2">
      <w:pPr>
        <w:keepNext/>
        <w:keepLines/>
        <w:ind w:left="1416" w:hanging="1416"/>
        <w:jc w:val="both"/>
      </w:pPr>
    </w:p>
    <w:p w14:paraId="3D166C17" w14:textId="77777777" w:rsidR="009C62B2" w:rsidRDefault="009C62B2" w:rsidP="009C62B2">
      <w:pPr>
        <w:keepNext/>
        <w:keepLines/>
        <w:ind w:left="1416" w:hanging="1416"/>
        <w:jc w:val="center"/>
      </w:pPr>
      <w:r>
        <w:t>usnesení č. 566.</w:t>
      </w:r>
    </w:p>
    <w:p w14:paraId="203D81C1" w14:textId="77777777" w:rsidR="009C62B2" w:rsidRDefault="009C62B2" w:rsidP="009C62B2">
      <w:pPr>
        <w:keepNext/>
        <w:keepLines/>
        <w:ind w:left="1416" w:hanging="1416"/>
        <w:jc w:val="both"/>
      </w:pPr>
    </w:p>
    <w:p w14:paraId="72A782F5" w14:textId="77777777" w:rsidR="009C62B2" w:rsidRDefault="009C62B2" w:rsidP="009C62B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57D389" w14:textId="77777777" w:rsidR="009C62B2" w:rsidRDefault="009C62B2" w:rsidP="009C62B2">
      <w:pPr>
        <w:keepNext/>
        <w:keepLines/>
        <w:ind w:left="1416" w:hanging="1416"/>
        <w:jc w:val="both"/>
      </w:pPr>
    </w:p>
    <w:p w14:paraId="075B0338" w14:textId="77777777" w:rsidR="009C62B2" w:rsidRDefault="009C62B2" w:rsidP="009C62B2">
      <w:pPr>
        <w:ind w:left="1416" w:hanging="1416"/>
        <w:jc w:val="both"/>
      </w:pPr>
    </w:p>
    <w:p w14:paraId="499723A8" w14:textId="77777777" w:rsidR="004C74FD" w:rsidRDefault="004C74FD" w:rsidP="009C62B2">
      <w:pPr>
        <w:ind w:left="1416" w:hanging="1416"/>
        <w:jc w:val="both"/>
      </w:pPr>
    </w:p>
    <w:p w14:paraId="463FB33B" w14:textId="77777777" w:rsidR="003556FB" w:rsidRDefault="003556FB" w:rsidP="009C62B2">
      <w:pPr>
        <w:ind w:left="1416" w:hanging="1416"/>
        <w:jc w:val="both"/>
      </w:pPr>
    </w:p>
    <w:p w14:paraId="14CBB80D" w14:textId="77777777" w:rsidR="003556FB" w:rsidRPr="009C62B2" w:rsidRDefault="003556FB" w:rsidP="009C62B2">
      <w:pPr>
        <w:ind w:left="1416" w:hanging="1416"/>
        <w:jc w:val="both"/>
      </w:pPr>
    </w:p>
    <w:p w14:paraId="6660877D" w14:textId="77777777" w:rsidR="00053217" w:rsidRDefault="00053217" w:rsidP="0005321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Senátní návrh zákona, kterým se mění zákon č. 347/2009 Sb., kterým se mění zákon č. 13/1997 Sb., o pozemních komunikacích, ve znění pozdějších předpisů, zákon č. 104/2000 Sb., o Státním fondu dopravní infrastruktury a </w:t>
      </w:r>
      <w:r w:rsidR="003556FB">
        <w:t xml:space="preserve">        </w:t>
      </w:r>
      <w:r>
        <w:t xml:space="preserve">o změně zákona č. 171/1991 Sb., o působnosti orgánů České republiky ve věcech převodů majetku státu na jiné osoby a o Fondu národního majetku České republiky, ve znění pozdějších předpisů, ve znění pozdějších předpisů, a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</w:t>
      </w:r>
      <w:r w:rsidR="003556FB">
        <w:t xml:space="preserve">    </w:t>
      </w:r>
      <w:r>
        <w:t>č. 307/1999 Sb., ve znění pozdějších předpisů (sněmovní tisk č. 25)</w:t>
      </w:r>
    </w:p>
    <w:p w14:paraId="203AAC2A" w14:textId="77777777" w:rsidR="00053217" w:rsidRDefault="00053217" w:rsidP="00053217">
      <w:pPr>
        <w:keepNext/>
        <w:keepLines/>
        <w:ind w:left="1416" w:hanging="1416"/>
      </w:pPr>
      <w:r>
        <w:tab/>
        <w:t>č.j. 798/10</w:t>
      </w:r>
    </w:p>
    <w:p w14:paraId="05EB945D" w14:textId="77777777" w:rsidR="00053217" w:rsidRDefault="00053217" w:rsidP="00053217">
      <w:pPr>
        <w:keepNext/>
        <w:keepLines/>
        <w:pBdr>
          <w:top w:val="single" w:sz="2" w:space="1" w:color="auto"/>
        </w:pBdr>
        <w:ind w:left="1416" w:hanging="1416"/>
      </w:pPr>
    </w:p>
    <w:p w14:paraId="39A763BD" w14:textId="77777777" w:rsidR="00053217" w:rsidRDefault="00053217" w:rsidP="0005321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5AA2D17" w14:textId="77777777" w:rsidR="00053217" w:rsidRDefault="00053217" w:rsidP="00053217">
      <w:pPr>
        <w:keepNext/>
        <w:keepLines/>
        <w:ind w:left="1416" w:hanging="1416"/>
        <w:jc w:val="both"/>
      </w:pPr>
    </w:p>
    <w:p w14:paraId="4C90A69E" w14:textId="77777777" w:rsidR="00053217" w:rsidRDefault="00053217" w:rsidP="00053217">
      <w:pPr>
        <w:keepNext/>
        <w:keepLines/>
        <w:ind w:left="1416" w:hanging="1416"/>
        <w:jc w:val="center"/>
      </w:pPr>
      <w:r>
        <w:t>usnesení č. 567.</w:t>
      </w:r>
    </w:p>
    <w:p w14:paraId="6454DE60" w14:textId="77777777" w:rsidR="00053217" w:rsidRDefault="00053217" w:rsidP="00053217">
      <w:pPr>
        <w:keepNext/>
        <w:keepLines/>
        <w:ind w:left="1416" w:hanging="1416"/>
        <w:jc w:val="both"/>
      </w:pPr>
    </w:p>
    <w:p w14:paraId="26E4070E" w14:textId="77777777" w:rsidR="00053217" w:rsidRDefault="00053217" w:rsidP="000532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EF796F" w14:textId="77777777" w:rsidR="00053217" w:rsidRDefault="00053217" w:rsidP="00053217">
      <w:pPr>
        <w:keepNext/>
        <w:keepLines/>
        <w:ind w:left="1416" w:hanging="1416"/>
        <w:jc w:val="both"/>
      </w:pPr>
    </w:p>
    <w:p w14:paraId="42124687" w14:textId="77777777" w:rsidR="00053217" w:rsidRDefault="00053217" w:rsidP="00053217">
      <w:pPr>
        <w:ind w:left="1416" w:hanging="1416"/>
        <w:jc w:val="both"/>
      </w:pPr>
    </w:p>
    <w:p w14:paraId="52289384" w14:textId="77777777" w:rsidR="004C74FD" w:rsidRDefault="004C74FD" w:rsidP="00053217">
      <w:pPr>
        <w:ind w:left="1416" w:hanging="1416"/>
        <w:jc w:val="both"/>
      </w:pPr>
    </w:p>
    <w:p w14:paraId="79B00D0F" w14:textId="77777777" w:rsidR="003556FB" w:rsidRDefault="003556FB" w:rsidP="00053217">
      <w:pPr>
        <w:ind w:left="1416" w:hanging="1416"/>
        <w:jc w:val="both"/>
      </w:pPr>
    </w:p>
    <w:p w14:paraId="71F1FE0B" w14:textId="77777777" w:rsidR="003556FB" w:rsidRDefault="003556FB" w:rsidP="00053217">
      <w:pPr>
        <w:ind w:left="1416" w:hanging="1416"/>
        <w:jc w:val="both"/>
      </w:pPr>
    </w:p>
    <w:p w14:paraId="6BABE71A" w14:textId="77777777" w:rsidR="003556FB" w:rsidRDefault="003556FB" w:rsidP="00053217">
      <w:pPr>
        <w:ind w:left="1416" w:hanging="1416"/>
        <w:jc w:val="both"/>
      </w:pPr>
    </w:p>
    <w:p w14:paraId="3CCDBB12" w14:textId="77777777" w:rsidR="003556FB" w:rsidRDefault="003556FB" w:rsidP="00053217">
      <w:pPr>
        <w:ind w:left="1416" w:hanging="1416"/>
        <w:jc w:val="both"/>
      </w:pPr>
    </w:p>
    <w:p w14:paraId="3B8E674C" w14:textId="77777777" w:rsidR="003556FB" w:rsidRDefault="003556FB" w:rsidP="00053217">
      <w:pPr>
        <w:ind w:left="1416" w:hanging="1416"/>
        <w:jc w:val="both"/>
      </w:pPr>
    </w:p>
    <w:p w14:paraId="611DAC91" w14:textId="77777777" w:rsidR="003556FB" w:rsidRDefault="003556FB" w:rsidP="00053217">
      <w:pPr>
        <w:ind w:left="1416" w:hanging="1416"/>
        <w:jc w:val="both"/>
      </w:pPr>
    </w:p>
    <w:p w14:paraId="4A722E56" w14:textId="77777777" w:rsidR="003556FB" w:rsidRDefault="003556FB" w:rsidP="00053217">
      <w:pPr>
        <w:ind w:left="1416" w:hanging="1416"/>
        <w:jc w:val="both"/>
      </w:pPr>
    </w:p>
    <w:p w14:paraId="19687628" w14:textId="77777777" w:rsidR="003556FB" w:rsidRDefault="003556FB" w:rsidP="00053217">
      <w:pPr>
        <w:ind w:left="1416" w:hanging="1416"/>
        <w:jc w:val="both"/>
      </w:pPr>
    </w:p>
    <w:p w14:paraId="578998FF" w14:textId="77777777" w:rsidR="003556FB" w:rsidRPr="00053217" w:rsidRDefault="003556FB" w:rsidP="00053217">
      <w:pPr>
        <w:ind w:left="1416" w:hanging="1416"/>
        <w:jc w:val="both"/>
      </w:pPr>
    </w:p>
    <w:p w14:paraId="54BF5EE1" w14:textId="77777777" w:rsidR="00BE1FA1" w:rsidRDefault="00BE1FA1" w:rsidP="00BE1FA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zastupitelstva Karlovarského kraje na vydání zákona, kterým se mění zákon č. 56/2001 Sb., o podmínkách provozu vozidel na pozemních komunikacích a o změně zákona č. 168/1999 Sb., o pojištění odpovědnosti za škodu způsobenou provozem vozidla a o změně některých souvisejících zákonů (zákon o pojištění odpovědnosti z provozu vozidla), ve znění zákona </w:t>
      </w:r>
      <w:r w:rsidR="003556FB">
        <w:t xml:space="preserve">    </w:t>
      </w:r>
      <w:r>
        <w:t>č. 307/1999 Sb., ve znění pozdějších předpisů (sněmovní tisk č. 29)</w:t>
      </w:r>
    </w:p>
    <w:p w14:paraId="4CA7BB53" w14:textId="77777777" w:rsidR="00BE1FA1" w:rsidRDefault="00BE1FA1" w:rsidP="00BE1FA1">
      <w:pPr>
        <w:keepNext/>
        <w:keepLines/>
        <w:ind w:left="1416" w:hanging="1416"/>
      </w:pPr>
      <w:r>
        <w:tab/>
        <w:t>č.j. 803/10</w:t>
      </w:r>
    </w:p>
    <w:p w14:paraId="59CA33F8" w14:textId="77777777" w:rsidR="00BE1FA1" w:rsidRDefault="00BE1FA1" w:rsidP="00BE1FA1">
      <w:pPr>
        <w:keepNext/>
        <w:keepLines/>
        <w:pBdr>
          <w:top w:val="single" w:sz="2" w:space="1" w:color="auto"/>
        </w:pBdr>
        <w:ind w:left="1416" w:hanging="1416"/>
      </w:pPr>
    </w:p>
    <w:p w14:paraId="3D38A29C" w14:textId="77777777" w:rsidR="00BE1FA1" w:rsidRDefault="00BE1FA1" w:rsidP="00BE1FA1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0C31BA1" w14:textId="77777777" w:rsidR="00BE1FA1" w:rsidRDefault="00BE1FA1" w:rsidP="00BE1FA1">
      <w:pPr>
        <w:keepNext/>
        <w:keepLines/>
        <w:ind w:left="1416" w:hanging="1416"/>
        <w:jc w:val="both"/>
      </w:pPr>
    </w:p>
    <w:p w14:paraId="1807CAFA" w14:textId="77777777" w:rsidR="00BE1FA1" w:rsidRDefault="00BE1FA1" w:rsidP="00BE1FA1">
      <w:pPr>
        <w:keepNext/>
        <w:keepLines/>
        <w:ind w:left="1416" w:hanging="1416"/>
        <w:jc w:val="center"/>
      </w:pPr>
      <w:r>
        <w:t>usnesení č. 568.</w:t>
      </w:r>
    </w:p>
    <w:p w14:paraId="7E02AA57" w14:textId="77777777" w:rsidR="00BE1FA1" w:rsidRDefault="00BE1FA1" w:rsidP="00BE1FA1">
      <w:pPr>
        <w:keepNext/>
        <w:keepLines/>
        <w:ind w:left="1416" w:hanging="1416"/>
        <w:jc w:val="both"/>
      </w:pPr>
    </w:p>
    <w:p w14:paraId="474DBD6C" w14:textId="77777777" w:rsidR="00BE1FA1" w:rsidRDefault="00BE1FA1" w:rsidP="00BE1FA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C68AEC8" w14:textId="77777777" w:rsidR="00BE1FA1" w:rsidRDefault="00BE1FA1" w:rsidP="00BE1FA1">
      <w:pPr>
        <w:keepNext/>
        <w:keepLines/>
        <w:ind w:left="1416" w:hanging="1416"/>
        <w:jc w:val="both"/>
      </w:pPr>
    </w:p>
    <w:p w14:paraId="2705DA44" w14:textId="77777777" w:rsidR="00BE1FA1" w:rsidRDefault="00BE1FA1" w:rsidP="00BE1FA1">
      <w:pPr>
        <w:ind w:left="1416" w:hanging="1416"/>
        <w:jc w:val="both"/>
      </w:pPr>
    </w:p>
    <w:p w14:paraId="2693319B" w14:textId="77777777" w:rsidR="004C74FD" w:rsidRDefault="004C74FD" w:rsidP="00BE1FA1">
      <w:pPr>
        <w:ind w:left="1416" w:hanging="1416"/>
        <w:jc w:val="both"/>
      </w:pPr>
    </w:p>
    <w:p w14:paraId="77E2C50C" w14:textId="77777777" w:rsidR="003556FB" w:rsidRPr="00BE1FA1" w:rsidRDefault="003556FB" w:rsidP="00BE1FA1">
      <w:pPr>
        <w:ind w:left="1416" w:hanging="1416"/>
        <w:jc w:val="both"/>
      </w:pPr>
    </w:p>
    <w:p w14:paraId="51AE50F9" w14:textId="77777777" w:rsidR="004A73A8" w:rsidRDefault="004A73A8" w:rsidP="004A73A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Senátní návrh zákona, kterým se mění zákon č. 416/2009 Sb., o urychlení výstavby dopravní infrastruktury (sněmovní tisk č. 24)</w:t>
      </w:r>
    </w:p>
    <w:p w14:paraId="276544CA" w14:textId="77777777" w:rsidR="004A73A8" w:rsidRDefault="004A73A8" w:rsidP="004A73A8">
      <w:pPr>
        <w:keepNext/>
        <w:keepLines/>
        <w:ind w:left="1416" w:hanging="1416"/>
      </w:pPr>
      <w:r>
        <w:tab/>
        <w:t>č.j. 797/10</w:t>
      </w:r>
    </w:p>
    <w:p w14:paraId="730CB52C" w14:textId="77777777" w:rsidR="004A73A8" w:rsidRDefault="004A73A8" w:rsidP="004A73A8">
      <w:pPr>
        <w:keepNext/>
        <w:keepLines/>
        <w:pBdr>
          <w:top w:val="single" w:sz="2" w:space="1" w:color="auto"/>
        </w:pBdr>
        <w:ind w:left="1416" w:hanging="1416"/>
      </w:pPr>
    </w:p>
    <w:p w14:paraId="498F573D" w14:textId="77777777" w:rsidR="004A73A8" w:rsidRDefault="004A73A8" w:rsidP="004A73A8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B129B8D" w14:textId="77777777" w:rsidR="004A73A8" w:rsidRDefault="004A73A8" w:rsidP="004A73A8">
      <w:pPr>
        <w:keepNext/>
        <w:keepLines/>
        <w:ind w:left="1416" w:hanging="1416"/>
        <w:jc w:val="both"/>
      </w:pPr>
    </w:p>
    <w:p w14:paraId="33E62247" w14:textId="77777777" w:rsidR="004A73A8" w:rsidRDefault="004A73A8" w:rsidP="004A73A8">
      <w:pPr>
        <w:keepNext/>
        <w:keepLines/>
        <w:ind w:left="1416" w:hanging="1416"/>
        <w:jc w:val="center"/>
      </w:pPr>
      <w:r>
        <w:t>usnesení č. 569.</w:t>
      </w:r>
    </w:p>
    <w:p w14:paraId="1EBDBE29" w14:textId="77777777" w:rsidR="004A73A8" w:rsidRDefault="004A73A8" w:rsidP="004A73A8">
      <w:pPr>
        <w:keepNext/>
        <w:keepLines/>
        <w:ind w:left="1416" w:hanging="1416"/>
        <w:jc w:val="both"/>
      </w:pPr>
    </w:p>
    <w:p w14:paraId="7034DF7E" w14:textId="77777777" w:rsidR="004A73A8" w:rsidRDefault="004A73A8" w:rsidP="004A73A8">
      <w:pPr>
        <w:keepNext/>
        <w:keepLines/>
        <w:ind w:left="1416" w:hanging="1416"/>
        <w:jc w:val="both"/>
      </w:pPr>
      <w:r>
        <w:tab/>
        <w:t>Z 12 přítomných členů vlády hlasovalo pro 10 a proti 1.</w:t>
      </w:r>
    </w:p>
    <w:p w14:paraId="376ED23F" w14:textId="77777777" w:rsidR="004A73A8" w:rsidRDefault="004A73A8" w:rsidP="004A73A8">
      <w:pPr>
        <w:keepNext/>
        <w:keepLines/>
        <w:ind w:left="1416" w:hanging="1416"/>
        <w:jc w:val="both"/>
      </w:pPr>
    </w:p>
    <w:p w14:paraId="31847CE6" w14:textId="77777777" w:rsidR="004A73A8" w:rsidRDefault="004A73A8" w:rsidP="004A73A8">
      <w:pPr>
        <w:ind w:left="1416" w:hanging="1416"/>
        <w:jc w:val="both"/>
      </w:pPr>
    </w:p>
    <w:p w14:paraId="42B85E5E" w14:textId="77777777" w:rsidR="004C74FD" w:rsidRDefault="004C74FD" w:rsidP="004A73A8">
      <w:pPr>
        <w:ind w:left="1416" w:hanging="1416"/>
        <w:jc w:val="both"/>
      </w:pPr>
    </w:p>
    <w:p w14:paraId="36091BAF" w14:textId="77777777" w:rsidR="003556FB" w:rsidRPr="004A73A8" w:rsidRDefault="003556FB" w:rsidP="004A73A8">
      <w:pPr>
        <w:ind w:left="1416" w:hanging="1416"/>
        <w:jc w:val="both"/>
      </w:pPr>
    </w:p>
    <w:p w14:paraId="1677D2C2" w14:textId="77777777" w:rsidR="00B43EC5" w:rsidRDefault="00B43EC5" w:rsidP="00B43EC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Senátní návrh zákona, kterým se mění zákon č. 185/2001 Sb., o odpadech a </w:t>
      </w:r>
      <w:r w:rsidR="003556FB">
        <w:t xml:space="preserve">       </w:t>
      </w:r>
      <w:r>
        <w:t>o změně některých dalších zákonů, ve znění pozdějších předpisů (sněmovní tisk č. 28)</w:t>
      </w:r>
    </w:p>
    <w:p w14:paraId="0DDD0936" w14:textId="77777777" w:rsidR="00B43EC5" w:rsidRDefault="00B43EC5" w:rsidP="00B43EC5">
      <w:pPr>
        <w:keepNext/>
        <w:keepLines/>
        <w:ind w:left="1416" w:hanging="1416"/>
      </w:pPr>
      <w:r>
        <w:tab/>
        <w:t>č.j. 802/10</w:t>
      </w:r>
    </w:p>
    <w:p w14:paraId="73B720F3" w14:textId="77777777" w:rsidR="00B43EC5" w:rsidRDefault="00B43EC5" w:rsidP="00B43EC5">
      <w:pPr>
        <w:keepNext/>
        <w:keepLines/>
        <w:pBdr>
          <w:top w:val="single" w:sz="2" w:space="1" w:color="auto"/>
        </w:pBdr>
        <w:ind w:left="1416" w:hanging="1416"/>
      </w:pPr>
    </w:p>
    <w:p w14:paraId="5377FD4B" w14:textId="77777777" w:rsidR="00B43EC5" w:rsidRDefault="00B43EC5" w:rsidP="00B43EC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3D3CF931" w14:textId="77777777" w:rsidR="00B43EC5" w:rsidRDefault="00B43EC5" w:rsidP="00B43EC5">
      <w:pPr>
        <w:keepNext/>
        <w:keepLines/>
        <w:ind w:left="1416" w:hanging="1416"/>
        <w:jc w:val="both"/>
      </w:pPr>
    </w:p>
    <w:p w14:paraId="6730A98F" w14:textId="77777777" w:rsidR="00B43EC5" w:rsidRDefault="00B43EC5" w:rsidP="00B43EC5">
      <w:pPr>
        <w:keepNext/>
        <w:keepLines/>
        <w:ind w:left="1416" w:hanging="1416"/>
        <w:jc w:val="center"/>
      </w:pPr>
      <w:r>
        <w:t>usnesení č. 570.</w:t>
      </w:r>
    </w:p>
    <w:p w14:paraId="50E5CE35" w14:textId="77777777" w:rsidR="00B43EC5" w:rsidRDefault="00B43EC5" w:rsidP="00B43EC5">
      <w:pPr>
        <w:keepNext/>
        <w:keepLines/>
        <w:ind w:left="1416" w:hanging="1416"/>
        <w:jc w:val="both"/>
      </w:pPr>
    </w:p>
    <w:p w14:paraId="1B249961" w14:textId="77777777" w:rsidR="00B43EC5" w:rsidRDefault="00B43EC5" w:rsidP="00B43EC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1CD4B6" w14:textId="77777777" w:rsidR="00B43EC5" w:rsidRDefault="00B43EC5" w:rsidP="00B43EC5">
      <w:pPr>
        <w:keepNext/>
        <w:keepLines/>
        <w:ind w:left="1416" w:hanging="1416"/>
        <w:jc w:val="both"/>
      </w:pPr>
    </w:p>
    <w:p w14:paraId="7B1925FA" w14:textId="77777777" w:rsidR="00B43EC5" w:rsidRDefault="00B43EC5" w:rsidP="00B43EC5">
      <w:pPr>
        <w:ind w:left="1416" w:hanging="1416"/>
        <w:jc w:val="both"/>
      </w:pPr>
    </w:p>
    <w:p w14:paraId="0ED2DC30" w14:textId="77777777" w:rsidR="004C74FD" w:rsidRDefault="004C74FD" w:rsidP="00B43EC5">
      <w:pPr>
        <w:ind w:left="1416" w:hanging="1416"/>
        <w:jc w:val="both"/>
      </w:pPr>
    </w:p>
    <w:p w14:paraId="4A55D45C" w14:textId="77777777" w:rsidR="003556FB" w:rsidRDefault="003556FB" w:rsidP="00B43EC5">
      <w:pPr>
        <w:ind w:left="1416" w:hanging="1416"/>
        <w:jc w:val="both"/>
      </w:pPr>
    </w:p>
    <w:p w14:paraId="59C0ACBB" w14:textId="77777777" w:rsidR="003556FB" w:rsidRDefault="003556FB" w:rsidP="00B43EC5">
      <w:pPr>
        <w:ind w:left="1416" w:hanging="1416"/>
        <w:jc w:val="both"/>
      </w:pPr>
    </w:p>
    <w:p w14:paraId="4FAF5D92" w14:textId="77777777" w:rsidR="003556FB" w:rsidRDefault="003556FB" w:rsidP="00B43EC5">
      <w:pPr>
        <w:ind w:left="1416" w:hanging="1416"/>
        <w:jc w:val="both"/>
      </w:pPr>
    </w:p>
    <w:p w14:paraId="15A58980" w14:textId="77777777" w:rsidR="00B45E5D" w:rsidRDefault="00B45E5D" w:rsidP="00B45E5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Senátní návrh zákona, kterým se mění zákon č. 483/1991 Sb., o České televizi, ve znění pozdějších předpisů, zákon č. 231/2001 Sb., o provozování rozhlasového a televizního vysílání a o změně dalších zákonů, ve znění pozdějších předpisů, a zákon č. 348/2005 Sb., o rozhlasových a televizních poplatcích a o změně některých zákonů, ve znění pozdějších předpisů (sněmovní tisk č.  27)</w:t>
      </w:r>
    </w:p>
    <w:p w14:paraId="0A98B6B7" w14:textId="77777777" w:rsidR="00B45E5D" w:rsidRDefault="00B45E5D" w:rsidP="00B45E5D">
      <w:pPr>
        <w:keepNext/>
        <w:keepLines/>
        <w:ind w:left="1416" w:hanging="1416"/>
      </w:pPr>
      <w:r>
        <w:tab/>
        <w:t>č.j. 801/10</w:t>
      </w:r>
    </w:p>
    <w:p w14:paraId="1FA63B56" w14:textId="77777777" w:rsidR="00B45E5D" w:rsidRDefault="00B45E5D" w:rsidP="00B45E5D">
      <w:pPr>
        <w:keepNext/>
        <w:keepLines/>
        <w:pBdr>
          <w:top w:val="single" w:sz="2" w:space="1" w:color="auto"/>
        </w:pBdr>
        <w:ind w:left="1416" w:hanging="1416"/>
      </w:pPr>
    </w:p>
    <w:p w14:paraId="473F1634" w14:textId="77777777" w:rsidR="00B45E5D" w:rsidRDefault="00B45E5D" w:rsidP="00B45E5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A439910" w14:textId="77777777" w:rsidR="00B45E5D" w:rsidRDefault="00B45E5D" w:rsidP="00B45E5D">
      <w:pPr>
        <w:keepNext/>
        <w:keepLines/>
        <w:ind w:left="1416" w:hanging="1416"/>
        <w:jc w:val="both"/>
      </w:pPr>
    </w:p>
    <w:p w14:paraId="6E53E249" w14:textId="77777777" w:rsidR="00B45E5D" w:rsidRDefault="00B45E5D" w:rsidP="00B45E5D">
      <w:pPr>
        <w:keepNext/>
        <w:keepLines/>
        <w:ind w:left="1416" w:hanging="1416"/>
        <w:jc w:val="center"/>
      </w:pPr>
      <w:r>
        <w:t>usnesení č. 571.</w:t>
      </w:r>
    </w:p>
    <w:p w14:paraId="231D04CE" w14:textId="77777777" w:rsidR="00B45E5D" w:rsidRDefault="00B45E5D" w:rsidP="00B45E5D">
      <w:pPr>
        <w:keepNext/>
        <w:keepLines/>
        <w:ind w:left="1416" w:hanging="1416"/>
        <w:jc w:val="both"/>
      </w:pPr>
    </w:p>
    <w:p w14:paraId="2B4E1719" w14:textId="77777777" w:rsidR="00B45E5D" w:rsidRDefault="00B45E5D" w:rsidP="00B45E5D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6DD8DFC3" w14:textId="77777777" w:rsidR="00B45E5D" w:rsidRDefault="00B45E5D" w:rsidP="00B45E5D">
      <w:pPr>
        <w:keepNext/>
        <w:keepLines/>
        <w:ind w:left="1416" w:hanging="1416"/>
        <w:jc w:val="both"/>
      </w:pPr>
    </w:p>
    <w:p w14:paraId="340D3932" w14:textId="77777777" w:rsidR="00B45E5D" w:rsidRDefault="00B45E5D" w:rsidP="00B45E5D">
      <w:pPr>
        <w:keepNext/>
        <w:keepLines/>
        <w:ind w:left="1416" w:hanging="1416"/>
        <w:jc w:val="both"/>
      </w:pPr>
      <w:r>
        <w:tab/>
        <w:t>Z 15 přítomných členů vlády hlasovalo pro 13 a proti nikdo.</w:t>
      </w:r>
    </w:p>
    <w:p w14:paraId="7A5808A7" w14:textId="77777777" w:rsidR="00B45E5D" w:rsidRDefault="00B45E5D" w:rsidP="00B45E5D">
      <w:pPr>
        <w:keepNext/>
        <w:keepLines/>
        <w:ind w:left="1416" w:hanging="1416"/>
        <w:jc w:val="both"/>
      </w:pPr>
    </w:p>
    <w:p w14:paraId="1E50F88A" w14:textId="77777777" w:rsidR="00B45E5D" w:rsidRDefault="00B45E5D" w:rsidP="00B45E5D">
      <w:pPr>
        <w:ind w:left="1416" w:hanging="1416"/>
        <w:jc w:val="both"/>
      </w:pPr>
    </w:p>
    <w:p w14:paraId="235B8201" w14:textId="77777777" w:rsidR="004C74FD" w:rsidRDefault="004C74FD" w:rsidP="00B45E5D">
      <w:pPr>
        <w:ind w:left="1416" w:hanging="1416"/>
        <w:jc w:val="both"/>
      </w:pPr>
    </w:p>
    <w:p w14:paraId="089718DD" w14:textId="77777777" w:rsidR="006F3973" w:rsidRDefault="006F3973" w:rsidP="006F397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poslanců Pavla Hojdy, Karla Šidla, Marie Rusové, Vojtěcha Filipa, Vojtěcha Adama a dalších na vydání zákona, kterým se mění zákon </w:t>
      </w:r>
      <w:r w:rsidR="00B3578A">
        <w:t xml:space="preserve">                </w:t>
      </w:r>
      <w:r>
        <w:t xml:space="preserve">č. 49/1997 Sb., o civilním letectví a o změně a doplnění zákona </w:t>
      </w:r>
      <w:r w:rsidR="00B3578A">
        <w:t xml:space="preserve">                              </w:t>
      </w:r>
      <w:r>
        <w:t>č. 455/1991 Sb., o živnostenském podnikání (živnostenský zákon), ve znění pozdějších předpisů  (sněmovní tisk č. 30)</w:t>
      </w:r>
    </w:p>
    <w:p w14:paraId="27A1881D" w14:textId="77777777" w:rsidR="006F3973" w:rsidRDefault="006F3973" w:rsidP="006F3973">
      <w:pPr>
        <w:keepNext/>
        <w:keepLines/>
        <w:ind w:left="1416" w:hanging="1416"/>
      </w:pPr>
      <w:r>
        <w:tab/>
        <w:t>č.j. 804/10</w:t>
      </w:r>
    </w:p>
    <w:p w14:paraId="7AEF925B" w14:textId="77777777" w:rsidR="006F3973" w:rsidRDefault="006F3973" w:rsidP="006F3973">
      <w:pPr>
        <w:keepNext/>
        <w:keepLines/>
        <w:pBdr>
          <w:top w:val="single" w:sz="2" w:space="1" w:color="auto"/>
        </w:pBdr>
        <w:ind w:left="1416" w:hanging="1416"/>
      </w:pPr>
    </w:p>
    <w:p w14:paraId="53CE9462" w14:textId="77777777" w:rsidR="006F3973" w:rsidRDefault="006F3973" w:rsidP="006F3973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371F6006" w14:textId="77777777" w:rsidR="006F3973" w:rsidRDefault="006F3973" w:rsidP="006F3973">
      <w:pPr>
        <w:keepNext/>
        <w:keepLines/>
        <w:ind w:left="1416" w:hanging="1416"/>
        <w:jc w:val="both"/>
      </w:pPr>
    </w:p>
    <w:p w14:paraId="49B399A6" w14:textId="77777777" w:rsidR="006F3973" w:rsidRDefault="006F3973" w:rsidP="006F3973">
      <w:pPr>
        <w:keepNext/>
        <w:keepLines/>
        <w:ind w:left="1416" w:hanging="1416"/>
        <w:jc w:val="center"/>
      </w:pPr>
      <w:r>
        <w:t>usnesení č. 572.</w:t>
      </w:r>
    </w:p>
    <w:p w14:paraId="0A1A5C7C" w14:textId="77777777" w:rsidR="006F3973" w:rsidRDefault="006F3973" w:rsidP="006F3973">
      <w:pPr>
        <w:keepNext/>
        <w:keepLines/>
        <w:ind w:left="1416" w:hanging="1416"/>
        <w:jc w:val="both"/>
      </w:pPr>
    </w:p>
    <w:p w14:paraId="305AB918" w14:textId="77777777" w:rsidR="006F3973" w:rsidRDefault="006F3973" w:rsidP="006F397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37BA277" w14:textId="77777777" w:rsidR="006F3973" w:rsidRDefault="006F3973" w:rsidP="006F3973">
      <w:pPr>
        <w:keepNext/>
        <w:keepLines/>
        <w:ind w:left="1416" w:hanging="1416"/>
        <w:jc w:val="both"/>
      </w:pPr>
    </w:p>
    <w:p w14:paraId="5914736A" w14:textId="77777777" w:rsidR="006F3973" w:rsidRDefault="006F3973" w:rsidP="006F3973">
      <w:pPr>
        <w:ind w:left="1416" w:hanging="1416"/>
        <w:jc w:val="both"/>
      </w:pPr>
    </w:p>
    <w:p w14:paraId="009C8E97" w14:textId="77777777" w:rsidR="004C74FD" w:rsidRPr="006F3973" w:rsidRDefault="004C74FD" w:rsidP="006F3973">
      <w:pPr>
        <w:ind w:left="1416" w:hanging="1416"/>
        <w:jc w:val="both"/>
      </w:pPr>
    </w:p>
    <w:p w14:paraId="1116EB9C" w14:textId="77777777" w:rsidR="000D6EBF" w:rsidRDefault="000D6EBF" w:rsidP="000D6EB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nařízení vlády o převodu některých archiválií ve vlastnictví České republiky do zahraničí </w:t>
      </w:r>
    </w:p>
    <w:p w14:paraId="37596E5B" w14:textId="77777777" w:rsidR="000D6EBF" w:rsidRDefault="000D6EBF" w:rsidP="000D6EBF">
      <w:pPr>
        <w:keepNext/>
        <w:keepLines/>
        <w:ind w:left="1416" w:hanging="1416"/>
      </w:pPr>
      <w:r>
        <w:tab/>
        <w:t>č.j. 744/10</w:t>
      </w:r>
    </w:p>
    <w:p w14:paraId="7CEB5E40" w14:textId="77777777" w:rsidR="000D6EBF" w:rsidRDefault="000D6EBF" w:rsidP="000D6EBF">
      <w:pPr>
        <w:keepNext/>
        <w:keepLines/>
        <w:pBdr>
          <w:top w:val="single" w:sz="2" w:space="1" w:color="auto"/>
        </w:pBdr>
        <w:ind w:left="1416" w:hanging="1416"/>
      </w:pPr>
    </w:p>
    <w:p w14:paraId="6C8BC6D1" w14:textId="77777777" w:rsidR="000D6EBF" w:rsidRDefault="000D6EBF" w:rsidP="000D6EBF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9572CA6" w14:textId="77777777" w:rsidR="000D6EBF" w:rsidRDefault="000D6EBF" w:rsidP="000D6EBF">
      <w:pPr>
        <w:keepNext/>
        <w:keepLines/>
        <w:ind w:left="1416" w:hanging="1416"/>
        <w:jc w:val="both"/>
      </w:pPr>
    </w:p>
    <w:p w14:paraId="3058A55C" w14:textId="77777777" w:rsidR="000D6EBF" w:rsidRDefault="000D6EBF" w:rsidP="000D6EBF">
      <w:pPr>
        <w:keepNext/>
        <w:keepLines/>
        <w:ind w:left="1416" w:hanging="1416"/>
        <w:jc w:val="center"/>
      </w:pPr>
      <w:r>
        <w:t>usnesení č. 573.</w:t>
      </w:r>
    </w:p>
    <w:p w14:paraId="53CC9815" w14:textId="77777777" w:rsidR="000D6EBF" w:rsidRDefault="000D6EBF" w:rsidP="000D6EBF">
      <w:pPr>
        <w:keepNext/>
        <w:keepLines/>
        <w:ind w:left="1416" w:hanging="1416"/>
        <w:jc w:val="both"/>
      </w:pPr>
    </w:p>
    <w:p w14:paraId="6AF3396A" w14:textId="77777777" w:rsidR="000D6EBF" w:rsidRDefault="000D6EBF" w:rsidP="000D6EB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EE84E8" w14:textId="77777777" w:rsidR="000D6EBF" w:rsidRDefault="000D6EBF" w:rsidP="000D6EBF">
      <w:pPr>
        <w:keepNext/>
        <w:keepLines/>
        <w:ind w:left="1416" w:hanging="1416"/>
        <w:jc w:val="both"/>
      </w:pPr>
    </w:p>
    <w:p w14:paraId="4C6D7340" w14:textId="77777777" w:rsidR="000D6EBF" w:rsidRDefault="000D6EBF" w:rsidP="000D6EBF">
      <w:pPr>
        <w:ind w:left="1416" w:hanging="1416"/>
        <w:jc w:val="both"/>
      </w:pPr>
    </w:p>
    <w:p w14:paraId="1DEB3638" w14:textId="77777777" w:rsidR="004C74FD" w:rsidRDefault="004C74FD" w:rsidP="000D6EBF">
      <w:pPr>
        <w:ind w:left="1416" w:hanging="1416"/>
        <w:jc w:val="both"/>
      </w:pPr>
    </w:p>
    <w:p w14:paraId="638BBF42" w14:textId="77777777" w:rsidR="00B3578A" w:rsidRDefault="00B3578A" w:rsidP="000D6EBF">
      <w:pPr>
        <w:ind w:left="1416" w:hanging="1416"/>
        <w:jc w:val="both"/>
      </w:pPr>
    </w:p>
    <w:p w14:paraId="03353AAB" w14:textId="77777777" w:rsidR="00B3578A" w:rsidRDefault="00B3578A" w:rsidP="000D6EBF">
      <w:pPr>
        <w:ind w:left="1416" w:hanging="1416"/>
        <w:jc w:val="both"/>
      </w:pPr>
    </w:p>
    <w:p w14:paraId="2C1876FB" w14:textId="77777777" w:rsidR="00B3578A" w:rsidRPr="000D6EBF" w:rsidRDefault="00B3578A" w:rsidP="000D6EBF">
      <w:pPr>
        <w:ind w:left="1416" w:hanging="1416"/>
        <w:jc w:val="both"/>
      </w:pPr>
    </w:p>
    <w:p w14:paraId="41995241" w14:textId="77777777" w:rsidR="00097E14" w:rsidRDefault="00097E14" w:rsidP="00097E1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Vyhodnocení Státního programu na podporu úspor energie a využití obnovitelných zdrojů energie pro rok 2009</w:t>
      </w:r>
    </w:p>
    <w:p w14:paraId="31F554A4" w14:textId="77777777" w:rsidR="00097E14" w:rsidRDefault="00097E14" w:rsidP="00097E14">
      <w:pPr>
        <w:keepNext/>
        <w:keepLines/>
        <w:ind w:left="1416" w:hanging="1416"/>
      </w:pPr>
      <w:r>
        <w:tab/>
        <w:t>č.j. 740/10</w:t>
      </w:r>
    </w:p>
    <w:p w14:paraId="2BBCE6EE" w14:textId="77777777" w:rsidR="00097E14" w:rsidRDefault="00097E14" w:rsidP="00097E14">
      <w:pPr>
        <w:keepNext/>
        <w:keepLines/>
        <w:pBdr>
          <w:top w:val="single" w:sz="2" w:space="1" w:color="auto"/>
        </w:pBdr>
        <w:ind w:left="1416" w:hanging="1416"/>
      </w:pPr>
    </w:p>
    <w:p w14:paraId="08F3F9A7" w14:textId="77777777" w:rsidR="00097E14" w:rsidRDefault="00097E14" w:rsidP="00097E14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12BD3032" w14:textId="77777777" w:rsidR="00097E14" w:rsidRDefault="00097E14" w:rsidP="00097E14">
      <w:pPr>
        <w:keepNext/>
        <w:keepLines/>
        <w:ind w:left="1416" w:hanging="1416"/>
        <w:jc w:val="both"/>
      </w:pPr>
    </w:p>
    <w:p w14:paraId="7EEEAE4D" w14:textId="77777777" w:rsidR="00097E14" w:rsidRDefault="00097E14" w:rsidP="00097E14">
      <w:pPr>
        <w:keepNext/>
        <w:keepLines/>
        <w:ind w:left="1416" w:hanging="1416"/>
        <w:jc w:val="center"/>
      </w:pPr>
      <w:r>
        <w:t>usnesení č. 574.</w:t>
      </w:r>
    </w:p>
    <w:p w14:paraId="25A1AC65" w14:textId="77777777" w:rsidR="00097E14" w:rsidRDefault="00097E14" w:rsidP="00097E14">
      <w:pPr>
        <w:keepNext/>
        <w:keepLines/>
        <w:ind w:left="1416" w:hanging="1416"/>
        <w:jc w:val="both"/>
      </w:pPr>
    </w:p>
    <w:p w14:paraId="465F723D" w14:textId="77777777" w:rsidR="00097E14" w:rsidRDefault="00097E14" w:rsidP="00097E1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6AE55F1" w14:textId="77777777" w:rsidR="00097E14" w:rsidRDefault="00097E14" w:rsidP="00097E14">
      <w:pPr>
        <w:keepNext/>
        <w:keepLines/>
        <w:ind w:left="1416" w:hanging="1416"/>
        <w:jc w:val="both"/>
      </w:pPr>
    </w:p>
    <w:p w14:paraId="7923D8D6" w14:textId="77777777" w:rsidR="00097E14" w:rsidRDefault="00097E14" w:rsidP="00097E14">
      <w:pPr>
        <w:ind w:left="1416" w:hanging="1416"/>
        <w:jc w:val="both"/>
      </w:pPr>
    </w:p>
    <w:p w14:paraId="6F428539" w14:textId="77777777" w:rsidR="004C74FD" w:rsidRDefault="004C74FD" w:rsidP="00097E14">
      <w:pPr>
        <w:ind w:left="1416" w:hanging="1416"/>
        <w:jc w:val="both"/>
      </w:pPr>
    </w:p>
    <w:p w14:paraId="65FDC2BB" w14:textId="77777777" w:rsidR="00B3578A" w:rsidRDefault="00B3578A" w:rsidP="00097E14">
      <w:pPr>
        <w:ind w:left="1416" w:hanging="1416"/>
        <w:jc w:val="both"/>
      </w:pPr>
    </w:p>
    <w:p w14:paraId="532476D8" w14:textId="77777777" w:rsidR="00B3578A" w:rsidRPr="00097E14" w:rsidRDefault="00B3578A" w:rsidP="00097E14">
      <w:pPr>
        <w:ind w:left="1416" w:hanging="1416"/>
        <w:jc w:val="both"/>
      </w:pPr>
    </w:p>
    <w:p w14:paraId="38F0206D" w14:textId="77777777" w:rsidR="005837F5" w:rsidRDefault="005837F5" w:rsidP="005837F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Národního akčního plánu České republiky pro energii z obnovitelných zdrojů energie</w:t>
      </w:r>
    </w:p>
    <w:p w14:paraId="6F18B4E9" w14:textId="77777777" w:rsidR="005837F5" w:rsidRDefault="005837F5" w:rsidP="005837F5">
      <w:pPr>
        <w:keepNext/>
        <w:keepLines/>
        <w:ind w:left="1416" w:hanging="1416"/>
      </w:pPr>
      <w:r>
        <w:tab/>
        <w:t>č.j. 789/10</w:t>
      </w:r>
    </w:p>
    <w:p w14:paraId="21E13B25" w14:textId="77777777" w:rsidR="005837F5" w:rsidRDefault="005837F5" w:rsidP="005837F5">
      <w:pPr>
        <w:keepNext/>
        <w:keepLines/>
        <w:pBdr>
          <w:top w:val="single" w:sz="2" w:space="1" w:color="auto"/>
        </w:pBdr>
        <w:ind w:left="1416" w:hanging="1416"/>
      </w:pPr>
    </w:p>
    <w:p w14:paraId="58A6AE84" w14:textId="77777777" w:rsidR="005837F5" w:rsidRDefault="005837F5" w:rsidP="005837F5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přerušila.</w:t>
      </w:r>
    </w:p>
    <w:p w14:paraId="0D81E103" w14:textId="77777777" w:rsidR="005837F5" w:rsidRDefault="005837F5" w:rsidP="005837F5">
      <w:pPr>
        <w:keepNext/>
        <w:keepLines/>
        <w:ind w:left="1416" w:hanging="1416"/>
        <w:jc w:val="both"/>
      </w:pPr>
    </w:p>
    <w:p w14:paraId="4AA1E883" w14:textId="77777777" w:rsidR="005837F5" w:rsidRDefault="005837F5" w:rsidP="005837F5">
      <w:pPr>
        <w:ind w:left="1416" w:hanging="1416"/>
        <w:jc w:val="both"/>
      </w:pPr>
    </w:p>
    <w:p w14:paraId="4061BAD0" w14:textId="77777777" w:rsidR="004C74FD" w:rsidRDefault="004C74FD" w:rsidP="005837F5">
      <w:pPr>
        <w:ind w:left="1416" w:hanging="1416"/>
        <w:jc w:val="both"/>
      </w:pPr>
    </w:p>
    <w:p w14:paraId="00489382" w14:textId="77777777" w:rsidR="00B3578A" w:rsidRDefault="00B3578A" w:rsidP="005837F5">
      <w:pPr>
        <w:ind w:left="1416" w:hanging="1416"/>
        <w:jc w:val="both"/>
      </w:pPr>
    </w:p>
    <w:p w14:paraId="7B4FA2D0" w14:textId="77777777" w:rsidR="00B3578A" w:rsidRPr="005837F5" w:rsidRDefault="00B3578A" w:rsidP="005837F5">
      <w:pPr>
        <w:ind w:left="1416" w:hanging="1416"/>
        <w:jc w:val="both"/>
      </w:pPr>
    </w:p>
    <w:p w14:paraId="3925F56F" w14:textId="77777777" w:rsidR="00F03310" w:rsidRDefault="00F03310" w:rsidP="00F0331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Aktualizace strategie financování požadavků na čištění městských odpadních vod</w:t>
      </w:r>
    </w:p>
    <w:p w14:paraId="00456C89" w14:textId="77777777" w:rsidR="00F03310" w:rsidRDefault="00F03310" w:rsidP="00F03310">
      <w:pPr>
        <w:keepNext/>
        <w:keepLines/>
        <w:ind w:left="1416" w:hanging="1416"/>
      </w:pPr>
      <w:r>
        <w:tab/>
        <w:t>č.j. 715/10</w:t>
      </w:r>
    </w:p>
    <w:p w14:paraId="026162A5" w14:textId="77777777" w:rsidR="00F03310" w:rsidRDefault="00F03310" w:rsidP="00F03310">
      <w:pPr>
        <w:keepNext/>
        <w:keepLines/>
        <w:pBdr>
          <w:top w:val="single" w:sz="2" w:space="1" w:color="auto"/>
        </w:pBdr>
        <w:ind w:left="1416" w:hanging="1416"/>
      </w:pPr>
    </w:p>
    <w:p w14:paraId="6D12011F" w14:textId="77777777" w:rsidR="00F03310" w:rsidRDefault="00F03310" w:rsidP="00F03310">
      <w:pPr>
        <w:keepNext/>
        <w:keepLines/>
        <w:ind w:left="1416" w:hanging="1416"/>
      </w:pPr>
    </w:p>
    <w:p w14:paraId="66C1FEC7" w14:textId="77777777" w:rsidR="00F03310" w:rsidRDefault="00F03310" w:rsidP="00F03310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3B58144D" w14:textId="77777777" w:rsidR="00F03310" w:rsidRDefault="00F03310" w:rsidP="00F03310">
      <w:pPr>
        <w:keepNext/>
        <w:keepLines/>
        <w:ind w:left="1416" w:hanging="1416"/>
        <w:jc w:val="both"/>
      </w:pPr>
    </w:p>
    <w:p w14:paraId="3D0F990D" w14:textId="77777777" w:rsidR="00F03310" w:rsidRDefault="00F03310" w:rsidP="00F03310">
      <w:pPr>
        <w:keepNext/>
        <w:keepLines/>
        <w:ind w:left="1416" w:hanging="1416"/>
        <w:jc w:val="center"/>
      </w:pPr>
      <w:r>
        <w:t>usnesení č. 575.</w:t>
      </w:r>
    </w:p>
    <w:p w14:paraId="1A6F61B7" w14:textId="77777777" w:rsidR="00F03310" w:rsidRDefault="00F03310" w:rsidP="00F03310">
      <w:pPr>
        <w:keepNext/>
        <w:keepLines/>
        <w:ind w:left="1416" w:hanging="1416"/>
        <w:jc w:val="both"/>
      </w:pPr>
    </w:p>
    <w:p w14:paraId="3E0462BA" w14:textId="77777777" w:rsidR="00F03310" w:rsidRDefault="00F03310" w:rsidP="00F0331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4C4AB8" w14:textId="77777777" w:rsidR="00F03310" w:rsidRDefault="00F03310" w:rsidP="00F03310">
      <w:pPr>
        <w:keepNext/>
        <w:keepLines/>
        <w:ind w:left="1416" w:hanging="1416"/>
        <w:jc w:val="both"/>
      </w:pPr>
    </w:p>
    <w:p w14:paraId="0EDB43D2" w14:textId="77777777" w:rsidR="00F03310" w:rsidRDefault="00F03310" w:rsidP="00F03310">
      <w:pPr>
        <w:ind w:left="1416" w:hanging="1416"/>
        <w:jc w:val="both"/>
      </w:pPr>
    </w:p>
    <w:p w14:paraId="0CC59400" w14:textId="77777777" w:rsidR="004C74FD" w:rsidRDefault="004C74FD" w:rsidP="00F03310">
      <w:pPr>
        <w:ind w:left="1416" w:hanging="1416"/>
        <w:jc w:val="both"/>
      </w:pPr>
    </w:p>
    <w:p w14:paraId="12CB8D22" w14:textId="77777777" w:rsidR="00B3578A" w:rsidRDefault="00B3578A" w:rsidP="00F03310">
      <w:pPr>
        <w:ind w:left="1416" w:hanging="1416"/>
        <w:jc w:val="both"/>
      </w:pPr>
    </w:p>
    <w:p w14:paraId="25F20F9E" w14:textId="77777777" w:rsidR="00B3578A" w:rsidRDefault="00B3578A" w:rsidP="00F03310">
      <w:pPr>
        <w:ind w:left="1416" w:hanging="1416"/>
        <w:jc w:val="both"/>
      </w:pPr>
    </w:p>
    <w:p w14:paraId="524DF810" w14:textId="77777777" w:rsidR="00B3578A" w:rsidRDefault="00B3578A" w:rsidP="00F03310">
      <w:pPr>
        <w:ind w:left="1416" w:hanging="1416"/>
        <w:jc w:val="both"/>
      </w:pPr>
    </w:p>
    <w:p w14:paraId="14326B96" w14:textId="77777777" w:rsidR="00B3578A" w:rsidRDefault="00B3578A" w:rsidP="00F03310">
      <w:pPr>
        <w:ind w:left="1416" w:hanging="1416"/>
        <w:jc w:val="both"/>
      </w:pPr>
    </w:p>
    <w:p w14:paraId="6D5610F0" w14:textId="77777777" w:rsidR="00B3578A" w:rsidRDefault="00B3578A" w:rsidP="00F03310">
      <w:pPr>
        <w:ind w:left="1416" w:hanging="1416"/>
        <w:jc w:val="both"/>
      </w:pPr>
    </w:p>
    <w:p w14:paraId="19D4B0EA" w14:textId="77777777" w:rsidR="00B3578A" w:rsidRDefault="00B3578A" w:rsidP="00F03310">
      <w:pPr>
        <w:ind w:left="1416" w:hanging="1416"/>
        <w:jc w:val="both"/>
      </w:pPr>
    </w:p>
    <w:p w14:paraId="0F93BFE0" w14:textId="77777777" w:rsidR="00B3578A" w:rsidRDefault="00B3578A" w:rsidP="00F03310">
      <w:pPr>
        <w:ind w:left="1416" w:hanging="1416"/>
        <w:jc w:val="both"/>
      </w:pPr>
    </w:p>
    <w:p w14:paraId="3234B710" w14:textId="77777777" w:rsidR="00B3578A" w:rsidRDefault="00B3578A" w:rsidP="00F03310">
      <w:pPr>
        <w:ind w:left="1416" w:hanging="1416"/>
        <w:jc w:val="both"/>
      </w:pPr>
    </w:p>
    <w:p w14:paraId="2B5FAD9E" w14:textId="77777777" w:rsidR="00B3578A" w:rsidRDefault="00B3578A" w:rsidP="00F03310">
      <w:pPr>
        <w:ind w:left="1416" w:hanging="1416"/>
        <w:jc w:val="both"/>
      </w:pPr>
    </w:p>
    <w:p w14:paraId="109440D9" w14:textId="77777777" w:rsidR="007126B9" w:rsidRDefault="007126B9" w:rsidP="007126B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problematice nežádoucího rozšiřování zástavby do okolních území (urban sprawl)</w:t>
      </w:r>
    </w:p>
    <w:p w14:paraId="22886C06" w14:textId="77777777" w:rsidR="007126B9" w:rsidRDefault="007126B9" w:rsidP="007126B9">
      <w:pPr>
        <w:keepNext/>
        <w:keepLines/>
        <w:ind w:left="1416" w:hanging="1416"/>
      </w:pPr>
      <w:r>
        <w:tab/>
        <w:t>č.j. 784/10</w:t>
      </w:r>
    </w:p>
    <w:p w14:paraId="66A4D594" w14:textId="77777777" w:rsidR="007126B9" w:rsidRDefault="007126B9" w:rsidP="007126B9">
      <w:pPr>
        <w:keepNext/>
        <w:keepLines/>
        <w:pBdr>
          <w:top w:val="single" w:sz="2" w:space="1" w:color="auto"/>
        </w:pBdr>
        <w:ind w:left="1416" w:hanging="1416"/>
      </w:pPr>
    </w:p>
    <w:p w14:paraId="5CA27FD5" w14:textId="77777777" w:rsidR="007126B9" w:rsidRDefault="007126B9" w:rsidP="007126B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10EEBE3" w14:textId="77777777" w:rsidR="007126B9" w:rsidRDefault="007126B9" w:rsidP="007126B9">
      <w:pPr>
        <w:keepNext/>
        <w:keepLines/>
        <w:ind w:left="1416" w:hanging="1416"/>
        <w:jc w:val="both"/>
      </w:pPr>
    </w:p>
    <w:p w14:paraId="147C57AE" w14:textId="77777777" w:rsidR="007126B9" w:rsidRDefault="007126B9" w:rsidP="007126B9">
      <w:pPr>
        <w:keepNext/>
        <w:keepLines/>
        <w:ind w:left="1416" w:hanging="1416"/>
        <w:jc w:val="center"/>
      </w:pPr>
      <w:r>
        <w:t>usnesení č. 576.</w:t>
      </w:r>
    </w:p>
    <w:p w14:paraId="013C7D7D" w14:textId="77777777" w:rsidR="007126B9" w:rsidRDefault="007126B9" w:rsidP="007126B9">
      <w:pPr>
        <w:keepNext/>
        <w:keepLines/>
        <w:ind w:left="1416" w:hanging="1416"/>
        <w:jc w:val="both"/>
      </w:pPr>
    </w:p>
    <w:p w14:paraId="08A6DEA2" w14:textId="77777777" w:rsidR="007126B9" w:rsidRDefault="007126B9" w:rsidP="007126B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4B7A581" w14:textId="77777777" w:rsidR="007126B9" w:rsidRDefault="007126B9" w:rsidP="007126B9">
      <w:pPr>
        <w:keepNext/>
        <w:keepLines/>
        <w:ind w:left="1416" w:hanging="1416"/>
        <w:jc w:val="both"/>
      </w:pPr>
    </w:p>
    <w:p w14:paraId="1454EAC5" w14:textId="77777777" w:rsidR="007126B9" w:rsidRDefault="007126B9" w:rsidP="007126B9">
      <w:pPr>
        <w:ind w:left="1416" w:hanging="1416"/>
        <w:jc w:val="both"/>
      </w:pPr>
    </w:p>
    <w:p w14:paraId="18BF396F" w14:textId="77777777" w:rsidR="004C74FD" w:rsidRDefault="004C74FD" w:rsidP="007126B9">
      <w:pPr>
        <w:ind w:left="1416" w:hanging="1416"/>
        <w:jc w:val="both"/>
      </w:pPr>
    </w:p>
    <w:p w14:paraId="7B0B1972" w14:textId="77777777" w:rsidR="00B3578A" w:rsidRPr="007126B9" w:rsidRDefault="00B3578A" w:rsidP="007126B9">
      <w:pPr>
        <w:ind w:left="1416" w:hanging="1416"/>
        <w:jc w:val="both"/>
      </w:pPr>
    </w:p>
    <w:p w14:paraId="73DC22DC" w14:textId="77777777" w:rsidR="00304C32" w:rsidRDefault="00304C32" w:rsidP="00304C3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členů, předsedy a místopředsedy výzkumné rady Technologické agentury České republiky</w:t>
      </w:r>
    </w:p>
    <w:p w14:paraId="5F323E7E" w14:textId="77777777" w:rsidR="00304C32" w:rsidRDefault="00304C32" w:rsidP="00304C32">
      <w:pPr>
        <w:keepNext/>
        <w:keepLines/>
        <w:ind w:left="1416" w:hanging="1416"/>
      </w:pPr>
      <w:r>
        <w:tab/>
        <w:t>č.j. 809/10</w:t>
      </w:r>
    </w:p>
    <w:p w14:paraId="25944942" w14:textId="77777777" w:rsidR="00304C32" w:rsidRDefault="00304C32" w:rsidP="00304C32">
      <w:pPr>
        <w:keepNext/>
        <w:keepLines/>
        <w:pBdr>
          <w:top w:val="single" w:sz="2" w:space="1" w:color="auto"/>
        </w:pBdr>
        <w:ind w:left="1416" w:hanging="1416"/>
      </w:pPr>
    </w:p>
    <w:p w14:paraId="44CB2884" w14:textId="77777777" w:rsidR="00304C32" w:rsidRDefault="00304C32" w:rsidP="00304C3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0DE2AFE" w14:textId="77777777" w:rsidR="00304C32" w:rsidRDefault="00304C32" w:rsidP="00304C32">
      <w:pPr>
        <w:keepNext/>
        <w:keepLines/>
        <w:ind w:left="1416" w:hanging="1416"/>
        <w:jc w:val="both"/>
      </w:pPr>
    </w:p>
    <w:p w14:paraId="2624205A" w14:textId="77777777" w:rsidR="00304C32" w:rsidRDefault="00304C32" w:rsidP="00304C32">
      <w:pPr>
        <w:keepNext/>
        <w:keepLines/>
        <w:ind w:left="1416" w:hanging="1416"/>
        <w:jc w:val="center"/>
      </w:pPr>
      <w:r>
        <w:t>usnesení č. 577.</w:t>
      </w:r>
    </w:p>
    <w:p w14:paraId="52F9DA83" w14:textId="77777777" w:rsidR="00304C32" w:rsidRDefault="00304C32" w:rsidP="00304C32">
      <w:pPr>
        <w:keepNext/>
        <w:keepLines/>
        <w:ind w:left="1416" w:hanging="1416"/>
        <w:jc w:val="both"/>
      </w:pPr>
    </w:p>
    <w:p w14:paraId="5640A7CF" w14:textId="77777777" w:rsidR="00304C32" w:rsidRDefault="00304C32" w:rsidP="00304C3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729056" w14:textId="77777777" w:rsidR="00304C32" w:rsidRDefault="00304C32" w:rsidP="00304C32">
      <w:pPr>
        <w:keepNext/>
        <w:keepLines/>
        <w:ind w:left="1416" w:hanging="1416"/>
        <w:jc w:val="both"/>
      </w:pPr>
    </w:p>
    <w:p w14:paraId="0B17E872" w14:textId="77777777" w:rsidR="00304C32" w:rsidRDefault="00304C32" w:rsidP="00304C32">
      <w:pPr>
        <w:ind w:left="1416" w:hanging="1416"/>
        <w:jc w:val="both"/>
      </w:pPr>
    </w:p>
    <w:p w14:paraId="2F3D0F8B" w14:textId="77777777" w:rsidR="004C74FD" w:rsidRDefault="004C74FD" w:rsidP="00304C32">
      <w:pPr>
        <w:ind w:left="1416" w:hanging="1416"/>
        <w:jc w:val="both"/>
      </w:pPr>
    </w:p>
    <w:p w14:paraId="548A0ED4" w14:textId="77777777" w:rsidR="00B3578A" w:rsidRPr="00304C32" w:rsidRDefault="00B3578A" w:rsidP="00304C32">
      <w:pPr>
        <w:ind w:left="1416" w:hanging="1416"/>
        <w:jc w:val="both"/>
      </w:pPr>
    </w:p>
    <w:p w14:paraId="4F67B1DB" w14:textId="77777777" w:rsidR="003A5884" w:rsidRDefault="003A5884" w:rsidP="003A588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složení Bezpečnostní rady státu a Výboru pro zpravodajskou činnost</w:t>
      </w:r>
    </w:p>
    <w:p w14:paraId="581F0C67" w14:textId="77777777" w:rsidR="003A5884" w:rsidRDefault="003A5884" w:rsidP="003A5884">
      <w:pPr>
        <w:keepNext/>
        <w:keepLines/>
        <w:ind w:left="1416" w:hanging="1416"/>
      </w:pPr>
      <w:r>
        <w:tab/>
        <w:t>č.j. 791/10</w:t>
      </w:r>
    </w:p>
    <w:p w14:paraId="3A2BB032" w14:textId="77777777" w:rsidR="003A5884" w:rsidRDefault="003A5884" w:rsidP="003A5884">
      <w:pPr>
        <w:keepNext/>
        <w:keepLines/>
        <w:pBdr>
          <w:top w:val="single" w:sz="2" w:space="1" w:color="auto"/>
        </w:pBdr>
        <w:ind w:left="1416" w:hanging="1416"/>
      </w:pPr>
    </w:p>
    <w:p w14:paraId="391353C4" w14:textId="77777777" w:rsidR="003A5884" w:rsidRDefault="003A5884" w:rsidP="003A588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5816BBB" w14:textId="77777777" w:rsidR="003A5884" w:rsidRDefault="003A5884" w:rsidP="003A5884">
      <w:pPr>
        <w:keepNext/>
        <w:keepLines/>
        <w:ind w:left="1416" w:hanging="1416"/>
        <w:jc w:val="both"/>
      </w:pPr>
    </w:p>
    <w:p w14:paraId="410EC37E" w14:textId="77777777" w:rsidR="003A5884" w:rsidRDefault="003A5884" w:rsidP="003A5884">
      <w:pPr>
        <w:keepNext/>
        <w:keepLines/>
        <w:ind w:left="1416" w:hanging="1416"/>
        <w:jc w:val="center"/>
      </w:pPr>
      <w:r>
        <w:t>usnesení č. 578.</w:t>
      </w:r>
    </w:p>
    <w:p w14:paraId="6E6E9B74" w14:textId="77777777" w:rsidR="003A5884" w:rsidRDefault="003A5884" w:rsidP="003A5884">
      <w:pPr>
        <w:keepNext/>
        <w:keepLines/>
        <w:ind w:left="1416" w:hanging="1416"/>
        <w:jc w:val="both"/>
      </w:pPr>
    </w:p>
    <w:p w14:paraId="244E9373" w14:textId="77777777" w:rsidR="003A5884" w:rsidRDefault="003A5884" w:rsidP="003A588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7B623D" w14:textId="77777777" w:rsidR="003A5884" w:rsidRDefault="003A5884" w:rsidP="003A5884">
      <w:pPr>
        <w:keepNext/>
        <w:keepLines/>
        <w:ind w:left="1416" w:hanging="1416"/>
        <w:jc w:val="both"/>
      </w:pPr>
    </w:p>
    <w:p w14:paraId="1974B898" w14:textId="77777777" w:rsidR="003A5884" w:rsidRDefault="003A5884" w:rsidP="003A5884">
      <w:pPr>
        <w:ind w:left="1416" w:hanging="1416"/>
        <w:jc w:val="both"/>
      </w:pPr>
    </w:p>
    <w:p w14:paraId="2DDA7191" w14:textId="77777777" w:rsidR="004C74FD" w:rsidRDefault="004C74FD" w:rsidP="003A5884">
      <w:pPr>
        <w:ind w:left="1416" w:hanging="1416"/>
        <w:jc w:val="both"/>
      </w:pPr>
    </w:p>
    <w:p w14:paraId="3043930E" w14:textId="77777777" w:rsidR="00B3578A" w:rsidRPr="003A5884" w:rsidRDefault="00B3578A" w:rsidP="003A5884">
      <w:pPr>
        <w:ind w:left="1416" w:hanging="1416"/>
        <w:jc w:val="both"/>
      </w:pPr>
    </w:p>
    <w:p w14:paraId="2B6D4F96" w14:textId="77777777" w:rsidR="00904B01" w:rsidRDefault="00904B01" w:rsidP="00904B0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Stanovení způsobu odměňování ředitele Pozemkového fondu České republiky</w:t>
      </w:r>
    </w:p>
    <w:p w14:paraId="1B92FC9E" w14:textId="77777777" w:rsidR="00904B01" w:rsidRDefault="00904B01" w:rsidP="00904B01">
      <w:pPr>
        <w:keepNext/>
        <w:keepLines/>
        <w:ind w:left="1416" w:hanging="1416"/>
      </w:pPr>
      <w:r>
        <w:tab/>
        <w:t>č.j. 678/10</w:t>
      </w:r>
    </w:p>
    <w:p w14:paraId="70F20C0B" w14:textId="77777777" w:rsidR="00904B01" w:rsidRDefault="00904B01" w:rsidP="00904B01">
      <w:pPr>
        <w:keepNext/>
        <w:keepLines/>
        <w:pBdr>
          <w:top w:val="single" w:sz="2" w:space="1" w:color="auto"/>
        </w:pBdr>
        <w:ind w:left="1416" w:hanging="1416"/>
      </w:pPr>
    </w:p>
    <w:p w14:paraId="10C4E940" w14:textId="77777777" w:rsidR="00904B01" w:rsidRDefault="00904B01" w:rsidP="00904B01">
      <w:pPr>
        <w:keepNext/>
        <w:keepLines/>
        <w:ind w:left="1416" w:hanging="1416"/>
        <w:jc w:val="both"/>
      </w:pPr>
      <w:r>
        <w:tab/>
        <w:t>Materiál předložený ministrem zemědělství byl stažen z programu jednání s tím, že bude vládě předložen po provedeném připomínkovém řízení.</w:t>
      </w:r>
    </w:p>
    <w:p w14:paraId="6D34FB6A" w14:textId="77777777" w:rsidR="00904B01" w:rsidRDefault="00904B01" w:rsidP="00904B01">
      <w:pPr>
        <w:keepNext/>
        <w:keepLines/>
        <w:ind w:left="1416" w:hanging="1416"/>
        <w:jc w:val="both"/>
      </w:pPr>
    </w:p>
    <w:p w14:paraId="249DF012" w14:textId="77777777" w:rsidR="00904B01" w:rsidRDefault="00904B01" w:rsidP="00904B01">
      <w:pPr>
        <w:ind w:left="1416" w:hanging="1416"/>
        <w:jc w:val="both"/>
      </w:pPr>
    </w:p>
    <w:p w14:paraId="5A0F9F01" w14:textId="77777777" w:rsidR="004C74FD" w:rsidRDefault="004C74FD" w:rsidP="00904B01">
      <w:pPr>
        <w:ind w:left="1416" w:hanging="1416"/>
        <w:jc w:val="both"/>
      </w:pPr>
    </w:p>
    <w:p w14:paraId="2453D99C" w14:textId="77777777" w:rsidR="00B3578A" w:rsidRDefault="00B3578A" w:rsidP="00904B01">
      <w:pPr>
        <w:ind w:left="1416" w:hanging="1416"/>
        <w:jc w:val="both"/>
      </w:pPr>
    </w:p>
    <w:p w14:paraId="3FCFECE5" w14:textId="77777777" w:rsidR="00B3578A" w:rsidRDefault="00B3578A" w:rsidP="00904B01">
      <w:pPr>
        <w:ind w:left="1416" w:hanging="1416"/>
        <w:jc w:val="both"/>
      </w:pPr>
    </w:p>
    <w:p w14:paraId="26BFE203" w14:textId="77777777" w:rsidR="00B3578A" w:rsidRDefault="00B3578A" w:rsidP="00904B01">
      <w:pPr>
        <w:ind w:left="1416" w:hanging="1416"/>
        <w:jc w:val="both"/>
      </w:pPr>
    </w:p>
    <w:p w14:paraId="2A4E583F" w14:textId="77777777" w:rsidR="00B3578A" w:rsidRDefault="00B3578A" w:rsidP="00904B01">
      <w:pPr>
        <w:ind w:left="1416" w:hanging="1416"/>
        <w:jc w:val="both"/>
      </w:pPr>
    </w:p>
    <w:p w14:paraId="1A9C237C" w14:textId="77777777" w:rsidR="00F33D73" w:rsidRDefault="00F33D73" w:rsidP="00F33D7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oficiální návštěvě předsedy vlády ve Slovenské republice dne </w:t>
      </w:r>
      <w:r w:rsidR="006678A3">
        <w:t xml:space="preserve">        </w:t>
      </w:r>
      <w:r>
        <w:t xml:space="preserve">19. července 2010 a účasti na zasedání předsedů vlád Visegrádské skupiny </w:t>
      </w:r>
      <w:r w:rsidR="006678A3">
        <w:t xml:space="preserve">      </w:t>
      </w:r>
      <w:r>
        <w:t>v Budapešti dne 20. července 2010</w:t>
      </w:r>
    </w:p>
    <w:p w14:paraId="730A012B" w14:textId="77777777" w:rsidR="00F33D73" w:rsidRDefault="00F33D73" w:rsidP="00F33D73">
      <w:pPr>
        <w:keepNext/>
        <w:keepLines/>
        <w:ind w:left="1416" w:hanging="1416"/>
      </w:pPr>
      <w:r>
        <w:tab/>
        <w:t>č.j. 793/10</w:t>
      </w:r>
    </w:p>
    <w:p w14:paraId="61DBC681" w14:textId="77777777" w:rsidR="00F33D73" w:rsidRDefault="00F33D73" w:rsidP="00F33D73">
      <w:pPr>
        <w:keepNext/>
        <w:keepLines/>
        <w:pBdr>
          <w:top w:val="single" w:sz="2" w:space="1" w:color="auto"/>
        </w:pBdr>
        <w:ind w:left="1416" w:hanging="1416"/>
      </w:pPr>
    </w:p>
    <w:p w14:paraId="475B34AE" w14:textId="77777777" w:rsidR="00F33D73" w:rsidRDefault="00F33D73" w:rsidP="00F33D73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100CDAE" w14:textId="77777777" w:rsidR="00F33D73" w:rsidRDefault="00F33D73" w:rsidP="00F33D73">
      <w:pPr>
        <w:keepNext/>
        <w:keepLines/>
        <w:ind w:left="1416" w:hanging="1416"/>
        <w:jc w:val="both"/>
      </w:pPr>
    </w:p>
    <w:p w14:paraId="66DF5736" w14:textId="77777777" w:rsidR="00F33D73" w:rsidRDefault="00F33D73" w:rsidP="00F33D73">
      <w:pPr>
        <w:keepNext/>
        <w:keepLines/>
        <w:ind w:left="1416" w:hanging="1416"/>
        <w:jc w:val="center"/>
      </w:pPr>
      <w:r>
        <w:t>usnesení č. 579.</w:t>
      </w:r>
    </w:p>
    <w:p w14:paraId="2121AC01" w14:textId="77777777" w:rsidR="00F33D73" w:rsidRDefault="00F33D73" w:rsidP="00F33D73">
      <w:pPr>
        <w:keepNext/>
        <w:keepLines/>
        <w:ind w:left="1416" w:hanging="1416"/>
        <w:jc w:val="both"/>
      </w:pPr>
    </w:p>
    <w:p w14:paraId="23D05FBB" w14:textId="77777777" w:rsidR="00F33D73" w:rsidRDefault="00F33D73" w:rsidP="00F33D7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F559B6" w14:textId="77777777" w:rsidR="00F33D73" w:rsidRDefault="00F33D73" w:rsidP="00F33D73">
      <w:pPr>
        <w:keepNext/>
        <w:keepLines/>
        <w:ind w:left="1416" w:hanging="1416"/>
        <w:jc w:val="both"/>
      </w:pPr>
    </w:p>
    <w:p w14:paraId="5E7F4740" w14:textId="77777777" w:rsidR="00F33D73" w:rsidRDefault="00F33D73" w:rsidP="00F33D73">
      <w:pPr>
        <w:ind w:left="1416" w:hanging="1416"/>
        <w:jc w:val="both"/>
      </w:pPr>
    </w:p>
    <w:p w14:paraId="53DD3B90" w14:textId="77777777" w:rsidR="004C74FD" w:rsidRDefault="004C74FD" w:rsidP="00F33D73">
      <w:pPr>
        <w:ind w:left="1416" w:hanging="1416"/>
        <w:jc w:val="both"/>
      </w:pPr>
    </w:p>
    <w:p w14:paraId="6942F0EE" w14:textId="77777777" w:rsidR="00B3578A" w:rsidRPr="00F33D73" w:rsidRDefault="00B3578A" w:rsidP="00F33D73">
      <w:pPr>
        <w:ind w:left="1416" w:hanging="1416"/>
        <w:jc w:val="both"/>
      </w:pPr>
    </w:p>
    <w:p w14:paraId="4821D0B3" w14:textId="77777777" w:rsidR="009D64CE" w:rsidRDefault="009D64CE" w:rsidP="009D64C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pracovní návštěvě 1. místopředsedy vlády a ministra zahraničních věcí ve Spolkové republice Německo a v Afghánské islámské republice ve dnech 19. až 21. července 2010</w:t>
      </w:r>
    </w:p>
    <w:p w14:paraId="54502EA1" w14:textId="77777777" w:rsidR="009D64CE" w:rsidRDefault="009D64CE" w:rsidP="009D64CE">
      <w:pPr>
        <w:keepNext/>
        <w:keepLines/>
        <w:ind w:left="1416" w:hanging="1416"/>
      </w:pPr>
      <w:r>
        <w:tab/>
        <w:t>č.j. 792/10</w:t>
      </w:r>
    </w:p>
    <w:p w14:paraId="2319BAE5" w14:textId="77777777" w:rsidR="009D64CE" w:rsidRDefault="009D64CE" w:rsidP="009D64CE">
      <w:pPr>
        <w:keepNext/>
        <w:keepLines/>
        <w:pBdr>
          <w:top w:val="single" w:sz="2" w:space="1" w:color="auto"/>
        </w:pBdr>
        <w:ind w:left="1416" w:hanging="1416"/>
      </w:pPr>
    </w:p>
    <w:p w14:paraId="2D23A5F4" w14:textId="77777777" w:rsidR="009D64CE" w:rsidRDefault="009D64CE" w:rsidP="009D64C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BA25569" w14:textId="77777777" w:rsidR="009D64CE" w:rsidRDefault="009D64CE" w:rsidP="009D64CE">
      <w:pPr>
        <w:keepNext/>
        <w:keepLines/>
        <w:ind w:left="1416" w:hanging="1416"/>
        <w:jc w:val="both"/>
      </w:pPr>
    </w:p>
    <w:p w14:paraId="2DB379D5" w14:textId="77777777" w:rsidR="009D64CE" w:rsidRDefault="009D64CE" w:rsidP="009D64CE">
      <w:pPr>
        <w:keepNext/>
        <w:keepLines/>
        <w:ind w:left="1416" w:hanging="1416"/>
        <w:jc w:val="center"/>
      </w:pPr>
      <w:r>
        <w:t>usnesení č. 580.</w:t>
      </w:r>
    </w:p>
    <w:p w14:paraId="5955AE4E" w14:textId="77777777" w:rsidR="009D64CE" w:rsidRDefault="009D64CE" w:rsidP="009D64CE">
      <w:pPr>
        <w:keepNext/>
        <w:keepLines/>
        <w:ind w:left="1416" w:hanging="1416"/>
        <w:jc w:val="both"/>
      </w:pPr>
    </w:p>
    <w:p w14:paraId="470CBC94" w14:textId="77777777" w:rsidR="009D64CE" w:rsidRDefault="009D64CE" w:rsidP="009D64C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AB563A" w14:textId="77777777" w:rsidR="009D64CE" w:rsidRDefault="009D64CE" w:rsidP="009D64CE">
      <w:pPr>
        <w:keepNext/>
        <w:keepLines/>
        <w:ind w:left="1416" w:hanging="1416"/>
        <w:jc w:val="both"/>
      </w:pPr>
    </w:p>
    <w:p w14:paraId="1E17CE75" w14:textId="77777777" w:rsidR="009D64CE" w:rsidRDefault="009D64CE" w:rsidP="009D64CE">
      <w:pPr>
        <w:ind w:left="1416" w:hanging="1416"/>
        <w:jc w:val="both"/>
      </w:pPr>
    </w:p>
    <w:p w14:paraId="12581AC0" w14:textId="77777777" w:rsidR="004C74FD" w:rsidRDefault="004C74FD" w:rsidP="009D64CE">
      <w:pPr>
        <w:ind w:left="1416" w:hanging="1416"/>
        <w:jc w:val="both"/>
      </w:pPr>
    </w:p>
    <w:p w14:paraId="5906ECB9" w14:textId="77777777" w:rsidR="00B3578A" w:rsidRPr="009D64CE" w:rsidRDefault="00B3578A" w:rsidP="009D64CE">
      <w:pPr>
        <w:ind w:left="1416" w:hanging="1416"/>
        <w:jc w:val="both"/>
      </w:pPr>
    </w:p>
    <w:p w14:paraId="79B45F27" w14:textId="77777777" w:rsidR="005075BD" w:rsidRDefault="005075BD" w:rsidP="005075B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oficiální návštěvě ministra zahraničních věcí Slovenské republiky Mikuláše Dzurindy v České republice dne 15. července 2010</w:t>
      </w:r>
    </w:p>
    <w:p w14:paraId="17B3553B" w14:textId="77777777" w:rsidR="005075BD" w:rsidRDefault="005075BD" w:rsidP="005075BD">
      <w:pPr>
        <w:keepNext/>
        <w:keepLines/>
        <w:ind w:left="1416" w:hanging="1416"/>
      </w:pPr>
      <w:r>
        <w:tab/>
        <w:t>č.j. 794/10</w:t>
      </w:r>
    </w:p>
    <w:p w14:paraId="55D967DD" w14:textId="77777777" w:rsidR="005075BD" w:rsidRDefault="005075BD" w:rsidP="005075BD">
      <w:pPr>
        <w:keepNext/>
        <w:keepLines/>
        <w:pBdr>
          <w:top w:val="single" w:sz="2" w:space="1" w:color="auto"/>
        </w:pBdr>
        <w:ind w:left="1416" w:hanging="1416"/>
      </w:pPr>
    </w:p>
    <w:p w14:paraId="1072624E" w14:textId="77777777" w:rsidR="005075BD" w:rsidRDefault="005075BD" w:rsidP="005075B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31F5B9" w14:textId="77777777" w:rsidR="005075BD" w:rsidRDefault="005075BD" w:rsidP="005075BD">
      <w:pPr>
        <w:keepNext/>
        <w:keepLines/>
        <w:ind w:left="1416" w:hanging="1416"/>
        <w:jc w:val="both"/>
      </w:pPr>
    </w:p>
    <w:p w14:paraId="0AAC7435" w14:textId="77777777" w:rsidR="005075BD" w:rsidRDefault="005075BD" w:rsidP="005075BD">
      <w:pPr>
        <w:keepNext/>
        <w:keepLines/>
        <w:ind w:left="1416" w:hanging="1416"/>
        <w:jc w:val="center"/>
      </w:pPr>
      <w:r>
        <w:t>usnesení č. 581.</w:t>
      </w:r>
    </w:p>
    <w:p w14:paraId="14F2B8FF" w14:textId="77777777" w:rsidR="005075BD" w:rsidRDefault="005075BD" w:rsidP="005075BD">
      <w:pPr>
        <w:keepNext/>
        <w:keepLines/>
        <w:ind w:left="1416" w:hanging="1416"/>
        <w:jc w:val="both"/>
      </w:pPr>
    </w:p>
    <w:p w14:paraId="3EAFDAC4" w14:textId="77777777" w:rsidR="005075BD" w:rsidRDefault="005075BD" w:rsidP="005075B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6859A8" w14:textId="77777777" w:rsidR="005075BD" w:rsidRDefault="005075BD" w:rsidP="005075BD">
      <w:pPr>
        <w:keepNext/>
        <w:keepLines/>
        <w:ind w:left="1416" w:hanging="1416"/>
        <w:jc w:val="both"/>
      </w:pPr>
    </w:p>
    <w:p w14:paraId="6D4474AB" w14:textId="77777777" w:rsidR="005075BD" w:rsidRDefault="005075BD" w:rsidP="005075BD">
      <w:pPr>
        <w:ind w:left="1416" w:hanging="1416"/>
        <w:jc w:val="both"/>
      </w:pPr>
    </w:p>
    <w:p w14:paraId="763CC106" w14:textId="77777777" w:rsidR="004C74FD" w:rsidRDefault="004C74FD" w:rsidP="005075BD">
      <w:pPr>
        <w:ind w:left="1416" w:hanging="1416"/>
        <w:jc w:val="both"/>
      </w:pPr>
    </w:p>
    <w:p w14:paraId="13C5FB98" w14:textId="77777777" w:rsidR="00B3578A" w:rsidRDefault="00B3578A" w:rsidP="005075BD">
      <w:pPr>
        <w:ind w:left="1416" w:hanging="1416"/>
        <w:jc w:val="both"/>
      </w:pPr>
    </w:p>
    <w:p w14:paraId="2D51A5CD" w14:textId="77777777" w:rsidR="00B3578A" w:rsidRDefault="00B3578A" w:rsidP="005075BD">
      <w:pPr>
        <w:ind w:left="1416" w:hanging="1416"/>
        <w:jc w:val="both"/>
      </w:pPr>
    </w:p>
    <w:p w14:paraId="30526A10" w14:textId="77777777" w:rsidR="00B3578A" w:rsidRDefault="00B3578A" w:rsidP="005075BD">
      <w:pPr>
        <w:ind w:left="1416" w:hanging="1416"/>
        <w:jc w:val="both"/>
      </w:pPr>
    </w:p>
    <w:p w14:paraId="64BBB151" w14:textId="77777777" w:rsidR="00B3578A" w:rsidRDefault="00B3578A" w:rsidP="005075BD">
      <w:pPr>
        <w:ind w:left="1416" w:hanging="1416"/>
        <w:jc w:val="both"/>
      </w:pPr>
    </w:p>
    <w:p w14:paraId="0F8E5189" w14:textId="77777777" w:rsidR="00B3578A" w:rsidRDefault="00B3578A" w:rsidP="005075BD">
      <w:pPr>
        <w:ind w:left="1416" w:hanging="1416"/>
        <w:jc w:val="both"/>
      </w:pPr>
    </w:p>
    <w:p w14:paraId="61DAB7D4" w14:textId="77777777" w:rsidR="00B3578A" w:rsidRDefault="00B3578A" w:rsidP="005075BD">
      <w:pPr>
        <w:ind w:left="1416" w:hanging="1416"/>
        <w:jc w:val="both"/>
      </w:pPr>
    </w:p>
    <w:p w14:paraId="1ECB2FA9" w14:textId="77777777" w:rsidR="00F07B17" w:rsidRDefault="00F07B17" w:rsidP="00F07B1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Změny ve složení Řídícího výboru akciové společnosti České dráhy</w:t>
      </w:r>
    </w:p>
    <w:p w14:paraId="73F03298" w14:textId="77777777" w:rsidR="00F07B17" w:rsidRDefault="00F07B17" w:rsidP="00F07B17">
      <w:pPr>
        <w:keepNext/>
        <w:keepLines/>
        <w:ind w:left="1416" w:hanging="1416"/>
      </w:pPr>
      <w:r>
        <w:tab/>
        <w:t>č.j. 820/10</w:t>
      </w:r>
    </w:p>
    <w:p w14:paraId="60D1E701" w14:textId="77777777" w:rsidR="00F07B17" w:rsidRDefault="00F07B17" w:rsidP="00F07B17">
      <w:pPr>
        <w:keepNext/>
        <w:keepLines/>
        <w:pBdr>
          <w:top w:val="single" w:sz="2" w:space="1" w:color="auto"/>
        </w:pBdr>
        <w:ind w:left="1416" w:hanging="1416"/>
      </w:pPr>
    </w:p>
    <w:p w14:paraId="6F97FFE1" w14:textId="77777777" w:rsidR="00F07B17" w:rsidRDefault="00F07B17" w:rsidP="00F07B1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54057DF" w14:textId="77777777" w:rsidR="00F07B17" w:rsidRDefault="00F07B17" w:rsidP="00F07B17">
      <w:pPr>
        <w:keepNext/>
        <w:keepLines/>
        <w:ind w:left="1416" w:hanging="1416"/>
        <w:jc w:val="both"/>
      </w:pPr>
    </w:p>
    <w:p w14:paraId="0077C6AE" w14:textId="77777777" w:rsidR="00F07B17" w:rsidRDefault="00F07B17" w:rsidP="00F07B17">
      <w:pPr>
        <w:keepNext/>
        <w:keepLines/>
        <w:ind w:left="1416" w:hanging="1416"/>
        <w:jc w:val="center"/>
      </w:pPr>
      <w:r>
        <w:t>usnesení č. 582.</w:t>
      </w:r>
    </w:p>
    <w:p w14:paraId="0E0DAB53" w14:textId="77777777" w:rsidR="00F07B17" w:rsidRDefault="00F07B17" w:rsidP="00F07B17">
      <w:pPr>
        <w:keepNext/>
        <w:keepLines/>
        <w:ind w:left="1416" w:hanging="1416"/>
        <w:jc w:val="both"/>
      </w:pPr>
    </w:p>
    <w:p w14:paraId="3D7245C7" w14:textId="77777777" w:rsidR="00F07B17" w:rsidRDefault="00F07B17" w:rsidP="00F07B1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EBB23A" w14:textId="77777777" w:rsidR="00F07B17" w:rsidRDefault="00F07B17" w:rsidP="00F07B17">
      <w:pPr>
        <w:keepNext/>
        <w:keepLines/>
        <w:ind w:left="1416" w:hanging="1416"/>
        <w:jc w:val="both"/>
      </w:pPr>
    </w:p>
    <w:p w14:paraId="642155CD" w14:textId="77777777" w:rsidR="00F07B17" w:rsidRDefault="00F07B17" w:rsidP="00F07B17">
      <w:pPr>
        <w:ind w:left="1416" w:hanging="1416"/>
        <w:jc w:val="both"/>
      </w:pPr>
    </w:p>
    <w:p w14:paraId="6DE5878A" w14:textId="77777777" w:rsidR="004C74FD" w:rsidRDefault="004C74FD" w:rsidP="00F07B17">
      <w:pPr>
        <w:ind w:left="1416" w:hanging="1416"/>
        <w:jc w:val="both"/>
      </w:pPr>
    </w:p>
    <w:p w14:paraId="198DB2D2" w14:textId="77777777" w:rsidR="00607567" w:rsidRDefault="00607567" w:rsidP="0060756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poslankyň Kristýny Kočí a Karolíny Peake na vydání zákona , kterým se mění zákon č. 137/2006 Sb., o veřejných zakázkách, ve znění zákona </w:t>
      </w:r>
      <w:r w:rsidR="00302D70">
        <w:t xml:space="preserve">              </w:t>
      </w:r>
      <w:r>
        <w:t xml:space="preserve">č. 110/2007 Sb., zákona č. 296/2007 Sb., zákona č. 76/2008 Sb., zákona </w:t>
      </w:r>
      <w:r w:rsidR="00302D70">
        <w:t xml:space="preserve">          </w:t>
      </w:r>
      <w:r>
        <w:t xml:space="preserve">č. 124/2008 Sb.,  zákona č. 41/2009 Sb., zákona č. 110/2009 Sb., zákona </w:t>
      </w:r>
      <w:r w:rsidR="00302D70">
        <w:t xml:space="preserve">         </w:t>
      </w:r>
      <w:r>
        <w:t>č. 417/2009 Sb. a zákona č. 179/2010 Sb. (sněmovní tisk č. 45)</w:t>
      </w:r>
    </w:p>
    <w:p w14:paraId="6C11D52A" w14:textId="77777777" w:rsidR="00607567" w:rsidRDefault="00607567" w:rsidP="00607567">
      <w:pPr>
        <w:keepNext/>
        <w:keepLines/>
        <w:ind w:left="1416" w:hanging="1416"/>
      </w:pPr>
      <w:r>
        <w:tab/>
        <w:t>č.j. 833/10</w:t>
      </w:r>
    </w:p>
    <w:p w14:paraId="032B92EA" w14:textId="77777777" w:rsidR="00607567" w:rsidRDefault="00607567" w:rsidP="00607567">
      <w:pPr>
        <w:keepNext/>
        <w:keepLines/>
        <w:pBdr>
          <w:top w:val="single" w:sz="2" w:space="1" w:color="auto"/>
        </w:pBdr>
        <w:ind w:left="1416" w:hanging="1416"/>
      </w:pPr>
    </w:p>
    <w:p w14:paraId="39AFC8CA" w14:textId="77777777" w:rsidR="00607567" w:rsidRDefault="00607567" w:rsidP="00607567">
      <w:pPr>
        <w:keepNext/>
        <w:keepLines/>
        <w:ind w:left="1416" w:hanging="1416"/>
        <w:jc w:val="both"/>
      </w:pPr>
      <w:r>
        <w:tab/>
        <w:t>Vláda z podnětu ministra pro místní rozvoj projednala materiál předložený ministrem spravedlnosti a předsedou Legislativní rady vlády a přijala</w:t>
      </w:r>
    </w:p>
    <w:p w14:paraId="27B6C68D" w14:textId="77777777" w:rsidR="00607567" w:rsidRDefault="00607567" w:rsidP="00607567">
      <w:pPr>
        <w:keepNext/>
        <w:keepLines/>
        <w:ind w:left="1416" w:hanging="1416"/>
        <w:jc w:val="both"/>
      </w:pPr>
    </w:p>
    <w:p w14:paraId="29EBDF8C" w14:textId="77777777" w:rsidR="00607567" w:rsidRDefault="00607567" w:rsidP="00607567">
      <w:pPr>
        <w:keepNext/>
        <w:keepLines/>
        <w:ind w:left="1416" w:hanging="1416"/>
        <w:jc w:val="center"/>
      </w:pPr>
      <w:r>
        <w:t>usnesení č. 583.</w:t>
      </w:r>
    </w:p>
    <w:p w14:paraId="58EBCCE8" w14:textId="77777777" w:rsidR="00607567" w:rsidRDefault="00607567" w:rsidP="00607567">
      <w:pPr>
        <w:keepNext/>
        <w:keepLines/>
        <w:ind w:left="1416" w:hanging="1416"/>
        <w:jc w:val="both"/>
      </w:pPr>
    </w:p>
    <w:p w14:paraId="6920D252" w14:textId="77777777" w:rsidR="00607567" w:rsidRDefault="00607567" w:rsidP="006075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317F2A" w14:textId="77777777" w:rsidR="00607567" w:rsidRDefault="00607567" w:rsidP="00607567">
      <w:pPr>
        <w:keepNext/>
        <w:keepLines/>
        <w:ind w:left="1416" w:hanging="1416"/>
        <w:jc w:val="both"/>
      </w:pPr>
    </w:p>
    <w:p w14:paraId="24E82CE6" w14:textId="77777777" w:rsidR="00607567" w:rsidRDefault="00607567" w:rsidP="00607567">
      <w:pPr>
        <w:ind w:left="1416" w:hanging="1416"/>
        <w:jc w:val="both"/>
      </w:pPr>
    </w:p>
    <w:p w14:paraId="7A0F47B2" w14:textId="77777777" w:rsidR="004C74FD" w:rsidRDefault="004C74FD" w:rsidP="00607567">
      <w:pPr>
        <w:ind w:left="1416" w:hanging="1416"/>
        <w:jc w:val="both"/>
      </w:pPr>
    </w:p>
    <w:p w14:paraId="373E7731" w14:textId="77777777" w:rsidR="00507F35" w:rsidRDefault="00507F35" w:rsidP="00507F35">
      <w:pPr>
        <w:keepNext/>
        <w:keepLines/>
        <w:ind w:left="1416" w:hanging="1416"/>
        <w:jc w:val="both"/>
      </w:pPr>
      <w:bookmarkStart w:id="30" w:name="ORDER27"/>
      <w:bookmarkEnd w:id="30"/>
      <w:r>
        <w:t>2</w:t>
      </w:r>
      <w:r w:rsidR="00302D70">
        <w:t>7</w:t>
      </w:r>
      <w:r>
        <w:t>.</w:t>
      </w:r>
      <w:r>
        <w:tab/>
        <w:t>Stanovení aktuálního postupu při odstraňování škod způsobených přívalovými povodněmi v srpnu 2010</w:t>
      </w:r>
    </w:p>
    <w:p w14:paraId="726F72A2" w14:textId="77777777" w:rsidR="00507F35" w:rsidRDefault="00507F35" w:rsidP="00507F35">
      <w:pPr>
        <w:keepNext/>
        <w:keepLines/>
        <w:pBdr>
          <w:top w:val="single" w:sz="2" w:space="1" w:color="auto"/>
        </w:pBdr>
        <w:ind w:left="1416" w:hanging="1416"/>
      </w:pPr>
    </w:p>
    <w:p w14:paraId="388D96E8" w14:textId="77777777" w:rsidR="00507F35" w:rsidRDefault="00507F35" w:rsidP="00507F35">
      <w:pPr>
        <w:keepNext/>
        <w:keepLines/>
        <w:ind w:left="1416" w:hanging="1416"/>
        <w:jc w:val="both"/>
      </w:pPr>
      <w:r>
        <w:tab/>
        <w:t>Vláda z podnětu ministra financí přijala</w:t>
      </w:r>
    </w:p>
    <w:p w14:paraId="2AE3050B" w14:textId="77777777" w:rsidR="00507F35" w:rsidRDefault="00507F35" w:rsidP="00507F35">
      <w:pPr>
        <w:keepNext/>
        <w:keepLines/>
        <w:ind w:left="1416" w:hanging="1416"/>
        <w:jc w:val="both"/>
      </w:pPr>
    </w:p>
    <w:p w14:paraId="62454AC4" w14:textId="77777777" w:rsidR="00507F35" w:rsidRDefault="00507F35" w:rsidP="00507F35">
      <w:pPr>
        <w:keepNext/>
        <w:keepLines/>
        <w:ind w:left="1416" w:hanging="1416"/>
        <w:jc w:val="center"/>
      </w:pPr>
      <w:r>
        <w:t>usnesení č. 584.</w:t>
      </w:r>
    </w:p>
    <w:p w14:paraId="17521DE4" w14:textId="77777777" w:rsidR="00507F35" w:rsidRDefault="00507F35" w:rsidP="00507F35">
      <w:pPr>
        <w:keepNext/>
        <w:keepLines/>
        <w:ind w:left="1416" w:hanging="1416"/>
        <w:jc w:val="both"/>
      </w:pPr>
    </w:p>
    <w:p w14:paraId="445181C1" w14:textId="77777777" w:rsidR="00507F35" w:rsidRDefault="00507F35" w:rsidP="00507F3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5EB9F5C" w14:textId="77777777" w:rsidR="00507F35" w:rsidRDefault="00507F35" w:rsidP="00507F35">
      <w:pPr>
        <w:keepNext/>
        <w:keepLines/>
        <w:ind w:left="1416" w:hanging="1416"/>
        <w:jc w:val="both"/>
      </w:pPr>
    </w:p>
    <w:p w14:paraId="3B4D4285" w14:textId="77777777" w:rsidR="00507F35" w:rsidRDefault="00507F35" w:rsidP="00507F35">
      <w:pPr>
        <w:ind w:left="1416" w:hanging="1416"/>
        <w:jc w:val="both"/>
      </w:pPr>
    </w:p>
    <w:p w14:paraId="1DFDC7B4" w14:textId="77777777" w:rsidR="004C74FD" w:rsidRDefault="004C74FD" w:rsidP="00507F35">
      <w:pPr>
        <w:ind w:left="1416" w:hanging="1416"/>
        <w:jc w:val="both"/>
      </w:pPr>
    </w:p>
    <w:p w14:paraId="2BE300A2" w14:textId="77777777" w:rsidR="00207CB9" w:rsidRDefault="00207CB9" w:rsidP="00207CB9">
      <w:pPr>
        <w:keepNext/>
        <w:keepLines/>
        <w:ind w:left="1416" w:hanging="1416"/>
        <w:jc w:val="both"/>
      </w:pPr>
      <w:bookmarkStart w:id="31" w:name="ORDER28"/>
      <w:bookmarkEnd w:id="31"/>
      <w:r>
        <w:t>2</w:t>
      </w:r>
      <w:r w:rsidR="00302D70">
        <w:t>8</w:t>
      </w:r>
      <w:r>
        <w:t>.</w:t>
      </w:r>
      <w:r>
        <w:tab/>
        <w:t xml:space="preserve">Příprava plánovaného setkání </w:t>
      </w:r>
      <w:r w:rsidR="00B56CF3">
        <w:t xml:space="preserve">členů </w:t>
      </w:r>
      <w:r>
        <w:t>vlády s hejtmany</w:t>
      </w:r>
    </w:p>
    <w:p w14:paraId="3E9C2231" w14:textId="77777777" w:rsidR="00207CB9" w:rsidRDefault="00207CB9" w:rsidP="00207CB9">
      <w:pPr>
        <w:keepNext/>
        <w:keepLines/>
        <w:pBdr>
          <w:top w:val="single" w:sz="2" w:space="1" w:color="auto"/>
        </w:pBdr>
        <w:ind w:left="1416" w:hanging="1416"/>
      </w:pPr>
    </w:p>
    <w:p w14:paraId="06D87564" w14:textId="77777777" w:rsidR="00207CB9" w:rsidRDefault="00207CB9" w:rsidP="00207CB9">
      <w:pPr>
        <w:keepNext/>
        <w:keepLines/>
        <w:ind w:left="1416" w:hanging="1416"/>
        <w:jc w:val="both"/>
      </w:pPr>
      <w:r>
        <w:tab/>
        <w:t xml:space="preserve">Vláda </w:t>
      </w:r>
      <w:r w:rsidRPr="00302D70">
        <w:rPr>
          <w:b/>
        </w:rPr>
        <w:t>vzala na vědomí</w:t>
      </w:r>
      <w:r>
        <w:t xml:space="preserve"> sdělení předsedy vlády, že </w:t>
      </w:r>
      <w:r w:rsidR="00B56CF3">
        <w:t xml:space="preserve">se </w:t>
      </w:r>
      <w:r>
        <w:t xml:space="preserve">po jednání schůze vlády dne 25. srpna 2010 uskuteční pracovní oběd a následně pracovní jednání </w:t>
      </w:r>
      <w:r w:rsidR="00B56CF3">
        <w:t xml:space="preserve">členů </w:t>
      </w:r>
      <w:r>
        <w:t>vlády s hejtmany, jehož předmětem bude problematika protipovodňových opatření, rozpočtů, sociálních služeb, zdravotnictví (tzv. úhradových vyhlášek), dopravy a problematika středních škol.</w:t>
      </w:r>
    </w:p>
    <w:p w14:paraId="391C2AA9" w14:textId="77777777" w:rsidR="00207CB9" w:rsidRDefault="00207CB9" w:rsidP="00207CB9">
      <w:pPr>
        <w:keepNext/>
        <w:keepLines/>
        <w:ind w:left="1416" w:hanging="1416"/>
        <w:jc w:val="both"/>
      </w:pPr>
    </w:p>
    <w:p w14:paraId="089D6B1E" w14:textId="77777777" w:rsidR="00302D70" w:rsidRDefault="00302D70" w:rsidP="00207CB9">
      <w:pPr>
        <w:keepNext/>
        <w:keepLines/>
        <w:ind w:left="1416" w:hanging="1416"/>
        <w:jc w:val="both"/>
      </w:pPr>
    </w:p>
    <w:p w14:paraId="1A230996" w14:textId="77777777" w:rsidR="005B4F6B" w:rsidRDefault="005B4F6B" w:rsidP="005B4F6B">
      <w:pPr>
        <w:jc w:val="center"/>
      </w:pPr>
      <w:bookmarkStart w:id="32" w:name="ORDER29"/>
      <w:bookmarkEnd w:id="32"/>
      <w:r>
        <w:t>*  *  *</w:t>
      </w:r>
    </w:p>
    <w:p w14:paraId="4D336EFF" w14:textId="77777777" w:rsidR="005B4F6B" w:rsidRDefault="005B4F6B" w:rsidP="005B4F6B"/>
    <w:p w14:paraId="49360C9F" w14:textId="77777777" w:rsidR="00302D70" w:rsidRDefault="00302D70" w:rsidP="005B4F6B"/>
    <w:p w14:paraId="398EFD63" w14:textId="77777777" w:rsidR="00302D70" w:rsidRDefault="00302D70" w:rsidP="005B4F6B"/>
    <w:p w14:paraId="3D9B9FB3" w14:textId="77777777" w:rsidR="005B4F6B" w:rsidRDefault="005B4F6B" w:rsidP="005B4F6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164A5C9D" w14:textId="77777777" w:rsidR="005B4F6B" w:rsidRDefault="005B4F6B" w:rsidP="005B4F6B">
      <w:pPr>
        <w:keepNext/>
        <w:keepLines/>
        <w:rPr>
          <w:b/>
        </w:rPr>
      </w:pPr>
    </w:p>
    <w:p w14:paraId="3DCFAA8F" w14:textId="77777777" w:rsidR="00302D70" w:rsidRDefault="00302D70" w:rsidP="005B4F6B">
      <w:pPr>
        <w:keepNext/>
        <w:keepLines/>
        <w:rPr>
          <w:b/>
        </w:rPr>
      </w:pPr>
    </w:p>
    <w:p w14:paraId="62CEFA47" w14:textId="77777777" w:rsidR="005B4F6B" w:rsidRDefault="005B4F6B" w:rsidP="005B4F6B">
      <w:pPr>
        <w:keepNext/>
        <w:keepLines/>
        <w:ind w:left="1416" w:hanging="1416"/>
        <w:jc w:val="both"/>
      </w:pPr>
      <w:r>
        <w:t>1.</w:t>
      </w:r>
      <w:r>
        <w:tab/>
        <w:t>Zpráva o základních tendencích příjmové a výdajové situace domácností České republiky v 1. čtvrtletí 2010 (předložil ministr práce a sociálních věcí)</w:t>
      </w:r>
    </w:p>
    <w:p w14:paraId="396456D3" w14:textId="77777777" w:rsidR="005B4F6B" w:rsidRDefault="005B4F6B" w:rsidP="005B4F6B">
      <w:pPr>
        <w:keepNext/>
        <w:keepLines/>
        <w:ind w:left="1416" w:hanging="1416"/>
      </w:pPr>
      <w:r>
        <w:tab/>
        <w:t>č.j. 787/10</w:t>
      </w:r>
    </w:p>
    <w:p w14:paraId="5963BF1B" w14:textId="77777777" w:rsidR="004C74FD" w:rsidRPr="005B4F6B" w:rsidRDefault="004C74FD" w:rsidP="005B4F6B">
      <w:pPr>
        <w:ind w:left="1416" w:hanging="1416"/>
      </w:pPr>
    </w:p>
    <w:p w14:paraId="62A76292" w14:textId="77777777" w:rsidR="00EA3DC4" w:rsidRDefault="00EA3DC4" w:rsidP="00EA3DC4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 xml:space="preserve">Informace o stavu ekonomické výhodnosti těžby uranu na dole Rožná </w:t>
      </w:r>
      <w:r w:rsidR="00302D70">
        <w:t xml:space="preserve">                       </w:t>
      </w:r>
      <w:r>
        <w:t>v roce 2009 (předložil ministr průmyslu a obchodu)</w:t>
      </w:r>
    </w:p>
    <w:p w14:paraId="4A7D6D3B" w14:textId="77777777" w:rsidR="00EA3DC4" w:rsidRDefault="00EA3DC4" w:rsidP="00EA3DC4">
      <w:pPr>
        <w:keepNext/>
        <w:keepLines/>
        <w:ind w:left="1416" w:hanging="1416"/>
      </w:pPr>
      <w:r>
        <w:tab/>
        <w:t>č.j. 783/10</w:t>
      </w:r>
    </w:p>
    <w:p w14:paraId="48D44361" w14:textId="77777777" w:rsidR="004C74FD" w:rsidRPr="00EA3DC4" w:rsidRDefault="004C74FD" w:rsidP="00EA3DC4">
      <w:pPr>
        <w:ind w:left="1416" w:hanging="1416"/>
      </w:pPr>
    </w:p>
    <w:p w14:paraId="1229BD01" w14:textId="77777777" w:rsidR="0079771A" w:rsidRDefault="0079771A" w:rsidP="0079771A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o činnosti Řídícího a koordinačního výboru pro potřeby koordinace pomoci poskytované Evropskými společenstvími na úrovni státu (předložil ministr pro místní rozvoj)</w:t>
      </w:r>
    </w:p>
    <w:p w14:paraId="66447DE4" w14:textId="77777777" w:rsidR="0079771A" w:rsidRDefault="0079771A" w:rsidP="0079771A">
      <w:pPr>
        <w:keepNext/>
        <w:keepLines/>
        <w:ind w:left="1416" w:hanging="1416"/>
      </w:pPr>
      <w:r>
        <w:tab/>
        <w:t>č.j. 807/10</w:t>
      </w:r>
    </w:p>
    <w:p w14:paraId="6C9E8C4F" w14:textId="77777777" w:rsidR="004C74FD" w:rsidRPr="0079771A" w:rsidRDefault="004C74FD" w:rsidP="0079771A">
      <w:pPr>
        <w:ind w:left="1416" w:hanging="1416"/>
      </w:pPr>
    </w:p>
    <w:p w14:paraId="1979B5E7" w14:textId="77777777" w:rsidR="00511E77" w:rsidRDefault="00511E77" w:rsidP="00511E77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>Informace o smlouvě č. 102600416 na poskytnutí služby Servisní opravy pozorovacích přístrojů nočního vidění řady KLÁRA (předložil ministr obrany)</w:t>
      </w:r>
    </w:p>
    <w:p w14:paraId="6D44147D" w14:textId="77777777" w:rsidR="00511E77" w:rsidRDefault="00511E77" w:rsidP="00511E77">
      <w:pPr>
        <w:keepNext/>
        <w:keepLines/>
        <w:ind w:left="1416" w:hanging="1416"/>
      </w:pPr>
      <w:r>
        <w:tab/>
        <w:t>č.j. 785/10</w:t>
      </w:r>
    </w:p>
    <w:p w14:paraId="67D2FABD" w14:textId="77777777" w:rsidR="004C74FD" w:rsidRPr="00511E77" w:rsidRDefault="004C74FD" w:rsidP="00511E77">
      <w:pPr>
        <w:ind w:left="1416" w:hanging="1416"/>
      </w:pPr>
    </w:p>
    <w:p w14:paraId="23EA2444" w14:textId="77777777" w:rsidR="004C74FD" w:rsidRDefault="004C74FD" w:rsidP="00B664EB"/>
    <w:p w14:paraId="687E04FD" w14:textId="77777777" w:rsidR="00860E9D" w:rsidRDefault="00860E9D" w:rsidP="00B664EB"/>
    <w:p w14:paraId="45925845" w14:textId="77777777" w:rsidR="00860E9D" w:rsidRDefault="00860E9D" w:rsidP="00B664EB"/>
    <w:p w14:paraId="1A511A4C" w14:textId="77777777" w:rsidR="00860E9D" w:rsidRDefault="00860E9D" w:rsidP="00860E9D">
      <w:pPr>
        <w:keepNext/>
        <w:keepLines/>
        <w:ind w:left="4500" w:right="300"/>
        <w:jc w:val="center"/>
      </w:pPr>
      <w:r>
        <w:t>Předseda vlády</w:t>
      </w:r>
    </w:p>
    <w:p w14:paraId="346A972C" w14:textId="77777777" w:rsidR="00860E9D" w:rsidRDefault="00860E9D" w:rsidP="00860E9D">
      <w:pPr>
        <w:keepNext/>
        <w:keepLines/>
        <w:ind w:left="4500" w:right="300"/>
        <w:jc w:val="center"/>
      </w:pPr>
      <w:r>
        <w:t>RNDr. Petr Nečas</w:t>
      </w:r>
      <w:r w:rsidR="00376887">
        <w:t>, v. r.</w:t>
      </w:r>
    </w:p>
    <w:p w14:paraId="78364A59" w14:textId="77777777" w:rsidR="00302D70" w:rsidRDefault="00302D70" w:rsidP="00860E9D">
      <w:pPr>
        <w:keepNext/>
        <w:keepLines/>
        <w:ind w:left="4500" w:right="300"/>
        <w:jc w:val="center"/>
      </w:pPr>
    </w:p>
    <w:p w14:paraId="55CF3097" w14:textId="77777777" w:rsidR="00302D70" w:rsidRDefault="00302D70" w:rsidP="00860E9D">
      <w:pPr>
        <w:keepNext/>
        <w:keepLines/>
        <w:ind w:left="4500" w:right="300"/>
        <w:jc w:val="center"/>
      </w:pPr>
    </w:p>
    <w:p w14:paraId="0887FF3B" w14:textId="77777777" w:rsidR="00302D70" w:rsidRDefault="00302D70" w:rsidP="00860E9D">
      <w:pPr>
        <w:keepNext/>
        <w:keepLines/>
        <w:ind w:left="4500" w:right="300"/>
        <w:jc w:val="center"/>
      </w:pPr>
    </w:p>
    <w:p w14:paraId="64571CE6" w14:textId="77777777" w:rsidR="00302D70" w:rsidRDefault="00302D70" w:rsidP="00860E9D">
      <w:pPr>
        <w:keepNext/>
        <w:keepLines/>
        <w:ind w:left="4500" w:right="300"/>
        <w:jc w:val="center"/>
      </w:pPr>
    </w:p>
    <w:p w14:paraId="7CFC92AC" w14:textId="77777777" w:rsidR="00302D70" w:rsidRDefault="00302D70" w:rsidP="00860E9D">
      <w:pPr>
        <w:keepNext/>
        <w:keepLines/>
        <w:ind w:left="4500" w:right="300"/>
        <w:jc w:val="center"/>
      </w:pPr>
    </w:p>
    <w:p w14:paraId="0093B8A4" w14:textId="77777777" w:rsidR="00302D70" w:rsidRDefault="00302D70" w:rsidP="00860E9D">
      <w:pPr>
        <w:keepNext/>
        <w:keepLines/>
        <w:ind w:left="4500" w:right="300"/>
        <w:jc w:val="center"/>
      </w:pPr>
    </w:p>
    <w:p w14:paraId="3E1F0B46" w14:textId="77777777" w:rsidR="00302D70" w:rsidRDefault="00302D70" w:rsidP="00860E9D">
      <w:pPr>
        <w:keepNext/>
        <w:keepLines/>
        <w:ind w:left="4500" w:right="300"/>
        <w:jc w:val="center"/>
      </w:pPr>
    </w:p>
    <w:p w14:paraId="48004FE7" w14:textId="77777777" w:rsidR="00302D70" w:rsidRDefault="00302D70" w:rsidP="00860E9D">
      <w:pPr>
        <w:keepNext/>
        <w:keepLines/>
        <w:ind w:left="4500" w:right="300"/>
        <w:jc w:val="center"/>
      </w:pPr>
    </w:p>
    <w:p w14:paraId="4F061D32" w14:textId="77777777" w:rsidR="00302D70" w:rsidRDefault="00302D70" w:rsidP="00860E9D">
      <w:pPr>
        <w:keepNext/>
        <w:keepLines/>
        <w:ind w:left="4500" w:right="300"/>
        <w:jc w:val="center"/>
      </w:pPr>
    </w:p>
    <w:p w14:paraId="389ADD8F" w14:textId="77777777" w:rsidR="00302D70" w:rsidRDefault="00302D70" w:rsidP="00860E9D">
      <w:pPr>
        <w:keepNext/>
        <w:keepLines/>
        <w:ind w:left="4500" w:right="300"/>
        <w:jc w:val="center"/>
      </w:pPr>
    </w:p>
    <w:p w14:paraId="28327AFC" w14:textId="77777777" w:rsidR="00302D70" w:rsidRDefault="00302D70" w:rsidP="00860E9D">
      <w:pPr>
        <w:keepNext/>
        <w:keepLines/>
        <w:ind w:left="4500" w:right="300"/>
        <w:jc w:val="center"/>
      </w:pPr>
    </w:p>
    <w:p w14:paraId="33A4ECB1" w14:textId="77777777" w:rsidR="00302D70" w:rsidRDefault="00302D70" w:rsidP="00860E9D">
      <w:pPr>
        <w:keepNext/>
        <w:keepLines/>
        <w:ind w:left="4500" w:right="300"/>
        <w:jc w:val="center"/>
      </w:pPr>
    </w:p>
    <w:p w14:paraId="5918FF4B" w14:textId="77777777" w:rsidR="00302D70" w:rsidRDefault="00302D70" w:rsidP="00860E9D">
      <w:pPr>
        <w:keepNext/>
        <w:keepLines/>
        <w:ind w:left="4500" w:right="300"/>
        <w:jc w:val="center"/>
      </w:pPr>
    </w:p>
    <w:p w14:paraId="2F06B48B" w14:textId="77777777" w:rsidR="00302D70" w:rsidRDefault="00302D70" w:rsidP="00860E9D">
      <w:pPr>
        <w:keepNext/>
        <w:keepLines/>
        <w:ind w:left="4500" w:right="300"/>
        <w:jc w:val="center"/>
      </w:pPr>
    </w:p>
    <w:p w14:paraId="2F48F93C" w14:textId="77777777" w:rsidR="00302D70" w:rsidRDefault="00302D70" w:rsidP="00860E9D">
      <w:pPr>
        <w:keepNext/>
        <w:keepLines/>
        <w:ind w:left="4500" w:right="300"/>
        <w:jc w:val="center"/>
      </w:pPr>
    </w:p>
    <w:p w14:paraId="1D8E4A3E" w14:textId="77777777" w:rsidR="00302D70" w:rsidRDefault="00302D70" w:rsidP="00860E9D">
      <w:pPr>
        <w:keepNext/>
        <w:keepLines/>
        <w:ind w:left="4500" w:right="300"/>
        <w:jc w:val="center"/>
      </w:pPr>
    </w:p>
    <w:p w14:paraId="76C2DF06" w14:textId="77777777" w:rsidR="00302D70" w:rsidRDefault="00302D70" w:rsidP="00860E9D">
      <w:pPr>
        <w:keepNext/>
        <w:keepLines/>
        <w:ind w:left="4500" w:right="300"/>
        <w:jc w:val="center"/>
      </w:pPr>
    </w:p>
    <w:p w14:paraId="2CF2D35B" w14:textId="77777777" w:rsidR="00302D70" w:rsidRDefault="00302D70" w:rsidP="00860E9D">
      <w:pPr>
        <w:keepNext/>
        <w:keepLines/>
        <w:ind w:left="4500" w:right="300"/>
        <w:jc w:val="center"/>
      </w:pPr>
    </w:p>
    <w:p w14:paraId="7AA30C5E" w14:textId="77777777" w:rsidR="00302D70" w:rsidRDefault="00302D70" w:rsidP="00860E9D">
      <w:pPr>
        <w:keepNext/>
        <w:keepLines/>
        <w:ind w:left="4500" w:right="300"/>
        <w:jc w:val="center"/>
      </w:pPr>
    </w:p>
    <w:p w14:paraId="5C1E68D5" w14:textId="77777777" w:rsidR="00302D70" w:rsidRDefault="00302D70" w:rsidP="00860E9D">
      <w:pPr>
        <w:keepNext/>
        <w:keepLines/>
        <w:ind w:left="4500" w:right="300"/>
        <w:jc w:val="center"/>
      </w:pPr>
    </w:p>
    <w:p w14:paraId="15A8A8CB" w14:textId="77777777" w:rsidR="00E2681F" w:rsidRDefault="00860E9D" w:rsidP="00860E9D">
      <w:pPr>
        <w:keepNext/>
        <w:keepLines/>
      </w:pPr>
      <w:r>
        <w:t xml:space="preserve">Zapsal: </w:t>
      </w:r>
      <w:bookmarkStart w:id="36" w:name="Zapsal"/>
      <w:bookmarkEnd w:id="36"/>
      <w:r>
        <w:t>JUDr. Richard Ulman</w:t>
      </w:r>
    </w:p>
    <w:sectPr w:rsidR="00E2681F" w:rsidSect="009500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387FC" w14:textId="77777777" w:rsidR="00D31CD0" w:rsidRDefault="00D31CD0">
      <w:r>
        <w:separator/>
      </w:r>
    </w:p>
  </w:endnote>
  <w:endnote w:type="continuationSeparator" w:id="0">
    <w:p w14:paraId="1D177087" w14:textId="77777777" w:rsidR="00D31CD0" w:rsidRDefault="00D3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4008" w14:textId="77777777" w:rsidR="00511E77" w:rsidRDefault="00511E77" w:rsidP="004C74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BE1D04" w14:textId="77777777" w:rsidR="00511E77" w:rsidRDefault="00511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3557D" w14:textId="77777777" w:rsidR="009500EC" w:rsidRDefault="009500EC" w:rsidP="009500E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3463622B" w14:textId="77777777" w:rsidR="009500EC" w:rsidRDefault="009500EC" w:rsidP="009500EC">
    <w:pPr>
      <w:pStyle w:val="Footer"/>
      <w:jc w:val="center"/>
      <w:rPr>
        <w:rStyle w:val="PageNumber"/>
        <w:color w:val="FF0000"/>
        <w:sz w:val="20"/>
      </w:rPr>
    </w:pPr>
  </w:p>
  <w:p w14:paraId="63B9E994" w14:textId="77777777" w:rsidR="00511E77" w:rsidRPr="009500EC" w:rsidRDefault="009500EC" w:rsidP="009500E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96354" w14:textId="77777777" w:rsidR="009500EC" w:rsidRDefault="0095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DFD9B" w14:textId="77777777" w:rsidR="00D31CD0" w:rsidRDefault="00D31CD0">
      <w:r>
        <w:separator/>
      </w:r>
    </w:p>
  </w:footnote>
  <w:footnote w:type="continuationSeparator" w:id="0">
    <w:p w14:paraId="29F6D036" w14:textId="77777777" w:rsidR="00D31CD0" w:rsidRDefault="00D31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C07D" w14:textId="77777777" w:rsidR="009500EC" w:rsidRDefault="00950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E1700" w14:textId="77777777" w:rsidR="00511E77" w:rsidRPr="004C74FD" w:rsidRDefault="00511E77" w:rsidP="004C74FD">
    <w:pPr>
      <w:pStyle w:val="Header"/>
      <w:jc w:val="center"/>
      <w:rPr>
        <w:color w:val="808080"/>
        <w:sz w:val="20"/>
      </w:rPr>
    </w:pPr>
    <w:r w:rsidRPr="004C74FD">
      <w:rPr>
        <w:color w:val="808080"/>
        <w:sz w:val="20"/>
      </w:rPr>
      <w:t>VLÁDA ČESKÉ REPUBLIKY</w:t>
    </w:r>
  </w:p>
  <w:p w14:paraId="5875354A" w14:textId="77777777" w:rsidR="00511E77" w:rsidRPr="004C74FD" w:rsidRDefault="00511E77" w:rsidP="004C74FD">
    <w:pPr>
      <w:pStyle w:val="Header"/>
      <w:jc w:val="center"/>
      <w:rPr>
        <w:color w:val="808080"/>
        <w:sz w:val="20"/>
      </w:rPr>
    </w:pPr>
    <w:r w:rsidRPr="004C74FD">
      <w:rPr>
        <w:color w:val="808080"/>
        <w:sz w:val="20"/>
      </w:rPr>
      <w:t>záznam z jednání schůze ze dne 11. srpna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C9483" w14:textId="77777777" w:rsidR="009500EC" w:rsidRDefault="00950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3217"/>
    <w:rsid w:val="00097E14"/>
    <w:rsid w:val="000D6EBF"/>
    <w:rsid w:val="000E2A9A"/>
    <w:rsid w:val="00116E03"/>
    <w:rsid w:val="00207CB9"/>
    <w:rsid w:val="00252509"/>
    <w:rsid w:val="00257B3B"/>
    <w:rsid w:val="002C5552"/>
    <w:rsid w:val="00302D70"/>
    <w:rsid w:val="00304C32"/>
    <w:rsid w:val="00316850"/>
    <w:rsid w:val="00340FBB"/>
    <w:rsid w:val="003556FB"/>
    <w:rsid w:val="00376887"/>
    <w:rsid w:val="003A5884"/>
    <w:rsid w:val="004A73A8"/>
    <w:rsid w:val="004C74FD"/>
    <w:rsid w:val="005075BD"/>
    <w:rsid w:val="00507F35"/>
    <w:rsid w:val="00511E77"/>
    <w:rsid w:val="005730E9"/>
    <w:rsid w:val="005837F5"/>
    <w:rsid w:val="005A378F"/>
    <w:rsid w:val="005B4F6B"/>
    <w:rsid w:val="005B5FB2"/>
    <w:rsid w:val="00607567"/>
    <w:rsid w:val="00610EF8"/>
    <w:rsid w:val="006678A3"/>
    <w:rsid w:val="006A2667"/>
    <w:rsid w:val="006F3973"/>
    <w:rsid w:val="007126B9"/>
    <w:rsid w:val="007229F4"/>
    <w:rsid w:val="00740A68"/>
    <w:rsid w:val="00777715"/>
    <w:rsid w:val="0079771A"/>
    <w:rsid w:val="007D56C6"/>
    <w:rsid w:val="00801C1A"/>
    <w:rsid w:val="00860E9D"/>
    <w:rsid w:val="00904B01"/>
    <w:rsid w:val="009500EC"/>
    <w:rsid w:val="009714E9"/>
    <w:rsid w:val="009C3702"/>
    <w:rsid w:val="009C62B2"/>
    <w:rsid w:val="009D64CE"/>
    <w:rsid w:val="00A47AF2"/>
    <w:rsid w:val="00AC6E9C"/>
    <w:rsid w:val="00B3578A"/>
    <w:rsid w:val="00B43EC5"/>
    <w:rsid w:val="00B45E5D"/>
    <w:rsid w:val="00B56CF3"/>
    <w:rsid w:val="00B57C4D"/>
    <w:rsid w:val="00B664EB"/>
    <w:rsid w:val="00BE1FA1"/>
    <w:rsid w:val="00C04CC8"/>
    <w:rsid w:val="00C04DAA"/>
    <w:rsid w:val="00C2479B"/>
    <w:rsid w:val="00C45231"/>
    <w:rsid w:val="00CE76F8"/>
    <w:rsid w:val="00D31CD0"/>
    <w:rsid w:val="00D72C27"/>
    <w:rsid w:val="00DB16F4"/>
    <w:rsid w:val="00E2681F"/>
    <w:rsid w:val="00EA3DC4"/>
    <w:rsid w:val="00F03310"/>
    <w:rsid w:val="00F07B17"/>
    <w:rsid w:val="00F3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B8B0284"/>
  <w15:chartTrackingRefBased/>
  <w15:docId w15:val="{2AB3855D-0020-431B-862B-2087AEA8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C74F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C74F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C74FD"/>
  </w:style>
  <w:style w:type="paragraph" w:styleId="BalloonText">
    <w:name w:val="Balloon Text"/>
    <w:basedOn w:val="Normal"/>
    <w:semiHidden/>
    <w:rsid w:val="00302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2010-08-13T07:22:00Z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