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8787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A436C91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3147E2D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7A8B4A4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43981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504ED5">
              <w:rPr>
                <w:i w:val="0"/>
                <w:iCs w:val="0"/>
              </w:rPr>
              <w:t>2273/10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E26D9B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37BD930" w14:textId="77777777" w:rsidR="00116E03" w:rsidRPr="00801C1A" w:rsidRDefault="00504ED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8.</w:t>
            </w:r>
            <w:r w:rsidR="00F43981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DD59112" w14:textId="77777777" w:rsidR="00116E03" w:rsidRPr="00504ED5" w:rsidRDefault="00504ED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43981">
        <w:rPr>
          <w:rFonts w:ascii="Times New Roman" w:hAnsi="Times New Roman"/>
          <w:b w:val="0"/>
          <w:sz w:val="24"/>
        </w:rPr>
        <w:t xml:space="preserve"> </w:t>
      </w:r>
      <w:r w:rsidR="00A87943">
        <w:rPr>
          <w:rFonts w:ascii="Times New Roman" w:hAnsi="Times New Roman"/>
          <w:b w:val="0"/>
          <w:sz w:val="24"/>
        </w:rPr>
        <w:t>3</w:t>
      </w:r>
    </w:p>
    <w:p w14:paraId="752B1FE6" w14:textId="77777777" w:rsidR="00777715" w:rsidRDefault="00777715" w:rsidP="00777715"/>
    <w:p w14:paraId="1273BBE2" w14:textId="77777777" w:rsidR="00F43981" w:rsidRDefault="00F43981" w:rsidP="00777715"/>
    <w:p w14:paraId="7CFB945B" w14:textId="77777777" w:rsidR="00F43981" w:rsidRPr="00777715" w:rsidRDefault="00F43981" w:rsidP="00777715"/>
    <w:p w14:paraId="5A775D4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042F85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43ED3C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94EC0B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04ED5">
        <w:t>8. září 2010</w:t>
      </w:r>
    </w:p>
    <w:p w14:paraId="6D444DB9" w14:textId="77777777" w:rsidR="00E2681F" w:rsidRDefault="00E2681F" w:rsidP="00B664EB"/>
    <w:p w14:paraId="7066AE36" w14:textId="77777777" w:rsidR="00504ED5" w:rsidRDefault="00504ED5" w:rsidP="00504ED5">
      <w:pPr>
        <w:jc w:val="center"/>
      </w:pPr>
      <w:r>
        <w:t>(33. schůze)</w:t>
      </w:r>
    </w:p>
    <w:p w14:paraId="2E363F23" w14:textId="77777777" w:rsidR="00504ED5" w:rsidRDefault="00504ED5" w:rsidP="00504ED5"/>
    <w:p w14:paraId="7220DC62" w14:textId="77777777" w:rsidR="00504ED5" w:rsidRDefault="00504ED5" w:rsidP="00504ED5"/>
    <w:p w14:paraId="71B37E0E" w14:textId="77777777" w:rsidR="00504ED5" w:rsidRDefault="00504ED5" w:rsidP="00504ED5"/>
    <w:p w14:paraId="0DF7D301" w14:textId="77777777" w:rsidR="00F43981" w:rsidRDefault="00F43981" w:rsidP="00504ED5"/>
    <w:p w14:paraId="776680D6" w14:textId="77777777" w:rsidR="00F43981" w:rsidRDefault="00F43981" w:rsidP="00504ED5"/>
    <w:p w14:paraId="326989C7" w14:textId="77777777" w:rsidR="00F43981" w:rsidRDefault="00F43981" w:rsidP="00504ED5"/>
    <w:p w14:paraId="15D770D6" w14:textId="77777777" w:rsidR="00F43981" w:rsidRDefault="00F43981" w:rsidP="00504ED5"/>
    <w:p w14:paraId="0510778B" w14:textId="77777777" w:rsidR="00504ED5" w:rsidRDefault="00504ED5" w:rsidP="00504ED5"/>
    <w:p w14:paraId="63C6D301" w14:textId="77777777" w:rsidR="00504ED5" w:rsidRDefault="00504ED5" w:rsidP="00504ED5">
      <w:r>
        <w:tab/>
        <w:t>Schůzi řídil předseda vlády.</w:t>
      </w:r>
    </w:p>
    <w:p w14:paraId="5D99C074" w14:textId="77777777" w:rsidR="00504ED5" w:rsidRDefault="00504ED5" w:rsidP="00504ED5"/>
    <w:p w14:paraId="6E78FBFA" w14:textId="77777777" w:rsidR="00504ED5" w:rsidRDefault="00504ED5" w:rsidP="00504ED5"/>
    <w:p w14:paraId="32679DDB" w14:textId="77777777" w:rsidR="00504ED5" w:rsidRDefault="00504ED5" w:rsidP="00504ED5"/>
    <w:p w14:paraId="4C1FB419" w14:textId="77777777" w:rsidR="00504ED5" w:rsidRDefault="00504ED5" w:rsidP="00B664EB"/>
    <w:p w14:paraId="774CFF3E" w14:textId="77777777" w:rsidR="00504ED5" w:rsidRDefault="00504ED5" w:rsidP="00504ED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FE8D765" w14:textId="77777777" w:rsidR="00504ED5" w:rsidRDefault="00504ED5" w:rsidP="00504ED5">
      <w:pPr>
        <w:keepNext/>
        <w:keepLines/>
        <w:pBdr>
          <w:top w:val="single" w:sz="2" w:space="1" w:color="auto"/>
        </w:pBdr>
        <w:ind w:left="1416" w:hanging="1416"/>
      </w:pPr>
    </w:p>
    <w:p w14:paraId="029C30DC" w14:textId="77777777" w:rsidR="00504ED5" w:rsidRDefault="00504ED5" w:rsidP="00504ED5">
      <w:pPr>
        <w:keepNext/>
        <w:keepLines/>
        <w:ind w:left="1416" w:hanging="1416"/>
        <w:jc w:val="both"/>
      </w:pPr>
      <w:r>
        <w:tab/>
        <w:t xml:space="preserve">Vláda </w:t>
      </w:r>
      <w:r w:rsidRPr="00F43981">
        <w:rPr>
          <w:b/>
        </w:rPr>
        <w:t>vzala na vědomí</w:t>
      </w:r>
      <w:r>
        <w:t xml:space="preserve"> ústní informace ministra financí a viceguvernéra České národní banky V. Tomšíka o aktuální evropské problematice.</w:t>
      </w:r>
    </w:p>
    <w:p w14:paraId="3D0B225E" w14:textId="77777777" w:rsidR="00504ED5" w:rsidRDefault="00504ED5" w:rsidP="00504ED5">
      <w:pPr>
        <w:keepNext/>
        <w:keepLines/>
        <w:ind w:left="1416" w:hanging="1416"/>
        <w:jc w:val="both"/>
      </w:pPr>
    </w:p>
    <w:p w14:paraId="6F323DB3" w14:textId="77777777" w:rsidR="00504ED5" w:rsidRDefault="00504ED5" w:rsidP="00504ED5">
      <w:pPr>
        <w:ind w:left="1416" w:hanging="1416"/>
        <w:jc w:val="both"/>
      </w:pPr>
    </w:p>
    <w:p w14:paraId="7575ECCB" w14:textId="77777777" w:rsidR="00504ED5" w:rsidRDefault="00504ED5" w:rsidP="00504ED5">
      <w:pPr>
        <w:ind w:left="1416" w:hanging="1416"/>
        <w:jc w:val="both"/>
      </w:pPr>
    </w:p>
    <w:p w14:paraId="480A0FD2" w14:textId="77777777" w:rsidR="00F43981" w:rsidRPr="00504ED5" w:rsidRDefault="00F43981" w:rsidP="00504ED5">
      <w:pPr>
        <w:ind w:left="1416" w:hanging="1416"/>
        <w:jc w:val="both"/>
      </w:pPr>
    </w:p>
    <w:p w14:paraId="450DD0AB" w14:textId="77777777" w:rsidR="00716A39" w:rsidRDefault="00716A39" w:rsidP="00716A3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2011 včetně rozpočtové dokumentace</w:t>
      </w:r>
    </w:p>
    <w:p w14:paraId="3E0B00BF" w14:textId="77777777" w:rsidR="00716A39" w:rsidRDefault="00716A39" w:rsidP="00716A39">
      <w:pPr>
        <w:keepNext/>
        <w:keepLines/>
        <w:ind w:left="1416" w:hanging="1416"/>
      </w:pPr>
      <w:r>
        <w:tab/>
        <w:t>č.j. 885/10</w:t>
      </w:r>
    </w:p>
    <w:p w14:paraId="472863F2" w14:textId="77777777" w:rsidR="00716A39" w:rsidRDefault="00716A39" w:rsidP="00716A39">
      <w:pPr>
        <w:keepNext/>
        <w:keepLines/>
        <w:pBdr>
          <w:top w:val="single" w:sz="2" w:space="1" w:color="auto"/>
        </w:pBdr>
        <w:ind w:left="1416" w:hanging="1416"/>
      </w:pPr>
    </w:p>
    <w:p w14:paraId="738F1C78" w14:textId="77777777" w:rsidR="00716A39" w:rsidRDefault="00716A39" w:rsidP="00716A39">
      <w:pPr>
        <w:keepNext/>
        <w:keepLines/>
        <w:ind w:left="1416" w:hanging="1416"/>
        <w:jc w:val="both"/>
      </w:pPr>
      <w:r>
        <w:tab/>
        <w:t>Vláda po zevrubném projednání materiálu předloženého ministrem financí toto projednávání přerušila</w:t>
      </w:r>
      <w:r w:rsidR="00EA63C7">
        <w:t>.</w:t>
      </w:r>
    </w:p>
    <w:p w14:paraId="54441477" w14:textId="77777777" w:rsidR="00716A39" w:rsidRDefault="00716A39" w:rsidP="00716A39">
      <w:pPr>
        <w:keepNext/>
        <w:keepLines/>
        <w:ind w:left="1416" w:hanging="1416"/>
        <w:jc w:val="both"/>
      </w:pPr>
    </w:p>
    <w:p w14:paraId="52D1F039" w14:textId="77777777" w:rsidR="00716A39" w:rsidRDefault="00716A39" w:rsidP="00716A3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AF99020" w14:textId="77777777" w:rsidR="00716A39" w:rsidRDefault="00716A39" w:rsidP="00716A39">
      <w:pPr>
        <w:keepNext/>
        <w:keepLines/>
        <w:ind w:left="1416" w:hanging="1416"/>
        <w:jc w:val="both"/>
      </w:pPr>
    </w:p>
    <w:p w14:paraId="331AF82A" w14:textId="77777777" w:rsidR="00716A39" w:rsidRDefault="00716A39" w:rsidP="00716A39">
      <w:pPr>
        <w:ind w:left="1416" w:hanging="1416"/>
        <w:jc w:val="both"/>
      </w:pPr>
    </w:p>
    <w:p w14:paraId="2CAF2340" w14:textId="77777777" w:rsidR="00504ED5" w:rsidRDefault="00504ED5" w:rsidP="00716A39">
      <w:pPr>
        <w:ind w:left="1416" w:hanging="1416"/>
        <w:jc w:val="both"/>
      </w:pPr>
    </w:p>
    <w:p w14:paraId="55E8065F" w14:textId="77777777" w:rsidR="00F43981" w:rsidRDefault="00F43981" w:rsidP="00716A39">
      <w:pPr>
        <w:ind w:left="1416" w:hanging="1416"/>
        <w:jc w:val="both"/>
      </w:pPr>
    </w:p>
    <w:p w14:paraId="41494639" w14:textId="77777777" w:rsidR="00F43981" w:rsidRDefault="00F43981" w:rsidP="00716A39">
      <w:pPr>
        <w:ind w:left="1416" w:hanging="1416"/>
        <w:jc w:val="both"/>
      </w:pPr>
    </w:p>
    <w:p w14:paraId="3317DF23" w14:textId="77777777" w:rsidR="00F43981" w:rsidRDefault="00F43981" w:rsidP="00716A39">
      <w:pPr>
        <w:ind w:left="1416" w:hanging="1416"/>
        <w:jc w:val="both"/>
      </w:pPr>
    </w:p>
    <w:p w14:paraId="35D800CE" w14:textId="77777777" w:rsidR="00F43981" w:rsidRDefault="00F43981" w:rsidP="00716A39">
      <w:pPr>
        <w:ind w:left="1416" w:hanging="1416"/>
        <w:jc w:val="both"/>
      </w:pPr>
    </w:p>
    <w:p w14:paraId="3AA3B66E" w14:textId="77777777" w:rsidR="00F43981" w:rsidRDefault="00F43981" w:rsidP="00716A39">
      <w:pPr>
        <w:ind w:left="1416" w:hanging="1416"/>
        <w:jc w:val="both"/>
      </w:pPr>
    </w:p>
    <w:p w14:paraId="359A5A66" w14:textId="77777777" w:rsidR="00F43981" w:rsidRDefault="00F43981" w:rsidP="00716A39">
      <w:pPr>
        <w:ind w:left="1416" w:hanging="1416"/>
        <w:jc w:val="both"/>
      </w:pPr>
    </w:p>
    <w:p w14:paraId="7D8ADCFC" w14:textId="77777777" w:rsidR="00F43981" w:rsidRPr="00716A39" w:rsidRDefault="00F43981" w:rsidP="00716A39">
      <w:pPr>
        <w:ind w:left="1416" w:hanging="1416"/>
        <w:jc w:val="both"/>
      </w:pPr>
    </w:p>
    <w:p w14:paraId="534C98E5" w14:textId="77777777" w:rsidR="00DF5D1C" w:rsidRDefault="00DF5D1C" w:rsidP="00DF5D1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Rozpočet Státního fondu dopravní infrastruktury na rok 2011 a střednědobý výhled na léta 2012 a 2013</w:t>
      </w:r>
    </w:p>
    <w:p w14:paraId="3C927204" w14:textId="77777777" w:rsidR="00DF5D1C" w:rsidRDefault="00DF5D1C" w:rsidP="00DF5D1C">
      <w:pPr>
        <w:keepNext/>
        <w:keepLines/>
        <w:ind w:left="1416" w:hanging="1416"/>
      </w:pPr>
      <w:r>
        <w:tab/>
        <w:t>č.j. 888/10</w:t>
      </w:r>
    </w:p>
    <w:p w14:paraId="592CE1B6" w14:textId="77777777" w:rsidR="00DF5D1C" w:rsidRDefault="00DF5D1C" w:rsidP="00DF5D1C">
      <w:pPr>
        <w:keepNext/>
        <w:keepLines/>
        <w:pBdr>
          <w:top w:val="single" w:sz="2" w:space="1" w:color="auto"/>
        </w:pBdr>
        <w:ind w:left="1416" w:hanging="1416"/>
      </w:pPr>
    </w:p>
    <w:p w14:paraId="29DBF04A" w14:textId="77777777" w:rsidR="00DF5D1C" w:rsidRDefault="00DF5D1C" w:rsidP="00DF5D1C">
      <w:pPr>
        <w:keepNext/>
        <w:keepLines/>
        <w:ind w:left="1416" w:hanging="1416"/>
        <w:jc w:val="both"/>
      </w:pPr>
      <w:r>
        <w:tab/>
        <w:t>Vláda projednávání materiálu předloženého ministrem dopravy přerušila.</w:t>
      </w:r>
    </w:p>
    <w:p w14:paraId="759E134F" w14:textId="77777777" w:rsidR="00DF5D1C" w:rsidRDefault="00DF5D1C" w:rsidP="00DF5D1C">
      <w:pPr>
        <w:keepNext/>
        <w:keepLines/>
        <w:ind w:left="1416" w:hanging="1416"/>
        <w:jc w:val="both"/>
      </w:pPr>
    </w:p>
    <w:p w14:paraId="4C57A207" w14:textId="77777777" w:rsidR="00DF5D1C" w:rsidRDefault="00DF5D1C" w:rsidP="00DF5D1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8EFC8C6" w14:textId="77777777" w:rsidR="00DF5D1C" w:rsidRDefault="00DF5D1C" w:rsidP="00DF5D1C">
      <w:pPr>
        <w:keepNext/>
        <w:keepLines/>
        <w:ind w:left="1416" w:hanging="1416"/>
        <w:jc w:val="both"/>
      </w:pPr>
    </w:p>
    <w:p w14:paraId="01F632CB" w14:textId="77777777" w:rsidR="00DF5D1C" w:rsidRDefault="00DF5D1C" w:rsidP="00DF5D1C">
      <w:pPr>
        <w:ind w:left="1416" w:hanging="1416"/>
        <w:jc w:val="both"/>
      </w:pPr>
    </w:p>
    <w:p w14:paraId="5D074792" w14:textId="77777777" w:rsidR="00504ED5" w:rsidRDefault="00504ED5" w:rsidP="00DF5D1C">
      <w:pPr>
        <w:ind w:left="1416" w:hanging="1416"/>
        <w:jc w:val="both"/>
      </w:pPr>
    </w:p>
    <w:p w14:paraId="7B51A439" w14:textId="77777777" w:rsidR="0060368C" w:rsidRDefault="0060368C" w:rsidP="0060368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Harmonogram výstavby dopravní infrastruktury v letech 2008 až 2013, aktualizace pro léta 2011 až 2013</w:t>
      </w:r>
    </w:p>
    <w:p w14:paraId="06161D0A" w14:textId="77777777" w:rsidR="0060368C" w:rsidRDefault="0060368C" w:rsidP="0060368C">
      <w:pPr>
        <w:keepNext/>
        <w:keepLines/>
        <w:ind w:left="1416" w:hanging="1416"/>
      </w:pPr>
      <w:r>
        <w:tab/>
        <w:t>č.j. 889/10</w:t>
      </w:r>
    </w:p>
    <w:p w14:paraId="1964C5B4" w14:textId="77777777" w:rsidR="0060368C" w:rsidRDefault="0060368C" w:rsidP="0060368C">
      <w:pPr>
        <w:keepNext/>
        <w:keepLines/>
        <w:pBdr>
          <w:top w:val="single" w:sz="2" w:space="1" w:color="auto"/>
        </w:pBdr>
        <w:ind w:left="1416" w:hanging="1416"/>
      </w:pPr>
    </w:p>
    <w:p w14:paraId="4A013F4A" w14:textId="77777777" w:rsidR="0060368C" w:rsidRDefault="0060368C" w:rsidP="0060368C">
      <w:pPr>
        <w:keepNext/>
        <w:keepLines/>
        <w:ind w:left="1416" w:hanging="1416"/>
        <w:jc w:val="both"/>
      </w:pPr>
      <w:r>
        <w:tab/>
        <w:t>Vláda projednávání materiálu předloženého ministrem dopravy přerušila.</w:t>
      </w:r>
    </w:p>
    <w:p w14:paraId="2CE5DCDD" w14:textId="77777777" w:rsidR="0060368C" w:rsidRDefault="0060368C" w:rsidP="0060368C">
      <w:pPr>
        <w:keepNext/>
        <w:keepLines/>
        <w:ind w:left="1416" w:hanging="1416"/>
        <w:jc w:val="both"/>
      </w:pPr>
    </w:p>
    <w:p w14:paraId="0956E21B" w14:textId="77777777" w:rsidR="0060368C" w:rsidRDefault="0060368C" w:rsidP="0060368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52CD4C9" w14:textId="77777777" w:rsidR="0060368C" w:rsidRDefault="0060368C" w:rsidP="0060368C">
      <w:pPr>
        <w:keepNext/>
        <w:keepLines/>
        <w:ind w:left="1416" w:hanging="1416"/>
        <w:jc w:val="both"/>
      </w:pPr>
    </w:p>
    <w:p w14:paraId="03EC1EF4" w14:textId="77777777" w:rsidR="0060368C" w:rsidRDefault="0060368C" w:rsidP="0060368C">
      <w:pPr>
        <w:ind w:left="1416" w:hanging="1416"/>
        <w:jc w:val="both"/>
      </w:pPr>
    </w:p>
    <w:p w14:paraId="146C3AC1" w14:textId="77777777" w:rsidR="00504ED5" w:rsidRDefault="00504ED5" w:rsidP="0060368C">
      <w:pPr>
        <w:ind w:left="1416" w:hanging="1416"/>
        <w:jc w:val="both"/>
      </w:pPr>
    </w:p>
    <w:p w14:paraId="1716B5DD" w14:textId="77777777" w:rsidR="002D35E7" w:rsidRDefault="002D35E7" w:rsidP="002D35E7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některé zákony v souvislosti se stanovením kapitálových požadavků a postupů dohledu nad bankami, spořitelními a úvěrními družstvy a obchodníky s cennými papíry</w:t>
      </w:r>
    </w:p>
    <w:p w14:paraId="5D4B9827" w14:textId="77777777" w:rsidR="002D35E7" w:rsidRDefault="002D35E7" w:rsidP="002D35E7">
      <w:pPr>
        <w:keepNext/>
        <w:keepLines/>
        <w:ind w:left="1416" w:hanging="1416"/>
      </w:pPr>
      <w:r>
        <w:tab/>
        <w:t>č.j. 399/10</w:t>
      </w:r>
    </w:p>
    <w:p w14:paraId="38190B33" w14:textId="77777777" w:rsidR="002D35E7" w:rsidRDefault="002D35E7" w:rsidP="002D35E7">
      <w:pPr>
        <w:keepNext/>
        <w:keepLines/>
        <w:pBdr>
          <w:top w:val="single" w:sz="2" w:space="1" w:color="auto"/>
        </w:pBdr>
        <w:ind w:left="1416" w:hanging="1416"/>
      </w:pPr>
    </w:p>
    <w:p w14:paraId="33CF871C" w14:textId="77777777" w:rsidR="002D35E7" w:rsidRDefault="002D35E7" w:rsidP="002D35E7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B7F0002" w14:textId="77777777" w:rsidR="002D35E7" w:rsidRDefault="002D35E7" w:rsidP="002D35E7">
      <w:pPr>
        <w:keepNext/>
        <w:keepLines/>
        <w:ind w:left="1416" w:hanging="1416"/>
        <w:jc w:val="both"/>
      </w:pPr>
    </w:p>
    <w:p w14:paraId="12302778" w14:textId="77777777" w:rsidR="002D35E7" w:rsidRDefault="002D35E7" w:rsidP="002D35E7">
      <w:pPr>
        <w:keepNext/>
        <w:keepLines/>
        <w:ind w:left="1416" w:hanging="1416"/>
        <w:jc w:val="center"/>
      </w:pPr>
      <w:r>
        <w:t>usnesení č. 638.</w:t>
      </w:r>
    </w:p>
    <w:p w14:paraId="5C66D8CB" w14:textId="77777777" w:rsidR="002D35E7" w:rsidRDefault="002D35E7" w:rsidP="002D35E7">
      <w:pPr>
        <w:keepNext/>
        <w:keepLines/>
        <w:ind w:left="1416" w:hanging="1416"/>
        <w:jc w:val="both"/>
      </w:pPr>
    </w:p>
    <w:p w14:paraId="7097D868" w14:textId="77777777" w:rsidR="002D35E7" w:rsidRDefault="002D35E7" w:rsidP="002D35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C5606DE" w14:textId="77777777" w:rsidR="002D35E7" w:rsidRDefault="002D35E7" w:rsidP="002D35E7">
      <w:pPr>
        <w:keepNext/>
        <w:keepLines/>
        <w:ind w:left="1416" w:hanging="1416"/>
        <w:jc w:val="both"/>
      </w:pPr>
    </w:p>
    <w:p w14:paraId="5B523A81" w14:textId="77777777" w:rsidR="002D35E7" w:rsidRDefault="002D35E7" w:rsidP="002D35E7">
      <w:pPr>
        <w:ind w:left="1416" w:hanging="1416"/>
        <w:jc w:val="both"/>
      </w:pPr>
    </w:p>
    <w:p w14:paraId="7C9B481E" w14:textId="77777777" w:rsidR="00504ED5" w:rsidRDefault="00504ED5" w:rsidP="002D35E7">
      <w:pPr>
        <w:ind w:left="1416" w:hanging="1416"/>
        <w:jc w:val="both"/>
      </w:pPr>
    </w:p>
    <w:p w14:paraId="6C2A9E42" w14:textId="77777777" w:rsidR="00543F7D" w:rsidRDefault="00543F7D" w:rsidP="00543F7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Návrh poslanců Bohuslava Sobotky, Jeronýma Tejce, Lubomíra Zaorálka a dalších na vydání zákona, kterým se mění zákon České národní rady </w:t>
      </w:r>
      <w:r w:rsidR="00F43981">
        <w:t xml:space="preserve">                </w:t>
      </w:r>
      <w:r>
        <w:t>č. 202/1990 Sb., o loteriích a jiných podobných hrách, ve znění pozdějších předpisů (sněmovní tisk č. 47)</w:t>
      </w:r>
    </w:p>
    <w:p w14:paraId="3A063174" w14:textId="77777777" w:rsidR="00543F7D" w:rsidRDefault="00543F7D" w:rsidP="00543F7D">
      <w:pPr>
        <w:keepNext/>
        <w:keepLines/>
        <w:ind w:left="1416" w:hanging="1416"/>
      </w:pPr>
      <w:r>
        <w:tab/>
        <w:t>č.j. 900/10</w:t>
      </w:r>
    </w:p>
    <w:p w14:paraId="1AA40323" w14:textId="77777777" w:rsidR="00543F7D" w:rsidRDefault="00543F7D" w:rsidP="00543F7D">
      <w:pPr>
        <w:keepNext/>
        <w:keepLines/>
        <w:pBdr>
          <w:top w:val="single" w:sz="2" w:space="1" w:color="auto"/>
        </w:pBdr>
        <w:ind w:left="1416" w:hanging="1416"/>
      </w:pPr>
    </w:p>
    <w:p w14:paraId="211920F2" w14:textId="77777777" w:rsidR="00543F7D" w:rsidRDefault="00543F7D" w:rsidP="00543F7D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5C11A57A" w14:textId="77777777" w:rsidR="00543F7D" w:rsidRDefault="00543F7D" w:rsidP="00543F7D">
      <w:pPr>
        <w:keepNext/>
        <w:keepLines/>
        <w:ind w:left="1416" w:hanging="1416"/>
        <w:jc w:val="both"/>
      </w:pPr>
    </w:p>
    <w:p w14:paraId="2C0610B0" w14:textId="77777777" w:rsidR="00543F7D" w:rsidRDefault="00543F7D" w:rsidP="00543F7D">
      <w:pPr>
        <w:keepNext/>
        <w:keepLines/>
        <w:ind w:left="1416" w:hanging="1416"/>
        <w:jc w:val="center"/>
      </w:pPr>
      <w:r>
        <w:t>usnesení č. 639.</w:t>
      </w:r>
    </w:p>
    <w:p w14:paraId="7FBB01D5" w14:textId="77777777" w:rsidR="00543F7D" w:rsidRDefault="00543F7D" w:rsidP="00543F7D">
      <w:pPr>
        <w:keepNext/>
        <w:keepLines/>
        <w:ind w:left="1416" w:hanging="1416"/>
        <w:jc w:val="both"/>
      </w:pPr>
    </w:p>
    <w:p w14:paraId="444236AC" w14:textId="77777777" w:rsidR="00543F7D" w:rsidRDefault="00543F7D" w:rsidP="00543F7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384CB6" w14:textId="77777777" w:rsidR="00543F7D" w:rsidRDefault="00543F7D" w:rsidP="00543F7D">
      <w:pPr>
        <w:keepNext/>
        <w:keepLines/>
        <w:ind w:left="1416" w:hanging="1416"/>
        <w:jc w:val="both"/>
      </w:pPr>
    </w:p>
    <w:p w14:paraId="79E3AEFE" w14:textId="77777777" w:rsidR="00543F7D" w:rsidRDefault="00543F7D" w:rsidP="00543F7D">
      <w:pPr>
        <w:ind w:left="1416" w:hanging="1416"/>
        <w:jc w:val="both"/>
      </w:pPr>
    </w:p>
    <w:p w14:paraId="2EBD2E0D" w14:textId="77777777" w:rsidR="00504ED5" w:rsidRDefault="00504ED5" w:rsidP="00543F7D">
      <w:pPr>
        <w:ind w:left="1416" w:hanging="1416"/>
        <w:jc w:val="both"/>
      </w:pPr>
    </w:p>
    <w:p w14:paraId="2A9C723B" w14:textId="77777777" w:rsidR="00F43981" w:rsidRDefault="00F43981" w:rsidP="00543F7D">
      <w:pPr>
        <w:ind w:left="1416" w:hanging="1416"/>
        <w:jc w:val="both"/>
      </w:pPr>
    </w:p>
    <w:p w14:paraId="4ED6FC2D" w14:textId="77777777" w:rsidR="00F43981" w:rsidRDefault="00F43981" w:rsidP="00543F7D">
      <w:pPr>
        <w:ind w:left="1416" w:hanging="1416"/>
        <w:jc w:val="both"/>
      </w:pPr>
    </w:p>
    <w:p w14:paraId="289533C6" w14:textId="77777777" w:rsidR="00F43981" w:rsidRPr="00543F7D" w:rsidRDefault="00F43981" w:rsidP="00543F7D">
      <w:pPr>
        <w:ind w:left="1416" w:hanging="1416"/>
        <w:jc w:val="both"/>
      </w:pPr>
    </w:p>
    <w:p w14:paraId="7EEFFC35" w14:textId="77777777" w:rsidR="009F7CB3" w:rsidRDefault="009F7CB3" w:rsidP="009F7CB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Dořešení podmínek pro výkon státní správy vykonávané obcí s rozšířenou působností Liberec</w:t>
      </w:r>
    </w:p>
    <w:p w14:paraId="57AB6FD1" w14:textId="77777777" w:rsidR="009F7CB3" w:rsidRDefault="009F7CB3" w:rsidP="009F7CB3">
      <w:pPr>
        <w:keepNext/>
        <w:keepLines/>
        <w:ind w:left="1416" w:hanging="1416"/>
      </w:pPr>
      <w:r>
        <w:tab/>
        <w:t>č.j. 880/10</w:t>
      </w:r>
    </w:p>
    <w:p w14:paraId="66ED9AC9" w14:textId="77777777" w:rsidR="009F7CB3" w:rsidRDefault="009F7CB3" w:rsidP="009F7CB3">
      <w:pPr>
        <w:keepNext/>
        <w:keepLines/>
        <w:pBdr>
          <w:top w:val="single" w:sz="2" w:space="1" w:color="auto"/>
        </w:pBdr>
        <w:ind w:left="1416" w:hanging="1416"/>
      </w:pPr>
    </w:p>
    <w:p w14:paraId="44580682" w14:textId="77777777" w:rsidR="009F7CB3" w:rsidRDefault="009F7CB3" w:rsidP="009F7CB3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7FFE7BDE" w14:textId="77777777" w:rsidR="009F7CB3" w:rsidRDefault="009F7CB3" w:rsidP="009F7CB3">
      <w:pPr>
        <w:keepNext/>
        <w:keepLines/>
        <w:ind w:left="1416" w:hanging="1416"/>
        <w:jc w:val="both"/>
      </w:pPr>
    </w:p>
    <w:p w14:paraId="60E30143" w14:textId="77777777" w:rsidR="009F7CB3" w:rsidRDefault="009F7CB3" w:rsidP="009F7CB3">
      <w:pPr>
        <w:keepNext/>
        <w:keepLines/>
        <w:ind w:left="1416" w:hanging="1416"/>
        <w:jc w:val="center"/>
      </w:pPr>
      <w:r>
        <w:t>usnesení č. 640.</w:t>
      </w:r>
    </w:p>
    <w:p w14:paraId="7FB44CDD" w14:textId="77777777" w:rsidR="009F7CB3" w:rsidRDefault="009F7CB3" w:rsidP="009F7CB3">
      <w:pPr>
        <w:keepNext/>
        <w:keepLines/>
        <w:ind w:left="1416" w:hanging="1416"/>
        <w:jc w:val="both"/>
      </w:pPr>
    </w:p>
    <w:p w14:paraId="42F5BF35" w14:textId="77777777" w:rsidR="009F7CB3" w:rsidRDefault="009F7CB3" w:rsidP="009F7CB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8B53715" w14:textId="77777777" w:rsidR="009F7CB3" w:rsidRDefault="009F7CB3" w:rsidP="009F7CB3">
      <w:pPr>
        <w:keepNext/>
        <w:keepLines/>
        <w:ind w:left="1416" w:hanging="1416"/>
        <w:jc w:val="both"/>
      </w:pPr>
    </w:p>
    <w:p w14:paraId="0B0F10E0" w14:textId="77777777" w:rsidR="009F7CB3" w:rsidRDefault="009F7CB3" w:rsidP="009F7CB3">
      <w:pPr>
        <w:ind w:left="1416" w:hanging="1416"/>
        <w:jc w:val="both"/>
      </w:pPr>
    </w:p>
    <w:p w14:paraId="5C071899" w14:textId="77777777" w:rsidR="00F43981" w:rsidRDefault="00F43981" w:rsidP="009F7CB3">
      <w:pPr>
        <w:ind w:left="1416" w:hanging="1416"/>
        <w:jc w:val="both"/>
      </w:pPr>
    </w:p>
    <w:p w14:paraId="17477A67" w14:textId="77777777" w:rsidR="00F43981" w:rsidRDefault="00F43981" w:rsidP="009F7CB3">
      <w:pPr>
        <w:ind w:left="1416" w:hanging="1416"/>
        <w:jc w:val="both"/>
      </w:pPr>
    </w:p>
    <w:p w14:paraId="2C2F8C93" w14:textId="77777777" w:rsidR="00504ED5" w:rsidRDefault="00504ED5" w:rsidP="009F7CB3">
      <w:pPr>
        <w:ind w:left="1416" w:hanging="1416"/>
        <w:jc w:val="both"/>
      </w:pPr>
    </w:p>
    <w:p w14:paraId="37309DFF" w14:textId="77777777" w:rsidR="009342BD" w:rsidRDefault="009342BD" w:rsidP="009342B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Návrh změny osoby pověřené výkonem akcionářských práv v obchodní společnosti Státní zkušebna zemědělských, potravinářských a lesnických strojů, akciová společnost     </w:t>
      </w:r>
    </w:p>
    <w:p w14:paraId="5F2A1B1F" w14:textId="77777777" w:rsidR="009342BD" w:rsidRDefault="009342BD" w:rsidP="009342BD">
      <w:pPr>
        <w:keepNext/>
        <w:keepLines/>
        <w:ind w:left="1416" w:hanging="1416"/>
      </w:pPr>
      <w:r>
        <w:tab/>
        <w:t>č.j. 896/10</w:t>
      </w:r>
    </w:p>
    <w:p w14:paraId="6D5F6C25" w14:textId="77777777" w:rsidR="009342BD" w:rsidRDefault="009342BD" w:rsidP="009342BD">
      <w:pPr>
        <w:keepNext/>
        <w:keepLines/>
        <w:pBdr>
          <w:top w:val="single" w:sz="2" w:space="1" w:color="auto"/>
        </w:pBdr>
        <w:ind w:left="1416" w:hanging="1416"/>
      </w:pPr>
    </w:p>
    <w:p w14:paraId="00C4B943" w14:textId="77777777" w:rsidR="009342BD" w:rsidRDefault="009342BD" w:rsidP="009342B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603EF86" w14:textId="77777777" w:rsidR="009342BD" w:rsidRDefault="009342BD" w:rsidP="009342BD">
      <w:pPr>
        <w:keepNext/>
        <w:keepLines/>
        <w:ind w:left="1416" w:hanging="1416"/>
        <w:jc w:val="both"/>
      </w:pPr>
    </w:p>
    <w:p w14:paraId="3008934A" w14:textId="77777777" w:rsidR="009342BD" w:rsidRDefault="009342BD" w:rsidP="009342BD">
      <w:pPr>
        <w:keepNext/>
        <w:keepLines/>
        <w:ind w:left="1416" w:hanging="1416"/>
        <w:jc w:val="center"/>
      </w:pPr>
      <w:r>
        <w:t>usnesení č. 641.</w:t>
      </w:r>
    </w:p>
    <w:p w14:paraId="54075848" w14:textId="77777777" w:rsidR="009342BD" w:rsidRDefault="009342BD" w:rsidP="009342BD">
      <w:pPr>
        <w:keepNext/>
        <w:keepLines/>
        <w:ind w:left="1416" w:hanging="1416"/>
        <w:jc w:val="both"/>
      </w:pPr>
    </w:p>
    <w:p w14:paraId="38D2B4E9" w14:textId="77777777" w:rsidR="009342BD" w:rsidRDefault="009342BD" w:rsidP="009342B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6731C46" w14:textId="77777777" w:rsidR="009342BD" w:rsidRDefault="009342BD" w:rsidP="009342BD">
      <w:pPr>
        <w:ind w:left="1416" w:hanging="1416"/>
        <w:jc w:val="both"/>
      </w:pPr>
    </w:p>
    <w:p w14:paraId="091063CD" w14:textId="77777777" w:rsidR="00504ED5" w:rsidRDefault="00504ED5" w:rsidP="009342BD">
      <w:pPr>
        <w:ind w:left="1416" w:hanging="1416"/>
        <w:jc w:val="both"/>
      </w:pPr>
    </w:p>
    <w:p w14:paraId="54D1760E" w14:textId="77777777" w:rsidR="00F43981" w:rsidRDefault="00F43981" w:rsidP="009342BD">
      <w:pPr>
        <w:ind w:left="1416" w:hanging="1416"/>
        <w:jc w:val="both"/>
      </w:pPr>
    </w:p>
    <w:p w14:paraId="02AAD4FA" w14:textId="77777777" w:rsidR="00F43981" w:rsidRDefault="00F43981" w:rsidP="009342BD">
      <w:pPr>
        <w:ind w:left="1416" w:hanging="1416"/>
        <w:jc w:val="both"/>
      </w:pPr>
    </w:p>
    <w:p w14:paraId="6EB91EC9" w14:textId="77777777" w:rsidR="00F43981" w:rsidRPr="009342BD" w:rsidRDefault="00F43981" w:rsidP="009342BD">
      <w:pPr>
        <w:ind w:left="1416" w:hanging="1416"/>
        <w:jc w:val="both"/>
      </w:pPr>
    </w:p>
    <w:p w14:paraId="4EDEE60E" w14:textId="77777777" w:rsidR="003D7EF9" w:rsidRDefault="003D7EF9" w:rsidP="003D7EF9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Informace o personální změně na pozici vedoucího odboru Interní audit a inspekce na Ministerstvu financí </w:t>
      </w:r>
    </w:p>
    <w:p w14:paraId="582C7A2E" w14:textId="77777777" w:rsidR="003D7EF9" w:rsidRDefault="003D7EF9" w:rsidP="003D7EF9">
      <w:pPr>
        <w:keepNext/>
        <w:keepLines/>
        <w:ind w:left="1416" w:hanging="1416"/>
      </w:pPr>
      <w:r>
        <w:tab/>
        <w:t>č.j. 887/10</w:t>
      </w:r>
    </w:p>
    <w:p w14:paraId="3D582169" w14:textId="77777777" w:rsidR="003D7EF9" w:rsidRDefault="003D7EF9" w:rsidP="003D7EF9">
      <w:pPr>
        <w:keepNext/>
        <w:keepLines/>
        <w:pBdr>
          <w:top w:val="single" w:sz="2" w:space="1" w:color="auto"/>
        </w:pBdr>
        <w:ind w:left="1416" w:hanging="1416"/>
      </w:pPr>
    </w:p>
    <w:p w14:paraId="790685CB" w14:textId="77777777" w:rsidR="003D7EF9" w:rsidRDefault="003D7EF9" w:rsidP="003D7EF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A47B5FC" w14:textId="77777777" w:rsidR="003D7EF9" w:rsidRDefault="003D7EF9" w:rsidP="003D7EF9">
      <w:pPr>
        <w:keepNext/>
        <w:keepLines/>
        <w:ind w:left="1416" w:hanging="1416"/>
        <w:jc w:val="both"/>
      </w:pPr>
    </w:p>
    <w:p w14:paraId="7C1D341F" w14:textId="77777777" w:rsidR="003D7EF9" w:rsidRDefault="003D7EF9" w:rsidP="003D7EF9">
      <w:pPr>
        <w:keepNext/>
        <w:keepLines/>
        <w:ind w:left="1416" w:hanging="1416"/>
        <w:jc w:val="center"/>
      </w:pPr>
      <w:r>
        <w:t>usnesení č. 642.</w:t>
      </w:r>
    </w:p>
    <w:p w14:paraId="07659695" w14:textId="77777777" w:rsidR="003D7EF9" w:rsidRDefault="003D7EF9" w:rsidP="003D7EF9">
      <w:pPr>
        <w:keepNext/>
        <w:keepLines/>
        <w:ind w:left="1416" w:hanging="1416"/>
        <w:jc w:val="both"/>
      </w:pPr>
    </w:p>
    <w:p w14:paraId="5F4E756B" w14:textId="77777777" w:rsidR="003D7EF9" w:rsidRDefault="003D7EF9" w:rsidP="003D7EF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FFB78EA" w14:textId="77777777" w:rsidR="003D7EF9" w:rsidRDefault="003D7EF9" w:rsidP="003D7EF9">
      <w:pPr>
        <w:keepNext/>
        <w:keepLines/>
        <w:ind w:left="1416" w:hanging="1416"/>
        <w:jc w:val="both"/>
      </w:pPr>
    </w:p>
    <w:p w14:paraId="4D5A8A30" w14:textId="77777777" w:rsidR="003D7EF9" w:rsidRDefault="003D7EF9" w:rsidP="003D7EF9">
      <w:pPr>
        <w:ind w:left="1416" w:hanging="1416"/>
        <w:jc w:val="both"/>
      </w:pPr>
    </w:p>
    <w:p w14:paraId="257443D5" w14:textId="77777777" w:rsidR="00504ED5" w:rsidRDefault="00504ED5" w:rsidP="003D7EF9">
      <w:pPr>
        <w:ind w:left="1416" w:hanging="1416"/>
        <w:jc w:val="both"/>
      </w:pPr>
    </w:p>
    <w:p w14:paraId="785B0789" w14:textId="77777777" w:rsidR="00F43981" w:rsidRDefault="00F43981" w:rsidP="003D7EF9">
      <w:pPr>
        <w:ind w:left="1416" w:hanging="1416"/>
        <w:jc w:val="both"/>
      </w:pPr>
    </w:p>
    <w:p w14:paraId="573D05B5" w14:textId="77777777" w:rsidR="00F43981" w:rsidRDefault="00F43981" w:rsidP="003D7EF9">
      <w:pPr>
        <w:ind w:left="1416" w:hanging="1416"/>
        <w:jc w:val="both"/>
      </w:pPr>
    </w:p>
    <w:p w14:paraId="5B10E32B" w14:textId="77777777" w:rsidR="00F43981" w:rsidRDefault="00F43981" w:rsidP="003D7EF9">
      <w:pPr>
        <w:ind w:left="1416" w:hanging="1416"/>
        <w:jc w:val="both"/>
      </w:pPr>
    </w:p>
    <w:p w14:paraId="31E7D079" w14:textId="77777777" w:rsidR="00F43981" w:rsidRDefault="00F43981" w:rsidP="003D7EF9">
      <w:pPr>
        <w:ind w:left="1416" w:hanging="1416"/>
        <w:jc w:val="both"/>
      </w:pPr>
    </w:p>
    <w:p w14:paraId="2535825B" w14:textId="77777777" w:rsidR="00F43981" w:rsidRDefault="00F43981" w:rsidP="003D7EF9">
      <w:pPr>
        <w:ind w:left="1416" w:hanging="1416"/>
        <w:jc w:val="both"/>
      </w:pPr>
    </w:p>
    <w:p w14:paraId="10D6B314" w14:textId="77777777" w:rsidR="00F43981" w:rsidRDefault="00F43981" w:rsidP="003D7EF9">
      <w:pPr>
        <w:ind w:left="1416" w:hanging="1416"/>
        <w:jc w:val="both"/>
      </w:pPr>
    </w:p>
    <w:p w14:paraId="17A0CDD3" w14:textId="77777777" w:rsidR="00F43981" w:rsidRDefault="00F43981" w:rsidP="003D7EF9">
      <w:pPr>
        <w:ind w:left="1416" w:hanging="1416"/>
        <w:jc w:val="both"/>
      </w:pPr>
    </w:p>
    <w:p w14:paraId="0F04DD0A" w14:textId="77777777" w:rsidR="00F43981" w:rsidRDefault="00F43981" w:rsidP="003D7EF9">
      <w:pPr>
        <w:ind w:left="1416" w:hanging="1416"/>
        <w:jc w:val="both"/>
      </w:pPr>
    </w:p>
    <w:p w14:paraId="48A083C0" w14:textId="77777777" w:rsidR="00CF1E6A" w:rsidRDefault="00CF1E6A" w:rsidP="00CF1E6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Žádost o zabezpečení letecké dopravy sportovní reprezentace České republiky</w:t>
      </w:r>
    </w:p>
    <w:p w14:paraId="50EB42A7" w14:textId="77777777" w:rsidR="00CF1E6A" w:rsidRDefault="00CF1E6A" w:rsidP="00CF1E6A">
      <w:pPr>
        <w:keepNext/>
        <w:keepLines/>
        <w:ind w:left="1416" w:hanging="1416"/>
      </w:pPr>
      <w:r>
        <w:tab/>
        <w:t>č.j. 894/10</w:t>
      </w:r>
    </w:p>
    <w:p w14:paraId="6C68DBB4" w14:textId="77777777" w:rsidR="00CF1E6A" w:rsidRDefault="00CF1E6A" w:rsidP="00CF1E6A">
      <w:pPr>
        <w:keepNext/>
        <w:keepLines/>
        <w:pBdr>
          <w:top w:val="single" w:sz="2" w:space="1" w:color="auto"/>
        </w:pBdr>
        <w:ind w:left="1416" w:hanging="1416"/>
      </w:pPr>
    </w:p>
    <w:p w14:paraId="0DC17CD5" w14:textId="77777777" w:rsidR="00CF1E6A" w:rsidRDefault="00CF1E6A" w:rsidP="00CF1E6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52DEB558" w14:textId="77777777" w:rsidR="00CF1E6A" w:rsidRDefault="00CF1E6A" w:rsidP="00CF1E6A">
      <w:pPr>
        <w:keepNext/>
        <w:keepLines/>
        <w:ind w:left="1416" w:hanging="1416"/>
        <w:jc w:val="both"/>
      </w:pPr>
    </w:p>
    <w:p w14:paraId="44DFD320" w14:textId="77777777" w:rsidR="00CF1E6A" w:rsidRDefault="00CF1E6A" w:rsidP="00CF1E6A">
      <w:pPr>
        <w:keepNext/>
        <w:keepLines/>
        <w:ind w:left="1416" w:hanging="1416"/>
        <w:jc w:val="center"/>
      </w:pPr>
      <w:r>
        <w:t>usnesení č. 643.</w:t>
      </w:r>
    </w:p>
    <w:p w14:paraId="59B34A84" w14:textId="77777777" w:rsidR="00CF1E6A" w:rsidRDefault="00CF1E6A" w:rsidP="00CF1E6A">
      <w:pPr>
        <w:keepNext/>
        <w:keepLines/>
        <w:ind w:left="1416" w:hanging="1416"/>
        <w:jc w:val="both"/>
      </w:pPr>
    </w:p>
    <w:p w14:paraId="4E3E8644" w14:textId="77777777" w:rsidR="00CF1E6A" w:rsidRDefault="00CF1E6A" w:rsidP="00CF1E6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FB1B026" w14:textId="77777777" w:rsidR="00CF1E6A" w:rsidRDefault="00CF1E6A" w:rsidP="00CF1E6A">
      <w:pPr>
        <w:keepNext/>
        <w:keepLines/>
        <w:ind w:left="1416" w:hanging="1416"/>
        <w:jc w:val="both"/>
      </w:pPr>
    </w:p>
    <w:p w14:paraId="6EBF8CA6" w14:textId="77777777" w:rsidR="00CF1E6A" w:rsidRDefault="00CF1E6A" w:rsidP="00CF1E6A">
      <w:pPr>
        <w:ind w:left="1416" w:hanging="1416"/>
        <w:jc w:val="both"/>
      </w:pPr>
    </w:p>
    <w:p w14:paraId="4583BD42" w14:textId="77777777" w:rsidR="00504ED5" w:rsidRDefault="00504ED5" w:rsidP="00CF1E6A">
      <w:pPr>
        <w:ind w:left="1416" w:hanging="1416"/>
        <w:jc w:val="both"/>
      </w:pPr>
    </w:p>
    <w:p w14:paraId="6A0057AE" w14:textId="77777777" w:rsidR="00F43981" w:rsidRPr="00CF1E6A" w:rsidRDefault="00F43981" w:rsidP="00CF1E6A">
      <w:pPr>
        <w:ind w:left="1416" w:hanging="1416"/>
        <w:jc w:val="both"/>
      </w:pPr>
    </w:p>
    <w:p w14:paraId="2A308BB9" w14:textId="77777777" w:rsidR="0083613B" w:rsidRDefault="0083613B" w:rsidP="0083613B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Účast delegace České republiky, vedené předsedou vlády, na mimořádném zasedání Evropské rady ve dnech 15. až 17. září 2010 v Bruselu</w:t>
      </w:r>
    </w:p>
    <w:p w14:paraId="236D060F" w14:textId="77777777" w:rsidR="0083613B" w:rsidRDefault="0083613B" w:rsidP="0083613B">
      <w:pPr>
        <w:keepNext/>
        <w:keepLines/>
        <w:ind w:left="1416" w:hanging="1416"/>
      </w:pPr>
      <w:r>
        <w:tab/>
        <w:t>č.j. 913/10</w:t>
      </w:r>
    </w:p>
    <w:p w14:paraId="288E3CBA" w14:textId="77777777" w:rsidR="0083613B" w:rsidRDefault="0083613B" w:rsidP="0083613B">
      <w:pPr>
        <w:keepNext/>
        <w:keepLines/>
        <w:pBdr>
          <w:top w:val="single" w:sz="2" w:space="1" w:color="auto"/>
        </w:pBdr>
        <w:ind w:left="1416" w:hanging="1416"/>
      </w:pPr>
    </w:p>
    <w:p w14:paraId="73BC65C9" w14:textId="77777777" w:rsidR="0083613B" w:rsidRDefault="0083613B" w:rsidP="0083613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D99D565" w14:textId="77777777" w:rsidR="0083613B" w:rsidRDefault="0083613B" w:rsidP="0083613B">
      <w:pPr>
        <w:keepNext/>
        <w:keepLines/>
        <w:ind w:left="1416" w:hanging="1416"/>
        <w:jc w:val="both"/>
      </w:pPr>
    </w:p>
    <w:p w14:paraId="319C4375" w14:textId="77777777" w:rsidR="0083613B" w:rsidRDefault="0083613B" w:rsidP="0083613B">
      <w:pPr>
        <w:keepNext/>
        <w:keepLines/>
        <w:ind w:left="1416" w:hanging="1416"/>
        <w:jc w:val="center"/>
      </w:pPr>
      <w:r>
        <w:t>usnesení č. 644.</w:t>
      </w:r>
    </w:p>
    <w:p w14:paraId="52D4A915" w14:textId="77777777" w:rsidR="0083613B" w:rsidRDefault="0083613B" w:rsidP="0083613B">
      <w:pPr>
        <w:keepNext/>
        <w:keepLines/>
        <w:ind w:left="1416" w:hanging="1416"/>
        <w:jc w:val="both"/>
      </w:pPr>
    </w:p>
    <w:p w14:paraId="436772B4" w14:textId="77777777" w:rsidR="0083613B" w:rsidRDefault="0083613B" w:rsidP="0083613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2A848B1" w14:textId="77777777" w:rsidR="0083613B" w:rsidRDefault="0083613B" w:rsidP="0083613B">
      <w:pPr>
        <w:keepNext/>
        <w:keepLines/>
        <w:ind w:left="1416" w:hanging="1416"/>
        <w:jc w:val="both"/>
      </w:pPr>
    </w:p>
    <w:p w14:paraId="3CF99E52" w14:textId="77777777" w:rsidR="0083613B" w:rsidRDefault="0083613B" w:rsidP="0083613B">
      <w:pPr>
        <w:ind w:left="1416" w:hanging="1416"/>
        <w:jc w:val="both"/>
      </w:pPr>
    </w:p>
    <w:p w14:paraId="4F3B788B" w14:textId="77777777" w:rsidR="00504ED5" w:rsidRPr="0083613B" w:rsidRDefault="00504ED5" w:rsidP="0083613B">
      <w:pPr>
        <w:ind w:left="1416" w:hanging="1416"/>
        <w:jc w:val="both"/>
      </w:pPr>
    </w:p>
    <w:p w14:paraId="378C54A6" w14:textId="77777777" w:rsidR="00FF75B0" w:rsidRDefault="00FF75B0" w:rsidP="00FF75B0">
      <w:pPr>
        <w:jc w:val="center"/>
      </w:pPr>
      <w:bookmarkStart w:id="15" w:name="ORDER12"/>
      <w:bookmarkEnd w:id="15"/>
      <w:r>
        <w:t>*  *  *</w:t>
      </w:r>
    </w:p>
    <w:p w14:paraId="1D982A37" w14:textId="77777777" w:rsidR="00FF75B0" w:rsidRDefault="00FF75B0" w:rsidP="00FF75B0"/>
    <w:p w14:paraId="71984583" w14:textId="77777777" w:rsidR="00F43981" w:rsidRDefault="00F43981" w:rsidP="00FF75B0"/>
    <w:p w14:paraId="79AFA201" w14:textId="77777777" w:rsidR="00F43981" w:rsidRDefault="00F43981" w:rsidP="00FF75B0"/>
    <w:p w14:paraId="61E70476" w14:textId="77777777" w:rsidR="00FF75B0" w:rsidRDefault="00FF75B0" w:rsidP="00FF75B0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6A305B2" w14:textId="77777777" w:rsidR="00FF75B0" w:rsidRDefault="00FF75B0" w:rsidP="00FF75B0">
      <w:pPr>
        <w:keepNext/>
        <w:keepLines/>
        <w:rPr>
          <w:b/>
        </w:rPr>
      </w:pPr>
    </w:p>
    <w:p w14:paraId="671E6DE8" w14:textId="77777777" w:rsidR="00F43981" w:rsidRDefault="00F43981" w:rsidP="00FF75B0">
      <w:pPr>
        <w:keepNext/>
        <w:keepLines/>
        <w:rPr>
          <w:b/>
        </w:rPr>
      </w:pPr>
    </w:p>
    <w:p w14:paraId="156B3B05" w14:textId="77777777" w:rsidR="00FF75B0" w:rsidRDefault="00FF75B0" w:rsidP="00FF75B0">
      <w:pPr>
        <w:keepNext/>
        <w:keepLines/>
        <w:ind w:left="1416" w:hanging="1416"/>
        <w:jc w:val="both"/>
      </w:pPr>
      <w:r>
        <w:t>1.</w:t>
      </w:r>
      <w:r>
        <w:tab/>
        <w:t>Informace o smlouvě č. 102600417 na nákup náhradních dílů a spotřebního materiálu pro zabezpečení provozu a oprav speciálního a výškového vybavení pilotů a osádek vrtulníků Mi-171Š (předložil ministr obrany)</w:t>
      </w:r>
    </w:p>
    <w:p w14:paraId="4DC3EB35" w14:textId="77777777" w:rsidR="00FF75B0" w:rsidRDefault="00FF75B0" w:rsidP="00FF75B0">
      <w:pPr>
        <w:keepNext/>
        <w:keepLines/>
        <w:ind w:left="1416" w:hanging="1416"/>
      </w:pPr>
      <w:r>
        <w:tab/>
        <w:t>č.j. 882/10</w:t>
      </w:r>
    </w:p>
    <w:p w14:paraId="70233987" w14:textId="77777777" w:rsidR="00504ED5" w:rsidRPr="00FF75B0" w:rsidRDefault="00504ED5" w:rsidP="00FF75B0">
      <w:pPr>
        <w:ind w:left="1416" w:hanging="1416"/>
      </w:pPr>
    </w:p>
    <w:p w14:paraId="1262D1C1" w14:textId="77777777" w:rsidR="000C2617" w:rsidRDefault="000C2617" w:rsidP="000C2617">
      <w:pPr>
        <w:keepNext/>
        <w:keepLines/>
        <w:ind w:left="1416" w:hanging="1416"/>
        <w:jc w:val="both"/>
      </w:pPr>
      <w:bookmarkStart w:id="16" w:name="ORDER13"/>
      <w:bookmarkEnd w:id="16"/>
      <w:r>
        <w:t>2.</w:t>
      </w:r>
      <w:r>
        <w:tab/>
        <w:t xml:space="preserve">Informace o veřejné zakázce Analyticko-vyhledávací, monitorovací a rešeršní systém AVMRS daňové správy podle usnesení vlády ze dne 22. února 2010 </w:t>
      </w:r>
      <w:r w:rsidR="00A87943">
        <w:t xml:space="preserve">     </w:t>
      </w:r>
      <w:r>
        <w:t>č. 158 (předložil ministr financí)</w:t>
      </w:r>
    </w:p>
    <w:p w14:paraId="74158731" w14:textId="77777777" w:rsidR="000C2617" w:rsidRDefault="000C2617" w:rsidP="000C2617">
      <w:pPr>
        <w:keepNext/>
        <w:keepLines/>
        <w:ind w:left="1416" w:hanging="1416"/>
      </w:pPr>
      <w:r>
        <w:tab/>
        <w:t>č.j. 883/10</w:t>
      </w:r>
    </w:p>
    <w:p w14:paraId="78F057D6" w14:textId="77777777" w:rsidR="00504ED5" w:rsidRPr="000C2617" w:rsidRDefault="00504ED5" w:rsidP="000C2617">
      <w:pPr>
        <w:ind w:left="1416" w:hanging="1416"/>
      </w:pPr>
    </w:p>
    <w:p w14:paraId="3766A275" w14:textId="77777777" w:rsidR="00D447F1" w:rsidRDefault="00D447F1" w:rsidP="00D447F1">
      <w:pPr>
        <w:keepNext/>
        <w:keepLines/>
        <w:ind w:left="1416" w:hanging="1416"/>
        <w:jc w:val="both"/>
      </w:pPr>
      <w:bookmarkStart w:id="17" w:name="ORDER14"/>
      <w:bookmarkEnd w:id="17"/>
      <w:r>
        <w:t>3.</w:t>
      </w:r>
      <w:r>
        <w:tab/>
        <w:t>Informace o veřejné zakázce na zajištění nájmu směrovačů pro územní finanční orgány Ministerstva financí (předložil ministr financí)</w:t>
      </w:r>
    </w:p>
    <w:p w14:paraId="777323C3" w14:textId="77777777" w:rsidR="00D447F1" w:rsidRDefault="00D447F1" w:rsidP="00D447F1">
      <w:pPr>
        <w:keepNext/>
        <w:keepLines/>
        <w:ind w:left="1416" w:hanging="1416"/>
      </w:pPr>
      <w:r>
        <w:tab/>
        <w:t>č.j. 890/10</w:t>
      </w:r>
    </w:p>
    <w:p w14:paraId="172FF810" w14:textId="77777777" w:rsidR="00504ED5" w:rsidRDefault="00504ED5" w:rsidP="00D447F1">
      <w:pPr>
        <w:ind w:left="1416" w:hanging="1416"/>
      </w:pPr>
    </w:p>
    <w:p w14:paraId="264C39FB" w14:textId="77777777" w:rsidR="00A87943" w:rsidRDefault="00A87943" w:rsidP="00D447F1">
      <w:pPr>
        <w:ind w:left="1416" w:hanging="1416"/>
      </w:pPr>
    </w:p>
    <w:p w14:paraId="5559268D" w14:textId="77777777" w:rsidR="00A87943" w:rsidRDefault="00A87943" w:rsidP="00D447F1">
      <w:pPr>
        <w:ind w:left="1416" w:hanging="1416"/>
      </w:pPr>
    </w:p>
    <w:p w14:paraId="5828DD4B" w14:textId="77777777" w:rsidR="00A87943" w:rsidRPr="00D447F1" w:rsidRDefault="00A87943" w:rsidP="00D447F1">
      <w:pPr>
        <w:ind w:left="1416" w:hanging="1416"/>
      </w:pPr>
    </w:p>
    <w:p w14:paraId="32BE5991" w14:textId="77777777" w:rsidR="00B75F25" w:rsidRDefault="00B75F25" w:rsidP="00B75F25">
      <w:pPr>
        <w:keepNext/>
        <w:keepLines/>
        <w:ind w:left="1416" w:hanging="1416"/>
        <w:jc w:val="both"/>
      </w:pPr>
      <w:bookmarkStart w:id="18" w:name="ORDER15"/>
      <w:bookmarkEnd w:id="18"/>
      <w:r>
        <w:t>4.</w:t>
      </w:r>
      <w:r>
        <w:tab/>
        <w:t>Informace o průběhu a výsledcích 99. zasedání Mezinárodní konference práce (2. až 18. června 2010</w:t>
      </w:r>
      <w:r w:rsidR="00EA63C7">
        <w:t>,</w:t>
      </w:r>
      <w:r w:rsidR="00EA63C7" w:rsidRPr="00EA63C7">
        <w:t xml:space="preserve"> </w:t>
      </w:r>
      <w:r w:rsidR="00EA63C7">
        <w:t>Ženeva</w:t>
      </w:r>
      <w:r>
        <w:t xml:space="preserve">) (předložili ministr práce a sociálních věcí a </w:t>
      </w:r>
      <w:r w:rsidR="00A87943">
        <w:t xml:space="preserve">     </w:t>
      </w:r>
      <w:r>
        <w:t>1. místopředseda vlády a ministr zahraničních v</w:t>
      </w:r>
      <w:r w:rsidR="00EA63C7">
        <w:t>ěcí</w:t>
      </w:r>
      <w:r>
        <w:t>)</w:t>
      </w:r>
    </w:p>
    <w:p w14:paraId="4B7EE8EA" w14:textId="77777777" w:rsidR="00B75F25" w:rsidRDefault="00B75F25" w:rsidP="00B75F25">
      <w:pPr>
        <w:keepNext/>
        <w:keepLines/>
        <w:ind w:left="1416" w:hanging="1416"/>
      </w:pPr>
      <w:r>
        <w:tab/>
        <w:t>č.j. 895/10</w:t>
      </w:r>
    </w:p>
    <w:p w14:paraId="5EBA3FA8" w14:textId="77777777" w:rsidR="00504ED5" w:rsidRPr="00B75F25" w:rsidRDefault="00504ED5" w:rsidP="00B75F25">
      <w:pPr>
        <w:ind w:left="1416" w:hanging="1416"/>
      </w:pPr>
    </w:p>
    <w:p w14:paraId="2A290A64" w14:textId="77777777" w:rsidR="00777719" w:rsidRDefault="00777719" w:rsidP="00777719">
      <w:pPr>
        <w:keepNext/>
        <w:keepLines/>
        <w:ind w:left="1416" w:hanging="1416"/>
        <w:jc w:val="both"/>
      </w:pPr>
      <w:bookmarkStart w:id="19" w:name="ORDER16"/>
      <w:bookmarkEnd w:id="19"/>
      <w:r>
        <w:t>5.</w:t>
      </w:r>
      <w:r>
        <w:tab/>
        <w:t>Informace o zadávání nadlimitní veřejné zakázky Služby komunikační infrastruktury pro volby do 1/3 Senátu Parlamentu České republiky a zastupitelstev obcí v roce 2010</w:t>
      </w:r>
      <w:r w:rsidR="00EA63C7">
        <w:t>,</w:t>
      </w:r>
      <w:r>
        <w:t xml:space="preserve"> a to v jednacím řízení bez uveřejnění (předložil místopředseda vlády a ministr vnitra)</w:t>
      </w:r>
    </w:p>
    <w:p w14:paraId="0380698F" w14:textId="77777777" w:rsidR="00777719" w:rsidRDefault="00777719" w:rsidP="00777719">
      <w:pPr>
        <w:keepNext/>
        <w:keepLines/>
        <w:ind w:left="1416" w:hanging="1416"/>
      </w:pPr>
      <w:r>
        <w:tab/>
        <w:t>č.j. 903/10</w:t>
      </w:r>
    </w:p>
    <w:p w14:paraId="705E5482" w14:textId="77777777" w:rsidR="00504ED5" w:rsidRPr="00777719" w:rsidRDefault="00504ED5" w:rsidP="00777719">
      <w:pPr>
        <w:ind w:left="1416" w:hanging="1416"/>
      </w:pPr>
    </w:p>
    <w:p w14:paraId="6DDCFCF4" w14:textId="77777777" w:rsidR="00504ED5" w:rsidRDefault="00504ED5" w:rsidP="00B664EB"/>
    <w:p w14:paraId="51E1150D" w14:textId="77777777" w:rsidR="00B84B7A" w:rsidRDefault="00B84B7A" w:rsidP="00B664EB"/>
    <w:p w14:paraId="42F169AA" w14:textId="77777777" w:rsidR="00B84B7A" w:rsidRDefault="00B84B7A" w:rsidP="00B664EB"/>
    <w:p w14:paraId="426F85B6" w14:textId="77777777" w:rsidR="00B84B7A" w:rsidRDefault="00B84B7A" w:rsidP="00B84B7A">
      <w:pPr>
        <w:keepNext/>
        <w:keepLines/>
        <w:ind w:left="4500" w:right="300"/>
        <w:jc w:val="center"/>
      </w:pPr>
      <w:r>
        <w:t>Předseda vlády</w:t>
      </w:r>
    </w:p>
    <w:p w14:paraId="4B69609F" w14:textId="77777777" w:rsidR="00B84B7A" w:rsidRDefault="00B84B7A" w:rsidP="00B84B7A">
      <w:pPr>
        <w:keepNext/>
        <w:keepLines/>
        <w:ind w:left="4500" w:right="300"/>
        <w:jc w:val="center"/>
      </w:pPr>
      <w:r>
        <w:t>RNDr. Petr Nečas</w:t>
      </w:r>
      <w:r w:rsidR="00E1598A">
        <w:t>, v. r.</w:t>
      </w:r>
    </w:p>
    <w:p w14:paraId="24AC94DF" w14:textId="77777777" w:rsidR="00A87943" w:rsidRDefault="00A87943" w:rsidP="00B84B7A">
      <w:pPr>
        <w:keepNext/>
        <w:keepLines/>
        <w:ind w:left="4500" w:right="300"/>
        <w:jc w:val="center"/>
      </w:pPr>
    </w:p>
    <w:p w14:paraId="0BD7F213" w14:textId="77777777" w:rsidR="00A87943" w:rsidRDefault="00A87943" w:rsidP="00B84B7A">
      <w:pPr>
        <w:keepNext/>
        <w:keepLines/>
        <w:ind w:left="4500" w:right="300"/>
        <w:jc w:val="center"/>
      </w:pPr>
    </w:p>
    <w:p w14:paraId="766E8C2E" w14:textId="77777777" w:rsidR="00A87943" w:rsidRDefault="00A87943" w:rsidP="00B84B7A">
      <w:pPr>
        <w:keepNext/>
        <w:keepLines/>
        <w:ind w:left="4500" w:right="300"/>
        <w:jc w:val="center"/>
      </w:pPr>
    </w:p>
    <w:p w14:paraId="0A04B348" w14:textId="77777777" w:rsidR="00A87943" w:rsidRDefault="00A87943" w:rsidP="00B84B7A">
      <w:pPr>
        <w:keepNext/>
        <w:keepLines/>
        <w:ind w:left="4500" w:right="300"/>
        <w:jc w:val="center"/>
      </w:pPr>
    </w:p>
    <w:p w14:paraId="715E7A4A" w14:textId="77777777" w:rsidR="00A87943" w:rsidRDefault="00A87943" w:rsidP="00B84B7A">
      <w:pPr>
        <w:keepNext/>
        <w:keepLines/>
        <w:ind w:left="4500" w:right="300"/>
        <w:jc w:val="center"/>
      </w:pPr>
    </w:p>
    <w:p w14:paraId="50865E5F" w14:textId="77777777" w:rsidR="00A87943" w:rsidRDefault="00A87943" w:rsidP="00B84B7A">
      <w:pPr>
        <w:keepNext/>
        <w:keepLines/>
        <w:ind w:left="4500" w:right="300"/>
        <w:jc w:val="center"/>
      </w:pPr>
    </w:p>
    <w:p w14:paraId="4DDF3528" w14:textId="77777777" w:rsidR="00A87943" w:rsidRDefault="00A87943" w:rsidP="00B84B7A">
      <w:pPr>
        <w:keepNext/>
        <w:keepLines/>
        <w:ind w:left="4500" w:right="300"/>
        <w:jc w:val="center"/>
      </w:pPr>
    </w:p>
    <w:p w14:paraId="070726C9" w14:textId="77777777" w:rsidR="00A87943" w:rsidRDefault="00A87943" w:rsidP="00B84B7A">
      <w:pPr>
        <w:keepNext/>
        <w:keepLines/>
        <w:ind w:left="4500" w:right="300"/>
        <w:jc w:val="center"/>
      </w:pPr>
    </w:p>
    <w:p w14:paraId="3867AC09" w14:textId="77777777" w:rsidR="00A87943" w:rsidRDefault="00A87943" w:rsidP="00B84B7A">
      <w:pPr>
        <w:keepNext/>
        <w:keepLines/>
        <w:ind w:left="4500" w:right="300"/>
        <w:jc w:val="center"/>
      </w:pPr>
    </w:p>
    <w:p w14:paraId="7C3FA5E4" w14:textId="77777777" w:rsidR="00A87943" w:rsidRDefault="00A87943" w:rsidP="00B84B7A">
      <w:pPr>
        <w:keepNext/>
        <w:keepLines/>
        <w:ind w:left="4500" w:right="300"/>
        <w:jc w:val="center"/>
      </w:pPr>
    </w:p>
    <w:p w14:paraId="30CC06C1" w14:textId="77777777" w:rsidR="00A87943" w:rsidRDefault="00A87943" w:rsidP="00B84B7A">
      <w:pPr>
        <w:keepNext/>
        <w:keepLines/>
        <w:ind w:left="4500" w:right="300"/>
        <w:jc w:val="center"/>
      </w:pPr>
    </w:p>
    <w:p w14:paraId="1E2BD562" w14:textId="77777777" w:rsidR="00A87943" w:rsidRDefault="00A87943" w:rsidP="00B84B7A">
      <w:pPr>
        <w:keepNext/>
        <w:keepLines/>
        <w:ind w:left="4500" w:right="300"/>
        <w:jc w:val="center"/>
      </w:pPr>
    </w:p>
    <w:p w14:paraId="12A5DE15" w14:textId="77777777" w:rsidR="00A87943" w:rsidRDefault="00A87943" w:rsidP="00B84B7A">
      <w:pPr>
        <w:keepNext/>
        <w:keepLines/>
        <w:ind w:left="4500" w:right="300"/>
        <w:jc w:val="center"/>
      </w:pPr>
    </w:p>
    <w:p w14:paraId="00457811" w14:textId="77777777" w:rsidR="00A87943" w:rsidRDefault="00A87943" w:rsidP="00B84B7A">
      <w:pPr>
        <w:keepNext/>
        <w:keepLines/>
        <w:ind w:left="4500" w:right="300"/>
        <w:jc w:val="center"/>
      </w:pPr>
    </w:p>
    <w:p w14:paraId="041BCCA4" w14:textId="77777777" w:rsidR="00A87943" w:rsidRDefault="00A87943" w:rsidP="00B84B7A">
      <w:pPr>
        <w:keepNext/>
        <w:keepLines/>
        <w:ind w:left="4500" w:right="300"/>
        <w:jc w:val="center"/>
      </w:pPr>
    </w:p>
    <w:p w14:paraId="3986665A" w14:textId="77777777" w:rsidR="00A87943" w:rsidRDefault="00A87943" w:rsidP="00B84B7A">
      <w:pPr>
        <w:keepNext/>
        <w:keepLines/>
        <w:ind w:left="4500" w:right="300"/>
        <w:jc w:val="center"/>
      </w:pPr>
    </w:p>
    <w:p w14:paraId="74116A70" w14:textId="77777777" w:rsidR="00A87943" w:rsidRDefault="00A87943" w:rsidP="00B84B7A">
      <w:pPr>
        <w:keepNext/>
        <w:keepLines/>
        <w:ind w:left="4500" w:right="300"/>
        <w:jc w:val="center"/>
      </w:pPr>
    </w:p>
    <w:p w14:paraId="5B2D3948" w14:textId="77777777" w:rsidR="00A87943" w:rsidRDefault="00A87943" w:rsidP="00B84B7A">
      <w:pPr>
        <w:keepNext/>
        <w:keepLines/>
        <w:ind w:left="4500" w:right="300"/>
        <w:jc w:val="center"/>
      </w:pPr>
    </w:p>
    <w:p w14:paraId="70FB5CE4" w14:textId="77777777" w:rsidR="00A87943" w:rsidRDefault="00A87943" w:rsidP="00B84B7A">
      <w:pPr>
        <w:keepNext/>
        <w:keepLines/>
        <w:ind w:left="4500" w:right="300"/>
        <w:jc w:val="center"/>
      </w:pPr>
    </w:p>
    <w:p w14:paraId="76277995" w14:textId="77777777" w:rsidR="00A87943" w:rsidRDefault="00A87943" w:rsidP="00B84B7A">
      <w:pPr>
        <w:keepNext/>
        <w:keepLines/>
        <w:ind w:left="4500" w:right="300"/>
        <w:jc w:val="center"/>
      </w:pPr>
    </w:p>
    <w:p w14:paraId="6370328D" w14:textId="77777777" w:rsidR="00A87943" w:rsidRDefault="00A87943" w:rsidP="00B84B7A">
      <w:pPr>
        <w:keepNext/>
        <w:keepLines/>
        <w:ind w:left="4500" w:right="300"/>
        <w:jc w:val="center"/>
      </w:pPr>
    </w:p>
    <w:p w14:paraId="62503AF0" w14:textId="77777777" w:rsidR="00A87943" w:rsidRDefault="00A87943" w:rsidP="00B84B7A">
      <w:pPr>
        <w:keepNext/>
        <w:keepLines/>
        <w:ind w:left="4500" w:right="300"/>
        <w:jc w:val="center"/>
      </w:pPr>
    </w:p>
    <w:p w14:paraId="3AF202B9" w14:textId="77777777" w:rsidR="00A87943" w:rsidRDefault="00A87943" w:rsidP="00B84B7A">
      <w:pPr>
        <w:keepNext/>
        <w:keepLines/>
        <w:ind w:left="4500" w:right="300"/>
        <w:jc w:val="center"/>
      </w:pPr>
    </w:p>
    <w:p w14:paraId="715F3E82" w14:textId="77777777" w:rsidR="00A87943" w:rsidRDefault="00A87943" w:rsidP="00B84B7A">
      <w:pPr>
        <w:keepNext/>
        <w:keepLines/>
        <w:ind w:left="4500" w:right="300"/>
        <w:jc w:val="center"/>
      </w:pPr>
    </w:p>
    <w:p w14:paraId="6DEDF01E" w14:textId="77777777" w:rsidR="00A87943" w:rsidRDefault="00A87943" w:rsidP="00B84B7A">
      <w:pPr>
        <w:keepNext/>
        <w:keepLines/>
        <w:ind w:left="4500" w:right="300"/>
        <w:jc w:val="center"/>
      </w:pPr>
    </w:p>
    <w:p w14:paraId="5C21A881" w14:textId="77777777" w:rsidR="00A87943" w:rsidRDefault="00A87943" w:rsidP="00B84B7A">
      <w:pPr>
        <w:keepNext/>
        <w:keepLines/>
        <w:ind w:left="4500" w:right="300"/>
        <w:jc w:val="center"/>
      </w:pPr>
    </w:p>
    <w:p w14:paraId="124A5593" w14:textId="77777777" w:rsidR="00A87943" w:rsidRDefault="00A87943" w:rsidP="00B84B7A">
      <w:pPr>
        <w:keepNext/>
        <w:keepLines/>
        <w:ind w:left="4500" w:right="300"/>
        <w:jc w:val="center"/>
      </w:pPr>
    </w:p>
    <w:p w14:paraId="48C1B3C8" w14:textId="77777777" w:rsidR="00A87943" w:rsidRDefault="00A87943" w:rsidP="00B84B7A">
      <w:pPr>
        <w:keepNext/>
        <w:keepLines/>
        <w:ind w:left="4500" w:right="300"/>
        <w:jc w:val="center"/>
      </w:pPr>
    </w:p>
    <w:p w14:paraId="4A1ACF28" w14:textId="77777777" w:rsidR="00A87943" w:rsidRDefault="00A87943" w:rsidP="00B84B7A">
      <w:pPr>
        <w:keepNext/>
        <w:keepLines/>
        <w:ind w:left="4500" w:right="300"/>
        <w:jc w:val="center"/>
      </w:pPr>
    </w:p>
    <w:p w14:paraId="018A00A9" w14:textId="77777777" w:rsidR="00E2681F" w:rsidRDefault="00B84B7A" w:rsidP="00B84B7A">
      <w:pPr>
        <w:keepNext/>
        <w:keepLines/>
      </w:pPr>
      <w:r>
        <w:t xml:space="preserve">Zapsal: </w:t>
      </w:r>
      <w:bookmarkStart w:id="20" w:name="Zapsal"/>
      <w:bookmarkEnd w:id="20"/>
      <w:r>
        <w:t>JUDr. Richard Ulman</w:t>
      </w:r>
    </w:p>
    <w:sectPr w:rsidR="00E2681F" w:rsidSect="008B37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1159A" w14:textId="77777777" w:rsidR="00D02135" w:rsidRDefault="00D02135">
      <w:r>
        <w:separator/>
      </w:r>
    </w:p>
  </w:endnote>
  <w:endnote w:type="continuationSeparator" w:id="0">
    <w:p w14:paraId="590B092A" w14:textId="77777777" w:rsidR="00D02135" w:rsidRDefault="00D02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FC4C0" w14:textId="77777777" w:rsidR="00777719" w:rsidRDefault="00777719" w:rsidP="00504E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5BD875" w14:textId="77777777" w:rsidR="00777719" w:rsidRDefault="007777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E0C67" w14:textId="77777777" w:rsidR="008B37C3" w:rsidRDefault="008B37C3" w:rsidP="008B37C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381E929A" w14:textId="77777777" w:rsidR="008B37C3" w:rsidRDefault="008B37C3" w:rsidP="008B37C3">
    <w:pPr>
      <w:pStyle w:val="Footer"/>
      <w:jc w:val="center"/>
      <w:rPr>
        <w:rStyle w:val="PageNumber"/>
        <w:color w:val="FF0000"/>
        <w:sz w:val="20"/>
      </w:rPr>
    </w:pPr>
  </w:p>
  <w:p w14:paraId="07EAE6DB" w14:textId="77777777" w:rsidR="00777719" w:rsidRPr="008B37C3" w:rsidRDefault="008B37C3" w:rsidP="008B37C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C578D" w14:textId="77777777" w:rsidR="008B37C3" w:rsidRDefault="008B37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8771A" w14:textId="77777777" w:rsidR="00D02135" w:rsidRDefault="00D02135">
      <w:r>
        <w:separator/>
      </w:r>
    </w:p>
  </w:footnote>
  <w:footnote w:type="continuationSeparator" w:id="0">
    <w:p w14:paraId="3DDBBEA4" w14:textId="77777777" w:rsidR="00D02135" w:rsidRDefault="00D02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D054F" w14:textId="77777777" w:rsidR="008B37C3" w:rsidRDefault="008B37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56B2D" w14:textId="77777777" w:rsidR="00777719" w:rsidRPr="00504ED5" w:rsidRDefault="00777719" w:rsidP="00504ED5">
    <w:pPr>
      <w:pStyle w:val="Header"/>
      <w:jc w:val="center"/>
      <w:rPr>
        <w:color w:val="808080"/>
        <w:sz w:val="20"/>
      </w:rPr>
    </w:pPr>
    <w:r w:rsidRPr="00504ED5">
      <w:rPr>
        <w:color w:val="808080"/>
        <w:sz w:val="20"/>
      </w:rPr>
      <w:t>VLÁDA ČESKÉ REPUBLIKY</w:t>
    </w:r>
  </w:p>
  <w:p w14:paraId="4FAD7A7C" w14:textId="77777777" w:rsidR="00777719" w:rsidRPr="00504ED5" w:rsidRDefault="00777719" w:rsidP="00504ED5">
    <w:pPr>
      <w:pStyle w:val="Header"/>
      <w:jc w:val="center"/>
      <w:rPr>
        <w:color w:val="808080"/>
        <w:sz w:val="20"/>
      </w:rPr>
    </w:pPr>
    <w:r w:rsidRPr="00504ED5">
      <w:rPr>
        <w:color w:val="808080"/>
        <w:sz w:val="20"/>
      </w:rPr>
      <w:t>záznam z jednání schůze ze dne 8. září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0366" w14:textId="77777777" w:rsidR="008B37C3" w:rsidRDefault="008B37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2617"/>
    <w:rsid w:val="00116E03"/>
    <w:rsid w:val="00252509"/>
    <w:rsid w:val="00257B3B"/>
    <w:rsid w:val="002C5552"/>
    <w:rsid w:val="002D35E7"/>
    <w:rsid w:val="00316850"/>
    <w:rsid w:val="003D7EF9"/>
    <w:rsid w:val="00504ED5"/>
    <w:rsid w:val="00543F7D"/>
    <w:rsid w:val="005730E9"/>
    <w:rsid w:val="005A378F"/>
    <w:rsid w:val="005B5FB2"/>
    <w:rsid w:val="0060368C"/>
    <w:rsid w:val="00610EF8"/>
    <w:rsid w:val="006A2667"/>
    <w:rsid w:val="00716A39"/>
    <w:rsid w:val="00740A68"/>
    <w:rsid w:val="00777715"/>
    <w:rsid w:val="00777719"/>
    <w:rsid w:val="007D56C6"/>
    <w:rsid w:val="00801C1A"/>
    <w:rsid w:val="0083613B"/>
    <w:rsid w:val="008B37C3"/>
    <w:rsid w:val="009342BD"/>
    <w:rsid w:val="009C3702"/>
    <w:rsid w:val="009F7CB3"/>
    <w:rsid w:val="00A47AF2"/>
    <w:rsid w:val="00A87943"/>
    <w:rsid w:val="00B57C4D"/>
    <w:rsid w:val="00B664EB"/>
    <w:rsid w:val="00B75F25"/>
    <w:rsid w:val="00B84B7A"/>
    <w:rsid w:val="00C04CC8"/>
    <w:rsid w:val="00C04DAA"/>
    <w:rsid w:val="00C2479B"/>
    <w:rsid w:val="00C45231"/>
    <w:rsid w:val="00CF1E6A"/>
    <w:rsid w:val="00D02135"/>
    <w:rsid w:val="00D447F1"/>
    <w:rsid w:val="00D72C27"/>
    <w:rsid w:val="00DB16F4"/>
    <w:rsid w:val="00DF5D1C"/>
    <w:rsid w:val="00E1598A"/>
    <w:rsid w:val="00E2681F"/>
    <w:rsid w:val="00EA63C7"/>
    <w:rsid w:val="00F43981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D8ED633"/>
  <w15:chartTrackingRefBased/>
  <w15:docId w15:val="{77657231-8CEE-4A7A-84F3-6E4EE200A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04E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04E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04ED5"/>
  </w:style>
  <w:style w:type="paragraph" w:styleId="BalloonText">
    <w:name w:val="Balloon Text"/>
    <w:basedOn w:val="Normal"/>
    <w:semiHidden/>
    <w:rsid w:val="00E15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2010-09-09T06:49:00Z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